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0893" w14:textId="77777777" w:rsidR="0004075A" w:rsidRPr="0004075A" w:rsidRDefault="0004075A" w:rsidP="000407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04075A">
        <w:rPr>
          <w:rFonts w:eastAsia="Times New Roman" w:cstheme="minorHAnsi"/>
          <w:b/>
          <w:bCs/>
          <w:highlight w:val="yellow"/>
          <w:lang w:eastAsia="en-IN"/>
        </w:rPr>
        <w:t>Software Development Life Cycle and Waterfall Model</w:t>
      </w:r>
    </w:p>
    <w:p w14:paraId="7A11ADE4" w14:textId="041018FF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Waterfall Model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02BCA48B" wp14:editId="34B7A3B5">
            <wp:extent cx="5731510" cy="3195320"/>
            <wp:effectExtent l="0" t="0" r="2540" b="508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F067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Requirements:</w:t>
      </w:r>
    </w:p>
    <w:p w14:paraId="703B6613" w14:textId="435944FB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 xml:space="preserve">Create a </w:t>
      </w:r>
      <w:r w:rsidR="00E73523" w:rsidRPr="0004075A">
        <w:rPr>
          <w:rFonts w:eastAsia="Times New Roman" w:cstheme="minorHAnsi"/>
          <w:lang w:eastAsia="en-IN"/>
        </w:rPr>
        <w:t>High-Level</w:t>
      </w:r>
      <w:r w:rsidRPr="0004075A">
        <w:rPr>
          <w:rFonts w:eastAsia="Times New Roman" w:cstheme="minorHAnsi"/>
          <w:lang w:eastAsia="en-IN"/>
        </w:rPr>
        <w:t xml:space="preserve"> Requirements Document</w:t>
      </w:r>
    </w:p>
    <w:p w14:paraId="31C7CBC2" w14:textId="76592DE6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Use Case Diagrams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1A011C46" wp14:editId="0606FF21">
            <wp:extent cx="4724400" cy="3992134"/>
            <wp:effectExtent l="0" t="0" r="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56" cy="399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8E69" w14:textId="77777777" w:rsidR="00B420A8" w:rsidRPr="00B420A8" w:rsidRDefault="00B420A8" w:rsidP="00B420A8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58E097D5" w14:textId="1AB5E5CC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lastRenderedPageBreak/>
        <w:t>Big Bang Integrations:</w:t>
      </w:r>
    </w:p>
    <w:p w14:paraId="3B2DB5B9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Integration of applications/components developed individually in the last phases of project</w:t>
      </w:r>
    </w:p>
    <w:p w14:paraId="63A150E6" w14:textId="77AAD522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This generally ends up with issues &amp; major reason for technical debt’s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37A6709D" wp14:editId="4ECBB350">
            <wp:extent cx="5731510" cy="1977390"/>
            <wp:effectExtent l="0" t="0" r="2540" b="381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6777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Continuous Integration:</w:t>
      </w:r>
    </w:p>
    <w:p w14:paraId="03F306E4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Here we integrate different components of the application from day 1 and ensure we run some integration tests</w:t>
      </w:r>
    </w:p>
    <w:p w14:paraId="1D5C1752" w14:textId="00C4F059" w:rsid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The basic idea is to fail fast and know the errors upfront.</w:t>
      </w:r>
    </w:p>
    <w:p w14:paraId="1E453850" w14:textId="77777777" w:rsidR="00001890" w:rsidRPr="0004075A" w:rsidRDefault="00001890" w:rsidP="0000189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70F76AFF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Agile Software Methodologies:</w:t>
      </w:r>
    </w:p>
    <w:p w14:paraId="5ED09A0B" w14:textId="18B74464" w:rsidR="0004075A" w:rsidRPr="0004075A" w:rsidRDefault="00000000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8" w:history="1">
        <w:r w:rsidR="00001890" w:rsidRPr="00A73A07">
          <w:rPr>
            <w:rStyle w:val="Hyperlink"/>
            <w:rFonts w:eastAsia="Times New Roman" w:cstheme="minorHAnsi"/>
            <w:lang w:eastAsia="en-IN"/>
          </w:rPr>
          <w:t>https://agilemanifesto.org/</w:t>
        </w:r>
      </w:hyperlink>
      <w:r w:rsidR="00001890">
        <w:rPr>
          <w:rFonts w:eastAsia="Times New Roman" w:cstheme="minorHAnsi"/>
          <w:lang w:eastAsia="en-IN"/>
        </w:rPr>
        <w:t xml:space="preserve"> </w:t>
      </w:r>
      <w:r w:rsidR="0004075A" w:rsidRPr="0004075A">
        <w:rPr>
          <w:rFonts w:eastAsia="Times New Roman" w:cstheme="minorHAnsi"/>
          <w:lang w:eastAsia="en-IN"/>
        </w:rPr>
        <w:t>for the Agile Manifesto</w:t>
      </w:r>
    </w:p>
    <w:p w14:paraId="03B276EF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DevOps enhances the idea of agile by approach which is shift left</w:t>
      </w:r>
    </w:p>
    <w:p w14:paraId="7089679E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The idea of DevSecOps is to make security shift left.</w:t>
      </w:r>
    </w:p>
    <w:p w14:paraId="62590C76" w14:textId="77777777" w:rsidR="0004075A" w:rsidRPr="0004075A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What is that we can do for this shift left of Security</w:t>
      </w:r>
    </w:p>
    <w:p w14:paraId="0D3FF2A5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Code to be scanned for securiy vulnerabilities</w:t>
      </w:r>
    </w:p>
    <w:p w14:paraId="694C6D5E" w14:textId="77777777" w:rsidR="0004075A" w:rsidRP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Scanning application deployed in various test environments for security vulnerabilities</w:t>
      </w:r>
    </w:p>
    <w:p w14:paraId="340CAFA7" w14:textId="6E5A682A" w:rsidR="0004075A" w:rsidRDefault="0004075A" w:rsidP="000407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lang w:eastAsia="en-IN"/>
        </w:rPr>
        <w:t>Reporting the security issues and eventually breaking build when security issues are reported.</w:t>
      </w:r>
    </w:p>
    <w:p w14:paraId="1D5AFDBC" w14:textId="77777777" w:rsidR="008B2444" w:rsidRPr="0004075A" w:rsidRDefault="008B2444" w:rsidP="008B244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</w:p>
    <w:p w14:paraId="701211AC" w14:textId="1A73A061" w:rsidR="00FD3BD9" w:rsidRDefault="0004075A" w:rsidP="00040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4075A">
        <w:rPr>
          <w:rFonts w:eastAsia="Times New Roman" w:cstheme="minorHAnsi"/>
          <w:highlight w:val="yellow"/>
          <w:lang w:eastAsia="en-IN"/>
        </w:rPr>
        <w:t>DevSecOps Manifesto</w:t>
      </w:r>
      <w:r w:rsidRPr="0004075A">
        <w:rPr>
          <w:rFonts w:eastAsia="Times New Roman" w:cstheme="minorHAnsi"/>
          <w:lang w:eastAsia="en-IN"/>
        </w:rPr>
        <w:br/>
      </w:r>
      <w:r w:rsidRPr="0004075A">
        <w:rPr>
          <w:rFonts w:eastAsia="Times New Roman" w:cstheme="minorHAnsi"/>
          <w:noProof/>
          <w:lang w:eastAsia="en-IN"/>
        </w:rPr>
        <w:drawing>
          <wp:inline distT="0" distB="0" distL="0" distR="0" wp14:anchorId="073B16F2" wp14:editId="2ECEB324">
            <wp:extent cx="5731510" cy="230695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7A89" w14:textId="2154115C" w:rsidR="005A75D2" w:rsidRPr="0004075A" w:rsidRDefault="005A75D2" w:rsidP="005A75D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A75D2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BFBB80B" wp14:editId="59C2D315">
            <wp:extent cx="5731510" cy="1973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D2" w:rsidRPr="0004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A60F8"/>
    <w:multiLevelType w:val="multilevel"/>
    <w:tmpl w:val="AC76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92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5"/>
    <w:rsid w:val="00001890"/>
    <w:rsid w:val="0004075A"/>
    <w:rsid w:val="00212644"/>
    <w:rsid w:val="003C3CF5"/>
    <w:rsid w:val="00506D0C"/>
    <w:rsid w:val="005A75D2"/>
    <w:rsid w:val="005D6E40"/>
    <w:rsid w:val="00663B82"/>
    <w:rsid w:val="008B2444"/>
    <w:rsid w:val="00B420A8"/>
    <w:rsid w:val="00C5287A"/>
    <w:rsid w:val="00CB58B9"/>
    <w:rsid w:val="00E73523"/>
    <w:rsid w:val="00F408BA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ED31"/>
  <w15:chartTrackingRefBased/>
  <w15:docId w15:val="{32CB4A22-9F6B-4707-8BAE-B6CD0F29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0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7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07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407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32</cp:revision>
  <dcterms:created xsi:type="dcterms:W3CDTF">2022-12-26T06:31:00Z</dcterms:created>
  <dcterms:modified xsi:type="dcterms:W3CDTF">2022-12-26T06:56:00Z</dcterms:modified>
</cp:coreProperties>
</file>