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BE7E" w14:textId="78B99DD5" w:rsidR="00880C64" w:rsidRDefault="00027037">
      <w:r w:rsidRPr="00027037">
        <w:drawing>
          <wp:inline distT="0" distB="0" distL="0" distR="0" wp14:anchorId="03E8FDA7" wp14:editId="0311BAFF">
            <wp:extent cx="5731510" cy="2210435"/>
            <wp:effectExtent l="0" t="0" r="2540" b="0"/>
            <wp:docPr id="124825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54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0B54" w14:textId="2DF44686" w:rsidR="00027037" w:rsidRDefault="002A5E52">
      <w:r w:rsidRPr="002A5E52">
        <w:drawing>
          <wp:inline distT="0" distB="0" distL="0" distR="0" wp14:anchorId="0F4255DA" wp14:editId="45F07A70">
            <wp:extent cx="5731510" cy="2643505"/>
            <wp:effectExtent l="0" t="0" r="2540" b="4445"/>
            <wp:docPr id="89621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10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537C" w14:textId="77777777" w:rsidR="002A5E52" w:rsidRDefault="002A5E52"/>
    <w:p w14:paraId="51C84810" w14:textId="132D5AC7" w:rsidR="002A5E52" w:rsidRDefault="00F945D4">
      <w:r w:rsidRPr="00F945D4">
        <w:drawing>
          <wp:inline distT="0" distB="0" distL="0" distR="0" wp14:anchorId="4E003C1D" wp14:editId="3885C4CE">
            <wp:extent cx="5731510" cy="2088515"/>
            <wp:effectExtent l="0" t="0" r="2540" b="6985"/>
            <wp:docPr id="76315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56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2363" w14:textId="658218F9" w:rsidR="00F945D4" w:rsidRDefault="00B6414A">
      <w:r w:rsidRPr="00B6414A">
        <w:lastRenderedPageBreak/>
        <w:drawing>
          <wp:inline distT="0" distB="0" distL="0" distR="0" wp14:anchorId="4B04EAEA" wp14:editId="601E622D">
            <wp:extent cx="5731510" cy="3446145"/>
            <wp:effectExtent l="0" t="0" r="2540" b="1905"/>
            <wp:docPr id="116785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50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B3D2" w14:textId="4DF0349D" w:rsidR="00342FDE" w:rsidRDefault="00342FDE">
      <w:r w:rsidRPr="00342FDE">
        <w:t xml:space="preserve">Azure Devops Covers the entire application </w:t>
      </w:r>
      <w:r w:rsidRPr="00342FDE">
        <w:t>Lifecyle</w:t>
      </w:r>
      <w:r w:rsidRPr="00342FDE">
        <w:t xml:space="preserve">, and enable </w:t>
      </w:r>
      <w:r w:rsidRPr="00342FDE">
        <w:t>Devops</w:t>
      </w:r>
      <w:r w:rsidRPr="00342FDE">
        <w:t xml:space="preserve"> capabilities</w:t>
      </w:r>
    </w:p>
    <w:p w14:paraId="7E8AABE0" w14:textId="563903B9" w:rsidR="004B2318" w:rsidRDefault="004B2318">
      <w:r>
        <w:t>Trunk based development</w:t>
      </w:r>
    </w:p>
    <w:p w14:paraId="65652B9A" w14:textId="4C06AF1D" w:rsidR="004A4166" w:rsidRDefault="00E5277C">
      <w:r>
        <w:t>CICD Pipeline Steps</w:t>
      </w:r>
    </w:p>
    <w:p w14:paraId="30B1549B" w14:textId="77777777" w:rsidR="00EB553D" w:rsidRDefault="00EB553D"/>
    <w:p w14:paraId="0AE8CFCB" w14:textId="77777777" w:rsidR="00342FDE" w:rsidRDefault="00342FDE"/>
    <w:sectPr w:rsidR="0034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F8"/>
    <w:rsid w:val="00027037"/>
    <w:rsid w:val="002A5E52"/>
    <w:rsid w:val="00342FDE"/>
    <w:rsid w:val="004A4166"/>
    <w:rsid w:val="004B2318"/>
    <w:rsid w:val="00880C64"/>
    <w:rsid w:val="009555F8"/>
    <w:rsid w:val="00B6414A"/>
    <w:rsid w:val="00E5277C"/>
    <w:rsid w:val="00EB553D"/>
    <w:rsid w:val="00F9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6EA0"/>
  <w15:chartTrackingRefBased/>
  <w15:docId w15:val="{48149167-9978-4590-A7F6-899E1C81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2023-11-28T18:54:00Z</dcterms:created>
  <dcterms:modified xsi:type="dcterms:W3CDTF">2023-11-28T18:58:00Z</dcterms:modified>
</cp:coreProperties>
</file>