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739" w:rsidRPr="000713D6" w:rsidRDefault="00261739" w:rsidP="00261739">
      <w:pPr>
        <w:jc w:val="both"/>
        <w:rPr>
          <w:rFonts w:ascii="Arial" w:hAnsi="Arial" w:cs="Arial"/>
          <w:b/>
          <w:lang w:val="en-US"/>
        </w:rPr>
      </w:pPr>
      <w:r w:rsidRPr="00261739">
        <w:rPr>
          <w:rFonts w:ascii="Arial" w:hAnsi="Arial" w:cs="Arial"/>
          <w:b/>
          <w:bCs/>
        </w:rPr>
        <w:t>Договор возме</w:t>
      </w:r>
      <w:r w:rsidR="000713D6">
        <w:rPr>
          <w:rFonts w:ascii="Arial" w:hAnsi="Arial" w:cs="Arial"/>
          <w:b/>
          <w:bCs/>
        </w:rPr>
        <w:t>здного оказания услуг</w:t>
      </w:r>
    </w:p>
    <w:p w:rsidR="00A7701A" w:rsidRPr="00437D84" w:rsidRDefault="00A7701A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№ ${contract_number}</w:t>
      </w:r>
    </w:p>
    <w:p w:rsidR="00A7701A" w:rsidRPr="00437D84" w:rsidRDefault="008864D9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 xml:space="preserve"> </w:t>
      </w:r>
      <w:r w:rsidR="00A7701A" w:rsidRPr="00437D84">
        <w:rPr>
          <w:rFonts w:ascii="Arial" w:hAnsi="Arial" w:cs="Arial"/>
          <w:b/>
        </w:rPr>
        <w:t>${contract_date_header}</w:t>
      </w:r>
    </w:p>
    <w:p w:rsidR="008864D9" w:rsidRPr="00437D84" w:rsidRDefault="008864D9" w:rsidP="00A7701A">
      <w:pPr>
        <w:jc w:val="both"/>
        <w:rPr>
          <w:rFonts w:ascii="Arial" w:hAnsi="Arial" w:cs="Arial"/>
          <w:b/>
        </w:rPr>
      </w:pPr>
      <w:proofErr w:type="gramStart"/>
      <w:r w:rsidRPr="00437D84">
        <w:rPr>
          <w:rFonts w:ascii="Arial" w:hAnsi="Arial" w:cs="Arial"/>
          <w:b/>
        </w:rPr>
        <w:t>г</w:t>
      </w:r>
      <w:proofErr w:type="gramEnd"/>
      <w:r w:rsidRPr="00437D84">
        <w:rPr>
          <w:rFonts w:ascii="Arial" w:hAnsi="Arial" w:cs="Arial"/>
          <w:b/>
        </w:rPr>
        <w:t>. ${contract_city}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</w:p>
    <w:p w:rsidR="00A7701A" w:rsidRPr="00437D84" w:rsidRDefault="00A7701A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1. СТОРОНЫ ДОГОВОРА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Заказчик: ${client_name}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ИИН/БИН: ${client_bin}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Адрес: ${client_address}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Исполнитель: ${contractor_name}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ИИН/БИН: ${contractor_bin}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Адрес: ${contractor_address}</w:t>
      </w:r>
    </w:p>
    <w:p w:rsidR="00E8589C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Совместно именуемые «Стороны», заключили настоящий договор: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</w:p>
    <w:p w:rsidR="00A7701A" w:rsidRPr="00437D84" w:rsidRDefault="00A7701A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2. ПРЕДМЕТ ДОГОВОРА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2.1. Исполнитель обязуется оказать услуги: ${service_description}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2.2. Заказчик обязуется принять и оплатить оказанные услуги.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</w:p>
    <w:p w:rsidR="00A7701A" w:rsidRPr="00437D84" w:rsidRDefault="00A7701A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3. СРОКИ ОКАЗАНИЯ УСЛУГ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3.1. Срок начала оказания услуг: ${service_start_clause}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3.2. Срок выполнения услуг составляет ${offer_duration} календарных дней с момента подписания договора, резервирования денежных средств в </w:t>
      </w:r>
      <w:proofErr w:type="spellStart"/>
      <w:r w:rsidRPr="00437D84">
        <w:rPr>
          <w:rFonts w:ascii="Arial" w:hAnsi="Arial" w:cs="Arial"/>
        </w:rPr>
        <w:t>эскроу-сервисе</w:t>
      </w:r>
      <w:proofErr w:type="spellEnd"/>
      <w:r w:rsidRPr="00437D84">
        <w:rPr>
          <w:rFonts w:ascii="Arial" w:hAnsi="Arial" w:cs="Arial"/>
        </w:rPr>
        <w:t xml:space="preserve">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 xml:space="preserve"> и предоставления Заказчиком всех необходимых данных.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3.3. Датой окончания оказания услуг считается дата фактического выполнения услуг и их подтверждения Заказчиком либо в системе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>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</w:p>
    <w:p w:rsidR="00A7701A" w:rsidRPr="00437D84" w:rsidRDefault="00A7701A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4. СТОИМОСТЬ И ПОРЯДОК ОПЛАТЫ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4.1. Общая стоимость услуг: ${offer_price_spaced} тенге.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4.2. Порядок оплаты:  Через </w:t>
      </w:r>
      <w:proofErr w:type="spellStart"/>
      <w:r w:rsidRPr="00437D84">
        <w:rPr>
          <w:rFonts w:ascii="Arial" w:hAnsi="Arial" w:cs="Arial"/>
        </w:rPr>
        <w:t>эскроу-сервис</w:t>
      </w:r>
      <w:proofErr w:type="spellEnd"/>
      <w:r w:rsidRPr="00437D84">
        <w:rPr>
          <w:rFonts w:ascii="Arial" w:hAnsi="Arial" w:cs="Arial"/>
        </w:rPr>
        <w:t>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4.3. Оплата через </w:t>
      </w:r>
      <w:proofErr w:type="spellStart"/>
      <w:r w:rsidRPr="00437D84">
        <w:rPr>
          <w:rFonts w:ascii="Arial" w:hAnsi="Arial" w:cs="Arial"/>
        </w:rPr>
        <w:t>эскроу-сервис</w:t>
      </w:r>
      <w:proofErr w:type="spellEnd"/>
      <w:r w:rsidRPr="00437D84">
        <w:rPr>
          <w:rFonts w:ascii="Arial" w:hAnsi="Arial" w:cs="Arial"/>
        </w:rPr>
        <w:t xml:space="preserve"> (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>):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Оплата производится через </w:t>
      </w:r>
      <w:proofErr w:type="spellStart"/>
      <w:r w:rsidRPr="00437D84">
        <w:rPr>
          <w:rFonts w:ascii="Arial" w:hAnsi="Arial" w:cs="Arial"/>
        </w:rPr>
        <w:t>эскроу-сервис</w:t>
      </w:r>
      <w:proofErr w:type="spellEnd"/>
      <w:r w:rsidRPr="00437D84">
        <w:rPr>
          <w:rFonts w:ascii="Arial" w:hAnsi="Arial" w:cs="Arial"/>
        </w:rPr>
        <w:t xml:space="preserve">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>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lastRenderedPageBreak/>
        <w:t>Денежные средства резервируются до подтверждения выполнения услуги.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После подтверждения Заказчиком средства перечисляются Исполнителю.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В случае возникновения спора денежные средства могут быть удержаны до полного разрешения спора.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4.4. Комиссия сервиса: За использование </w:t>
      </w:r>
      <w:proofErr w:type="spellStart"/>
      <w:r w:rsidRPr="00437D84">
        <w:rPr>
          <w:rFonts w:ascii="Arial" w:hAnsi="Arial" w:cs="Arial"/>
        </w:rPr>
        <w:t>эскроу-сервиса</w:t>
      </w:r>
      <w:proofErr w:type="spellEnd"/>
      <w:r w:rsidRPr="00437D84">
        <w:rPr>
          <w:rFonts w:ascii="Arial" w:hAnsi="Arial" w:cs="Arial"/>
        </w:rPr>
        <w:t xml:space="preserve">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 xml:space="preserve"> взимается комиссия в размере ___% от суммы сделки либо ______ тенге.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4.5. Оплата считается произведенной с момента резервирования средств в </w:t>
      </w:r>
      <w:proofErr w:type="spellStart"/>
      <w:r w:rsidRPr="00437D84">
        <w:rPr>
          <w:rFonts w:ascii="Arial" w:hAnsi="Arial" w:cs="Arial"/>
        </w:rPr>
        <w:t>эскроу-сервисе</w:t>
      </w:r>
      <w:proofErr w:type="spellEnd"/>
      <w:r w:rsidRPr="00437D84">
        <w:rPr>
          <w:rFonts w:ascii="Arial" w:hAnsi="Arial" w:cs="Arial"/>
        </w:rPr>
        <w:t xml:space="preserve"> либо их поступления Исполнителю.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</w:p>
    <w:p w:rsidR="00A7701A" w:rsidRPr="00437D84" w:rsidRDefault="00A7701A" w:rsidP="00A7701A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5. ПРАВА И ОБЯЗАННОСТИ СТОРОН</w:t>
      </w:r>
    </w:p>
    <w:p w:rsidR="00A7701A" w:rsidRPr="00437D84" w:rsidRDefault="008864D9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5.1 </w:t>
      </w:r>
      <w:r w:rsidR="00A7701A" w:rsidRPr="00437D84">
        <w:rPr>
          <w:rFonts w:ascii="Arial" w:hAnsi="Arial" w:cs="Arial"/>
        </w:rPr>
        <w:t>Исполнитель обязан: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Оказать услуги качественно и в срок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Уведомлять о ходе выполнения</w:t>
      </w:r>
    </w:p>
    <w:p w:rsidR="00A7701A" w:rsidRPr="00437D84" w:rsidRDefault="008864D9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Устранить выявленные недостатки</w:t>
      </w:r>
    </w:p>
    <w:p w:rsidR="008864D9" w:rsidRPr="00437D84" w:rsidRDefault="008864D9" w:rsidP="00A7701A">
      <w:pPr>
        <w:jc w:val="both"/>
        <w:rPr>
          <w:rFonts w:ascii="Arial" w:hAnsi="Arial" w:cs="Arial"/>
        </w:rPr>
      </w:pPr>
    </w:p>
    <w:p w:rsidR="00A7701A" w:rsidRPr="00437D84" w:rsidRDefault="008864D9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5.2 </w:t>
      </w:r>
      <w:r w:rsidR="00A7701A" w:rsidRPr="00437D84">
        <w:rPr>
          <w:rFonts w:ascii="Arial" w:hAnsi="Arial" w:cs="Arial"/>
        </w:rPr>
        <w:t>Заказчик обязан: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Предоставить необходимую информацию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Принять услуги</w:t>
      </w:r>
    </w:p>
    <w:p w:rsidR="00A7701A" w:rsidRPr="00437D84" w:rsidRDefault="00A7701A" w:rsidP="00A7701A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Произвести оплату</w:t>
      </w:r>
    </w:p>
    <w:p w:rsidR="008864D9" w:rsidRPr="00437D84" w:rsidRDefault="008864D9" w:rsidP="00A7701A">
      <w:pPr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6. ПРИЕМКА УСЛУГ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6.1. Услуги считаются оказанными после:</w:t>
      </w:r>
    </w:p>
    <w:p w:rsidR="008864D9" w:rsidRPr="00437D84" w:rsidRDefault="008864D9" w:rsidP="008864D9">
      <w:pPr>
        <w:pStyle w:val="a3"/>
        <w:numPr>
          <w:ilvl w:val="0"/>
          <w:numId w:val="1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подписания акта выполненных работ, либо</w:t>
      </w:r>
    </w:p>
    <w:p w:rsidR="008864D9" w:rsidRPr="00437D84" w:rsidRDefault="008864D9" w:rsidP="008864D9">
      <w:pPr>
        <w:pStyle w:val="a3"/>
        <w:numPr>
          <w:ilvl w:val="0"/>
          <w:numId w:val="1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подтверждения выполнения в системе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6.2. Если Заказчик не предъявил претензии в течение ___ календарных дней, услуги считаются принятыми.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7. АРБИТРАЖ ВНУТРИ ПЛАТФОРМЫ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7.1. В случае спора стороны обязуются сначала воспользоваться арбитражем системы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>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7.2. Стороны </w:t>
      </w:r>
      <w:proofErr w:type="gramStart"/>
      <w:r w:rsidRPr="00437D84">
        <w:rPr>
          <w:rFonts w:ascii="Arial" w:hAnsi="Arial" w:cs="Arial"/>
        </w:rPr>
        <w:t>предоставляют доказательства</w:t>
      </w:r>
      <w:proofErr w:type="gramEnd"/>
      <w:r w:rsidRPr="00437D84">
        <w:rPr>
          <w:rFonts w:ascii="Arial" w:hAnsi="Arial" w:cs="Arial"/>
        </w:rPr>
        <w:t>: переписку, файлы, результаты работ и иные материалы.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7.3. Решение арбитража может предусматривать:</w:t>
      </w:r>
    </w:p>
    <w:p w:rsidR="008864D9" w:rsidRPr="00437D84" w:rsidRDefault="008864D9" w:rsidP="008864D9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lastRenderedPageBreak/>
        <w:t>перечисление средств Исполнителю</w:t>
      </w:r>
    </w:p>
    <w:p w:rsidR="008864D9" w:rsidRPr="00437D84" w:rsidRDefault="008864D9" w:rsidP="008864D9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возврат средств Заказчику</w:t>
      </w:r>
    </w:p>
    <w:p w:rsidR="008864D9" w:rsidRPr="00437D84" w:rsidRDefault="008864D9" w:rsidP="008864D9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частичное распределение средств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7.4. На время спора средства блокируются в </w:t>
      </w:r>
      <w:proofErr w:type="spellStart"/>
      <w:r w:rsidRPr="00437D84">
        <w:rPr>
          <w:rFonts w:ascii="Arial" w:hAnsi="Arial" w:cs="Arial"/>
        </w:rPr>
        <w:t>эскроу</w:t>
      </w:r>
      <w:proofErr w:type="spellEnd"/>
      <w:r w:rsidRPr="00437D84">
        <w:rPr>
          <w:rFonts w:ascii="Arial" w:hAnsi="Arial" w:cs="Arial"/>
        </w:rPr>
        <w:t>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7.5. При несогласии стороны вправе обратиться в суд в соответствии с законодательством Республики Казахстан.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8. ОТВЕТСТВЕННОСТЬ СТОРОН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8.1. За нарушение сроков Исполнитель уплачивает неустойку ___% от стоимости услуг за каждый день просрочки.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8.2. За просрочку оплаты Заказчик уплачивает неустойку ___% от суммы задолженности за каждый день просрочки.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9. РАСТОРЖЕНИЕ ДОГОВОРА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9.1. Договор может быть расторгнут:</w:t>
      </w:r>
    </w:p>
    <w:p w:rsidR="008864D9" w:rsidRPr="00437D84" w:rsidRDefault="008864D9" w:rsidP="008864D9">
      <w:pPr>
        <w:pStyle w:val="a3"/>
        <w:numPr>
          <w:ilvl w:val="0"/>
          <w:numId w:val="3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по соглашению сторон</w:t>
      </w:r>
    </w:p>
    <w:p w:rsidR="008864D9" w:rsidRPr="00437D84" w:rsidRDefault="008864D9" w:rsidP="008864D9">
      <w:pPr>
        <w:pStyle w:val="a3"/>
        <w:numPr>
          <w:ilvl w:val="0"/>
          <w:numId w:val="3"/>
        </w:num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в одностороннем порядке с уведомлением </w:t>
      </w:r>
      <w:proofErr w:type="gramStart"/>
      <w:r w:rsidRPr="00437D84">
        <w:rPr>
          <w:rFonts w:ascii="Arial" w:hAnsi="Arial" w:cs="Arial"/>
        </w:rPr>
        <w:t>за</w:t>
      </w:r>
      <w:proofErr w:type="gramEnd"/>
      <w:r w:rsidRPr="00437D84">
        <w:rPr>
          <w:rFonts w:ascii="Arial" w:hAnsi="Arial" w:cs="Arial"/>
        </w:rPr>
        <w:t xml:space="preserve"> ___ календарных дней.</w:t>
      </w:r>
    </w:p>
    <w:p w:rsidR="008864D9" w:rsidRPr="00437D84" w:rsidRDefault="008864D9" w:rsidP="008864D9">
      <w:pPr>
        <w:pStyle w:val="a3"/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10. ФОРС-МАЖОР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10.1. Стороны освобождаются от ответственности при наступлении обстоятельств непреодолимой силы.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11. ПРОЧИЕ УСЛОВИЯ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11.1. Споры решаются путем переговоров либо в судебном порядке в соответствии с законодательством Республики Казахстан.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11.2. Договор вступает в силу с момента подписания.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</w:p>
    <w:p w:rsidR="008864D9" w:rsidRPr="00437D84" w:rsidRDefault="008864D9" w:rsidP="008864D9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12. ПРИЛОЖЕНИЯ К ДОГОВОРУ</w:t>
      </w:r>
    </w:p>
    <w:p w:rsidR="008864D9" w:rsidRPr="00437D84" w:rsidRDefault="008864D9" w:rsidP="008864D9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12.1. Приложение №1 «Смета услуг» является неотъемлемой частью договора и имеет равную юридическую силу.</w:t>
      </w:r>
    </w:p>
    <w:p w:rsidR="007F2EEC" w:rsidRPr="00437D84" w:rsidRDefault="007F2EEC" w:rsidP="008864D9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13. ЭЛЕКТРОННОЕ ПОДПИСАНИЕ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13.1. Договор может быть заключен в электронной форме через систему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  <w:r w:rsidRPr="00437D84">
        <w:rPr>
          <w:rFonts w:ascii="Arial" w:hAnsi="Arial" w:cs="Arial"/>
        </w:rPr>
        <w:t>.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13.2. Подписание осуществляется путем подтверждения через одноразовый SMS-код.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lastRenderedPageBreak/>
        <w:t>13.3. Ввод SMS-кода является аналогом собственноручной подписи и подтверждает согласие Стороны с условиями договора.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13.4. Стороны признают юридическую силу такого способа подписания в соответствии с законодательством Республики Казахстан.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13.5. Электронный договор имеет юридическую силу, равную бумажному документу.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13.6. Система фиксирует дату, время, IP-адрес и номер телефона, </w:t>
      </w:r>
      <w:proofErr w:type="gramStart"/>
      <w:r w:rsidRPr="00437D84">
        <w:rPr>
          <w:rFonts w:ascii="Arial" w:hAnsi="Arial" w:cs="Arial"/>
        </w:rPr>
        <w:t>использованные</w:t>
      </w:r>
      <w:proofErr w:type="gramEnd"/>
      <w:r w:rsidRPr="00437D84">
        <w:rPr>
          <w:rFonts w:ascii="Arial" w:hAnsi="Arial" w:cs="Arial"/>
        </w:rPr>
        <w:t xml:space="preserve"> при подписании.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14. РЕКВИЗИТЫ СТОРОН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Заказчик: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ФИО: ${client_sign_name}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Подпись: ${signature_placeholder}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Исполнитель: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ФИО: ${contractor_sign_name}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Подпись: ${signature_placeholder}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Default="007F2EEC" w:rsidP="007F2EEC">
      <w:pPr>
        <w:jc w:val="both"/>
        <w:rPr>
          <w:rFonts w:ascii="Arial" w:hAnsi="Arial" w:cs="Arial"/>
        </w:rPr>
      </w:pPr>
    </w:p>
    <w:p w:rsidR="00437D84" w:rsidRDefault="00437D84" w:rsidP="007F2EEC">
      <w:pPr>
        <w:jc w:val="both"/>
        <w:rPr>
          <w:rFonts w:ascii="Arial" w:hAnsi="Arial" w:cs="Arial"/>
        </w:rPr>
      </w:pPr>
    </w:p>
    <w:p w:rsidR="00437D84" w:rsidRDefault="00437D84" w:rsidP="007F2EEC">
      <w:pPr>
        <w:jc w:val="both"/>
        <w:rPr>
          <w:rFonts w:ascii="Arial" w:hAnsi="Arial" w:cs="Arial"/>
        </w:rPr>
      </w:pPr>
    </w:p>
    <w:p w:rsidR="00437D84" w:rsidRDefault="00437D84" w:rsidP="007F2EEC">
      <w:pPr>
        <w:jc w:val="both"/>
        <w:rPr>
          <w:rFonts w:ascii="Arial" w:hAnsi="Arial" w:cs="Arial"/>
        </w:rPr>
      </w:pPr>
    </w:p>
    <w:p w:rsidR="00437D84" w:rsidRDefault="00437D84" w:rsidP="007F2EEC">
      <w:pPr>
        <w:jc w:val="both"/>
        <w:rPr>
          <w:rFonts w:ascii="Arial" w:hAnsi="Arial" w:cs="Arial"/>
        </w:rPr>
      </w:pPr>
    </w:p>
    <w:p w:rsidR="00437D84" w:rsidRPr="00437D84" w:rsidRDefault="00437D84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ПРИЛОЖЕНИЕ №1</w:t>
      </w: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к Договору № ${deal_number} от ${appendix_clause}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СМЕТА УСЛУГ</w:t>
      </w:r>
    </w:p>
    <w:tbl>
      <w:tblPr>
        <w:tblStyle w:val="a4"/>
        <w:tblW w:w="0" w:type="auto"/>
        <w:tblLook w:val="04A0"/>
      </w:tblPr>
      <w:tblGrid>
        <w:gridCol w:w="534"/>
        <w:gridCol w:w="4819"/>
        <w:gridCol w:w="1276"/>
        <w:gridCol w:w="1417"/>
        <w:gridCol w:w="1525"/>
      </w:tblGrid>
      <w:tr w:rsidR="007F2EEC" w:rsidRPr="00437D84" w:rsidTr="007F2EEC">
        <w:tc>
          <w:tcPr>
            <w:tcW w:w="534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  <w:b/>
              </w:rPr>
            </w:pPr>
            <w:r w:rsidRPr="00437D84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819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  <w:b/>
              </w:rPr>
            </w:pPr>
            <w:r w:rsidRPr="00437D84">
              <w:rPr>
                <w:rFonts w:ascii="Arial" w:hAnsi="Arial" w:cs="Arial"/>
                <w:b/>
              </w:rPr>
              <w:t>Наименование услуги</w:t>
            </w:r>
          </w:p>
        </w:tc>
        <w:tc>
          <w:tcPr>
            <w:tcW w:w="1276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  <w:b/>
              </w:rPr>
            </w:pPr>
            <w:r w:rsidRPr="00437D84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1417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  <w:b/>
              </w:rPr>
            </w:pPr>
            <w:r w:rsidRPr="00437D84">
              <w:rPr>
                <w:rFonts w:ascii="Arial" w:hAnsi="Arial" w:cs="Arial"/>
                <w:b/>
              </w:rPr>
              <w:t>Цена</w:t>
            </w:r>
          </w:p>
        </w:tc>
        <w:tc>
          <w:tcPr>
            <w:tcW w:w="1525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  <w:b/>
              </w:rPr>
            </w:pPr>
            <w:r w:rsidRPr="00437D84">
              <w:rPr>
                <w:rFonts w:ascii="Arial" w:hAnsi="Arial" w:cs="Arial"/>
                <w:b/>
              </w:rPr>
              <w:t>Сумма</w:t>
            </w:r>
          </w:p>
        </w:tc>
      </w:tr>
      <w:tr w:rsidR="007F2EEC" w:rsidRPr="00437D84" w:rsidTr="007F2EEC">
        <w:tc>
          <w:tcPr>
            <w:tcW w:w="534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  <w:r w:rsidRPr="00437D84">
              <w:rPr>
                <w:rFonts w:ascii="Arial" w:hAnsi="Arial" w:cs="Arial"/>
              </w:rPr>
              <w:t>1</w:t>
            </w:r>
          </w:p>
        </w:tc>
        <w:tc>
          <w:tcPr>
            <w:tcW w:w="4819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25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</w:tr>
      <w:tr w:rsidR="007F2EEC" w:rsidRPr="00437D84" w:rsidTr="007F2EEC">
        <w:tc>
          <w:tcPr>
            <w:tcW w:w="534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  <w:r w:rsidRPr="00437D84">
              <w:rPr>
                <w:rFonts w:ascii="Arial" w:hAnsi="Arial" w:cs="Arial"/>
              </w:rPr>
              <w:t>2</w:t>
            </w:r>
          </w:p>
        </w:tc>
        <w:tc>
          <w:tcPr>
            <w:tcW w:w="4819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25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</w:tr>
      <w:tr w:rsidR="007F2EEC" w:rsidRPr="00437D84" w:rsidTr="007F2EEC">
        <w:tc>
          <w:tcPr>
            <w:tcW w:w="534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25" w:type="dxa"/>
          </w:tcPr>
          <w:p w:rsidR="007F2EEC" w:rsidRPr="00437D84" w:rsidRDefault="007F2EEC" w:rsidP="007F2EEC">
            <w:pPr>
              <w:jc w:val="both"/>
              <w:rPr>
                <w:rFonts w:ascii="Arial" w:hAnsi="Arial" w:cs="Arial"/>
              </w:rPr>
            </w:pPr>
          </w:p>
        </w:tc>
      </w:tr>
    </w:tbl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Условия: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 xml:space="preserve">Смета формируется и согласуется через систему </w:t>
      </w:r>
      <w:proofErr w:type="spellStart"/>
      <w:r w:rsidRPr="00437D84">
        <w:rPr>
          <w:rFonts w:ascii="Arial" w:hAnsi="Arial" w:cs="Arial"/>
        </w:rPr>
        <w:t>systempay.kz</w:t>
      </w:r>
      <w:proofErr w:type="spellEnd"/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Подтверждается посредством SMS-подписания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Является неотъемлемой частью договора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  <w:r w:rsidRPr="00437D84">
        <w:rPr>
          <w:rFonts w:ascii="Arial" w:hAnsi="Arial" w:cs="Arial"/>
          <w:b/>
        </w:rPr>
        <w:t>Подписи сторон:</w:t>
      </w:r>
    </w:p>
    <w:p w:rsidR="007F2EEC" w:rsidRPr="00437D84" w:rsidRDefault="007F2EEC" w:rsidP="007F2EEC">
      <w:pPr>
        <w:jc w:val="both"/>
        <w:rPr>
          <w:rFonts w:ascii="Arial" w:hAnsi="Arial" w:cs="Arial"/>
          <w:b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Заказчик: ${client_name}</w:t>
      </w:r>
    </w:p>
    <w:p w:rsidR="007F2EEC" w:rsidRPr="00437D84" w:rsidRDefault="007F2EEC" w:rsidP="007F2EEC">
      <w:pPr>
        <w:jc w:val="both"/>
        <w:rPr>
          <w:rFonts w:ascii="Arial" w:hAnsi="Arial" w:cs="Arial"/>
        </w:rPr>
      </w:pPr>
    </w:p>
    <w:p w:rsidR="007F2EEC" w:rsidRPr="00437D84" w:rsidRDefault="007F2EEC" w:rsidP="007F2EEC">
      <w:pPr>
        <w:jc w:val="both"/>
        <w:rPr>
          <w:rFonts w:ascii="Arial" w:hAnsi="Arial" w:cs="Arial"/>
        </w:rPr>
      </w:pPr>
      <w:r w:rsidRPr="00437D84">
        <w:rPr>
          <w:rFonts w:ascii="Arial" w:hAnsi="Arial" w:cs="Arial"/>
        </w:rPr>
        <w:t>Исполнитель: ${contractor_name}</w:t>
      </w:r>
    </w:p>
    <w:sectPr w:rsidR="007F2EEC" w:rsidRPr="00437D84" w:rsidSect="00A7701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2151AD"/>
    <w:multiLevelType w:val="hybridMultilevel"/>
    <w:tmpl w:val="6E147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0A280C"/>
    <w:multiLevelType w:val="hybridMultilevel"/>
    <w:tmpl w:val="4F364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BE6AB6"/>
    <w:multiLevelType w:val="hybridMultilevel"/>
    <w:tmpl w:val="BCD25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7701A"/>
    <w:rsid w:val="000713D6"/>
    <w:rsid w:val="00261739"/>
    <w:rsid w:val="00437D84"/>
    <w:rsid w:val="007F2EEC"/>
    <w:rsid w:val="008864D9"/>
    <w:rsid w:val="00A7701A"/>
    <w:rsid w:val="00B145ED"/>
    <w:rsid w:val="00E14C2E"/>
    <w:rsid w:val="00E85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64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D9"/>
    <w:pPr>
      <w:ind w:left="720"/>
      <w:contextualSpacing/>
    </w:pPr>
  </w:style>
  <w:style w:type="table" w:styleId="a4">
    <w:name w:val="Table Grid"/>
    <w:basedOn w:val="a1"/>
    <w:uiPriority w:val="59"/>
    <w:rsid w:val="007F2E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Айгерим</dc:creator>
  <cp:keywords/>
  <dc:description/>
  <cp:lastModifiedBy>Айгерим</cp:lastModifiedBy>
  <cp:revision>8</cp:revision>
  <dcterms:created xsi:type="dcterms:W3CDTF">2026-04-26T09:31:00Z</dcterms:created>
  <dcterms:modified xsi:type="dcterms:W3CDTF">2026-05-04T16:36:00Z</dcterms:modified>
</cp:coreProperties>
</file>