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3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99E9B9" w14:textId="77777777" w:rsidR="00297858" w:rsidRDefault="00297858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</w:rPr>
        <w:t>Introdução</w:t>
      </w:r>
    </w:p>
    <w:p w14:paraId="37A866A7" w14:textId="77777777" w:rsidR="00297858" w:rsidRDefault="00297858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276E5AA" w14:textId="77777777" w:rsidR="00297858" w:rsidRPr="001E4DF4" w:rsidRDefault="00297858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E4DF4">
        <w:rPr>
          <w:rFonts w:ascii="Arial" w:hAnsi="Arial" w:cs="Arial"/>
          <w:sz w:val="24"/>
          <w:szCs w:val="24"/>
        </w:rPr>
        <w:t>Modelo de propagação da Onda Eletromagnética</w:t>
      </w:r>
    </w:p>
    <w:p w14:paraId="36559229" w14:textId="77777777" w:rsidR="00297858" w:rsidRDefault="00297858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BD4FBD9" w14:textId="77777777" w:rsidR="00297858" w:rsidRDefault="00297858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Internet das Coisas</w:t>
      </w:r>
    </w:p>
    <w:p w14:paraId="04CE7C37" w14:textId="77777777" w:rsidR="00297858" w:rsidRDefault="00297858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0800F4B" w14:textId="77777777" w:rsidR="002B238D" w:rsidRPr="00921238" w:rsidRDefault="002B238D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sz w:val="24"/>
          <w:szCs w:val="24"/>
        </w:rPr>
        <w:t>O Módulo ESP8266</w:t>
      </w:r>
    </w:p>
    <w:p w14:paraId="4BD76465" w14:textId="77777777" w:rsidR="00E629F2" w:rsidRPr="00921238" w:rsidRDefault="00E629F2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13360B8" w14:textId="77777777" w:rsidR="00D24DD3" w:rsidRPr="00921238" w:rsidRDefault="00B0177F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sz w:val="24"/>
          <w:szCs w:val="24"/>
        </w:rPr>
        <w:t xml:space="preserve">Tendo em vista as principais características das aplicações da Internet das Coisas que são conectividade e mobilidade, o módulo Wi-Fi </w:t>
      </w:r>
      <w:r w:rsidR="008C705F" w:rsidRPr="00921238">
        <w:rPr>
          <w:rFonts w:ascii="Arial" w:hAnsi="Arial" w:cs="Arial"/>
          <w:sz w:val="24"/>
          <w:szCs w:val="24"/>
        </w:rPr>
        <w:t>ESP8266</w:t>
      </w:r>
      <w:r w:rsidR="007613DA" w:rsidRPr="00921238">
        <w:rPr>
          <w:rFonts w:ascii="Arial" w:hAnsi="Arial" w:cs="Arial"/>
          <w:sz w:val="24"/>
          <w:szCs w:val="24"/>
        </w:rPr>
        <w:t xml:space="preserve">, da empresa </w:t>
      </w:r>
      <w:proofErr w:type="spellStart"/>
      <w:r w:rsidR="007613DA" w:rsidRPr="00921238">
        <w:rPr>
          <w:rFonts w:ascii="Arial" w:hAnsi="Arial" w:cs="Arial"/>
          <w:sz w:val="24"/>
          <w:szCs w:val="24"/>
        </w:rPr>
        <w:t>Espressif</w:t>
      </w:r>
      <w:proofErr w:type="spellEnd"/>
      <w:r w:rsidR="007613DA" w:rsidRPr="00921238">
        <w:rPr>
          <w:rFonts w:ascii="Arial" w:hAnsi="Arial" w:cs="Arial"/>
          <w:sz w:val="24"/>
          <w:szCs w:val="24"/>
        </w:rPr>
        <w:t>,</w:t>
      </w:r>
      <w:r w:rsidR="008C705F" w:rsidRPr="00921238">
        <w:rPr>
          <w:rFonts w:ascii="Arial" w:hAnsi="Arial" w:cs="Arial"/>
          <w:sz w:val="24"/>
          <w:szCs w:val="24"/>
        </w:rPr>
        <w:t xml:space="preserve"> </w:t>
      </w:r>
      <w:r w:rsidRPr="00921238">
        <w:rPr>
          <w:rFonts w:ascii="Arial" w:hAnsi="Arial" w:cs="Arial"/>
          <w:sz w:val="24"/>
          <w:szCs w:val="24"/>
        </w:rPr>
        <w:t>vem ganhado destaque, devido a</w:t>
      </w:r>
      <w:r w:rsidR="00696EDA" w:rsidRPr="00921238">
        <w:rPr>
          <w:rFonts w:ascii="Arial" w:hAnsi="Arial" w:cs="Arial"/>
          <w:sz w:val="24"/>
          <w:szCs w:val="24"/>
        </w:rPr>
        <w:t xml:space="preserve">o seu tamanho, recursos, facilidade de uso e </w:t>
      </w:r>
      <w:r w:rsidRPr="00921238">
        <w:rPr>
          <w:rFonts w:ascii="Arial" w:hAnsi="Arial" w:cs="Arial"/>
          <w:sz w:val="24"/>
          <w:szCs w:val="24"/>
        </w:rPr>
        <w:t>preço</w:t>
      </w:r>
      <w:r w:rsidR="00696EDA" w:rsidRPr="00921238">
        <w:rPr>
          <w:rFonts w:ascii="Arial" w:hAnsi="Arial" w:cs="Arial"/>
          <w:sz w:val="24"/>
          <w:szCs w:val="24"/>
        </w:rPr>
        <w:t xml:space="preserve"> acessível</w:t>
      </w:r>
      <w:r w:rsidRPr="00921238">
        <w:rPr>
          <w:rFonts w:ascii="Arial" w:hAnsi="Arial" w:cs="Arial"/>
          <w:sz w:val="24"/>
          <w:szCs w:val="24"/>
        </w:rPr>
        <w:t xml:space="preserve"> (menos de USD 3,00</w:t>
      </w:r>
      <w:r w:rsidR="00D47D32" w:rsidRPr="00921238">
        <w:rPr>
          <w:rFonts w:ascii="Arial" w:hAnsi="Arial" w:cs="Arial"/>
          <w:sz w:val="24"/>
          <w:szCs w:val="24"/>
        </w:rPr>
        <w:t xml:space="preserve"> em sites internacionais</w:t>
      </w:r>
      <w:r w:rsidRPr="00921238">
        <w:rPr>
          <w:rFonts w:ascii="Arial" w:hAnsi="Arial" w:cs="Arial"/>
          <w:sz w:val="24"/>
          <w:szCs w:val="24"/>
        </w:rPr>
        <w:t xml:space="preserve">). O </w:t>
      </w:r>
      <w:r w:rsidR="00E629F2" w:rsidRPr="00921238">
        <w:rPr>
          <w:rFonts w:ascii="Arial" w:hAnsi="Arial" w:cs="Arial"/>
          <w:sz w:val="24"/>
          <w:szCs w:val="24"/>
        </w:rPr>
        <w:t xml:space="preserve">ESP8266 é um SOC (System </w:t>
      </w:r>
      <w:proofErr w:type="spellStart"/>
      <w:r w:rsidR="00E629F2" w:rsidRPr="00921238">
        <w:rPr>
          <w:rFonts w:ascii="Arial" w:hAnsi="Arial" w:cs="Arial"/>
          <w:sz w:val="24"/>
          <w:szCs w:val="24"/>
        </w:rPr>
        <w:t>On</w:t>
      </w:r>
      <w:proofErr w:type="spellEnd"/>
      <w:r w:rsidR="00E629F2" w:rsidRPr="00921238">
        <w:rPr>
          <w:rFonts w:ascii="Arial" w:hAnsi="Arial" w:cs="Arial"/>
          <w:sz w:val="24"/>
          <w:szCs w:val="24"/>
        </w:rPr>
        <w:t xml:space="preserve"> Chip)</w:t>
      </w:r>
      <w:r w:rsidR="008C705F" w:rsidRPr="00921238">
        <w:rPr>
          <w:rFonts w:ascii="Arial" w:hAnsi="Arial" w:cs="Arial"/>
          <w:sz w:val="24"/>
          <w:szCs w:val="24"/>
        </w:rPr>
        <w:t xml:space="preserve"> </w:t>
      </w:r>
      <w:r w:rsidR="00D24DD3" w:rsidRPr="00921238">
        <w:rPr>
          <w:rFonts w:ascii="Arial" w:hAnsi="Arial" w:cs="Arial"/>
          <w:sz w:val="24"/>
          <w:szCs w:val="24"/>
        </w:rPr>
        <w:t>com protocolo TCP/IP integrado.</w:t>
      </w:r>
    </w:p>
    <w:p w14:paraId="4B12329B" w14:textId="77777777" w:rsidR="003D4FD7" w:rsidRPr="00921238" w:rsidRDefault="003D4FD7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42C5441" w14:textId="77777777" w:rsidR="003D4FD7" w:rsidRPr="00921238" w:rsidRDefault="00C9327B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sz w:val="24"/>
          <w:szCs w:val="24"/>
        </w:rPr>
        <w:t>O ESP8266 foi criado em diversas variantes por sua fabricante, oficialmente são 1</w:t>
      </w:r>
      <w:r w:rsidR="006D39EA">
        <w:rPr>
          <w:rFonts w:ascii="Arial" w:hAnsi="Arial" w:cs="Arial"/>
          <w:sz w:val="24"/>
          <w:szCs w:val="24"/>
        </w:rPr>
        <w:t xml:space="preserve">2, </w:t>
      </w:r>
      <w:r w:rsidRPr="00921238">
        <w:rPr>
          <w:rFonts w:ascii="Arial" w:hAnsi="Arial" w:cs="Arial"/>
          <w:sz w:val="24"/>
          <w:szCs w:val="24"/>
        </w:rPr>
        <w:t>numeradas de ESP-01 até ESP-12, a principal diferença está</w:t>
      </w:r>
      <w:r w:rsidR="003D4FD7" w:rsidRPr="00921238">
        <w:rPr>
          <w:rFonts w:ascii="Arial" w:hAnsi="Arial" w:cs="Arial"/>
          <w:sz w:val="24"/>
          <w:szCs w:val="24"/>
        </w:rPr>
        <w:t xml:space="preserve"> no que diz respe</w:t>
      </w:r>
      <w:r w:rsidRPr="00921238">
        <w:rPr>
          <w:rFonts w:ascii="Arial" w:hAnsi="Arial" w:cs="Arial"/>
          <w:sz w:val="24"/>
          <w:szCs w:val="24"/>
        </w:rPr>
        <w:t xml:space="preserve">ito ao número de </w:t>
      </w:r>
      <w:proofErr w:type="spellStart"/>
      <w:r w:rsidRPr="00921238">
        <w:rPr>
          <w:rFonts w:ascii="Arial" w:hAnsi="Arial" w:cs="Arial"/>
          <w:sz w:val="24"/>
          <w:szCs w:val="24"/>
        </w:rPr>
        <w:t>IOs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e tamanho do chip. A imagem a seguir mostra o ESP-01 e após e feita uma descrição dos pinos</w:t>
      </w:r>
    </w:p>
    <w:p w14:paraId="03A90354" w14:textId="77777777" w:rsidR="003D4FD7" w:rsidRPr="00921238" w:rsidRDefault="003D4FD7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noProof/>
          <w:sz w:val="24"/>
          <w:szCs w:val="32"/>
          <w:lang w:eastAsia="pt-BR"/>
        </w:rPr>
        <w:drawing>
          <wp:inline distT="0" distB="0" distL="0" distR="0" wp14:anchorId="0A415F50" wp14:editId="08F23437">
            <wp:extent cx="3881552" cy="3105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P8266-Pino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55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6C76" w14:textId="77777777" w:rsidR="00C9327B" w:rsidRPr="00921238" w:rsidRDefault="00C9327B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9DA8E29" w14:textId="77777777" w:rsidR="00C9327B" w:rsidRPr="00921238" w:rsidRDefault="00C9327B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921238">
        <w:rPr>
          <w:rFonts w:ascii="Arial" w:hAnsi="Arial" w:cs="Arial"/>
          <w:b/>
          <w:sz w:val="24"/>
          <w:szCs w:val="24"/>
        </w:rPr>
        <w:t>Vcc</w:t>
      </w:r>
      <w:proofErr w:type="spellEnd"/>
      <w:r w:rsidRPr="00921238">
        <w:rPr>
          <w:rFonts w:ascii="Arial" w:hAnsi="Arial" w:cs="Arial"/>
          <w:b/>
          <w:sz w:val="24"/>
          <w:szCs w:val="24"/>
        </w:rPr>
        <w:t>:</w:t>
      </w:r>
      <w:r w:rsidRPr="00921238">
        <w:rPr>
          <w:rFonts w:ascii="Arial" w:hAnsi="Arial" w:cs="Arial"/>
          <w:sz w:val="24"/>
          <w:szCs w:val="24"/>
        </w:rPr>
        <w:t xml:space="preserve"> Tensão de alimentação 3.3 V, consome até 300mA;</w:t>
      </w:r>
    </w:p>
    <w:p w14:paraId="708C8393" w14:textId="77777777" w:rsidR="00C9327B" w:rsidRPr="00921238" w:rsidRDefault="00C9327B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b/>
          <w:sz w:val="24"/>
          <w:szCs w:val="24"/>
        </w:rPr>
        <w:t>GND:</w:t>
      </w:r>
      <w:r w:rsidRPr="00921238">
        <w:rPr>
          <w:rFonts w:ascii="Arial" w:hAnsi="Arial" w:cs="Arial"/>
          <w:sz w:val="24"/>
          <w:szCs w:val="24"/>
        </w:rPr>
        <w:t xml:space="preserve"> sinal de Terra GND;</w:t>
      </w:r>
    </w:p>
    <w:p w14:paraId="59A07F95" w14:textId="77777777" w:rsidR="00C9327B" w:rsidRPr="00921238" w:rsidRDefault="00C9327B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921238">
        <w:rPr>
          <w:rFonts w:ascii="Arial" w:hAnsi="Arial" w:cs="Arial"/>
          <w:b/>
          <w:sz w:val="24"/>
          <w:szCs w:val="24"/>
        </w:rPr>
        <w:lastRenderedPageBreak/>
        <w:t>Tx</w:t>
      </w:r>
      <w:proofErr w:type="spellEnd"/>
      <w:r w:rsidRPr="00921238">
        <w:rPr>
          <w:rFonts w:ascii="Arial" w:hAnsi="Arial" w:cs="Arial"/>
          <w:b/>
          <w:sz w:val="24"/>
          <w:szCs w:val="24"/>
        </w:rPr>
        <w:t>:</w:t>
      </w:r>
      <w:r w:rsidRPr="00921238">
        <w:rPr>
          <w:rFonts w:ascii="Arial" w:hAnsi="Arial" w:cs="Arial"/>
          <w:sz w:val="24"/>
          <w:szCs w:val="24"/>
        </w:rPr>
        <w:t xml:space="preserve"> Sinal do </w:t>
      </w:r>
      <w:proofErr w:type="spellStart"/>
      <w:r w:rsidRPr="00921238">
        <w:rPr>
          <w:rFonts w:ascii="Arial" w:hAnsi="Arial" w:cs="Arial"/>
          <w:sz w:val="24"/>
          <w:szCs w:val="24"/>
        </w:rPr>
        <w:t>Tx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do módulo a ser conectado no </w:t>
      </w:r>
      <w:proofErr w:type="spellStart"/>
      <w:r w:rsidRPr="00921238">
        <w:rPr>
          <w:rFonts w:ascii="Arial" w:hAnsi="Arial" w:cs="Arial"/>
          <w:sz w:val="24"/>
          <w:szCs w:val="24"/>
        </w:rPr>
        <w:t>Rx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do microcontrolador (sinal em 3.3 V);</w:t>
      </w:r>
    </w:p>
    <w:p w14:paraId="7D4B6798" w14:textId="77777777" w:rsidR="00C9327B" w:rsidRPr="00921238" w:rsidRDefault="00C9327B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921238">
        <w:rPr>
          <w:rFonts w:ascii="Arial" w:hAnsi="Arial" w:cs="Arial"/>
          <w:b/>
          <w:sz w:val="24"/>
          <w:szCs w:val="24"/>
        </w:rPr>
        <w:t>Rx</w:t>
      </w:r>
      <w:proofErr w:type="spellEnd"/>
      <w:r w:rsidRPr="00921238">
        <w:rPr>
          <w:rFonts w:ascii="Arial" w:hAnsi="Arial" w:cs="Arial"/>
          <w:b/>
          <w:sz w:val="24"/>
          <w:szCs w:val="24"/>
        </w:rPr>
        <w:t>:</w:t>
      </w:r>
      <w:r w:rsidRPr="00921238">
        <w:rPr>
          <w:rFonts w:ascii="Arial" w:hAnsi="Arial" w:cs="Arial"/>
          <w:sz w:val="24"/>
          <w:szCs w:val="24"/>
        </w:rPr>
        <w:t xml:space="preserve"> sinal do </w:t>
      </w:r>
      <w:proofErr w:type="spellStart"/>
      <w:r w:rsidRPr="00921238">
        <w:rPr>
          <w:rFonts w:ascii="Arial" w:hAnsi="Arial" w:cs="Arial"/>
          <w:sz w:val="24"/>
          <w:szCs w:val="24"/>
        </w:rPr>
        <w:t>Rx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do módulo, a ser </w:t>
      </w:r>
      <w:proofErr w:type="spellStart"/>
      <w:r w:rsidRPr="00921238">
        <w:rPr>
          <w:rFonts w:ascii="Arial" w:hAnsi="Arial" w:cs="Arial"/>
          <w:sz w:val="24"/>
          <w:szCs w:val="24"/>
        </w:rPr>
        <w:t>concectado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no </w:t>
      </w:r>
      <w:proofErr w:type="spellStart"/>
      <w:r w:rsidRPr="00921238">
        <w:rPr>
          <w:rFonts w:ascii="Arial" w:hAnsi="Arial" w:cs="Arial"/>
          <w:sz w:val="24"/>
          <w:szCs w:val="24"/>
        </w:rPr>
        <w:t>Tx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do microcontrolador (sinal em 3.3 V!);</w:t>
      </w:r>
    </w:p>
    <w:p w14:paraId="50D224B5" w14:textId="77777777" w:rsidR="00C9327B" w:rsidRPr="00921238" w:rsidRDefault="00D367C6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b/>
          <w:sz w:val="24"/>
          <w:szCs w:val="24"/>
        </w:rPr>
        <w:t>R</w:t>
      </w:r>
      <w:r w:rsidR="00C9327B" w:rsidRPr="00921238">
        <w:rPr>
          <w:rFonts w:ascii="Arial" w:hAnsi="Arial" w:cs="Arial"/>
          <w:b/>
          <w:sz w:val="24"/>
          <w:szCs w:val="24"/>
        </w:rPr>
        <w:t>ST:</w:t>
      </w:r>
      <w:r w:rsidR="00C9327B" w:rsidRPr="00921238">
        <w:rPr>
          <w:rFonts w:ascii="Arial" w:hAnsi="Arial" w:cs="Arial"/>
          <w:sz w:val="24"/>
          <w:szCs w:val="24"/>
        </w:rPr>
        <w:t xml:space="preserve"> sinal de </w:t>
      </w:r>
      <w:r w:rsidRPr="00921238">
        <w:rPr>
          <w:rFonts w:ascii="Arial" w:hAnsi="Arial" w:cs="Arial"/>
          <w:sz w:val="24"/>
          <w:szCs w:val="24"/>
        </w:rPr>
        <w:t>Reset/</w:t>
      </w:r>
      <w:proofErr w:type="spellStart"/>
      <w:r w:rsidRPr="00921238">
        <w:rPr>
          <w:rFonts w:ascii="Arial" w:hAnsi="Arial" w:cs="Arial"/>
          <w:sz w:val="24"/>
          <w:szCs w:val="24"/>
        </w:rPr>
        <w:t>Restart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acionado em nível baixo (GND);</w:t>
      </w:r>
    </w:p>
    <w:p w14:paraId="28D72293" w14:textId="77777777" w:rsidR="00D367C6" w:rsidRPr="00921238" w:rsidRDefault="00D367C6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b/>
          <w:sz w:val="24"/>
          <w:szCs w:val="24"/>
        </w:rPr>
        <w:t>CH_PD:</w:t>
      </w:r>
      <w:r w:rsidRPr="00921238">
        <w:rPr>
          <w:rFonts w:ascii="Arial" w:hAnsi="Arial" w:cs="Arial"/>
          <w:sz w:val="24"/>
          <w:szCs w:val="24"/>
        </w:rPr>
        <w:t xml:space="preserve"> Sinal de habilitação do chip (chip </w:t>
      </w:r>
      <w:proofErr w:type="spellStart"/>
      <w:r w:rsidRPr="00921238">
        <w:rPr>
          <w:rFonts w:ascii="Arial" w:hAnsi="Arial" w:cs="Arial"/>
          <w:sz w:val="24"/>
          <w:szCs w:val="24"/>
        </w:rPr>
        <w:t>enable</w:t>
      </w:r>
      <w:proofErr w:type="spellEnd"/>
      <w:r w:rsidRPr="00921238">
        <w:rPr>
          <w:rFonts w:ascii="Arial" w:hAnsi="Arial" w:cs="Arial"/>
          <w:sz w:val="24"/>
          <w:szCs w:val="24"/>
        </w:rPr>
        <w:t>), usado na gravação de firmware ou atualização. Deve ser mantido em nível ALTO para operação normal;</w:t>
      </w:r>
    </w:p>
    <w:p w14:paraId="60562DAD" w14:textId="77777777" w:rsidR="00D367C6" w:rsidRPr="00921238" w:rsidRDefault="00D367C6" w:rsidP="007F1BF2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21238">
        <w:rPr>
          <w:rFonts w:ascii="Arial" w:hAnsi="Arial" w:cs="Arial"/>
          <w:b/>
          <w:sz w:val="24"/>
          <w:szCs w:val="24"/>
        </w:rPr>
        <w:t>GPIOO:</w:t>
      </w:r>
      <w:r w:rsidRPr="00921238">
        <w:rPr>
          <w:rFonts w:ascii="Arial" w:hAnsi="Arial" w:cs="Arial"/>
          <w:sz w:val="24"/>
          <w:szCs w:val="24"/>
        </w:rPr>
        <w:t xml:space="preserve"> Pode ser controlado pelo firmware, e </w:t>
      </w:r>
      <w:r w:rsidRPr="00921238">
        <w:rPr>
          <w:rFonts w:ascii="Arial" w:hAnsi="Arial" w:cs="Arial"/>
          <w:b/>
          <w:sz w:val="24"/>
          <w:szCs w:val="24"/>
        </w:rPr>
        <w:t xml:space="preserve">deve ser colocado em nível baixo (GND) para modo </w:t>
      </w:r>
      <w:proofErr w:type="spellStart"/>
      <w:r w:rsidRPr="00921238">
        <w:rPr>
          <w:rFonts w:ascii="Arial" w:hAnsi="Arial" w:cs="Arial"/>
          <w:b/>
          <w:sz w:val="24"/>
          <w:szCs w:val="24"/>
        </w:rPr>
        <w:t>update</w:t>
      </w:r>
      <w:proofErr w:type="spellEnd"/>
      <w:r w:rsidRPr="00921238">
        <w:rPr>
          <w:rFonts w:ascii="Arial" w:hAnsi="Arial" w:cs="Arial"/>
          <w:b/>
          <w:sz w:val="24"/>
          <w:szCs w:val="24"/>
        </w:rPr>
        <w:t>, ou em nível alto para operação normal;</w:t>
      </w:r>
    </w:p>
    <w:p w14:paraId="6523429A" w14:textId="77777777" w:rsidR="00D367C6" w:rsidRPr="00921238" w:rsidRDefault="00D367C6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b/>
          <w:sz w:val="24"/>
          <w:szCs w:val="24"/>
        </w:rPr>
        <w:t>GPIO2:</w:t>
      </w:r>
      <w:r w:rsidRPr="00921238">
        <w:rPr>
          <w:rFonts w:ascii="Arial" w:hAnsi="Arial" w:cs="Arial"/>
          <w:sz w:val="24"/>
          <w:szCs w:val="24"/>
        </w:rPr>
        <w:t xml:space="preserve"> I/O que pode ser controlada pelo firmware;</w:t>
      </w:r>
    </w:p>
    <w:p w14:paraId="14BEF859" w14:textId="77777777" w:rsidR="00D367C6" w:rsidRDefault="00D367C6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b/>
          <w:sz w:val="24"/>
          <w:szCs w:val="24"/>
        </w:rPr>
        <w:t>LED:</w:t>
      </w:r>
      <w:r w:rsidRPr="00921238">
        <w:rPr>
          <w:rFonts w:ascii="Arial" w:hAnsi="Arial" w:cs="Arial"/>
          <w:sz w:val="24"/>
          <w:szCs w:val="24"/>
        </w:rPr>
        <w:t xml:space="preserve"> Quando está ligado, fica aceso em cor vermelha, e aciona a cor Azul para indicar atividade. Pisca uma vez para indicar momento de boot.</w:t>
      </w:r>
    </w:p>
    <w:p w14:paraId="7D4A1F1B" w14:textId="77777777" w:rsidR="00C32CF9" w:rsidRPr="00921238" w:rsidRDefault="00C32CF9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F985887" w14:textId="77777777" w:rsidR="00D24DD3" w:rsidRPr="00921238" w:rsidRDefault="00D24DD3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sz w:val="24"/>
          <w:szCs w:val="24"/>
        </w:rPr>
        <w:t>Esse módulo possui as seguintes características de hardware:</w:t>
      </w:r>
    </w:p>
    <w:p w14:paraId="3289077D" w14:textId="77777777" w:rsidR="00D24DD3" w:rsidRDefault="00D24DD3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sz w:val="24"/>
          <w:szCs w:val="24"/>
        </w:rPr>
        <w:t xml:space="preserve">Wi-Fi integrado em frequência de 2.4 GHz com suporte a WPA e WPA2; conectores GPIO (General </w:t>
      </w:r>
      <w:proofErr w:type="spellStart"/>
      <w:r w:rsidRPr="00921238">
        <w:rPr>
          <w:rFonts w:ascii="Arial" w:hAnsi="Arial" w:cs="Arial"/>
          <w:sz w:val="24"/>
          <w:szCs w:val="24"/>
        </w:rPr>
        <w:t>Purpose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Input Output), barramentos I2C, SPI, UART, entrada ADC, saída PWM e sensor interno de temperatura; CPU que opera em 80 MHz, com possibilidade de operar em 160 MHz; Arquitetura RISC de 32 bits; 32 </w:t>
      </w:r>
      <w:proofErr w:type="spellStart"/>
      <w:r w:rsidRPr="00921238">
        <w:rPr>
          <w:rFonts w:ascii="Arial" w:hAnsi="Arial" w:cs="Arial"/>
          <w:sz w:val="24"/>
          <w:szCs w:val="24"/>
        </w:rPr>
        <w:t>KBytes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de RAM de </w:t>
      </w:r>
      <w:proofErr w:type="spellStart"/>
      <w:r w:rsidRPr="00921238">
        <w:rPr>
          <w:rFonts w:ascii="Arial" w:hAnsi="Arial" w:cs="Arial"/>
          <w:sz w:val="24"/>
          <w:szCs w:val="24"/>
        </w:rPr>
        <w:t>intruções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; 96 </w:t>
      </w:r>
      <w:proofErr w:type="spellStart"/>
      <w:r w:rsidRPr="00921238">
        <w:rPr>
          <w:rFonts w:ascii="Arial" w:hAnsi="Arial" w:cs="Arial"/>
          <w:sz w:val="24"/>
          <w:szCs w:val="24"/>
        </w:rPr>
        <w:t>KBytes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de RAM de dados; 64 </w:t>
      </w:r>
      <w:proofErr w:type="spellStart"/>
      <w:r w:rsidRPr="00921238">
        <w:rPr>
          <w:rFonts w:ascii="Arial" w:hAnsi="Arial" w:cs="Arial"/>
          <w:sz w:val="24"/>
          <w:szCs w:val="24"/>
        </w:rPr>
        <w:t>Kbytes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de ROM para boot; Memória Flash SPI </w:t>
      </w:r>
      <w:proofErr w:type="spellStart"/>
      <w:r w:rsidRPr="00921238">
        <w:rPr>
          <w:rFonts w:ascii="Arial" w:hAnsi="Arial" w:cs="Arial"/>
          <w:sz w:val="24"/>
          <w:szCs w:val="24"/>
        </w:rPr>
        <w:t>Winbond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W25Q40BVNIG de 512 </w:t>
      </w:r>
      <w:proofErr w:type="spellStart"/>
      <w:r w:rsidRPr="00921238">
        <w:rPr>
          <w:rFonts w:ascii="Arial" w:hAnsi="Arial" w:cs="Arial"/>
          <w:sz w:val="24"/>
          <w:szCs w:val="24"/>
        </w:rPr>
        <w:t>KBytes</w:t>
      </w:r>
      <w:proofErr w:type="spellEnd"/>
      <w:r w:rsidRPr="00921238">
        <w:rPr>
          <w:rFonts w:ascii="Arial" w:hAnsi="Arial" w:cs="Arial"/>
          <w:sz w:val="24"/>
          <w:szCs w:val="24"/>
        </w:rPr>
        <w:t>; núcleo baseado no IP (</w:t>
      </w:r>
      <w:proofErr w:type="spellStart"/>
      <w:r w:rsidRPr="00921238">
        <w:rPr>
          <w:rFonts w:ascii="Arial" w:hAnsi="Arial" w:cs="Arial"/>
          <w:sz w:val="24"/>
          <w:szCs w:val="24"/>
        </w:rPr>
        <w:t>Intellectual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Processor) </w:t>
      </w:r>
      <w:proofErr w:type="spellStart"/>
      <w:r w:rsidRPr="00921238">
        <w:rPr>
          <w:rFonts w:ascii="Arial" w:hAnsi="Arial" w:cs="Arial"/>
          <w:sz w:val="24"/>
          <w:szCs w:val="24"/>
        </w:rPr>
        <w:t>Diamand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Standard LX3 da </w:t>
      </w:r>
      <w:proofErr w:type="spellStart"/>
      <w:r w:rsidRPr="00921238">
        <w:rPr>
          <w:rFonts w:ascii="Arial" w:hAnsi="Arial" w:cs="Arial"/>
          <w:sz w:val="24"/>
          <w:szCs w:val="24"/>
        </w:rPr>
        <w:t>Tensilica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, esse núcleo é baseado em um IP </w:t>
      </w:r>
      <w:proofErr w:type="spellStart"/>
      <w:r w:rsidRPr="00921238">
        <w:rPr>
          <w:rFonts w:ascii="Arial" w:hAnsi="Arial" w:cs="Arial"/>
          <w:sz w:val="24"/>
          <w:szCs w:val="24"/>
        </w:rPr>
        <w:t>Xtensa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da </w:t>
      </w:r>
      <w:proofErr w:type="spellStart"/>
      <w:r w:rsidRPr="00921238">
        <w:rPr>
          <w:rFonts w:ascii="Arial" w:hAnsi="Arial" w:cs="Arial"/>
          <w:sz w:val="24"/>
          <w:szCs w:val="24"/>
        </w:rPr>
        <w:t>Cadence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, que foi modificado a critérios da  </w:t>
      </w:r>
      <w:proofErr w:type="spellStart"/>
      <w:r w:rsidRPr="00921238">
        <w:rPr>
          <w:rFonts w:ascii="Arial" w:hAnsi="Arial" w:cs="Arial"/>
          <w:sz w:val="24"/>
          <w:szCs w:val="24"/>
        </w:rPr>
        <w:t>Espressif</w:t>
      </w:r>
      <w:proofErr w:type="spellEnd"/>
      <w:r w:rsidRPr="00921238">
        <w:rPr>
          <w:rFonts w:ascii="Arial" w:hAnsi="Arial" w:cs="Arial"/>
          <w:sz w:val="24"/>
          <w:szCs w:val="24"/>
        </w:rPr>
        <w:t>; Existem módulos de diferentes tamanhos e fabricantes.</w:t>
      </w:r>
    </w:p>
    <w:p w14:paraId="4DF11516" w14:textId="77777777" w:rsidR="002871A5" w:rsidRPr="00921238" w:rsidRDefault="002871A5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4C2BC31" w14:textId="77777777" w:rsidR="00D367C6" w:rsidRPr="00921238" w:rsidRDefault="00D24DD3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sz w:val="24"/>
          <w:szCs w:val="24"/>
        </w:rPr>
        <w:t>C</w:t>
      </w:r>
      <w:r w:rsidR="00D367C6" w:rsidRPr="00921238">
        <w:rPr>
          <w:rFonts w:ascii="Arial" w:hAnsi="Arial" w:cs="Arial"/>
          <w:sz w:val="24"/>
          <w:szCs w:val="24"/>
        </w:rPr>
        <w:t xml:space="preserve">aracterísticas </w:t>
      </w:r>
      <w:r w:rsidR="00D42473" w:rsidRPr="00921238">
        <w:rPr>
          <w:rFonts w:ascii="Arial" w:hAnsi="Arial" w:cs="Arial"/>
          <w:sz w:val="24"/>
          <w:szCs w:val="24"/>
        </w:rPr>
        <w:t xml:space="preserve">de operação </w:t>
      </w:r>
      <w:r w:rsidR="00D367C6" w:rsidRPr="00921238">
        <w:rPr>
          <w:rFonts w:ascii="Arial" w:hAnsi="Arial" w:cs="Arial"/>
          <w:sz w:val="24"/>
          <w:szCs w:val="24"/>
        </w:rPr>
        <w:t>do ESP8266:</w:t>
      </w:r>
    </w:p>
    <w:p w14:paraId="2DBA7D6B" w14:textId="77777777" w:rsidR="00D367C6" w:rsidRPr="00921238" w:rsidRDefault="00D367C6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sz w:val="24"/>
          <w:szCs w:val="24"/>
        </w:rPr>
        <w:t xml:space="preserve">Conexão </w:t>
      </w:r>
      <w:r w:rsidR="00230FA4" w:rsidRPr="00921238">
        <w:rPr>
          <w:rFonts w:ascii="Arial" w:hAnsi="Arial" w:cs="Arial"/>
          <w:sz w:val="24"/>
          <w:szCs w:val="24"/>
        </w:rPr>
        <w:t>às</w:t>
      </w:r>
      <w:r w:rsidRPr="00921238">
        <w:rPr>
          <w:rFonts w:ascii="Arial" w:hAnsi="Arial" w:cs="Arial"/>
          <w:sz w:val="24"/>
          <w:szCs w:val="24"/>
        </w:rPr>
        <w:t xml:space="preserve"> redes padrão 802.11 B/G/N</w:t>
      </w:r>
      <w:r w:rsidR="00230FA4" w:rsidRPr="00921238">
        <w:rPr>
          <w:rFonts w:ascii="Arial" w:hAnsi="Arial" w:cs="Arial"/>
          <w:sz w:val="24"/>
          <w:szCs w:val="24"/>
        </w:rPr>
        <w:t>, porém com velocidade limitada a velocidade da porta serial;</w:t>
      </w:r>
    </w:p>
    <w:p w14:paraId="666A2EA3" w14:textId="77777777" w:rsidR="00230FA4" w:rsidRPr="00921238" w:rsidRDefault="00230FA4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sz w:val="24"/>
          <w:szCs w:val="24"/>
        </w:rPr>
        <w:t>Alcance aproximado 91 metros;</w:t>
      </w:r>
    </w:p>
    <w:p w14:paraId="128C08F8" w14:textId="77777777" w:rsidR="00230FA4" w:rsidRPr="00921238" w:rsidRDefault="00230FA4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sz w:val="24"/>
          <w:szCs w:val="24"/>
        </w:rPr>
        <w:t>Tensão de operação: 3.3 VDC;</w:t>
      </w:r>
    </w:p>
    <w:p w14:paraId="2140DF32" w14:textId="77777777" w:rsidR="00230FA4" w:rsidRPr="00921238" w:rsidRDefault="00230FA4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sz w:val="24"/>
          <w:szCs w:val="24"/>
        </w:rPr>
        <w:t xml:space="preserve">Comunicação serial: pinos TX e </w:t>
      </w:r>
      <w:proofErr w:type="spellStart"/>
      <w:r w:rsidRPr="00921238">
        <w:rPr>
          <w:rFonts w:ascii="Arial" w:hAnsi="Arial" w:cs="Arial"/>
          <w:sz w:val="24"/>
          <w:szCs w:val="24"/>
        </w:rPr>
        <w:t>Rx</w:t>
      </w:r>
      <w:proofErr w:type="spellEnd"/>
    </w:p>
    <w:p w14:paraId="50BF577B" w14:textId="77777777" w:rsidR="00230FA4" w:rsidRPr="00921238" w:rsidRDefault="00230FA4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sz w:val="24"/>
          <w:szCs w:val="24"/>
        </w:rPr>
        <w:t xml:space="preserve">Modos de operação: Cliente, </w:t>
      </w:r>
      <w:proofErr w:type="spellStart"/>
      <w:r w:rsidRPr="00921238">
        <w:rPr>
          <w:rFonts w:ascii="Arial" w:hAnsi="Arial" w:cs="Arial"/>
          <w:sz w:val="24"/>
          <w:szCs w:val="24"/>
        </w:rPr>
        <w:t>Acces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Point, Cliente + </w:t>
      </w:r>
      <w:proofErr w:type="spellStart"/>
      <w:r w:rsidRPr="00921238">
        <w:rPr>
          <w:rFonts w:ascii="Arial" w:hAnsi="Arial" w:cs="Arial"/>
          <w:sz w:val="24"/>
          <w:szCs w:val="24"/>
        </w:rPr>
        <w:t>Acces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Point;</w:t>
      </w:r>
    </w:p>
    <w:p w14:paraId="578BED1D" w14:textId="77777777" w:rsidR="00230FA4" w:rsidRPr="00921238" w:rsidRDefault="00230FA4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sz w:val="24"/>
          <w:szCs w:val="24"/>
        </w:rPr>
        <w:t>Modos de segurança wireless: OPEN/ WEP/WPA_PSK/WPA_WPA2_PSK;</w:t>
      </w:r>
    </w:p>
    <w:p w14:paraId="2E144CCD" w14:textId="77777777" w:rsidR="00230FA4" w:rsidRPr="00921238" w:rsidRDefault="00230FA4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sz w:val="24"/>
          <w:szCs w:val="24"/>
        </w:rPr>
        <w:lastRenderedPageBreak/>
        <w:t>Suporta comunicação TCP e UDP,</w:t>
      </w:r>
      <w:r w:rsidR="00D42473" w:rsidRPr="00921238">
        <w:rPr>
          <w:rFonts w:ascii="Arial" w:hAnsi="Arial" w:cs="Arial"/>
          <w:sz w:val="24"/>
          <w:szCs w:val="24"/>
        </w:rPr>
        <w:t xml:space="preserve"> com até 5 conexões simultâneas;</w:t>
      </w:r>
    </w:p>
    <w:p w14:paraId="5BD31117" w14:textId="77777777" w:rsidR="00D42473" w:rsidRPr="00921238" w:rsidRDefault="00D42473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sz w:val="24"/>
          <w:szCs w:val="24"/>
        </w:rPr>
        <w:t xml:space="preserve">Pode operar em faixas de temperatura de - 40ºC a </w:t>
      </w:r>
      <w:r w:rsidR="001F3CBF" w:rsidRPr="00921238">
        <w:rPr>
          <w:rFonts w:ascii="Arial" w:hAnsi="Arial" w:cs="Arial"/>
          <w:sz w:val="24"/>
          <w:szCs w:val="24"/>
        </w:rPr>
        <w:t>125ºC;</w:t>
      </w:r>
    </w:p>
    <w:p w14:paraId="4B43772C" w14:textId="77777777" w:rsidR="001F3CBF" w:rsidRPr="00921238" w:rsidRDefault="001F3CBF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sz w:val="24"/>
          <w:szCs w:val="24"/>
        </w:rPr>
        <w:t xml:space="preserve">Energia de consumo em modo </w:t>
      </w:r>
      <w:proofErr w:type="spellStart"/>
      <w:r w:rsidRPr="00921238">
        <w:rPr>
          <w:rFonts w:ascii="Arial" w:hAnsi="Arial" w:cs="Arial"/>
          <w:sz w:val="24"/>
          <w:szCs w:val="24"/>
        </w:rPr>
        <w:t>sleep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menor que 10</w:t>
      </w:r>
      <w:r w:rsidRPr="00921238">
        <w:rPr>
          <w:rFonts w:ascii="Arial" w:hAnsi="Arial" w:cs="Arial"/>
        </w:rPr>
        <w:t xml:space="preserve"> </w:t>
      </w:r>
      <w:proofErr w:type="spellStart"/>
      <w:r w:rsidRPr="00921238">
        <w:rPr>
          <w:rFonts w:ascii="Arial" w:hAnsi="Arial" w:cs="Arial"/>
          <w:sz w:val="24"/>
          <w:szCs w:val="24"/>
        </w:rPr>
        <w:t>uA</w:t>
      </w:r>
      <w:proofErr w:type="spellEnd"/>
      <w:r w:rsidRPr="00921238">
        <w:rPr>
          <w:rFonts w:ascii="Arial" w:hAnsi="Arial" w:cs="Arial"/>
          <w:sz w:val="24"/>
          <w:szCs w:val="24"/>
        </w:rPr>
        <w:t>;</w:t>
      </w:r>
    </w:p>
    <w:p w14:paraId="763FA853" w14:textId="77777777" w:rsidR="001F3CBF" w:rsidRPr="00921238" w:rsidRDefault="001F3CBF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sz w:val="24"/>
          <w:szCs w:val="24"/>
        </w:rPr>
        <w:t xml:space="preserve">Tempo para sair de </w:t>
      </w:r>
      <w:proofErr w:type="spellStart"/>
      <w:r w:rsidRPr="00921238">
        <w:rPr>
          <w:rFonts w:ascii="Arial" w:hAnsi="Arial" w:cs="Arial"/>
          <w:sz w:val="24"/>
          <w:szCs w:val="24"/>
        </w:rPr>
        <w:t>sleep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e transmitir pacotes menor que 2ms;</w:t>
      </w:r>
    </w:p>
    <w:p w14:paraId="03297416" w14:textId="77777777" w:rsidR="001F3CBF" w:rsidRDefault="001F3CBF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1238">
        <w:rPr>
          <w:rFonts w:ascii="Arial" w:hAnsi="Arial" w:cs="Arial"/>
          <w:sz w:val="24"/>
          <w:szCs w:val="24"/>
        </w:rPr>
        <w:t xml:space="preserve">Potência de </w:t>
      </w:r>
      <w:proofErr w:type="spellStart"/>
      <w:r w:rsidRPr="00921238">
        <w:rPr>
          <w:rFonts w:ascii="Arial" w:hAnsi="Arial" w:cs="Arial"/>
          <w:sz w:val="24"/>
          <w:szCs w:val="24"/>
        </w:rPr>
        <w:t>standy</w:t>
      </w:r>
      <w:proofErr w:type="spellEnd"/>
      <w:r w:rsidRPr="00921238">
        <w:rPr>
          <w:rFonts w:ascii="Arial" w:hAnsi="Arial" w:cs="Arial"/>
          <w:sz w:val="24"/>
          <w:szCs w:val="24"/>
        </w:rPr>
        <w:t xml:space="preserve"> menor que 1.0mW;</w:t>
      </w:r>
    </w:p>
    <w:p w14:paraId="68573440" w14:textId="77777777" w:rsidR="00921238" w:rsidRDefault="00921238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47C674C" w14:textId="77777777" w:rsidR="008426F5" w:rsidRDefault="00921238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módulo pode ser utilizado em uma ampla gama de aplicações, exatamente pelo fato de possuir conectividade Wi-Fi, um poder de processamento e tamanho reduzido, possíveis aplicações para esse módulo são:</w:t>
      </w:r>
      <w:r w:rsidR="00C32CF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Tomadas inteligentes;</w:t>
      </w:r>
      <w:r w:rsidR="00C32CF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Automação residencial;</w:t>
      </w:r>
      <w:r w:rsidR="00C32CF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Monitoramento remoto;</w:t>
      </w:r>
      <w:r w:rsidR="00C32CF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Segurança doméstica, comercial e industrial;</w:t>
      </w:r>
      <w:r w:rsidR="00C32CF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Redes de sensores;</w:t>
      </w:r>
      <w:r w:rsidR="00C32CF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Controle industrial </w:t>
      </w:r>
      <w:proofErr w:type="spellStart"/>
      <w:r>
        <w:rPr>
          <w:rFonts w:ascii="Arial" w:hAnsi="Arial" w:cs="Arial"/>
          <w:sz w:val="24"/>
          <w:szCs w:val="24"/>
        </w:rPr>
        <w:t>sem-fio</w:t>
      </w:r>
      <w:proofErr w:type="spellEnd"/>
      <w:r>
        <w:rPr>
          <w:rFonts w:ascii="Arial" w:hAnsi="Arial" w:cs="Arial"/>
          <w:sz w:val="24"/>
          <w:szCs w:val="24"/>
        </w:rPr>
        <w:t>;</w:t>
      </w:r>
      <w:r w:rsidR="00C32CF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Monitores de bebês e crianças;</w:t>
      </w:r>
      <w:r w:rsidR="00C32CF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Eletrônica vestível;</w:t>
      </w:r>
      <w:r w:rsidR="00C32CF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Dispositivos para localização Wi-Fi;</w:t>
      </w:r>
      <w:r w:rsidR="00C32CF9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de identificação para segurança;</w:t>
      </w:r>
      <w:r w:rsidR="00C32CF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Câmeras IP;</w:t>
      </w:r>
      <w:r w:rsidR="00C32CF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Robótica;</w:t>
      </w:r>
      <w:r w:rsidR="00C32CF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muito mais.</w:t>
      </w:r>
    </w:p>
    <w:p w14:paraId="6393BC9A" w14:textId="77777777" w:rsidR="008426F5" w:rsidRDefault="008426F5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5B752A9" w14:textId="77777777" w:rsidR="007E1E2B" w:rsidRDefault="008426F5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padrão os módulos saem de </w:t>
      </w:r>
      <w:r w:rsidR="00C32CF9">
        <w:rPr>
          <w:rFonts w:ascii="Arial" w:hAnsi="Arial" w:cs="Arial"/>
          <w:sz w:val="24"/>
          <w:szCs w:val="24"/>
        </w:rPr>
        <w:t>fábrica</w:t>
      </w:r>
      <w:r>
        <w:rPr>
          <w:rFonts w:ascii="Arial" w:hAnsi="Arial" w:cs="Arial"/>
          <w:sz w:val="24"/>
          <w:szCs w:val="24"/>
        </w:rPr>
        <w:t xml:space="preserve"> com o firmware AT, que consiste em uma série de comandos para o uso do módulo em si. </w:t>
      </w:r>
      <w:r w:rsidR="007E1E2B">
        <w:rPr>
          <w:rFonts w:ascii="Arial" w:hAnsi="Arial" w:cs="Arial"/>
          <w:sz w:val="24"/>
          <w:szCs w:val="24"/>
        </w:rPr>
        <w:t>Para o desenvolvimento desse trabalho</w:t>
      </w:r>
      <w:r>
        <w:rPr>
          <w:rFonts w:ascii="Arial" w:hAnsi="Arial" w:cs="Arial"/>
          <w:sz w:val="24"/>
          <w:szCs w:val="24"/>
        </w:rPr>
        <w:t xml:space="preserve"> foi utilizado o módulo ESP8266-12E, que além das características já citadas possui alimentação micro USB 5V com regulador de tensão 3.3V e vem com o firmware </w:t>
      </w:r>
      <w:proofErr w:type="spellStart"/>
      <w:r>
        <w:rPr>
          <w:rFonts w:ascii="Arial" w:hAnsi="Arial" w:cs="Arial"/>
          <w:sz w:val="24"/>
          <w:szCs w:val="24"/>
        </w:rPr>
        <w:t>NodeMCU</w:t>
      </w:r>
      <w:proofErr w:type="spellEnd"/>
      <w:r>
        <w:rPr>
          <w:rFonts w:ascii="Arial" w:hAnsi="Arial" w:cs="Arial"/>
          <w:sz w:val="24"/>
          <w:szCs w:val="24"/>
        </w:rPr>
        <w:t xml:space="preserve"> Lua, esse firmware permite programar o dispositivo em </w:t>
      </w:r>
      <w:r w:rsidR="00C26EAE">
        <w:rPr>
          <w:rFonts w:ascii="Arial" w:hAnsi="Arial" w:cs="Arial"/>
          <w:sz w:val="24"/>
          <w:szCs w:val="24"/>
        </w:rPr>
        <w:t xml:space="preserve">linguagem </w:t>
      </w:r>
      <w:r>
        <w:rPr>
          <w:rFonts w:ascii="Arial" w:hAnsi="Arial" w:cs="Arial"/>
          <w:sz w:val="24"/>
          <w:szCs w:val="24"/>
        </w:rPr>
        <w:t>Lua, transformando-o em um microcontrolador com Wi-Fi integrado.</w:t>
      </w:r>
      <w:r w:rsidR="00725E1E">
        <w:rPr>
          <w:rFonts w:ascii="Arial" w:hAnsi="Arial" w:cs="Arial"/>
          <w:sz w:val="24"/>
          <w:szCs w:val="24"/>
        </w:rPr>
        <w:t xml:space="preserve"> </w:t>
      </w:r>
      <w:r w:rsidR="00E63778">
        <w:rPr>
          <w:rFonts w:ascii="Arial" w:hAnsi="Arial" w:cs="Arial"/>
          <w:sz w:val="24"/>
          <w:szCs w:val="24"/>
        </w:rPr>
        <w:t>A imagem a seguir mostra o módulo EPSP-12E.</w:t>
      </w:r>
    </w:p>
    <w:p w14:paraId="54EAFAC1" w14:textId="77777777" w:rsidR="00E63778" w:rsidRPr="00921238" w:rsidRDefault="00E63778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568272" cy="2568272"/>
            <wp:effectExtent l="0" t="0" r="381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LB20590860441_022016-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705" cy="257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A464" w14:textId="77777777" w:rsidR="001A0AF4" w:rsidRDefault="001A0AF4" w:rsidP="003B17FD">
      <w:pPr>
        <w:tabs>
          <w:tab w:val="left" w:pos="48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B8967D8" w14:textId="77777777" w:rsidR="00922FC3" w:rsidRPr="00AD4557" w:rsidRDefault="00922FC3" w:rsidP="00922FC3">
      <w:pPr>
        <w:spacing w:after="0" w:line="360" w:lineRule="auto"/>
        <w:jc w:val="both"/>
        <w:rPr>
          <w:rFonts w:ascii="Arial" w:hAnsi="Arial" w:cs="Arial"/>
          <w:strike/>
          <w:sz w:val="24"/>
          <w:szCs w:val="24"/>
        </w:rPr>
      </w:pPr>
    </w:p>
    <w:p w14:paraId="4161A94D" w14:textId="77777777" w:rsidR="00922FC3" w:rsidRPr="00711C3F" w:rsidRDefault="00922FC3" w:rsidP="00922FC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11C3F">
        <w:rPr>
          <w:rFonts w:ascii="Arial" w:hAnsi="Arial" w:cs="Arial"/>
          <w:sz w:val="24"/>
          <w:szCs w:val="24"/>
        </w:rPr>
        <w:lastRenderedPageBreak/>
        <w:t>Técnicas de Localização em Redes Wi-Fi</w:t>
      </w:r>
    </w:p>
    <w:p w14:paraId="5AA8D506" w14:textId="77777777" w:rsidR="00922FC3" w:rsidRPr="00AD4557" w:rsidRDefault="00922FC3" w:rsidP="00922FC3">
      <w:pPr>
        <w:spacing w:after="0" w:line="360" w:lineRule="auto"/>
        <w:jc w:val="both"/>
        <w:rPr>
          <w:rFonts w:ascii="Arial" w:hAnsi="Arial" w:cs="Arial"/>
          <w:strike/>
          <w:sz w:val="24"/>
          <w:szCs w:val="24"/>
        </w:rPr>
      </w:pPr>
    </w:p>
    <w:p w14:paraId="1A013028" w14:textId="77777777" w:rsidR="00922FC3" w:rsidRDefault="00922FC3" w:rsidP="00922FC3">
      <w:pPr>
        <w:spacing w:after="0" w:line="360" w:lineRule="auto"/>
        <w:jc w:val="both"/>
        <w:rPr>
          <w:rFonts w:ascii="Arial" w:hAnsi="Arial" w:cs="Arial"/>
          <w:sz w:val="24"/>
          <w:szCs w:val="32"/>
        </w:rPr>
      </w:pPr>
      <w:r>
        <w:rPr>
          <w:rFonts w:ascii="Arial" w:hAnsi="Arial" w:cs="Arial"/>
          <w:sz w:val="24"/>
          <w:szCs w:val="24"/>
        </w:rPr>
        <w:t xml:space="preserve">Existem três técnicas comumente usadas para estimar a posição nodal em redes ad hoc (redes que não possuem um nó central): </w:t>
      </w:r>
      <w:proofErr w:type="spellStart"/>
      <w:r>
        <w:rPr>
          <w:rFonts w:ascii="Arial" w:hAnsi="Arial" w:cs="Arial"/>
          <w:sz w:val="24"/>
          <w:szCs w:val="32"/>
        </w:rPr>
        <w:t>AoA</w:t>
      </w:r>
      <w:proofErr w:type="spellEnd"/>
      <w:r>
        <w:rPr>
          <w:rFonts w:ascii="Arial" w:hAnsi="Arial" w:cs="Arial"/>
          <w:sz w:val="24"/>
          <w:szCs w:val="32"/>
        </w:rPr>
        <w:t xml:space="preserve"> (</w:t>
      </w:r>
      <w:proofErr w:type="spellStart"/>
      <w:r w:rsidRPr="00E56702">
        <w:rPr>
          <w:rFonts w:ascii="Arial" w:hAnsi="Arial" w:cs="Arial"/>
          <w:i/>
          <w:sz w:val="24"/>
          <w:szCs w:val="32"/>
        </w:rPr>
        <w:t>Angle</w:t>
      </w:r>
      <w:proofErr w:type="spellEnd"/>
      <w:r w:rsidRPr="00E56702">
        <w:rPr>
          <w:rFonts w:ascii="Arial" w:hAnsi="Arial" w:cs="Arial"/>
          <w:i/>
          <w:sz w:val="24"/>
          <w:szCs w:val="32"/>
        </w:rPr>
        <w:t xml:space="preserve"> </w:t>
      </w:r>
      <w:proofErr w:type="spellStart"/>
      <w:r w:rsidRPr="00E56702">
        <w:rPr>
          <w:rFonts w:ascii="Arial" w:hAnsi="Arial" w:cs="Arial"/>
          <w:i/>
          <w:sz w:val="24"/>
          <w:szCs w:val="32"/>
        </w:rPr>
        <w:t>of</w:t>
      </w:r>
      <w:proofErr w:type="spellEnd"/>
      <w:r w:rsidRPr="00E56702">
        <w:rPr>
          <w:rFonts w:ascii="Arial" w:hAnsi="Arial" w:cs="Arial"/>
          <w:i/>
          <w:sz w:val="24"/>
          <w:szCs w:val="32"/>
        </w:rPr>
        <w:t xml:space="preserve"> </w:t>
      </w:r>
      <w:proofErr w:type="spellStart"/>
      <w:r w:rsidRPr="00E56702">
        <w:rPr>
          <w:rFonts w:ascii="Arial" w:hAnsi="Arial" w:cs="Arial"/>
          <w:i/>
          <w:sz w:val="24"/>
          <w:szCs w:val="32"/>
        </w:rPr>
        <w:t>Arrival</w:t>
      </w:r>
      <w:proofErr w:type="spellEnd"/>
      <w:r>
        <w:rPr>
          <w:rFonts w:ascii="Arial" w:hAnsi="Arial" w:cs="Arial"/>
          <w:sz w:val="24"/>
          <w:szCs w:val="32"/>
        </w:rPr>
        <w:t>), RSSI (</w:t>
      </w:r>
      <w:proofErr w:type="spellStart"/>
      <w:r w:rsidRPr="00E56702">
        <w:rPr>
          <w:rFonts w:ascii="Arial" w:hAnsi="Arial" w:cs="Arial"/>
          <w:i/>
          <w:sz w:val="24"/>
          <w:szCs w:val="32"/>
        </w:rPr>
        <w:t>Received</w:t>
      </w:r>
      <w:proofErr w:type="spellEnd"/>
      <w:r w:rsidRPr="00E56702">
        <w:rPr>
          <w:rFonts w:ascii="Arial" w:hAnsi="Arial" w:cs="Arial"/>
          <w:i/>
          <w:sz w:val="24"/>
          <w:szCs w:val="32"/>
        </w:rPr>
        <w:t xml:space="preserve"> </w:t>
      </w:r>
      <w:proofErr w:type="spellStart"/>
      <w:r w:rsidRPr="00E56702">
        <w:rPr>
          <w:rFonts w:ascii="Arial" w:hAnsi="Arial" w:cs="Arial"/>
          <w:i/>
          <w:sz w:val="24"/>
          <w:szCs w:val="32"/>
        </w:rPr>
        <w:t>Signal</w:t>
      </w:r>
      <w:proofErr w:type="spellEnd"/>
      <w:r w:rsidRPr="00E56702">
        <w:rPr>
          <w:rFonts w:ascii="Arial" w:hAnsi="Arial" w:cs="Arial"/>
          <w:i/>
          <w:sz w:val="24"/>
          <w:szCs w:val="32"/>
        </w:rPr>
        <w:t xml:space="preserve"> </w:t>
      </w:r>
      <w:proofErr w:type="spellStart"/>
      <w:r w:rsidRPr="00E56702">
        <w:rPr>
          <w:rFonts w:ascii="Arial" w:hAnsi="Arial" w:cs="Arial"/>
          <w:i/>
          <w:sz w:val="24"/>
          <w:szCs w:val="32"/>
        </w:rPr>
        <w:t>Strength</w:t>
      </w:r>
      <w:proofErr w:type="spellEnd"/>
      <w:r w:rsidRPr="00E56702">
        <w:rPr>
          <w:rFonts w:ascii="Arial" w:hAnsi="Arial" w:cs="Arial"/>
          <w:i/>
          <w:sz w:val="24"/>
          <w:szCs w:val="32"/>
        </w:rPr>
        <w:t xml:space="preserve"> </w:t>
      </w:r>
      <w:proofErr w:type="spellStart"/>
      <w:r w:rsidRPr="00E56702">
        <w:rPr>
          <w:rFonts w:ascii="Arial" w:hAnsi="Arial" w:cs="Arial"/>
          <w:i/>
          <w:sz w:val="24"/>
          <w:szCs w:val="32"/>
        </w:rPr>
        <w:t>Indicator</w:t>
      </w:r>
      <w:proofErr w:type="spellEnd"/>
      <w:r>
        <w:rPr>
          <w:rFonts w:ascii="Arial" w:hAnsi="Arial" w:cs="Arial"/>
          <w:sz w:val="24"/>
          <w:szCs w:val="32"/>
        </w:rPr>
        <w:t>) e TDOA (</w:t>
      </w:r>
      <w:r w:rsidRPr="00E56702">
        <w:rPr>
          <w:rFonts w:ascii="Arial" w:hAnsi="Arial" w:cs="Arial"/>
          <w:i/>
          <w:sz w:val="24"/>
          <w:szCs w:val="32"/>
        </w:rPr>
        <w:t xml:space="preserve">Time </w:t>
      </w:r>
      <w:proofErr w:type="spellStart"/>
      <w:r w:rsidRPr="00E56702">
        <w:rPr>
          <w:rFonts w:ascii="Arial" w:hAnsi="Arial" w:cs="Arial"/>
          <w:i/>
          <w:sz w:val="24"/>
          <w:szCs w:val="32"/>
        </w:rPr>
        <w:t>Difference</w:t>
      </w:r>
      <w:proofErr w:type="spellEnd"/>
      <w:r w:rsidRPr="00E56702">
        <w:rPr>
          <w:rFonts w:ascii="Arial" w:hAnsi="Arial" w:cs="Arial"/>
          <w:i/>
          <w:sz w:val="24"/>
          <w:szCs w:val="32"/>
        </w:rPr>
        <w:t xml:space="preserve"> </w:t>
      </w:r>
      <w:proofErr w:type="spellStart"/>
      <w:r w:rsidRPr="00E56702">
        <w:rPr>
          <w:rFonts w:ascii="Arial" w:hAnsi="Arial" w:cs="Arial"/>
          <w:i/>
          <w:sz w:val="24"/>
          <w:szCs w:val="32"/>
        </w:rPr>
        <w:t>Of</w:t>
      </w:r>
      <w:proofErr w:type="spellEnd"/>
      <w:r w:rsidRPr="00E56702">
        <w:rPr>
          <w:rFonts w:ascii="Arial" w:hAnsi="Arial" w:cs="Arial"/>
          <w:i/>
          <w:sz w:val="24"/>
          <w:szCs w:val="32"/>
        </w:rPr>
        <w:t xml:space="preserve"> </w:t>
      </w:r>
      <w:proofErr w:type="spellStart"/>
      <w:r w:rsidRPr="00E56702">
        <w:rPr>
          <w:rFonts w:ascii="Arial" w:hAnsi="Arial" w:cs="Arial"/>
          <w:i/>
          <w:sz w:val="24"/>
          <w:szCs w:val="32"/>
        </w:rPr>
        <w:t>Arrival</w:t>
      </w:r>
      <w:proofErr w:type="spellEnd"/>
      <w:r>
        <w:rPr>
          <w:rFonts w:ascii="Arial" w:hAnsi="Arial" w:cs="Arial"/>
          <w:sz w:val="24"/>
          <w:szCs w:val="32"/>
        </w:rPr>
        <w:t>).</w:t>
      </w:r>
    </w:p>
    <w:p w14:paraId="3AA1345D" w14:textId="77777777" w:rsidR="005F3BB3" w:rsidRDefault="005F3BB3" w:rsidP="003B17FD">
      <w:pPr>
        <w:tabs>
          <w:tab w:val="left" w:pos="48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562B8B6" w14:textId="77777777" w:rsidR="00922FC3" w:rsidRDefault="00922FC3" w:rsidP="003B17FD">
      <w:pPr>
        <w:tabs>
          <w:tab w:val="left" w:pos="48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75511A8" w14:textId="77777777" w:rsidR="003B17FD" w:rsidRDefault="00C26A86" w:rsidP="003B17FD">
      <w:pPr>
        <w:tabs>
          <w:tab w:val="left" w:pos="48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</w:t>
      </w:r>
      <w:r w:rsidR="004F159A">
        <w:rPr>
          <w:rFonts w:ascii="Arial" w:hAnsi="Arial" w:cs="Arial"/>
          <w:sz w:val="24"/>
          <w:szCs w:val="24"/>
        </w:rPr>
        <w:t>crição do Sistema</w:t>
      </w:r>
    </w:p>
    <w:p w14:paraId="25933752" w14:textId="77777777" w:rsidR="008F733C" w:rsidRDefault="008F733C" w:rsidP="003B17FD">
      <w:pPr>
        <w:tabs>
          <w:tab w:val="left" w:pos="48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BBDFDBD" w14:textId="77777777" w:rsidR="007F2BD0" w:rsidRDefault="00BB2F96" w:rsidP="003B17FD">
      <w:pPr>
        <w:tabs>
          <w:tab w:val="left" w:pos="48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Atualmente, pesquisas mostram que as pessoas</w:t>
      </w:r>
      <w:r w:rsidR="008B6071">
        <w:rPr>
          <w:rFonts w:ascii="Arial" w:hAnsi="Arial" w:cs="Arial"/>
          <w:sz w:val="24"/>
          <w:szCs w:val="24"/>
        </w:rPr>
        <w:t xml:space="preserve"> utilizam muito mais o smartphone</w:t>
      </w:r>
      <w:r>
        <w:rPr>
          <w:rFonts w:ascii="Arial" w:hAnsi="Arial" w:cs="Arial"/>
          <w:sz w:val="24"/>
          <w:szCs w:val="24"/>
        </w:rPr>
        <w:t xml:space="preserve"> do que PC para acessar a internet</w:t>
      </w:r>
      <w:r w:rsidR="008B6071">
        <w:rPr>
          <w:rFonts w:ascii="Arial" w:hAnsi="Arial" w:cs="Arial"/>
          <w:sz w:val="24"/>
          <w:szCs w:val="24"/>
        </w:rPr>
        <w:t xml:space="preserve">, isso se deve principalmente à mobilidade, permitindo que uma pessoa com smartphone esteja conectada à rede de praticamente qualquer lugar do planeta. Tendo isso em vista, o sistema proposto foi desenvolvido como uma aplicação para smartphones com sistema </w:t>
      </w:r>
      <w:proofErr w:type="spellStart"/>
      <w:r w:rsidR="008B6071">
        <w:rPr>
          <w:rFonts w:ascii="Arial" w:hAnsi="Arial" w:cs="Arial"/>
          <w:sz w:val="24"/>
          <w:szCs w:val="24"/>
        </w:rPr>
        <w:t>Android</w:t>
      </w:r>
      <w:proofErr w:type="spellEnd"/>
      <w:r w:rsidR="008B6071">
        <w:rPr>
          <w:rFonts w:ascii="Arial" w:hAnsi="Arial" w:cs="Arial"/>
          <w:sz w:val="24"/>
          <w:szCs w:val="24"/>
        </w:rPr>
        <w:t xml:space="preserve">, visto que o sistema para dispositivos móveis da Google detém a maior fatia de mercado, o que não impede que no futuro essa solução também </w:t>
      </w:r>
      <w:r w:rsidR="005B20EA">
        <w:rPr>
          <w:rFonts w:ascii="Arial" w:hAnsi="Arial" w:cs="Arial"/>
          <w:sz w:val="24"/>
          <w:szCs w:val="24"/>
        </w:rPr>
        <w:t xml:space="preserve">possa ser </w:t>
      </w:r>
      <w:r w:rsidR="008B6071">
        <w:rPr>
          <w:rFonts w:ascii="Arial" w:hAnsi="Arial" w:cs="Arial"/>
          <w:sz w:val="24"/>
          <w:szCs w:val="24"/>
        </w:rPr>
        <w:t>implementada pa</w:t>
      </w:r>
      <w:r w:rsidR="00674F42">
        <w:rPr>
          <w:rFonts w:ascii="Arial" w:hAnsi="Arial" w:cs="Arial"/>
          <w:sz w:val="24"/>
          <w:szCs w:val="24"/>
        </w:rPr>
        <w:t>ra outros sistemas tais como o i</w:t>
      </w:r>
      <w:r w:rsidR="008B6071">
        <w:rPr>
          <w:rFonts w:ascii="Arial" w:hAnsi="Arial" w:cs="Arial"/>
          <w:sz w:val="24"/>
          <w:szCs w:val="24"/>
        </w:rPr>
        <w:t>OS</w:t>
      </w:r>
      <w:r w:rsidR="005B20EA">
        <w:rPr>
          <w:rFonts w:ascii="Arial" w:hAnsi="Arial" w:cs="Arial"/>
          <w:sz w:val="24"/>
          <w:szCs w:val="24"/>
        </w:rPr>
        <w:t>, ou permitir que as informações de localização possam ser acessadas em um navegador por meio de um computador</w:t>
      </w:r>
      <w:r w:rsidR="008B6071">
        <w:rPr>
          <w:rFonts w:ascii="Arial" w:hAnsi="Arial" w:cs="Arial"/>
          <w:sz w:val="24"/>
          <w:szCs w:val="24"/>
        </w:rPr>
        <w:t>.</w:t>
      </w:r>
      <w:r w:rsidR="005B20EA">
        <w:rPr>
          <w:rFonts w:ascii="Arial" w:hAnsi="Arial" w:cs="Arial"/>
          <w:sz w:val="24"/>
          <w:szCs w:val="24"/>
        </w:rPr>
        <w:t xml:space="preserve"> O aplicativo desenvolvido também tira proveito de outros</w:t>
      </w:r>
      <w:r w:rsidR="007C1832">
        <w:rPr>
          <w:rFonts w:ascii="Arial" w:hAnsi="Arial" w:cs="Arial"/>
          <w:sz w:val="24"/>
          <w:szCs w:val="24"/>
        </w:rPr>
        <w:t xml:space="preserve"> recursos que qualquer </w:t>
      </w:r>
      <w:r w:rsidR="005B20EA">
        <w:rPr>
          <w:rFonts w:ascii="Arial" w:hAnsi="Arial" w:cs="Arial"/>
          <w:sz w:val="24"/>
          <w:szCs w:val="24"/>
        </w:rPr>
        <w:t>smartphone possui hoje em dia, tais como GPS, módulo Wi-Fi, funções como mostrar redes Wi-Fi disponíveis, mandar e receber informações através de redes móveis, etc.</w:t>
      </w:r>
    </w:p>
    <w:p w14:paraId="62BBF0EF" w14:textId="77777777" w:rsidR="00AD4557" w:rsidRDefault="007C1832" w:rsidP="007C1832">
      <w:pPr>
        <w:tabs>
          <w:tab w:val="left" w:pos="48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função de localização foi implementada</w:t>
      </w:r>
      <w:r w:rsidR="00922FC3">
        <w:rPr>
          <w:rFonts w:ascii="Arial" w:hAnsi="Arial" w:cs="Arial"/>
          <w:sz w:val="24"/>
          <w:szCs w:val="24"/>
        </w:rPr>
        <w:t xml:space="preserve"> tendo como base a técnica de localização RSSI, assim, a distância entre emissor (ESP8266) e r</w:t>
      </w:r>
      <w:r w:rsidR="007F2BD0">
        <w:rPr>
          <w:rFonts w:ascii="Arial" w:hAnsi="Arial" w:cs="Arial"/>
          <w:sz w:val="24"/>
          <w:szCs w:val="24"/>
        </w:rPr>
        <w:t>eceptor (s</w:t>
      </w:r>
      <w:r w:rsidR="00922FC3">
        <w:rPr>
          <w:rFonts w:ascii="Arial" w:hAnsi="Arial" w:cs="Arial"/>
          <w:sz w:val="24"/>
          <w:szCs w:val="24"/>
        </w:rPr>
        <w:t>martphone) é estimada através da potência do sinal recebido</w:t>
      </w:r>
      <w:r w:rsidR="007F2BD0">
        <w:rPr>
          <w:rFonts w:ascii="Arial" w:hAnsi="Arial" w:cs="Arial"/>
          <w:sz w:val="24"/>
          <w:szCs w:val="24"/>
        </w:rPr>
        <w:t>.</w:t>
      </w:r>
    </w:p>
    <w:p w14:paraId="5F16E048" w14:textId="77777777" w:rsidR="00C26EAE" w:rsidRDefault="00C26EAE" w:rsidP="007C1832">
      <w:pPr>
        <w:tabs>
          <w:tab w:val="left" w:pos="48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BA713BC" w14:textId="77777777" w:rsidR="00C26EAE" w:rsidRDefault="00C26EAE" w:rsidP="007C1832">
      <w:pPr>
        <w:tabs>
          <w:tab w:val="left" w:pos="48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distância entre emissor e receptor é calculada por meio da fó</w:t>
      </w:r>
      <w:r w:rsidR="00230290">
        <w:rPr>
          <w:rFonts w:ascii="Arial" w:hAnsi="Arial" w:cs="Arial"/>
          <w:sz w:val="24"/>
          <w:szCs w:val="24"/>
        </w:rPr>
        <w:t xml:space="preserve">rmula de </w:t>
      </w:r>
      <w:proofErr w:type="spellStart"/>
      <w:r w:rsidR="00230290">
        <w:rPr>
          <w:rFonts w:ascii="Arial" w:hAnsi="Arial" w:cs="Arial"/>
          <w:sz w:val="24"/>
          <w:szCs w:val="24"/>
        </w:rPr>
        <w:t>Friis</w:t>
      </w:r>
      <w:proofErr w:type="spellEnd"/>
      <w:r>
        <w:rPr>
          <w:rFonts w:ascii="Arial" w:hAnsi="Arial" w:cs="Arial"/>
          <w:sz w:val="24"/>
          <w:szCs w:val="24"/>
        </w:rPr>
        <w:t>, que relaciona potência recebida com potência transmitida e é dada pela equação a seguir:</w:t>
      </w:r>
    </w:p>
    <w:p w14:paraId="23ACC427" w14:textId="77777777" w:rsidR="00C26EAE" w:rsidRDefault="00C26EAE" w:rsidP="007C1832">
      <w:pPr>
        <w:tabs>
          <w:tab w:val="left" w:pos="48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5EDD021" w14:textId="77777777" w:rsidR="007C1832" w:rsidRPr="00C26EAE" w:rsidRDefault="0010154A" w:rsidP="007C1832">
      <w:pPr>
        <w:tabs>
          <w:tab w:val="left" w:pos="4830"/>
        </w:tabs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t </m:t>
                  </m:r>
                </m:sub>
              </m:sSub>
            </m:den>
          </m:f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sub>
          </m:sSub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4πR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</m:oMath>
      </m:oMathPara>
    </w:p>
    <w:p w14:paraId="0B455500" w14:textId="77777777" w:rsidR="00C26EAE" w:rsidRDefault="00C26EAE" w:rsidP="007C1832">
      <w:pPr>
        <w:tabs>
          <w:tab w:val="left" w:pos="4830"/>
        </w:tabs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Onde:</w:t>
      </w:r>
    </w:p>
    <w:p w14:paraId="7DDAA615" w14:textId="77777777" w:rsidR="00C26EAE" w:rsidRDefault="00230290" w:rsidP="007C1832">
      <w:pPr>
        <w:tabs>
          <w:tab w:val="left" w:pos="4830"/>
        </w:tabs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proofErr w:type="spellStart"/>
      <w:r>
        <w:rPr>
          <w:rFonts w:ascii="Arial" w:eastAsiaTheme="minorEastAsia" w:hAnsi="Arial" w:cs="Arial"/>
          <w:sz w:val="24"/>
          <w:szCs w:val="24"/>
        </w:rPr>
        <w:t>Pr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= Potência recebida;</w:t>
      </w:r>
    </w:p>
    <w:p w14:paraId="48225F9A" w14:textId="77777777" w:rsidR="00230290" w:rsidRDefault="00230290" w:rsidP="007C1832">
      <w:pPr>
        <w:tabs>
          <w:tab w:val="left" w:pos="4830"/>
        </w:tabs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proofErr w:type="spellStart"/>
      <w:r>
        <w:rPr>
          <w:rFonts w:ascii="Arial" w:eastAsiaTheme="minorEastAsia" w:hAnsi="Arial" w:cs="Arial"/>
          <w:sz w:val="24"/>
          <w:szCs w:val="24"/>
        </w:rPr>
        <w:lastRenderedPageBreak/>
        <w:t>Pt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= Potência transmitida;</w:t>
      </w:r>
    </w:p>
    <w:p w14:paraId="69BA670B" w14:textId="77777777" w:rsidR="00230290" w:rsidRDefault="00230290" w:rsidP="007C1832">
      <w:pPr>
        <w:tabs>
          <w:tab w:val="left" w:pos="4830"/>
        </w:tabs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proofErr w:type="spellStart"/>
      <w:r>
        <w:rPr>
          <w:rFonts w:ascii="Arial" w:eastAsiaTheme="minorEastAsia" w:hAnsi="Arial" w:cs="Arial"/>
          <w:sz w:val="24"/>
          <w:szCs w:val="24"/>
        </w:rPr>
        <w:t>Gt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= Ganho antena transmissor;</w:t>
      </w:r>
    </w:p>
    <w:p w14:paraId="2F0FF181" w14:textId="77777777" w:rsidR="00230290" w:rsidRDefault="00230290" w:rsidP="007C1832">
      <w:pPr>
        <w:tabs>
          <w:tab w:val="left" w:pos="48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Gr = Ganho antena receptor;</w:t>
      </w:r>
    </w:p>
    <w:p w14:paraId="11B0B9E8" w14:textId="77777777" w:rsidR="0007185F" w:rsidRDefault="00230290" w:rsidP="007C1832">
      <w:pPr>
        <w:tabs>
          <w:tab w:val="left" w:pos="48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λ</w:t>
      </w:r>
      <w:proofErr w:type="gramEnd"/>
      <w:r>
        <w:rPr>
          <w:rFonts w:ascii="Arial" w:hAnsi="Arial" w:cs="Arial"/>
          <w:sz w:val="24"/>
          <w:szCs w:val="24"/>
        </w:rPr>
        <w:t xml:space="preserve"> = Comprimento de onda;</w:t>
      </w:r>
    </w:p>
    <w:p w14:paraId="43D8BD2B" w14:textId="77777777" w:rsidR="00230290" w:rsidRDefault="00230290" w:rsidP="007C1832">
      <w:pPr>
        <w:tabs>
          <w:tab w:val="left" w:pos="48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 = distância entre as antenas;</w:t>
      </w:r>
    </w:p>
    <w:p w14:paraId="6CDDE3D3" w14:textId="77777777" w:rsidR="00F600FC" w:rsidRDefault="00F600FC" w:rsidP="007C1832">
      <w:pPr>
        <w:tabs>
          <w:tab w:val="left" w:pos="48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77A0141" w14:textId="77777777" w:rsidR="004173AB" w:rsidRDefault="004173AB" w:rsidP="007C1832">
      <w:pPr>
        <w:tabs>
          <w:tab w:val="left" w:pos="48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</w:rPr>
        <w:t>Pr</w:t>
      </w:r>
      <w:proofErr w:type="spellEnd"/>
      <w:r>
        <w:rPr>
          <w:rFonts w:ascii="Arial" w:hAnsi="Arial" w:cs="Arial"/>
          <w:sz w:val="24"/>
          <w:szCs w:val="24"/>
        </w:rPr>
        <w:t xml:space="preserve"> é dada pela potência do sinal recebido pelo smartphone; </w:t>
      </w:r>
      <w:proofErr w:type="spellStart"/>
      <w:r>
        <w:rPr>
          <w:rFonts w:ascii="Arial" w:hAnsi="Arial" w:cs="Arial"/>
          <w:sz w:val="24"/>
          <w:szCs w:val="24"/>
        </w:rPr>
        <w:t>Pt</w:t>
      </w:r>
      <w:proofErr w:type="spellEnd"/>
      <w:r>
        <w:rPr>
          <w:rFonts w:ascii="Arial" w:hAnsi="Arial" w:cs="Arial"/>
          <w:sz w:val="24"/>
          <w:szCs w:val="24"/>
        </w:rPr>
        <w:t xml:space="preserve"> é dada pela po</w:t>
      </w:r>
      <w:r w:rsidR="00F600FC">
        <w:rPr>
          <w:rFonts w:ascii="Arial" w:hAnsi="Arial" w:cs="Arial"/>
          <w:sz w:val="24"/>
          <w:szCs w:val="24"/>
        </w:rPr>
        <w:t xml:space="preserve">tência de transmissão </w:t>
      </w:r>
      <w:r>
        <w:rPr>
          <w:rFonts w:ascii="Arial" w:hAnsi="Arial" w:cs="Arial"/>
          <w:sz w:val="24"/>
          <w:szCs w:val="24"/>
        </w:rPr>
        <w:t xml:space="preserve">do ESP8266 (20 </w:t>
      </w:r>
      <w:proofErr w:type="spellStart"/>
      <w:r>
        <w:rPr>
          <w:rFonts w:ascii="Arial" w:hAnsi="Arial" w:cs="Arial"/>
          <w:sz w:val="24"/>
          <w:szCs w:val="24"/>
        </w:rPr>
        <w:t>dBm</w:t>
      </w:r>
      <w:proofErr w:type="spellEnd"/>
      <w:r>
        <w:rPr>
          <w:rFonts w:ascii="Arial" w:hAnsi="Arial" w:cs="Arial"/>
          <w:sz w:val="24"/>
          <w:szCs w:val="24"/>
        </w:rPr>
        <w:t xml:space="preserve"> = 100 mW)</w:t>
      </w:r>
      <w:r w:rsidR="00F600FC">
        <w:rPr>
          <w:rFonts w:ascii="Arial" w:hAnsi="Arial" w:cs="Arial"/>
          <w:sz w:val="24"/>
          <w:szCs w:val="24"/>
        </w:rPr>
        <w:t xml:space="preserve">; os ganhos </w:t>
      </w:r>
      <w:proofErr w:type="spellStart"/>
      <w:r w:rsidR="00F600FC">
        <w:rPr>
          <w:rFonts w:ascii="Arial" w:hAnsi="Arial" w:cs="Arial"/>
          <w:sz w:val="24"/>
          <w:szCs w:val="24"/>
        </w:rPr>
        <w:t>Gt</w:t>
      </w:r>
      <w:proofErr w:type="spellEnd"/>
      <w:r w:rsidR="00F600FC">
        <w:rPr>
          <w:rFonts w:ascii="Arial" w:hAnsi="Arial" w:cs="Arial"/>
          <w:sz w:val="24"/>
          <w:szCs w:val="24"/>
        </w:rPr>
        <w:t xml:space="preserve"> e Gr foram definidos como 1; λ foi obtido para a frequência de operação da Wi-Fi (2.4 GHz) e R é o valor da distância a ser calculado pelo aplicativo.</w:t>
      </w:r>
    </w:p>
    <w:p w14:paraId="3E8EC7CC" w14:textId="77777777" w:rsidR="004173AB" w:rsidRDefault="004173AB" w:rsidP="007C1832">
      <w:pPr>
        <w:tabs>
          <w:tab w:val="left" w:pos="48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693A4E5" w14:textId="77777777" w:rsidR="004F159A" w:rsidRDefault="0007185F" w:rsidP="0007185F">
      <w:pPr>
        <w:tabs>
          <w:tab w:val="left" w:pos="48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diagrama de interação da figura a seguir mostra como funciona a função de localização do módulo.</w:t>
      </w:r>
    </w:p>
    <w:p w14:paraId="6929991D" w14:textId="77777777" w:rsidR="00C26A86" w:rsidRDefault="00C26A86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5407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ção busc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E903" w14:textId="77777777" w:rsidR="007F2BD0" w:rsidRDefault="004F159A" w:rsidP="004F159A">
      <w:pPr>
        <w:tabs>
          <w:tab w:val="left" w:pos="60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Fluxo de execução da função de localização.</w:t>
      </w:r>
    </w:p>
    <w:p w14:paraId="716F257A" w14:textId="77777777" w:rsidR="0007185F" w:rsidRDefault="0007185F" w:rsidP="004F159A">
      <w:pPr>
        <w:tabs>
          <w:tab w:val="left" w:pos="60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FFDB03B" w14:textId="77777777" w:rsidR="007F2BD0" w:rsidRDefault="00266CD5" w:rsidP="004F159A">
      <w:pPr>
        <w:tabs>
          <w:tab w:val="left" w:pos="60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7F2BD0">
        <w:rPr>
          <w:rFonts w:ascii="Arial" w:hAnsi="Arial" w:cs="Arial"/>
          <w:sz w:val="24"/>
          <w:szCs w:val="24"/>
        </w:rPr>
        <w:t>ão é possível estimar a posição exata</w:t>
      </w:r>
      <w:r>
        <w:rPr>
          <w:rFonts w:ascii="Arial" w:hAnsi="Arial" w:cs="Arial"/>
          <w:sz w:val="24"/>
          <w:szCs w:val="24"/>
        </w:rPr>
        <w:t xml:space="preserve"> do módulo </w:t>
      </w:r>
      <w:r w:rsidR="00847CE8">
        <w:rPr>
          <w:rFonts w:ascii="Arial" w:hAnsi="Arial" w:cs="Arial"/>
          <w:sz w:val="24"/>
          <w:szCs w:val="24"/>
        </w:rPr>
        <w:t>se encontra, mas sim a posição do GPS do smartphone e a distância aproximada em que o animal se encontra. Assim, o aplicativo irá mostrar ao dono a marcação de uma circunferência no mapa, com centro nas coordenadas do GPS que identificou o módulo e raio igual a distância estimada.</w:t>
      </w:r>
    </w:p>
    <w:p w14:paraId="525EAB76" w14:textId="77777777" w:rsidR="004F159A" w:rsidRDefault="00847CE8" w:rsidP="004F159A">
      <w:pPr>
        <w:tabs>
          <w:tab w:val="left" w:pos="603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Logo</w:t>
      </w:r>
      <w:r w:rsidR="007F2BD0">
        <w:rPr>
          <w:rFonts w:ascii="Arial" w:hAnsi="Arial" w:cs="Arial"/>
          <w:sz w:val="24"/>
          <w:szCs w:val="24"/>
        </w:rPr>
        <w:t>, caso o dono de um animal deseje saber em q</w:t>
      </w:r>
      <w:r>
        <w:rPr>
          <w:rFonts w:ascii="Arial" w:hAnsi="Arial" w:cs="Arial"/>
          <w:sz w:val="24"/>
          <w:szCs w:val="24"/>
        </w:rPr>
        <w:t>ue local seu animal foi avistado</w:t>
      </w:r>
      <w:r w:rsidR="007F2BD0">
        <w:rPr>
          <w:rFonts w:ascii="Arial" w:hAnsi="Arial" w:cs="Arial"/>
          <w:sz w:val="24"/>
          <w:szCs w:val="24"/>
        </w:rPr>
        <w:t xml:space="preserve"> pela última vez, basta selecionar a opção no aplicativo que busca a última informação salva no servidor na nuvem.</w:t>
      </w:r>
    </w:p>
    <w:p w14:paraId="14E4BA84" w14:textId="77777777" w:rsidR="005745BB" w:rsidRDefault="005745BB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5D41BF8" w14:textId="77777777" w:rsidR="00C26A86" w:rsidRDefault="00C26A86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Desenvolvimento do Aplicativo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5541AD8B" w14:textId="77777777" w:rsidR="003B17FD" w:rsidRDefault="003B17FD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3AB8D07" w14:textId="77777777" w:rsidR="002E6A7D" w:rsidRDefault="001B48DB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aplicativo foi implementado</w:t>
      </w:r>
      <w:r w:rsidR="002E6A7D">
        <w:rPr>
          <w:rFonts w:ascii="Arial" w:hAnsi="Arial" w:cs="Arial"/>
          <w:sz w:val="24"/>
          <w:szCs w:val="24"/>
        </w:rPr>
        <w:t xml:space="preserve"> </w:t>
      </w:r>
      <w:r w:rsidR="0080789F">
        <w:rPr>
          <w:rFonts w:ascii="Arial" w:hAnsi="Arial" w:cs="Arial"/>
          <w:sz w:val="24"/>
          <w:szCs w:val="24"/>
        </w:rPr>
        <w:t>em linguagem Java</w:t>
      </w:r>
      <w:r w:rsidR="00B26C75">
        <w:rPr>
          <w:rFonts w:ascii="Arial" w:hAnsi="Arial" w:cs="Arial"/>
          <w:sz w:val="24"/>
          <w:szCs w:val="24"/>
        </w:rPr>
        <w:t>,</w:t>
      </w:r>
      <w:r w:rsidR="0080789F">
        <w:rPr>
          <w:rFonts w:ascii="Arial" w:hAnsi="Arial" w:cs="Arial"/>
          <w:sz w:val="24"/>
          <w:szCs w:val="24"/>
        </w:rPr>
        <w:t xml:space="preserve"> </w:t>
      </w:r>
      <w:r w:rsidR="002E6A7D">
        <w:rPr>
          <w:rFonts w:ascii="Arial" w:hAnsi="Arial" w:cs="Arial"/>
          <w:sz w:val="24"/>
          <w:szCs w:val="24"/>
        </w:rPr>
        <w:t xml:space="preserve">utilizando </w:t>
      </w:r>
      <w:r w:rsidR="0008717F">
        <w:rPr>
          <w:rFonts w:ascii="Arial" w:hAnsi="Arial" w:cs="Arial"/>
          <w:sz w:val="24"/>
          <w:szCs w:val="24"/>
        </w:rPr>
        <w:t xml:space="preserve">o ambiente de desenvolvimento integrado (IDE) </w:t>
      </w:r>
      <w:r w:rsidR="002E6A7D">
        <w:rPr>
          <w:rFonts w:ascii="Arial" w:hAnsi="Arial" w:cs="Arial"/>
          <w:sz w:val="24"/>
          <w:szCs w:val="24"/>
        </w:rPr>
        <w:t>Android Studio, cujo software</w:t>
      </w:r>
      <w:r w:rsidR="0008717F">
        <w:rPr>
          <w:rFonts w:ascii="Arial" w:hAnsi="Arial" w:cs="Arial"/>
          <w:sz w:val="24"/>
          <w:szCs w:val="24"/>
        </w:rPr>
        <w:t>,</w:t>
      </w:r>
      <w:r w:rsidR="002E6A7D">
        <w:rPr>
          <w:rFonts w:ascii="Arial" w:hAnsi="Arial" w:cs="Arial"/>
          <w:sz w:val="24"/>
          <w:szCs w:val="24"/>
        </w:rPr>
        <w:t xml:space="preserve"> documentação</w:t>
      </w:r>
      <w:r w:rsidR="0008717F">
        <w:rPr>
          <w:rFonts w:ascii="Arial" w:hAnsi="Arial" w:cs="Arial"/>
          <w:sz w:val="24"/>
          <w:szCs w:val="24"/>
        </w:rPr>
        <w:t xml:space="preserve"> e suporte</w:t>
      </w:r>
      <w:r w:rsidR="002E6A7D">
        <w:rPr>
          <w:rFonts w:ascii="Arial" w:hAnsi="Arial" w:cs="Arial"/>
          <w:sz w:val="24"/>
          <w:szCs w:val="24"/>
        </w:rPr>
        <w:t xml:space="preserve"> é fornecido pela Google.</w:t>
      </w:r>
      <w:r w:rsidR="0008717F">
        <w:rPr>
          <w:rFonts w:ascii="Arial" w:hAnsi="Arial" w:cs="Arial"/>
          <w:sz w:val="24"/>
          <w:szCs w:val="24"/>
        </w:rPr>
        <w:t xml:space="preserve"> </w:t>
      </w:r>
      <w:r w:rsidR="0080789F">
        <w:rPr>
          <w:rFonts w:ascii="Arial" w:hAnsi="Arial" w:cs="Arial"/>
          <w:sz w:val="24"/>
          <w:szCs w:val="24"/>
        </w:rPr>
        <w:t xml:space="preserve">Dentre os recursos fornecidos pelo Android Studio, destacam-se: editor, emulador com vários recursos, compilador, ferramenta para debug e integração com diversas </w:t>
      </w:r>
      <w:proofErr w:type="spellStart"/>
      <w:r w:rsidR="0080789F">
        <w:rPr>
          <w:rFonts w:ascii="Arial" w:hAnsi="Arial" w:cs="Arial"/>
          <w:sz w:val="24"/>
          <w:szCs w:val="24"/>
        </w:rPr>
        <w:t>APIs</w:t>
      </w:r>
      <w:proofErr w:type="spellEnd"/>
      <w:r w:rsidR="0080789F">
        <w:rPr>
          <w:rFonts w:ascii="Arial" w:hAnsi="Arial" w:cs="Arial"/>
          <w:sz w:val="24"/>
          <w:szCs w:val="24"/>
        </w:rPr>
        <w:t xml:space="preserve"> tais como a do Google </w:t>
      </w:r>
      <w:proofErr w:type="spellStart"/>
      <w:r w:rsidR="0080789F">
        <w:rPr>
          <w:rFonts w:ascii="Arial" w:hAnsi="Arial" w:cs="Arial"/>
          <w:sz w:val="24"/>
          <w:szCs w:val="24"/>
        </w:rPr>
        <w:t>Maps</w:t>
      </w:r>
      <w:proofErr w:type="spellEnd"/>
      <w:r w:rsidR="0080789F">
        <w:rPr>
          <w:rFonts w:ascii="Arial" w:hAnsi="Arial" w:cs="Arial"/>
          <w:sz w:val="24"/>
          <w:szCs w:val="24"/>
        </w:rPr>
        <w:t xml:space="preserve">, que foi utilizada nessa aplicação. </w:t>
      </w:r>
      <w:r w:rsidR="0008717F">
        <w:rPr>
          <w:rFonts w:ascii="Arial" w:hAnsi="Arial" w:cs="Arial"/>
          <w:sz w:val="24"/>
          <w:szCs w:val="24"/>
        </w:rPr>
        <w:t xml:space="preserve">A imagem a seguir </w:t>
      </w:r>
      <w:r w:rsidR="004A2DC8">
        <w:rPr>
          <w:rFonts w:ascii="Arial" w:hAnsi="Arial" w:cs="Arial"/>
          <w:sz w:val="24"/>
          <w:szCs w:val="24"/>
        </w:rPr>
        <w:t>apresenta a interface do usuário</w:t>
      </w:r>
      <w:r w:rsidR="0008717F">
        <w:rPr>
          <w:rFonts w:ascii="Arial" w:hAnsi="Arial" w:cs="Arial"/>
          <w:sz w:val="24"/>
          <w:szCs w:val="24"/>
        </w:rPr>
        <w:t xml:space="preserve"> do Android Studio.</w:t>
      </w:r>
    </w:p>
    <w:p w14:paraId="774E3615" w14:textId="77777777" w:rsidR="00F71B6E" w:rsidRDefault="00F71B6E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E7DBD17" w14:textId="77777777" w:rsidR="00F71B6E" w:rsidRDefault="00F71B6E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3713734"/>
            <wp:effectExtent l="0" t="0" r="0" b="1270"/>
            <wp:docPr id="3" name="Imagem 3" descr="https://developer.android.com/studio/images/intro/main-window_2-1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eveloper.android.com/studio/images/intro/main-window_2-1_2x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DFC5" w14:textId="77777777" w:rsidR="00636755" w:rsidRDefault="004A2DC8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proofErr w:type="spellStart"/>
      <w:r>
        <w:rPr>
          <w:rFonts w:ascii="Arial" w:hAnsi="Arial" w:cs="Arial"/>
          <w:sz w:val="24"/>
          <w:szCs w:val="24"/>
        </w:rPr>
        <w:t>xx</w:t>
      </w:r>
      <w:proofErr w:type="spellEnd"/>
      <w:r>
        <w:rPr>
          <w:rFonts w:ascii="Arial" w:hAnsi="Arial" w:cs="Arial"/>
          <w:sz w:val="24"/>
          <w:szCs w:val="24"/>
        </w:rPr>
        <w:t xml:space="preserve">. A janela principal do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 xml:space="preserve"> Studio.</w:t>
      </w:r>
    </w:p>
    <w:p w14:paraId="105435D4" w14:textId="77777777" w:rsidR="00C26A86" w:rsidRDefault="00C26A86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9A1AE68" w14:textId="77777777" w:rsidR="004A2DC8" w:rsidRDefault="004A2DC8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– Barra de ferramentas: permite executar uma grande variedade de ações, incluindo a execução de aplicativos e a inicialização de ferramentas do Android;</w:t>
      </w:r>
    </w:p>
    <w:p w14:paraId="1AAC7B97" w14:textId="77777777" w:rsidR="004A2DC8" w:rsidRDefault="004A2DC8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 – Barra de navegação: ajuda a navegar pelo projeto e a abrir arquivos para edição;</w:t>
      </w:r>
    </w:p>
    <w:p w14:paraId="660DFEFC" w14:textId="77777777" w:rsidR="004A2DC8" w:rsidRDefault="004A2DC8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 – Janela do editor: é o local onde é criado e modificado o código;</w:t>
      </w:r>
    </w:p>
    <w:p w14:paraId="41FBED0D" w14:textId="77777777" w:rsidR="004A2DC8" w:rsidRDefault="004A2DC8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 – Janelas de ferramentas: permitem acessar tarefas específicas como gerenciamento de projetos, pesquisa e controles de versões, entre outras;</w:t>
      </w:r>
    </w:p>
    <w:p w14:paraId="78C1EDF3" w14:textId="77777777" w:rsidR="00F71B6E" w:rsidRDefault="004A2DC8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 – Barra de status: exibe o status do projeto e do próprio IDE, bem como todos os avisos e mensagens.</w:t>
      </w:r>
    </w:p>
    <w:p w14:paraId="42D28880" w14:textId="77777777" w:rsidR="00F71B6E" w:rsidRDefault="00F71B6E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1CB6ED8" w14:textId="77777777" w:rsidR="003A0C14" w:rsidRDefault="003A0C14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APIs</w:t>
      </w:r>
      <w:proofErr w:type="spellEnd"/>
      <w:r>
        <w:rPr>
          <w:rFonts w:ascii="Arial" w:hAnsi="Arial" w:cs="Arial"/>
          <w:sz w:val="24"/>
          <w:szCs w:val="24"/>
        </w:rPr>
        <w:t xml:space="preserve"> utilizadas</w:t>
      </w:r>
    </w:p>
    <w:p w14:paraId="14680DDE" w14:textId="77777777" w:rsidR="00AD20CA" w:rsidRDefault="00AD20CA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6E8B65E" w14:textId="77777777" w:rsidR="00AD20CA" w:rsidRDefault="00AD20CA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Foram utilizadas duas </w:t>
      </w:r>
      <w:proofErr w:type="spellStart"/>
      <w:r>
        <w:rPr>
          <w:rFonts w:ascii="Arial" w:hAnsi="Arial" w:cs="Arial"/>
          <w:sz w:val="24"/>
          <w:szCs w:val="24"/>
        </w:rPr>
        <w:t>APIs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Application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Programming</w:t>
      </w:r>
      <w:proofErr w:type="spellEnd"/>
      <w:r>
        <w:rPr>
          <w:rFonts w:ascii="Arial" w:hAnsi="Arial" w:cs="Arial"/>
          <w:sz w:val="24"/>
          <w:szCs w:val="24"/>
        </w:rPr>
        <w:t xml:space="preserve"> Interface) no desenvolvimento do aplicativo: a do Google </w:t>
      </w:r>
      <w:proofErr w:type="spellStart"/>
      <w:r>
        <w:rPr>
          <w:rFonts w:ascii="Arial" w:hAnsi="Arial" w:cs="Arial"/>
          <w:sz w:val="24"/>
          <w:szCs w:val="24"/>
        </w:rPr>
        <w:t>Maps</w:t>
      </w:r>
      <w:proofErr w:type="spellEnd"/>
      <w:r>
        <w:rPr>
          <w:rFonts w:ascii="Arial" w:hAnsi="Arial" w:cs="Arial"/>
          <w:sz w:val="24"/>
          <w:szCs w:val="24"/>
        </w:rPr>
        <w:t xml:space="preserve"> e a do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>. É necessário realizar uma série de pas</w:t>
      </w:r>
      <w:r w:rsidR="00E67054">
        <w:rPr>
          <w:rFonts w:ascii="Arial" w:hAnsi="Arial" w:cs="Arial"/>
          <w:sz w:val="24"/>
          <w:szCs w:val="24"/>
        </w:rPr>
        <w:t xml:space="preserve">sos para integrá-las ao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 xml:space="preserve"> Studio e utilizá-las na </w:t>
      </w:r>
      <w:r w:rsidR="00E67054">
        <w:rPr>
          <w:rFonts w:ascii="Arial" w:hAnsi="Arial" w:cs="Arial"/>
          <w:sz w:val="24"/>
          <w:szCs w:val="24"/>
        </w:rPr>
        <w:t>aplicação, mas é tudo muito bem explicado na documentação de cada uma</w:t>
      </w:r>
      <w:r>
        <w:rPr>
          <w:rFonts w:ascii="Arial" w:hAnsi="Arial" w:cs="Arial"/>
          <w:sz w:val="24"/>
          <w:szCs w:val="24"/>
        </w:rPr>
        <w:t>.</w:t>
      </w:r>
    </w:p>
    <w:p w14:paraId="58A9213E" w14:textId="77777777" w:rsidR="00AD20CA" w:rsidRDefault="00AD20CA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Cada uma delas é descrita nos tópicos a seguir.</w:t>
      </w:r>
    </w:p>
    <w:p w14:paraId="6B6D3358" w14:textId="77777777" w:rsidR="00287BF3" w:rsidRDefault="00287BF3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7579F6B" w14:textId="77777777" w:rsidR="003A0C14" w:rsidRDefault="003A0C14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Google </w:t>
      </w:r>
      <w:proofErr w:type="spellStart"/>
      <w:r>
        <w:rPr>
          <w:rFonts w:ascii="Arial" w:hAnsi="Arial" w:cs="Arial"/>
          <w:sz w:val="24"/>
          <w:szCs w:val="24"/>
        </w:rPr>
        <w:t>Maps</w:t>
      </w:r>
      <w:proofErr w:type="spellEnd"/>
    </w:p>
    <w:p w14:paraId="578BADCD" w14:textId="77777777" w:rsidR="00E67054" w:rsidRDefault="00E67054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4977AD3" w14:textId="77777777" w:rsidR="00E006DF" w:rsidRDefault="00E006DF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Google </w:t>
      </w:r>
      <w:proofErr w:type="spellStart"/>
      <w:r>
        <w:rPr>
          <w:rFonts w:ascii="Arial" w:hAnsi="Arial" w:cs="Arial"/>
          <w:sz w:val="24"/>
          <w:szCs w:val="24"/>
        </w:rPr>
        <w:t>Maps</w:t>
      </w:r>
      <w:proofErr w:type="spellEnd"/>
      <w:r>
        <w:rPr>
          <w:rFonts w:ascii="Arial" w:hAnsi="Arial" w:cs="Arial"/>
          <w:sz w:val="24"/>
          <w:szCs w:val="24"/>
        </w:rPr>
        <w:t xml:space="preserve"> é </w:t>
      </w:r>
      <w:r w:rsidR="00E67054">
        <w:rPr>
          <w:rFonts w:ascii="Arial" w:hAnsi="Arial" w:cs="Arial"/>
          <w:sz w:val="24"/>
          <w:szCs w:val="24"/>
        </w:rPr>
        <w:t xml:space="preserve">um serviço de visualização de mapas e imagens de satélite fornecido pela Google. A API para </w:t>
      </w:r>
      <w:proofErr w:type="spellStart"/>
      <w:r w:rsidR="00E67054">
        <w:rPr>
          <w:rFonts w:ascii="Arial" w:hAnsi="Arial" w:cs="Arial"/>
          <w:sz w:val="24"/>
          <w:szCs w:val="24"/>
        </w:rPr>
        <w:t>Android</w:t>
      </w:r>
      <w:proofErr w:type="spellEnd"/>
      <w:r w:rsidR="00E67054">
        <w:rPr>
          <w:rFonts w:ascii="Arial" w:hAnsi="Arial" w:cs="Arial"/>
          <w:sz w:val="24"/>
          <w:szCs w:val="24"/>
        </w:rPr>
        <w:t xml:space="preserve"> permite adicionar mapas baseados em dados da Google à aplicação.</w:t>
      </w:r>
    </w:p>
    <w:p w14:paraId="624FB2F6" w14:textId="77777777" w:rsidR="005F3BB3" w:rsidRDefault="005F3BB3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6917E0E" w14:textId="77777777" w:rsidR="00E006DF" w:rsidRDefault="003A0C14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</w:p>
    <w:p w14:paraId="369DAE23" w14:textId="77777777" w:rsidR="00EF1589" w:rsidRDefault="00EF1589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2E4064" w14:textId="77777777" w:rsidR="00EF1589" w:rsidRDefault="00EF1589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 xml:space="preserve"> fornece um conjunto de ferramentas para desenvolver aplicações de alta qualidade, de forma rápida e fácil.</w:t>
      </w:r>
    </w:p>
    <w:p w14:paraId="3B6927B3" w14:textId="77777777" w:rsidR="005415CF" w:rsidRDefault="005415CF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maioria dos recursos do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 xml:space="preserve"> é gratuito em qualquer escala, todos os recursos pagos têm uma camada gratuita com dois planos pagos para quando o negócio começar a expandir.</w:t>
      </w:r>
    </w:p>
    <w:p w14:paraId="4C24E308" w14:textId="77777777" w:rsidR="005415CF" w:rsidRDefault="005415CF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medida que a popularidade da aplicação for crescendo não é necessário se preocupar em expandir o código do servidor ou provisionar mais capacidade, esse serviço é fornecido pelo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267E0D" w14:textId="77777777" w:rsidR="00BF2E9F" w:rsidRDefault="00BF2E9F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A imagem a seguir mostra</w:t>
      </w:r>
      <w:r w:rsidR="00185A43">
        <w:rPr>
          <w:rFonts w:ascii="Arial" w:hAnsi="Arial" w:cs="Arial"/>
          <w:sz w:val="24"/>
          <w:szCs w:val="24"/>
        </w:rPr>
        <w:t xml:space="preserve"> todos os recursos fornecidos pelo </w:t>
      </w:r>
      <w:proofErr w:type="spellStart"/>
      <w:r w:rsidR="00185A43">
        <w:rPr>
          <w:rFonts w:ascii="Arial" w:hAnsi="Arial" w:cs="Arial"/>
          <w:sz w:val="24"/>
          <w:szCs w:val="24"/>
        </w:rPr>
        <w:t>Firebase</w:t>
      </w:r>
      <w:proofErr w:type="spellEnd"/>
      <w:r w:rsidR="00185A43">
        <w:rPr>
          <w:rFonts w:ascii="Arial" w:hAnsi="Arial" w:cs="Arial"/>
          <w:sz w:val="24"/>
          <w:szCs w:val="24"/>
        </w:rPr>
        <w:t xml:space="preserve">, cada recurso funciona de forma independente, cabe ao desenvolvedor decidir </w:t>
      </w:r>
      <w:r w:rsidR="003F1FF8">
        <w:rPr>
          <w:rFonts w:ascii="Arial" w:hAnsi="Arial" w:cs="Arial"/>
          <w:sz w:val="24"/>
          <w:szCs w:val="24"/>
        </w:rPr>
        <w:t xml:space="preserve">quais recursos </w:t>
      </w:r>
      <w:r w:rsidR="00185A43">
        <w:rPr>
          <w:rFonts w:ascii="Arial" w:hAnsi="Arial" w:cs="Arial"/>
          <w:sz w:val="24"/>
          <w:szCs w:val="24"/>
        </w:rPr>
        <w:t>integr</w:t>
      </w:r>
      <w:r w:rsidR="003F1FF8">
        <w:rPr>
          <w:rFonts w:ascii="Arial" w:hAnsi="Arial" w:cs="Arial"/>
          <w:sz w:val="24"/>
          <w:szCs w:val="24"/>
        </w:rPr>
        <w:t>ar</w:t>
      </w:r>
      <w:r w:rsidR="00185A43">
        <w:rPr>
          <w:rFonts w:ascii="Arial" w:hAnsi="Arial" w:cs="Arial"/>
          <w:sz w:val="24"/>
          <w:szCs w:val="24"/>
        </w:rPr>
        <w:t xml:space="preserve"> ou não à aplicação.</w:t>
      </w:r>
    </w:p>
    <w:p w14:paraId="65BE91E3" w14:textId="77777777" w:rsidR="00185A43" w:rsidRDefault="00185A43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EF9126" w14:textId="77777777" w:rsidR="003C46CE" w:rsidRDefault="003C46CE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0403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named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36EC" w14:textId="77777777" w:rsidR="003A0C14" w:rsidRDefault="003A0C14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467C697" w14:textId="77777777" w:rsidR="006760F0" w:rsidRDefault="003F1FF8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7D419B">
        <w:rPr>
          <w:rFonts w:ascii="Arial" w:hAnsi="Arial" w:cs="Arial"/>
          <w:sz w:val="24"/>
          <w:szCs w:val="24"/>
        </w:rPr>
        <w:t xml:space="preserve">a aplicação foi o </w:t>
      </w:r>
      <w:proofErr w:type="spellStart"/>
      <w:r w:rsidR="007D419B">
        <w:rPr>
          <w:rFonts w:ascii="Arial" w:hAnsi="Arial" w:cs="Arial"/>
          <w:sz w:val="24"/>
          <w:szCs w:val="24"/>
        </w:rPr>
        <w:t>Realtime</w:t>
      </w:r>
      <w:proofErr w:type="spellEnd"/>
      <w:r w:rsidR="007D419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D419B">
        <w:rPr>
          <w:rFonts w:ascii="Arial" w:hAnsi="Arial" w:cs="Arial"/>
          <w:sz w:val="24"/>
          <w:szCs w:val="24"/>
        </w:rPr>
        <w:t>Database</w:t>
      </w:r>
      <w:proofErr w:type="spellEnd"/>
      <w:r w:rsidR="007D419B">
        <w:rPr>
          <w:rFonts w:ascii="Arial" w:hAnsi="Arial" w:cs="Arial"/>
          <w:sz w:val="24"/>
          <w:szCs w:val="24"/>
        </w:rPr>
        <w:t>, que</w:t>
      </w:r>
      <w:r w:rsidR="00A22BB5">
        <w:rPr>
          <w:rFonts w:ascii="Arial" w:hAnsi="Arial" w:cs="Arial"/>
          <w:sz w:val="24"/>
          <w:szCs w:val="24"/>
        </w:rPr>
        <w:t xml:space="preserve"> é um banco de dados hospedado na nuvem. Os dados são armazenados em JSON e sincronizados em tempo real com todos os clientes conectados </w:t>
      </w:r>
      <w:r w:rsidR="007D419B">
        <w:rPr>
          <w:rFonts w:ascii="Arial" w:hAnsi="Arial" w:cs="Arial"/>
          <w:sz w:val="24"/>
          <w:szCs w:val="24"/>
        </w:rPr>
        <w:t>e permanecem disponíveis qua</w:t>
      </w:r>
      <w:r w:rsidR="00A22BB5">
        <w:rPr>
          <w:rFonts w:ascii="Arial" w:hAnsi="Arial" w:cs="Arial"/>
          <w:sz w:val="24"/>
          <w:szCs w:val="24"/>
        </w:rPr>
        <w:t>ndo o aplicativo é desconectado</w:t>
      </w:r>
      <w:r>
        <w:rPr>
          <w:rFonts w:ascii="Arial" w:hAnsi="Arial" w:cs="Arial"/>
          <w:sz w:val="24"/>
          <w:szCs w:val="24"/>
        </w:rPr>
        <w:t>. A</w:t>
      </w:r>
      <w:r w:rsidR="00A22BB5">
        <w:rPr>
          <w:rFonts w:ascii="Arial" w:hAnsi="Arial" w:cs="Arial"/>
          <w:sz w:val="24"/>
          <w:szCs w:val="24"/>
        </w:rPr>
        <w:t xml:space="preserve">ssim, todos os clientes compartilham uma instância de </w:t>
      </w:r>
      <w:proofErr w:type="spellStart"/>
      <w:r w:rsidR="00A22BB5">
        <w:rPr>
          <w:rFonts w:ascii="Arial" w:hAnsi="Arial" w:cs="Arial"/>
          <w:sz w:val="24"/>
          <w:szCs w:val="24"/>
        </w:rPr>
        <w:t>Realtime</w:t>
      </w:r>
      <w:proofErr w:type="spellEnd"/>
      <w:r w:rsidR="00A22B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2BB5">
        <w:rPr>
          <w:rFonts w:ascii="Arial" w:hAnsi="Arial" w:cs="Arial"/>
          <w:sz w:val="24"/>
          <w:szCs w:val="24"/>
        </w:rPr>
        <w:t>Database</w:t>
      </w:r>
      <w:proofErr w:type="spellEnd"/>
      <w:r w:rsidR="00A22BB5">
        <w:rPr>
          <w:rFonts w:ascii="Arial" w:hAnsi="Arial" w:cs="Arial"/>
          <w:sz w:val="24"/>
          <w:szCs w:val="24"/>
        </w:rPr>
        <w:t xml:space="preserve"> e automaticamente recebem atualizações com os dados mais recentes.</w:t>
      </w:r>
      <w:r w:rsidR="00164A5D">
        <w:rPr>
          <w:rFonts w:ascii="Arial" w:hAnsi="Arial" w:cs="Arial"/>
          <w:sz w:val="24"/>
          <w:szCs w:val="24"/>
        </w:rPr>
        <w:t xml:space="preserve"> </w:t>
      </w:r>
    </w:p>
    <w:p w14:paraId="3C3A53F1" w14:textId="77777777" w:rsidR="007D419B" w:rsidRPr="008033E8" w:rsidRDefault="00164A5D" w:rsidP="007F1BF2">
      <w:pPr>
        <w:spacing w:after="0" w:line="360" w:lineRule="auto"/>
        <w:jc w:val="both"/>
        <w:rPr>
          <w:rFonts w:ascii="Arial" w:hAnsi="Arial" w:cs="Arial"/>
          <w:strike/>
          <w:sz w:val="24"/>
          <w:szCs w:val="24"/>
        </w:rPr>
      </w:pPr>
      <w:r w:rsidRPr="008033E8">
        <w:rPr>
          <w:rFonts w:ascii="Arial" w:hAnsi="Arial" w:cs="Arial"/>
          <w:strike/>
          <w:sz w:val="24"/>
          <w:szCs w:val="24"/>
        </w:rPr>
        <w:t xml:space="preserve">As principais vantagens do </w:t>
      </w:r>
      <w:proofErr w:type="spellStart"/>
      <w:r w:rsidRPr="008033E8">
        <w:rPr>
          <w:rFonts w:ascii="Arial" w:hAnsi="Arial" w:cs="Arial"/>
          <w:strike/>
          <w:sz w:val="24"/>
          <w:szCs w:val="24"/>
        </w:rPr>
        <w:t>Realtime</w:t>
      </w:r>
      <w:proofErr w:type="spellEnd"/>
      <w:r w:rsidRPr="008033E8">
        <w:rPr>
          <w:rFonts w:ascii="Arial" w:hAnsi="Arial" w:cs="Arial"/>
          <w:strike/>
          <w:sz w:val="24"/>
          <w:szCs w:val="24"/>
        </w:rPr>
        <w:t xml:space="preserve"> </w:t>
      </w:r>
      <w:proofErr w:type="spellStart"/>
      <w:r w:rsidRPr="008033E8">
        <w:rPr>
          <w:rFonts w:ascii="Arial" w:hAnsi="Arial" w:cs="Arial"/>
          <w:strike/>
          <w:sz w:val="24"/>
          <w:szCs w:val="24"/>
        </w:rPr>
        <w:t>Database</w:t>
      </w:r>
      <w:proofErr w:type="spellEnd"/>
      <w:r w:rsidRPr="008033E8">
        <w:rPr>
          <w:rFonts w:ascii="Arial" w:hAnsi="Arial" w:cs="Arial"/>
          <w:strike/>
          <w:sz w:val="24"/>
          <w:szCs w:val="24"/>
        </w:rPr>
        <w:t xml:space="preserve"> são: resposta em tempo real – Em vez de solicitações HTTP típicas, o </w:t>
      </w:r>
      <w:proofErr w:type="spellStart"/>
      <w:r w:rsidRPr="008033E8">
        <w:rPr>
          <w:rFonts w:ascii="Arial" w:hAnsi="Arial" w:cs="Arial"/>
          <w:strike/>
          <w:sz w:val="24"/>
          <w:szCs w:val="24"/>
        </w:rPr>
        <w:t>Firebase</w:t>
      </w:r>
      <w:proofErr w:type="spellEnd"/>
      <w:r w:rsidRPr="008033E8">
        <w:rPr>
          <w:rFonts w:ascii="Arial" w:hAnsi="Arial" w:cs="Arial"/>
          <w:strike/>
          <w:sz w:val="24"/>
          <w:szCs w:val="24"/>
        </w:rPr>
        <w:t xml:space="preserve"> </w:t>
      </w:r>
      <w:proofErr w:type="spellStart"/>
      <w:r w:rsidRPr="008033E8">
        <w:rPr>
          <w:rFonts w:ascii="Arial" w:hAnsi="Arial" w:cs="Arial"/>
          <w:strike/>
          <w:sz w:val="24"/>
          <w:szCs w:val="24"/>
        </w:rPr>
        <w:t>Realtime</w:t>
      </w:r>
      <w:proofErr w:type="spellEnd"/>
      <w:r w:rsidRPr="008033E8">
        <w:rPr>
          <w:rFonts w:ascii="Arial" w:hAnsi="Arial" w:cs="Arial"/>
          <w:strike/>
          <w:sz w:val="24"/>
          <w:szCs w:val="24"/>
        </w:rPr>
        <w:t xml:space="preserve"> </w:t>
      </w:r>
      <w:proofErr w:type="spellStart"/>
      <w:r w:rsidRPr="008033E8">
        <w:rPr>
          <w:rFonts w:ascii="Arial" w:hAnsi="Arial" w:cs="Arial"/>
          <w:strike/>
          <w:sz w:val="24"/>
          <w:szCs w:val="24"/>
        </w:rPr>
        <w:t>Database</w:t>
      </w:r>
      <w:proofErr w:type="spellEnd"/>
      <w:r w:rsidRPr="008033E8">
        <w:rPr>
          <w:rFonts w:ascii="Arial" w:hAnsi="Arial" w:cs="Arial"/>
          <w:strike/>
          <w:sz w:val="24"/>
          <w:szCs w:val="24"/>
        </w:rPr>
        <w:t xml:space="preserve"> usa a sincronização de dados – sempre que os dados são alterados, qualquer dispositivo conectado recebe essa atualização em milissegundos; Off-line -  Aplicativos do </w:t>
      </w:r>
      <w:proofErr w:type="spellStart"/>
      <w:r w:rsidRPr="008033E8">
        <w:rPr>
          <w:rFonts w:ascii="Arial" w:hAnsi="Arial" w:cs="Arial"/>
          <w:strike/>
          <w:sz w:val="24"/>
          <w:szCs w:val="24"/>
        </w:rPr>
        <w:t>Firebase</w:t>
      </w:r>
      <w:proofErr w:type="spellEnd"/>
      <w:r w:rsidRPr="008033E8">
        <w:rPr>
          <w:rFonts w:ascii="Arial" w:hAnsi="Arial" w:cs="Arial"/>
          <w:strike/>
          <w:sz w:val="24"/>
          <w:szCs w:val="24"/>
        </w:rPr>
        <w:t xml:space="preserve"> permanecem responsivos mesmo off-line</w:t>
      </w:r>
      <w:r w:rsidR="00AE01C6" w:rsidRPr="008033E8">
        <w:rPr>
          <w:rFonts w:ascii="Arial" w:hAnsi="Arial" w:cs="Arial"/>
          <w:strike/>
          <w:sz w:val="24"/>
          <w:szCs w:val="24"/>
        </w:rPr>
        <w:t xml:space="preserve">, pois o </w:t>
      </w:r>
      <w:proofErr w:type="spellStart"/>
      <w:r w:rsidR="00AE01C6" w:rsidRPr="008033E8">
        <w:rPr>
          <w:rFonts w:ascii="Arial" w:hAnsi="Arial" w:cs="Arial"/>
          <w:strike/>
          <w:sz w:val="24"/>
          <w:szCs w:val="24"/>
        </w:rPr>
        <w:t>Firebase</w:t>
      </w:r>
      <w:proofErr w:type="spellEnd"/>
      <w:r w:rsidR="00AE01C6" w:rsidRPr="008033E8">
        <w:rPr>
          <w:rFonts w:ascii="Arial" w:hAnsi="Arial" w:cs="Arial"/>
          <w:strike/>
          <w:sz w:val="24"/>
          <w:szCs w:val="24"/>
        </w:rPr>
        <w:t xml:space="preserve"> </w:t>
      </w:r>
      <w:proofErr w:type="spellStart"/>
      <w:r w:rsidR="00AE01C6" w:rsidRPr="008033E8">
        <w:rPr>
          <w:rFonts w:ascii="Arial" w:hAnsi="Arial" w:cs="Arial"/>
          <w:strike/>
          <w:sz w:val="24"/>
          <w:szCs w:val="24"/>
        </w:rPr>
        <w:t>Realtime</w:t>
      </w:r>
      <w:proofErr w:type="spellEnd"/>
      <w:r w:rsidR="00AE01C6" w:rsidRPr="008033E8">
        <w:rPr>
          <w:rFonts w:ascii="Arial" w:hAnsi="Arial" w:cs="Arial"/>
          <w:strike/>
          <w:sz w:val="24"/>
          <w:szCs w:val="24"/>
        </w:rPr>
        <w:t xml:space="preserve"> </w:t>
      </w:r>
      <w:proofErr w:type="spellStart"/>
      <w:r w:rsidR="00AE01C6" w:rsidRPr="008033E8">
        <w:rPr>
          <w:rFonts w:ascii="Arial" w:hAnsi="Arial" w:cs="Arial"/>
          <w:strike/>
          <w:sz w:val="24"/>
          <w:szCs w:val="24"/>
        </w:rPr>
        <w:t>Database</w:t>
      </w:r>
      <w:proofErr w:type="spellEnd"/>
      <w:r w:rsidR="00AE01C6" w:rsidRPr="008033E8">
        <w:rPr>
          <w:rFonts w:ascii="Arial" w:hAnsi="Arial" w:cs="Arial"/>
          <w:strike/>
          <w:sz w:val="24"/>
          <w:szCs w:val="24"/>
        </w:rPr>
        <w:t xml:space="preserve"> SDK mantém seus dados no disco. Quando a conectividade é restabelecida, o cliente recebe as alterações perdidas, sincronizando-se ao estado atual do servidor;</w:t>
      </w:r>
      <w:r w:rsidR="006760F0" w:rsidRPr="008033E8">
        <w:rPr>
          <w:rFonts w:ascii="Arial" w:hAnsi="Arial" w:cs="Arial"/>
          <w:strike/>
          <w:sz w:val="24"/>
          <w:szCs w:val="24"/>
        </w:rPr>
        <w:t xml:space="preserve"> </w:t>
      </w:r>
      <w:r w:rsidR="008033E8" w:rsidRPr="008033E8">
        <w:rPr>
          <w:rFonts w:ascii="Arial" w:hAnsi="Arial" w:cs="Arial"/>
          <w:strike/>
          <w:sz w:val="24"/>
          <w:szCs w:val="24"/>
        </w:rPr>
        <w:t>acessível</w:t>
      </w:r>
      <w:r w:rsidR="006760F0" w:rsidRPr="008033E8">
        <w:rPr>
          <w:rFonts w:ascii="Arial" w:hAnsi="Arial" w:cs="Arial"/>
          <w:strike/>
          <w:sz w:val="24"/>
          <w:szCs w:val="24"/>
        </w:rPr>
        <w:t xml:space="preserve"> de dispositivos clientes – A segurança e validação dos dados estão disponíveis por meio de regras de segurança do </w:t>
      </w:r>
      <w:proofErr w:type="spellStart"/>
      <w:r w:rsidR="006760F0" w:rsidRPr="008033E8">
        <w:rPr>
          <w:rFonts w:ascii="Arial" w:hAnsi="Arial" w:cs="Arial"/>
          <w:strike/>
          <w:sz w:val="24"/>
          <w:szCs w:val="24"/>
        </w:rPr>
        <w:t>Firebase</w:t>
      </w:r>
      <w:proofErr w:type="spellEnd"/>
      <w:r w:rsidR="006760F0" w:rsidRPr="008033E8">
        <w:rPr>
          <w:rFonts w:ascii="Arial" w:hAnsi="Arial" w:cs="Arial"/>
          <w:strike/>
          <w:sz w:val="24"/>
          <w:szCs w:val="24"/>
        </w:rPr>
        <w:t xml:space="preserve"> </w:t>
      </w:r>
      <w:proofErr w:type="spellStart"/>
      <w:r w:rsidR="006760F0" w:rsidRPr="008033E8">
        <w:rPr>
          <w:rFonts w:ascii="Arial" w:hAnsi="Arial" w:cs="Arial"/>
          <w:strike/>
          <w:sz w:val="24"/>
          <w:szCs w:val="24"/>
        </w:rPr>
        <w:t>Realtime</w:t>
      </w:r>
      <w:proofErr w:type="spellEnd"/>
      <w:r w:rsidR="006760F0" w:rsidRPr="008033E8">
        <w:rPr>
          <w:rFonts w:ascii="Arial" w:hAnsi="Arial" w:cs="Arial"/>
          <w:strike/>
          <w:sz w:val="24"/>
          <w:szCs w:val="24"/>
        </w:rPr>
        <w:t xml:space="preserve"> </w:t>
      </w:r>
      <w:proofErr w:type="spellStart"/>
      <w:r w:rsidR="006760F0" w:rsidRPr="008033E8">
        <w:rPr>
          <w:rFonts w:ascii="Arial" w:hAnsi="Arial" w:cs="Arial"/>
          <w:strike/>
          <w:sz w:val="24"/>
          <w:szCs w:val="24"/>
        </w:rPr>
        <w:t>Database</w:t>
      </w:r>
      <w:proofErr w:type="spellEnd"/>
      <w:r w:rsidR="006760F0" w:rsidRPr="008033E8">
        <w:rPr>
          <w:rFonts w:ascii="Arial" w:hAnsi="Arial" w:cs="Arial"/>
          <w:strike/>
          <w:sz w:val="24"/>
          <w:szCs w:val="24"/>
        </w:rPr>
        <w:t>, regras baseadas em expressões que são executadas quando dados são lidos ou gravados.</w:t>
      </w:r>
    </w:p>
    <w:p w14:paraId="24B30A29" w14:textId="77777777" w:rsidR="007D419B" w:rsidRDefault="003F1FF8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banco de dados </w:t>
      </w:r>
      <w:r w:rsidR="006760F0">
        <w:rPr>
          <w:rFonts w:ascii="Arial" w:hAnsi="Arial" w:cs="Arial"/>
          <w:sz w:val="24"/>
          <w:szCs w:val="24"/>
        </w:rPr>
        <w:t xml:space="preserve">no servidor do </w:t>
      </w:r>
      <w:proofErr w:type="spellStart"/>
      <w:r w:rsidR="006760F0">
        <w:rPr>
          <w:rFonts w:ascii="Arial" w:hAnsi="Arial" w:cs="Arial"/>
          <w:sz w:val="24"/>
          <w:szCs w:val="24"/>
        </w:rPr>
        <w:t>Firebase</w:t>
      </w:r>
      <w:proofErr w:type="spellEnd"/>
      <w:r w:rsidR="006760F0">
        <w:rPr>
          <w:rFonts w:ascii="Arial" w:hAnsi="Arial" w:cs="Arial"/>
          <w:sz w:val="24"/>
          <w:szCs w:val="24"/>
        </w:rPr>
        <w:t xml:space="preserve"> tem a estrutura de uma árvore JSON hospedada na nuvem. Diferentemente de um banco de dados SQL, não há tabelas nem registros. Quando dados são adicionados à árvore JSON eles se tornam um </w:t>
      </w:r>
      <w:r w:rsidR="009911ED">
        <w:rPr>
          <w:rFonts w:ascii="Arial" w:hAnsi="Arial" w:cs="Arial"/>
          <w:sz w:val="24"/>
          <w:szCs w:val="24"/>
        </w:rPr>
        <w:t>nó na estrutura JSON existente.</w:t>
      </w:r>
    </w:p>
    <w:p w14:paraId="039996EC" w14:textId="77777777" w:rsidR="007D419B" w:rsidRDefault="007D419B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63F8EE9" w14:textId="77777777" w:rsidR="007D419B" w:rsidRDefault="007D419B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F5A5CCF" w14:textId="77777777" w:rsidR="005F3BB3" w:rsidRDefault="0008664B" w:rsidP="005F3BB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Descrição do Aplicativo</w:t>
      </w:r>
    </w:p>
    <w:p w14:paraId="08A734B7" w14:textId="77777777" w:rsidR="00F73145" w:rsidRDefault="00F73145" w:rsidP="005F3BB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19DF6D9" w14:textId="77777777" w:rsidR="005F3BB3" w:rsidRDefault="005F3BB3" w:rsidP="005F3BB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aplicativo foi implementado sob duas perspectiv</w:t>
      </w:r>
      <w:r w:rsidR="00AB5460">
        <w:rPr>
          <w:rFonts w:ascii="Arial" w:hAnsi="Arial" w:cs="Arial"/>
          <w:sz w:val="24"/>
          <w:szCs w:val="24"/>
        </w:rPr>
        <w:t xml:space="preserve">as: a do cliente, dono de um </w:t>
      </w:r>
      <w:r w:rsidR="0007185F">
        <w:rPr>
          <w:rFonts w:ascii="Arial" w:hAnsi="Arial" w:cs="Arial"/>
          <w:sz w:val="24"/>
          <w:szCs w:val="24"/>
        </w:rPr>
        <w:t>animal</w:t>
      </w:r>
      <w:r>
        <w:rPr>
          <w:rFonts w:ascii="Arial" w:hAnsi="Arial" w:cs="Arial"/>
          <w:sz w:val="24"/>
          <w:szCs w:val="24"/>
        </w:rPr>
        <w:t>, que adquiriu a coleira; e a do usuário que irá utilizar o aplicativo para localizar os animais.</w:t>
      </w:r>
      <w:r w:rsidR="009A6C3C">
        <w:rPr>
          <w:rFonts w:ascii="Arial" w:hAnsi="Arial" w:cs="Arial"/>
          <w:sz w:val="24"/>
          <w:szCs w:val="24"/>
        </w:rPr>
        <w:t xml:space="preserve"> A imagem </w:t>
      </w:r>
      <w:r w:rsidR="00B12422">
        <w:rPr>
          <w:rFonts w:ascii="Arial" w:hAnsi="Arial" w:cs="Arial"/>
          <w:sz w:val="24"/>
          <w:szCs w:val="24"/>
        </w:rPr>
        <w:t>d</w:t>
      </w:r>
      <w:r w:rsidR="009A6C3C">
        <w:rPr>
          <w:rFonts w:ascii="Arial" w:hAnsi="Arial" w:cs="Arial"/>
          <w:sz w:val="24"/>
          <w:szCs w:val="24"/>
        </w:rPr>
        <w:t xml:space="preserve">a </w:t>
      </w:r>
      <w:r w:rsidR="00B12422">
        <w:rPr>
          <w:rFonts w:ascii="Arial" w:hAnsi="Arial" w:cs="Arial"/>
          <w:sz w:val="24"/>
          <w:szCs w:val="24"/>
        </w:rPr>
        <w:t>figura</w:t>
      </w:r>
      <w:r w:rsidR="009A6C3C">
        <w:rPr>
          <w:rFonts w:ascii="Arial" w:hAnsi="Arial" w:cs="Arial"/>
          <w:sz w:val="24"/>
          <w:szCs w:val="24"/>
        </w:rPr>
        <w:t xml:space="preserve"> mostra a tela inicial do aplicativo, onde é possíve</w:t>
      </w:r>
      <w:r w:rsidR="00B12422">
        <w:rPr>
          <w:rFonts w:ascii="Arial" w:hAnsi="Arial" w:cs="Arial"/>
          <w:sz w:val="24"/>
          <w:szCs w:val="24"/>
        </w:rPr>
        <w:t>l escolher entre a função de busca e a interface do cliente</w:t>
      </w:r>
      <w:r w:rsidR="009A6C3C">
        <w:rPr>
          <w:rFonts w:ascii="Arial" w:hAnsi="Arial" w:cs="Arial"/>
          <w:sz w:val="24"/>
          <w:szCs w:val="24"/>
        </w:rPr>
        <w:t>.</w:t>
      </w:r>
    </w:p>
    <w:p w14:paraId="7413964E" w14:textId="77777777" w:rsidR="009A6C3C" w:rsidRDefault="009A6C3C" w:rsidP="005F3BB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495425" cy="2658618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6-11-04-13-50-05-919_com.example.mauri.appcoleir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804" cy="266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265F" w14:textId="77777777" w:rsidR="00B12422" w:rsidRDefault="00B12422" w:rsidP="005F3BB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Figura .</w:t>
      </w:r>
      <w:proofErr w:type="gramEnd"/>
      <w:r>
        <w:rPr>
          <w:rFonts w:ascii="Arial" w:hAnsi="Arial" w:cs="Arial"/>
          <w:sz w:val="24"/>
          <w:szCs w:val="24"/>
        </w:rPr>
        <w:t xml:space="preserve"> Tela inicial do aplicativo.</w:t>
      </w:r>
    </w:p>
    <w:p w14:paraId="1F1EE40E" w14:textId="77777777" w:rsidR="00B12422" w:rsidRDefault="00B12422" w:rsidP="005F3BB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F1FA2E2" w14:textId="77777777" w:rsidR="00B9069F" w:rsidRDefault="00B9069F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seguir, é feita uma descrição mais detalhada de cada caso</w:t>
      </w:r>
      <w:r w:rsidR="008033E8">
        <w:rPr>
          <w:rFonts w:ascii="Arial" w:hAnsi="Arial" w:cs="Arial"/>
          <w:sz w:val="24"/>
          <w:szCs w:val="24"/>
        </w:rPr>
        <w:t xml:space="preserve"> de uso</w:t>
      </w:r>
      <w:r>
        <w:rPr>
          <w:rFonts w:ascii="Arial" w:hAnsi="Arial" w:cs="Arial"/>
          <w:sz w:val="24"/>
          <w:szCs w:val="24"/>
        </w:rPr>
        <w:t>, com diagramas de interação e imagens das telas do aplicativo.</w:t>
      </w:r>
    </w:p>
    <w:p w14:paraId="7BB8A1F9" w14:textId="77777777" w:rsidR="00636755" w:rsidRDefault="00636755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52AC09E" w14:textId="77777777" w:rsidR="00636755" w:rsidRDefault="00636755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Cliente</w:t>
      </w:r>
    </w:p>
    <w:p w14:paraId="042C74A6" w14:textId="77777777" w:rsidR="00B12422" w:rsidRDefault="00B12422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883B289" w14:textId="77777777" w:rsidR="00B12422" w:rsidRDefault="00B12422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entrar na interface do cliente, são exibidas opções </w:t>
      </w:r>
      <w:r w:rsidR="00C17441">
        <w:rPr>
          <w:rFonts w:ascii="Arial" w:hAnsi="Arial" w:cs="Arial"/>
          <w:sz w:val="24"/>
          <w:szCs w:val="24"/>
        </w:rPr>
        <w:t>de cadastro e de visualização de status do pet.</w:t>
      </w:r>
    </w:p>
    <w:p w14:paraId="2F650E62" w14:textId="77777777" w:rsidR="00B12422" w:rsidRDefault="00B12422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752600" cy="311583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6-11-04-13-50-15-092_com.example.mauri.appcoleir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501" cy="313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8C8F" w14:textId="77777777" w:rsidR="00D478AF" w:rsidRDefault="00D478AF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B4E2450" w14:textId="77777777" w:rsidR="00D478AF" w:rsidRDefault="00D478AF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selecionar a opção Meu Cadastro, o aplicativo seguirá para a uma tela onde é possível criar um novo cadastro, ou editar o cadastro feito anteriormente.</w:t>
      </w:r>
    </w:p>
    <w:p w14:paraId="0FD3ED27" w14:textId="77777777" w:rsidR="00D478AF" w:rsidRDefault="00D478AF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205E3FD" wp14:editId="47084FCE">
            <wp:extent cx="1837671" cy="32670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6-11-04-13-50-23-076_com.example.mauri.appcoleir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821" cy="327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ADB6" w14:textId="77777777" w:rsidR="00B12422" w:rsidRDefault="008033E8" w:rsidP="008033E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utilizar o sistema, primeiro é necessário que o cliente</w:t>
      </w:r>
      <w:r w:rsidR="00D478AF">
        <w:rPr>
          <w:rFonts w:ascii="Arial" w:hAnsi="Arial" w:cs="Arial"/>
          <w:sz w:val="24"/>
          <w:szCs w:val="24"/>
        </w:rPr>
        <w:t xml:space="preserve"> realize um cadastro.</w:t>
      </w:r>
      <w:r>
        <w:rPr>
          <w:rFonts w:ascii="Arial" w:hAnsi="Arial" w:cs="Arial"/>
          <w:sz w:val="24"/>
          <w:szCs w:val="24"/>
        </w:rPr>
        <w:t xml:space="preserve"> </w:t>
      </w:r>
      <w:r w:rsidR="00D478AF">
        <w:rPr>
          <w:rFonts w:ascii="Arial" w:hAnsi="Arial" w:cs="Arial"/>
          <w:sz w:val="24"/>
          <w:szCs w:val="24"/>
        </w:rPr>
        <w:t>Após preencher os campos e clicar em salvar a</w:t>
      </w:r>
      <w:r>
        <w:rPr>
          <w:rFonts w:ascii="Arial" w:hAnsi="Arial" w:cs="Arial"/>
          <w:sz w:val="24"/>
          <w:szCs w:val="24"/>
        </w:rPr>
        <w:t xml:space="preserve">s informações são armazenadas no </w:t>
      </w:r>
      <w:r w:rsidR="00D478AF">
        <w:rPr>
          <w:rFonts w:ascii="Arial" w:hAnsi="Arial" w:cs="Arial"/>
          <w:sz w:val="24"/>
          <w:szCs w:val="24"/>
        </w:rPr>
        <w:t>banco de dados</w:t>
      </w:r>
      <w:r w:rsidR="00DE6AE2">
        <w:rPr>
          <w:rFonts w:ascii="Arial" w:hAnsi="Arial" w:cs="Arial"/>
          <w:sz w:val="24"/>
          <w:szCs w:val="24"/>
        </w:rPr>
        <w:t xml:space="preserve"> do </w:t>
      </w:r>
      <w:proofErr w:type="spellStart"/>
      <w:r w:rsidR="00DE6AE2">
        <w:rPr>
          <w:rFonts w:ascii="Arial" w:hAnsi="Arial" w:cs="Arial"/>
          <w:sz w:val="24"/>
          <w:szCs w:val="24"/>
        </w:rPr>
        <w:t>Firebase</w:t>
      </w:r>
      <w:proofErr w:type="spellEnd"/>
      <w:r w:rsidR="00DE6AE2">
        <w:rPr>
          <w:rFonts w:ascii="Arial" w:hAnsi="Arial" w:cs="Arial"/>
          <w:sz w:val="24"/>
          <w:szCs w:val="24"/>
        </w:rPr>
        <w:t xml:space="preserve"> na nuvem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693DEFF6" w14:textId="77777777" w:rsidR="00C775D9" w:rsidRDefault="00D478AF" w:rsidP="008033E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171700" cy="3860922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6-11-04-13-50-33-217_com.example.mauri.appcoleir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334" cy="38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B033" w14:textId="77777777" w:rsidR="00D478AF" w:rsidRDefault="00D478AF" w:rsidP="008033E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F13435C" w14:textId="77777777" w:rsidR="00D478AF" w:rsidRDefault="00DE6AE2" w:rsidP="008033E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6-11-07 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E80D" w14:textId="77777777" w:rsidR="00D478AF" w:rsidRDefault="00D478AF" w:rsidP="008033E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0D22D6F" w14:textId="77777777" w:rsidR="00B12422" w:rsidRDefault="00B12422" w:rsidP="008033E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A25FF1F" w14:textId="77777777" w:rsidR="008033E8" w:rsidRDefault="008033E8" w:rsidP="008033E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realizar o cadastro, o cliente pode visualizar as informações cadastradas e a localização</w:t>
      </w:r>
      <w:r w:rsidR="00C17441">
        <w:rPr>
          <w:rFonts w:ascii="Arial" w:hAnsi="Arial" w:cs="Arial"/>
          <w:sz w:val="24"/>
          <w:szCs w:val="24"/>
        </w:rPr>
        <w:t xml:space="preserve"> do módulo através da opção de status</w:t>
      </w:r>
      <w:r>
        <w:rPr>
          <w:rFonts w:ascii="Arial" w:hAnsi="Arial" w:cs="Arial"/>
          <w:sz w:val="24"/>
          <w:szCs w:val="24"/>
        </w:rPr>
        <w:t>.</w:t>
      </w:r>
    </w:p>
    <w:p w14:paraId="2EB93595" w14:textId="77777777" w:rsidR="00C775D9" w:rsidRDefault="00C775D9" w:rsidP="008033E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061450" cy="366491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6-11-04-13-50-55-738_com.example.mauri.appcoleir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07" cy="36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6F7F" w14:textId="77777777" w:rsidR="008033E8" w:rsidRDefault="008033E8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64710DD" w14:textId="77777777" w:rsidR="00C775D9" w:rsidRDefault="00C775D9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070201" cy="3680475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6-11-07-02-37-32-442_com.example.mauri.appcoleir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369" cy="37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AAD5" w14:textId="77777777" w:rsidR="001B48DB" w:rsidRDefault="001B48DB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DCC57DD" w14:textId="77777777" w:rsidR="00636755" w:rsidRDefault="00636755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</w:t>
      </w:r>
    </w:p>
    <w:p w14:paraId="635392BF" w14:textId="77777777" w:rsidR="00C775D9" w:rsidRDefault="00C775D9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831A4F2" w14:textId="77777777" w:rsidR="008033E8" w:rsidRDefault="008033E8" w:rsidP="008033E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usuário comum do aplicativ</w:t>
      </w:r>
      <w:r w:rsidR="00C775D9">
        <w:rPr>
          <w:rFonts w:ascii="Arial" w:hAnsi="Arial" w:cs="Arial"/>
          <w:sz w:val="24"/>
          <w:szCs w:val="24"/>
        </w:rPr>
        <w:t>o, que também pode ser um cliente</w:t>
      </w:r>
      <w:r>
        <w:rPr>
          <w:rFonts w:ascii="Arial" w:hAnsi="Arial" w:cs="Arial"/>
          <w:sz w:val="24"/>
          <w:szCs w:val="24"/>
        </w:rPr>
        <w:t xml:space="preserve">, realiza a operação de busca dos </w:t>
      </w:r>
      <w:r w:rsidR="00C775D9">
        <w:rPr>
          <w:rFonts w:ascii="Arial" w:hAnsi="Arial" w:cs="Arial"/>
          <w:sz w:val="24"/>
          <w:szCs w:val="24"/>
        </w:rPr>
        <w:t>animais (</w:t>
      </w:r>
      <w:r>
        <w:rPr>
          <w:rFonts w:ascii="Arial" w:hAnsi="Arial" w:cs="Arial"/>
          <w:sz w:val="24"/>
          <w:szCs w:val="24"/>
        </w:rPr>
        <w:t>módulos</w:t>
      </w:r>
      <w:r w:rsidR="00C775D9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que estão por perto.</w:t>
      </w:r>
    </w:p>
    <w:p w14:paraId="43919F8C" w14:textId="77777777" w:rsidR="008033E8" w:rsidRDefault="008033E8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4A28A36" w14:textId="77777777" w:rsidR="001B48DB" w:rsidRDefault="001B48DB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A9D16FB" w14:textId="77777777" w:rsidR="00F71B6E" w:rsidRDefault="00F71B6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7875B18" w14:textId="77777777" w:rsidR="00636755" w:rsidRDefault="00F71B6E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Referências</w:t>
      </w:r>
    </w:p>
    <w:p w14:paraId="4EBEA599" w14:textId="77777777" w:rsidR="00F71B6E" w:rsidRDefault="00B9069F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9069F">
        <w:rPr>
          <w:rFonts w:ascii="Arial" w:hAnsi="Arial" w:cs="Arial"/>
          <w:sz w:val="24"/>
          <w:szCs w:val="24"/>
        </w:rPr>
        <w:t>http://www.embarcados.com.br/modulo-esp8266/</w:t>
      </w:r>
    </w:p>
    <w:p w14:paraId="02E3BE6B" w14:textId="77777777" w:rsidR="00E67054" w:rsidRDefault="0010154A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16" w:history="1">
        <w:r w:rsidR="00E67054" w:rsidRPr="00E84CD8">
          <w:rPr>
            <w:rStyle w:val="Hyperlink"/>
            <w:rFonts w:ascii="Arial" w:hAnsi="Arial" w:cs="Arial"/>
            <w:sz w:val="24"/>
            <w:szCs w:val="24"/>
          </w:rPr>
          <w:t>https://developer.android.com/studio/intro/index.html</w:t>
        </w:r>
      </w:hyperlink>
    </w:p>
    <w:p w14:paraId="760CCE8F" w14:textId="77777777" w:rsidR="00E67054" w:rsidRDefault="0010154A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17" w:history="1">
        <w:r w:rsidR="00A22BB5" w:rsidRPr="00E84CD8">
          <w:rPr>
            <w:rStyle w:val="Hyperlink"/>
            <w:rFonts w:ascii="Arial" w:hAnsi="Arial" w:cs="Arial"/>
            <w:sz w:val="24"/>
            <w:szCs w:val="24"/>
          </w:rPr>
          <w:t>https://developers.google.com/maps/documentation/android-api/?hl=pt-br</w:t>
        </w:r>
      </w:hyperlink>
    </w:p>
    <w:p w14:paraId="645D2CED" w14:textId="77777777" w:rsidR="00A22BB5" w:rsidRPr="00921238" w:rsidRDefault="00A22BB5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22BB5">
        <w:rPr>
          <w:rFonts w:ascii="Arial" w:hAnsi="Arial" w:cs="Arial"/>
          <w:sz w:val="24"/>
          <w:szCs w:val="24"/>
        </w:rPr>
        <w:t>https://firebase.google.com/docs/database/</w:t>
      </w:r>
    </w:p>
    <w:p w14:paraId="65915CEF" w14:textId="77777777" w:rsidR="005A0470" w:rsidRPr="00921238" w:rsidRDefault="005A0470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4A718B0" w14:textId="77777777" w:rsidR="003D4FD7" w:rsidRPr="00921238" w:rsidRDefault="003D4FD7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96AE5F0" w14:textId="77777777" w:rsidR="002B238D" w:rsidRPr="00921238" w:rsidRDefault="002B238D" w:rsidP="007F1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sectPr w:rsidR="002B238D" w:rsidRPr="009212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38D"/>
    <w:rsid w:val="0003464F"/>
    <w:rsid w:val="0007185F"/>
    <w:rsid w:val="0008664B"/>
    <w:rsid w:val="0008717F"/>
    <w:rsid w:val="00164A5D"/>
    <w:rsid w:val="00185A43"/>
    <w:rsid w:val="001A0AF4"/>
    <w:rsid w:val="001B48DB"/>
    <w:rsid w:val="001E4DF4"/>
    <w:rsid w:val="001F3CBF"/>
    <w:rsid w:val="00230290"/>
    <w:rsid w:val="00230FA4"/>
    <w:rsid w:val="00232A94"/>
    <w:rsid w:val="00266CD5"/>
    <w:rsid w:val="002871A5"/>
    <w:rsid w:val="00287BF3"/>
    <w:rsid w:val="00297858"/>
    <w:rsid w:val="002B238D"/>
    <w:rsid w:val="002C30ED"/>
    <w:rsid w:val="002E6A7D"/>
    <w:rsid w:val="00306746"/>
    <w:rsid w:val="003370DE"/>
    <w:rsid w:val="003A0C14"/>
    <w:rsid w:val="003B17FD"/>
    <w:rsid w:val="003C46CE"/>
    <w:rsid w:val="003D4FD7"/>
    <w:rsid w:val="003D7B40"/>
    <w:rsid w:val="003F1FF8"/>
    <w:rsid w:val="004173AB"/>
    <w:rsid w:val="004A2DC8"/>
    <w:rsid w:val="004C59AE"/>
    <w:rsid w:val="004F159A"/>
    <w:rsid w:val="005210CC"/>
    <w:rsid w:val="005415CF"/>
    <w:rsid w:val="00555968"/>
    <w:rsid w:val="005745BB"/>
    <w:rsid w:val="005A0470"/>
    <w:rsid w:val="005B20EA"/>
    <w:rsid w:val="005F3BB3"/>
    <w:rsid w:val="00636755"/>
    <w:rsid w:val="00674F42"/>
    <w:rsid w:val="006760F0"/>
    <w:rsid w:val="00696EDA"/>
    <w:rsid w:val="006D39EA"/>
    <w:rsid w:val="00711C3F"/>
    <w:rsid w:val="00725E1E"/>
    <w:rsid w:val="007613DA"/>
    <w:rsid w:val="007C1832"/>
    <w:rsid w:val="007D419B"/>
    <w:rsid w:val="007E1E2B"/>
    <w:rsid w:val="007F1BF2"/>
    <w:rsid w:val="007F2BD0"/>
    <w:rsid w:val="008033E8"/>
    <w:rsid w:val="00805E10"/>
    <w:rsid w:val="0080789F"/>
    <w:rsid w:val="008426F5"/>
    <w:rsid w:val="00847CE8"/>
    <w:rsid w:val="008564C3"/>
    <w:rsid w:val="008B6071"/>
    <w:rsid w:val="008C57C6"/>
    <w:rsid w:val="008C705F"/>
    <w:rsid w:val="008F733C"/>
    <w:rsid w:val="00921238"/>
    <w:rsid w:val="00922FC3"/>
    <w:rsid w:val="009911ED"/>
    <w:rsid w:val="009A420C"/>
    <w:rsid w:val="009A6C3C"/>
    <w:rsid w:val="00A22BB5"/>
    <w:rsid w:val="00AB5460"/>
    <w:rsid w:val="00AD20CA"/>
    <w:rsid w:val="00AD4557"/>
    <w:rsid w:val="00AE01C6"/>
    <w:rsid w:val="00B0177F"/>
    <w:rsid w:val="00B12422"/>
    <w:rsid w:val="00B26C75"/>
    <w:rsid w:val="00B9069F"/>
    <w:rsid w:val="00BB2F96"/>
    <w:rsid w:val="00BC12B4"/>
    <w:rsid w:val="00BF2E9F"/>
    <w:rsid w:val="00C17441"/>
    <w:rsid w:val="00C26A86"/>
    <w:rsid w:val="00C26EAE"/>
    <w:rsid w:val="00C32CF9"/>
    <w:rsid w:val="00C775D9"/>
    <w:rsid w:val="00C82336"/>
    <w:rsid w:val="00C9327B"/>
    <w:rsid w:val="00C97190"/>
    <w:rsid w:val="00D24DD3"/>
    <w:rsid w:val="00D367C6"/>
    <w:rsid w:val="00D42473"/>
    <w:rsid w:val="00D478AF"/>
    <w:rsid w:val="00D47D32"/>
    <w:rsid w:val="00D77E4A"/>
    <w:rsid w:val="00D86387"/>
    <w:rsid w:val="00DD7579"/>
    <w:rsid w:val="00DE6AE2"/>
    <w:rsid w:val="00E006DF"/>
    <w:rsid w:val="00E116F9"/>
    <w:rsid w:val="00E4457A"/>
    <w:rsid w:val="00E51DAD"/>
    <w:rsid w:val="00E629F2"/>
    <w:rsid w:val="00E63778"/>
    <w:rsid w:val="00E67054"/>
    <w:rsid w:val="00E97E68"/>
    <w:rsid w:val="00EF1589"/>
    <w:rsid w:val="00F13765"/>
    <w:rsid w:val="00F46B63"/>
    <w:rsid w:val="00F600FC"/>
    <w:rsid w:val="00F71B6E"/>
    <w:rsid w:val="00F73145"/>
    <w:rsid w:val="00F8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5E7CE"/>
  <w15:chartTrackingRefBased/>
  <w15:docId w15:val="{FD2C84ED-86D1-4DB1-A1A1-37A48D98A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C26EAE"/>
    <w:rPr>
      <w:color w:val="808080"/>
    </w:rPr>
  </w:style>
  <w:style w:type="character" w:styleId="Hyperlink">
    <w:name w:val="Hyperlink"/>
    <w:basedOn w:val="Fontepargpadro"/>
    <w:uiPriority w:val="99"/>
    <w:unhideWhenUsed/>
    <w:rsid w:val="00E670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evelopers.google.com/maps/documentation/android-api/?hl=pt-br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developer.android.com/studio/intro/index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1903</Words>
  <Characters>10279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Machado Lourenço</dc:creator>
  <cp:keywords/>
  <dc:description/>
  <cp:lastModifiedBy>Mauricio Machado Lourenço</cp:lastModifiedBy>
  <cp:revision>2</cp:revision>
  <dcterms:created xsi:type="dcterms:W3CDTF">2016-11-07T05:23:00Z</dcterms:created>
  <dcterms:modified xsi:type="dcterms:W3CDTF">2016-11-07T05:23:00Z</dcterms:modified>
</cp:coreProperties>
</file>