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6F980" w14:textId="1E766E84" w:rsidR="00115AEC" w:rsidRDefault="00CC7142" w:rsidP="00E34B71">
      <w:pPr>
        <w:tabs>
          <w:tab w:val="left" w:pos="1418"/>
          <w:tab w:val="left" w:pos="2127"/>
        </w:tabs>
        <w:rPr>
          <w:lang w:val="en-US"/>
        </w:rPr>
      </w:pPr>
      <w:r>
        <w:rPr>
          <w:noProof/>
          <w:sz w:val="36"/>
          <w:szCs w:val="36"/>
          <w:lang w:eastAsia="nl-NL"/>
        </w:rPr>
        <mc:AlternateContent>
          <mc:Choice Requires="wps">
            <w:drawing>
              <wp:anchor distT="0" distB="0" distL="114300" distR="114300" simplePos="0" relativeHeight="251660288" behindDoc="0" locked="0" layoutInCell="1" allowOverlap="1" wp14:anchorId="63EC57B9" wp14:editId="54EFFC15">
                <wp:simplePos x="0" y="0"/>
                <wp:positionH relativeFrom="column">
                  <wp:posOffset>1868805</wp:posOffset>
                </wp:positionH>
                <wp:positionV relativeFrom="paragraph">
                  <wp:posOffset>-201295</wp:posOffset>
                </wp:positionV>
                <wp:extent cx="3950335" cy="345440"/>
                <wp:effectExtent l="0" t="0" r="0" b="10160"/>
                <wp:wrapNone/>
                <wp:docPr id="2" name="Tekstvak 2"/>
                <wp:cNvGraphicFramePr/>
                <a:graphic xmlns:a="http://schemas.openxmlformats.org/drawingml/2006/main">
                  <a:graphicData uri="http://schemas.microsoft.com/office/word/2010/wordprocessingShape">
                    <wps:wsp>
                      <wps:cNvSpPr txBox="1"/>
                      <wps:spPr>
                        <a:xfrm>
                          <a:off x="0" y="0"/>
                          <a:ext cx="39503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B52D945" w14:textId="5C1615C0" w:rsidR="000659DF" w:rsidRPr="00E9351B" w:rsidRDefault="000659DF" w:rsidP="00CC7142">
                            <w:pPr>
                              <w:tabs>
                                <w:tab w:val="right" w:pos="5933"/>
                              </w:tabs>
                              <w:rPr>
                                <w:b/>
                                <w:sz w:val="28"/>
                                <w:szCs w:val="28"/>
                              </w:rPr>
                            </w:pPr>
                            <w:r w:rsidRPr="00E9351B">
                              <w:rPr>
                                <w:b/>
                                <w:sz w:val="28"/>
                                <w:szCs w:val="28"/>
                              </w:rPr>
                              <w:t>HBO-ICT</w:t>
                            </w:r>
                            <w:r>
                              <w:rPr>
                                <w:b/>
                                <w:sz w:val="28"/>
                                <w:szCs w:val="28"/>
                              </w:rPr>
                              <w:tab/>
                            </w:r>
                            <w:r w:rsidRPr="00CC7142">
                              <w:rPr>
                                <w:sz w:val="28"/>
                                <w:szCs w:val="28"/>
                              </w:rPr>
                              <w:t>BEOORDELINGSFORMULIER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EC57B9" id="_x0000_t202" coordsize="21600,21600" o:spt="202" path="m,l,21600r21600,l21600,xe">
                <v:stroke joinstyle="miter"/>
                <v:path gradientshapeok="t" o:connecttype="rect"/>
              </v:shapetype>
              <v:shape id="Tekstvak 2" o:spid="_x0000_s1026" type="#_x0000_t202" style="position:absolute;margin-left:147.15pt;margin-top:-15.85pt;width:311.05pt;height:2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" filled="f" stroked="f">
                <v:textbox>
                  <w:txbxContent>
                    <w:p w14:paraId="7B52D945" w14:textId="5C1615C0" w:rsidR="000659DF" w:rsidRPr="00E9351B" w:rsidRDefault="000659DF" w:rsidP="00CC7142">
                      <w:pPr>
                        <w:tabs>
                          <w:tab w:val="right" w:pos="5933"/>
                        </w:tabs>
                        <w:rPr>
                          <w:b/>
                          <w:sz w:val="28"/>
                          <w:szCs w:val="28"/>
                        </w:rPr>
                      </w:pPr>
                      <w:r w:rsidRPr="00E9351B">
                        <w:rPr>
                          <w:b/>
                          <w:sz w:val="28"/>
                          <w:szCs w:val="28"/>
                        </w:rPr>
                        <w:t>HBO-ICT</w:t>
                      </w:r>
                      <w:r>
                        <w:rPr>
                          <w:b/>
                          <w:sz w:val="28"/>
                          <w:szCs w:val="28"/>
                        </w:rPr>
                        <w:tab/>
                      </w:r>
                      <w:r w:rsidRPr="00CC7142">
                        <w:rPr>
                          <w:sz w:val="28"/>
                          <w:szCs w:val="28"/>
                        </w:rPr>
                        <w:t>BEOORDELINGSFORMULIER</w:t>
                      </w:r>
                    </w:p>
                  </w:txbxContent>
                </v:textbox>
              </v:shape>
            </w:pict>
          </mc:Fallback>
        </mc:AlternateContent>
      </w:r>
      <w:r w:rsidR="00ED61AF">
        <w:rPr>
          <w:noProof/>
          <w:sz w:val="36"/>
          <w:szCs w:val="36"/>
          <w:lang w:eastAsia="nl-NL"/>
        </w:rPr>
        <w:drawing>
          <wp:anchor distT="0" distB="0" distL="114300" distR="114300" simplePos="0" relativeHeight="251659264" behindDoc="0" locked="0" layoutInCell="1" allowOverlap="1" wp14:anchorId="5DB9C05C" wp14:editId="15A6A76B">
            <wp:simplePos x="0" y="0"/>
            <wp:positionH relativeFrom="margin">
              <wp:posOffset>-252730</wp:posOffset>
            </wp:positionH>
            <wp:positionV relativeFrom="paragraph">
              <wp:posOffset>-293370</wp:posOffset>
            </wp:positionV>
            <wp:extent cx="1999615" cy="780415"/>
            <wp:effectExtent l="0" t="0" r="6985" b="698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9615" cy="780415"/>
                    </a:xfrm>
                    <a:prstGeom prst="rect">
                      <a:avLst/>
                    </a:prstGeom>
                    <a:noFill/>
                    <a:ln>
                      <a:noFill/>
                    </a:ln>
                  </pic:spPr>
                </pic:pic>
              </a:graphicData>
            </a:graphic>
          </wp:anchor>
        </w:drawing>
      </w:r>
    </w:p>
    <w:p w14:paraId="164E78B2" w14:textId="77777777" w:rsidR="00115AEC" w:rsidRDefault="00115AEC" w:rsidP="00E34B71">
      <w:pPr>
        <w:tabs>
          <w:tab w:val="left" w:pos="1418"/>
          <w:tab w:val="left" w:pos="2127"/>
        </w:tabs>
        <w:rPr>
          <w:lang w:val="en-US"/>
        </w:rPr>
      </w:pPr>
    </w:p>
    <w:p w14:paraId="5B790C4B" w14:textId="77777777" w:rsidR="00E34B71" w:rsidRPr="00CB3CDD" w:rsidRDefault="00E34B71" w:rsidP="00E34B71">
      <w:pPr>
        <w:tabs>
          <w:tab w:val="left" w:pos="1418"/>
          <w:tab w:val="left" w:pos="2127"/>
        </w:tabs>
        <w:rPr>
          <w:sz w:val="22"/>
          <w:szCs w:val="22"/>
          <w:lang w:val="en-US"/>
        </w:rPr>
      </w:pPr>
    </w:p>
    <w:p w14:paraId="4DD98BF6" w14:textId="77777777" w:rsidR="00E34B71" w:rsidRPr="00CB3CDD" w:rsidRDefault="00E34B71" w:rsidP="00E34B71">
      <w:pPr>
        <w:tabs>
          <w:tab w:val="left" w:pos="1418"/>
          <w:tab w:val="left" w:pos="2127"/>
        </w:tabs>
        <w:rPr>
          <w:sz w:val="22"/>
          <w:szCs w:val="22"/>
          <w:lang w:val="en-US"/>
        </w:rPr>
      </w:pPr>
    </w:p>
    <w:p w14:paraId="7E0E1349" w14:textId="77777777" w:rsidR="00CB3CDD" w:rsidRPr="00CB3CDD" w:rsidRDefault="00CB3CDD" w:rsidP="00E34B71">
      <w:pPr>
        <w:tabs>
          <w:tab w:val="left" w:pos="1418"/>
          <w:tab w:val="left" w:pos="2127"/>
        </w:tabs>
        <w:rPr>
          <w:sz w:val="22"/>
          <w:szCs w:val="22"/>
          <w:lang w:val="en-US"/>
        </w:rPr>
      </w:pPr>
    </w:p>
    <w:p w14:paraId="4E427AD9" w14:textId="357847F2" w:rsidR="00700612" w:rsidRDefault="00C61806" w:rsidP="00E34B71">
      <w:pPr>
        <w:tabs>
          <w:tab w:val="left" w:pos="1418"/>
          <w:tab w:val="left" w:pos="2127"/>
        </w:tabs>
        <w:rPr>
          <w:sz w:val="32"/>
          <w:szCs w:val="32"/>
          <w:lang w:val="en-US"/>
        </w:rPr>
      </w:pPr>
      <w:r w:rsidRPr="00033440">
        <w:rPr>
          <w:sz w:val="32"/>
          <w:szCs w:val="32"/>
          <w:lang w:val="en-US"/>
        </w:rPr>
        <w:t>CU</w:t>
      </w:r>
      <w:r w:rsidR="00033440" w:rsidRPr="00033440">
        <w:rPr>
          <w:sz w:val="32"/>
          <w:szCs w:val="32"/>
          <w:lang w:val="en-US"/>
        </w:rPr>
        <w:t>22128</w:t>
      </w:r>
      <w:r w:rsidRPr="00033440">
        <w:rPr>
          <w:sz w:val="32"/>
          <w:szCs w:val="32"/>
          <w:lang w:val="en-US"/>
        </w:rPr>
        <w:tab/>
      </w:r>
      <w:r w:rsidR="00033440" w:rsidRPr="00033440">
        <w:rPr>
          <w:b/>
          <w:sz w:val="32"/>
          <w:szCs w:val="32"/>
          <w:lang w:val="en-US"/>
        </w:rPr>
        <w:t>IT Personality 2a</w:t>
      </w:r>
      <w:r w:rsidR="00A82254" w:rsidRPr="00033440">
        <w:rPr>
          <w:sz w:val="32"/>
          <w:szCs w:val="32"/>
          <w:lang w:val="en-US"/>
        </w:rPr>
        <w:tab/>
      </w:r>
      <w:r w:rsidR="00033440">
        <w:rPr>
          <w:sz w:val="32"/>
          <w:szCs w:val="32"/>
          <w:lang w:val="en-US"/>
        </w:rPr>
        <w:t>ITP2a</w:t>
      </w:r>
    </w:p>
    <w:p w14:paraId="41BECF72" w14:textId="76A27F42" w:rsidR="00033440" w:rsidRPr="00033440" w:rsidRDefault="00033440" w:rsidP="00033440">
      <w:pPr>
        <w:tabs>
          <w:tab w:val="left" w:pos="1418"/>
          <w:tab w:val="left" w:pos="2127"/>
        </w:tabs>
        <w:rPr>
          <w:sz w:val="32"/>
          <w:szCs w:val="32"/>
          <w:lang w:val="en-US"/>
        </w:rPr>
      </w:pPr>
      <w:r w:rsidRPr="00033440">
        <w:rPr>
          <w:sz w:val="32"/>
          <w:szCs w:val="32"/>
          <w:lang w:val="en-US"/>
        </w:rPr>
        <w:t>CU</w:t>
      </w:r>
      <w:r>
        <w:rPr>
          <w:sz w:val="32"/>
          <w:szCs w:val="32"/>
          <w:lang w:val="en-US"/>
        </w:rPr>
        <w:t>22149</w:t>
      </w:r>
      <w:r w:rsidRPr="00033440">
        <w:rPr>
          <w:sz w:val="32"/>
          <w:szCs w:val="32"/>
          <w:lang w:val="en-US"/>
        </w:rPr>
        <w:tab/>
      </w:r>
      <w:r w:rsidRPr="00033440">
        <w:rPr>
          <w:b/>
          <w:sz w:val="32"/>
          <w:szCs w:val="32"/>
          <w:lang w:val="en-US"/>
        </w:rPr>
        <w:t>IT Personality 2</w:t>
      </w:r>
      <w:r>
        <w:rPr>
          <w:b/>
          <w:sz w:val="32"/>
          <w:szCs w:val="32"/>
          <w:lang w:val="en-US"/>
        </w:rPr>
        <w:t>b</w:t>
      </w:r>
      <w:r w:rsidRPr="00033440">
        <w:rPr>
          <w:sz w:val="32"/>
          <w:szCs w:val="32"/>
          <w:lang w:val="en-US"/>
        </w:rPr>
        <w:tab/>
      </w:r>
      <w:r>
        <w:rPr>
          <w:sz w:val="32"/>
          <w:szCs w:val="32"/>
          <w:lang w:val="en-US"/>
        </w:rPr>
        <w:t>ITP2b</w:t>
      </w:r>
    </w:p>
    <w:p w14:paraId="5029233A" w14:textId="339B83CE" w:rsidR="00033440" w:rsidRPr="00033440" w:rsidRDefault="00033440" w:rsidP="00033440">
      <w:pPr>
        <w:tabs>
          <w:tab w:val="left" w:pos="1418"/>
          <w:tab w:val="left" w:pos="2127"/>
        </w:tabs>
        <w:rPr>
          <w:sz w:val="32"/>
          <w:szCs w:val="32"/>
          <w:lang w:val="en-US"/>
        </w:rPr>
      </w:pPr>
      <w:r w:rsidRPr="00033440">
        <w:rPr>
          <w:sz w:val="32"/>
          <w:szCs w:val="32"/>
          <w:lang w:val="en-US"/>
        </w:rPr>
        <w:t>CU</w:t>
      </w:r>
      <w:r>
        <w:rPr>
          <w:sz w:val="32"/>
          <w:szCs w:val="32"/>
          <w:lang w:val="en-US"/>
        </w:rPr>
        <w:t>22152</w:t>
      </w:r>
      <w:r w:rsidRPr="00033440">
        <w:rPr>
          <w:sz w:val="32"/>
          <w:szCs w:val="32"/>
          <w:lang w:val="en-US"/>
        </w:rPr>
        <w:tab/>
      </w:r>
      <w:r>
        <w:rPr>
          <w:b/>
          <w:sz w:val="32"/>
          <w:szCs w:val="32"/>
          <w:lang w:val="en-US"/>
        </w:rPr>
        <w:t>IT Personality 3</w:t>
      </w:r>
      <w:r w:rsidRPr="00033440">
        <w:rPr>
          <w:b/>
          <w:sz w:val="32"/>
          <w:szCs w:val="32"/>
          <w:lang w:val="en-US"/>
        </w:rPr>
        <w:t>a</w:t>
      </w:r>
      <w:r w:rsidRPr="00033440">
        <w:rPr>
          <w:sz w:val="32"/>
          <w:szCs w:val="32"/>
          <w:lang w:val="en-US"/>
        </w:rPr>
        <w:tab/>
      </w:r>
      <w:r>
        <w:rPr>
          <w:sz w:val="32"/>
          <w:szCs w:val="32"/>
          <w:lang w:val="en-US"/>
        </w:rPr>
        <w:t>ITP3a</w:t>
      </w:r>
    </w:p>
    <w:p w14:paraId="117CCF7E" w14:textId="39DAAEFE" w:rsidR="00033440" w:rsidRPr="00033440" w:rsidRDefault="00033440" w:rsidP="00033440">
      <w:pPr>
        <w:tabs>
          <w:tab w:val="left" w:pos="1418"/>
          <w:tab w:val="left" w:pos="2127"/>
        </w:tabs>
        <w:rPr>
          <w:sz w:val="32"/>
          <w:szCs w:val="32"/>
          <w:lang w:val="en-US"/>
        </w:rPr>
      </w:pPr>
      <w:r w:rsidRPr="00033440">
        <w:rPr>
          <w:sz w:val="32"/>
          <w:szCs w:val="32"/>
          <w:lang w:val="en-US"/>
        </w:rPr>
        <w:t>CU</w:t>
      </w:r>
      <w:r>
        <w:rPr>
          <w:sz w:val="32"/>
          <w:szCs w:val="32"/>
          <w:lang w:val="en-US"/>
        </w:rPr>
        <w:t>22153</w:t>
      </w:r>
      <w:r w:rsidRPr="00033440">
        <w:rPr>
          <w:sz w:val="32"/>
          <w:szCs w:val="32"/>
          <w:lang w:val="en-US"/>
        </w:rPr>
        <w:tab/>
      </w:r>
      <w:r>
        <w:rPr>
          <w:b/>
          <w:sz w:val="32"/>
          <w:szCs w:val="32"/>
          <w:lang w:val="en-US"/>
        </w:rPr>
        <w:t>IT Personality 3b</w:t>
      </w:r>
      <w:r w:rsidRPr="00033440">
        <w:rPr>
          <w:sz w:val="32"/>
          <w:szCs w:val="32"/>
          <w:lang w:val="en-US"/>
        </w:rPr>
        <w:tab/>
      </w:r>
      <w:r>
        <w:rPr>
          <w:sz w:val="32"/>
          <w:szCs w:val="32"/>
          <w:lang w:val="en-US"/>
        </w:rPr>
        <w:t>ITP3b</w:t>
      </w:r>
    </w:p>
    <w:p w14:paraId="42806C2A" w14:textId="2452C90C" w:rsidR="00555041" w:rsidRPr="001934AA" w:rsidRDefault="00240EFE" w:rsidP="00240EFE">
      <w:pPr>
        <w:pBdr>
          <w:top w:val="single" w:sz="4" w:space="1" w:color="auto"/>
          <w:left w:val="single" w:sz="4" w:space="4" w:color="auto"/>
          <w:bottom w:val="single" w:sz="4" w:space="1" w:color="auto"/>
          <w:right w:val="single" w:sz="4" w:space="4" w:color="auto"/>
        </w:pBdr>
        <w:tabs>
          <w:tab w:val="left" w:pos="1418"/>
          <w:tab w:val="left" w:pos="2127"/>
          <w:tab w:val="right" w:pos="9066"/>
        </w:tabs>
        <w:rPr>
          <w:b/>
          <w:sz w:val="22"/>
          <w:szCs w:val="22"/>
        </w:rPr>
      </w:pPr>
      <w:proofErr w:type="spellStart"/>
      <w:r w:rsidRPr="001934AA">
        <w:rPr>
          <w:b/>
          <w:sz w:val="22"/>
          <w:szCs w:val="22"/>
        </w:rPr>
        <w:t>T</w:t>
      </w:r>
      <w:r w:rsidR="00555041" w:rsidRPr="001934AA">
        <w:rPr>
          <w:b/>
          <w:sz w:val="22"/>
          <w:szCs w:val="22"/>
        </w:rPr>
        <w:t>oetsmoment</w:t>
      </w:r>
      <w:proofErr w:type="spellEnd"/>
      <w:r>
        <w:rPr>
          <w:b/>
          <w:sz w:val="22"/>
          <w:szCs w:val="22"/>
        </w:rPr>
        <w:tab/>
      </w:r>
      <w:r>
        <w:rPr>
          <w:b/>
          <w:sz w:val="22"/>
          <w:szCs w:val="22"/>
        </w:rPr>
        <w:tab/>
      </w:r>
      <w:r>
        <w:rPr>
          <w:b/>
          <w:sz w:val="22"/>
          <w:szCs w:val="22"/>
        </w:rPr>
        <w:tab/>
      </w:r>
      <w:r w:rsidRPr="00E25B07">
        <w:rPr>
          <w:sz w:val="18"/>
          <w:szCs w:val="18"/>
        </w:rPr>
        <w:t>in te vullen door student</w:t>
      </w:r>
    </w:p>
    <w:p w14:paraId="53C26D4F" w14:textId="1A516F1F" w:rsidR="00555041" w:rsidRPr="00110B1D" w:rsidRDefault="005233DE" w:rsidP="00300DBE">
      <w:pPr>
        <w:pBdr>
          <w:top w:val="single" w:sz="4" w:space="1" w:color="auto"/>
          <w:left w:val="single" w:sz="4" w:space="4" w:color="auto"/>
          <w:bottom w:val="single" w:sz="4" w:space="1" w:color="auto"/>
          <w:right w:val="single" w:sz="4" w:space="4" w:color="auto"/>
        </w:pBdr>
        <w:tabs>
          <w:tab w:val="left" w:pos="3119"/>
          <w:tab w:val="left" w:pos="4678"/>
          <w:tab w:val="left" w:pos="5387"/>
        </w:tabs>
        <w:rPr>
          <w:i/>
          <w:sz w:val="22"/>
          <w:szCs w:val="22"/>
        </w:rPr>
      </w:pPr>
      <w:r>
        <w:rPr>
          <w:i/>
          <w:sz w:val="22"/>
          <w:szCs w:val="22"/>
        </w:rPr>
        <w:t>course</w:t>
      </w:r>
      <w:r>
        <w:rPr>
          <w:i/>
          <w:sz w:val="22"/>
          <w:szCs w:val="22"/>
        </w:rPr>
        <w:tab/>
      </w:r>
      <w:r w:rsidR="00555041" w:rsidRPr="00110B1D">
        <w:rPr>
          <w:i/>
          <w:sz w:val="22"/>
          <w:szCs w:val="22"/>
        </w:rPr>
        <w:t>studiejaar</w:t>
      </w:r>
      <w:r w:rsidR="00555041" w:rsidRPr="00110B1D">
        <w:rPr>
          <w:i/>
          <w:sz w:val="22"/>
          <w:szCs w:val="22"/>
        </w:rPr>
        <w:tab/>
        <w:t>blok</w:t>
      </w:r>
      <w:r w:rsidR="00555041" w:rsidRPr="00110B1D">
        <w:rPr>
          <w:i/>
          <w:sz w:val="22"/>
          <w:szCs w:val="22"/>
        </w:rPr>
        <w:tab/>
        <w:t>gelegenheid</w:t>
      </w:r>
    </w:p>
    <w:p w14:paraId="64E858AC" w14:textId="7FCEF115" w:rsidR="00115AEC" w:rsidRPr="001934AA" w:rsidRDefault="00C573D6" w:rsidP="00300DBE">
      <w:pPr>
        <w:pBdr>
          <w:top w:val="single" w:sz="4" w:space="1" w:color="auto"/>
          <w:left w:val="single" w:sz="4" w:space="4" w:color="auto"/>
          <w:bottom w:val="single" w:sz="4" w:space="1" w:color="auto"/>
          <w:right w:val="single" w:sz="4" w:space="4" w:color="auto"/>
        </w:pBdr>
        <w:tabs>
          <w:tab w:val="left" w:pos="3119"/>
          <w:tab w:val="left" w:pos="4678"/>
          <w:tab w:val="left" w:pos="5387"/>
        </w:tabs>
        <w:rPr>
          <w:sz w:val="22"/>
          <w:szCs w:val="22"/>
        </w:rPr>
      </w:pPr>
      <w:r>
        <w:rPr>
          <w:sz w:val="22"/>
          <w:szCs w:val="22"/>
        </w:rPr>
        <w:t>HBO-ICT</w:t>
      </w:r>
      <w:r w:rsidR="005233DE">
        <w:rPr>
          <w:sz w:val="22"/>
          <w:szCs w:val="22"/>
        </w:rPr>
        <w:tab/>
      </w:r>
      <w:r>
        <w:rPr>
          <w:sz w:val="22"/>
          <w:szCs w:val="22"/>
        </w:rPr>
        <w:t>2018-2019</w:t>
      </w:r>
      <w:r w:rsidR="00EE115A" w:rsidRPr="001934AA">
        <w:rPr>
          <w:sz w:val="22"/>
          <w:szCs w:val="22"/>
        </w:rPr>
        <w:tab/>
      </w:r>
      <w:r>
        <w:rPr>
          <w:sz w:val="22"/>
          <w:szCs w:val="22"/>
        </w:rPr>
        <w:t>1</w:t>
      </w:r>
      <w:r w:rsidR="00106798" w:rsidRPr="001934AA">
        <w:rPr>
          <w:sz w:val="22"/>
          <w:szCs w:val="22"/>
        </w:rPr>
        <w:tab/>
      </w:r>
      <w:r w:rsidR="005B6F47">
        <w:rPr>
          <w:sz w:val="22"/>
          <w:szCs w:val="22"/>
        </w:rPr>
        <w:fldChar w:fldCharType="begin">
          <w:ffData>
            <w:name w:val="Vervolgkeuzelijst1"/>
            <w:enabled/>
            <w:calcOnExit w:val="0"/>
            <w:ddList>
              <w:listEntry w:val="?"/>
              <w:listEntry w:val="eerste deelname dit studiejaar"/>
              <w:listEntry w:val="tweede deelname dit studiejaar"/>
            </w:ddList>
          </w:ffData>
        </w:fldChar>
      </w:r>
      <w:bookmarkStart w:id="0" w:name="Vervolgkeuzelijst1"/>
      <w:r w:rsidR="005B6F47">
        <w:rPr>
          <w:sz w:val="22"/>
          <w:szCs w:val="22"/>
        </w:rPr>
        <w:instrText xml:space="preserve"> FORMDROPDOWN </w:instrText>
      </w:r>
      <w:r w:rsidR="000659DF">
        <w:rPr>
          <w:sz w:val="22"/>
          <w:szCs w:val="22"/>
        </w:rPr>
      </w:r>
      <w:r w:rsidR="000659DF">
        <w:rPr>
          <w:sz w:val="22"/>
          <w:szCs w:val="22"/>
        </w:rPr>
        <w:fldChar w:fldCharType="separate"/>
      </w:r>
      <w:r w:rsidR="005B6F47">
        <w:rPr>
          <w:sz w:val="22"/>
          <w:szCs w:val="22"/>
        </w:rPr>
        <w:fldChar w:fldCharType="end"/>
      </w:r>
      <w:bookmarkEnd w:id="0"/>
    </w:p>
    <w:p w14:paraId="409EAAAE" w14:textId="77777777" w:rsidR="00E64528" w:rsidRPr="001934AA" w:rsidRDefault="00E64528" w:rsidP="00240EFE">
      <w:pPr>
        <w:pBdr>
          <w:top w:val="single" w:sz="4" w:space="1" w:color="auto"/>
          <w:left w:val="single" w:sz="4" w:space="4" w:color="auto"/>
          <w:bottom w:val="single" w:sz="4" w:space="1" w:color="auto"/>
          <w:right w:val="single" w:sz="4" w:space="4" w:color="auto"/>
        </w:pBdr>
        <w:tabs>
          <w:tab w:val="left" w:pos="1418"/>
          <w:tab w:val="left" w:pos="2127"/>
        </w:tabs>
        <w:rPr>
          <w:sz w:val="22"/>
          <w:szCs w:val="22"/>
        </w:rPr>
      </w:pPr>
    </w:p>
    <w:p w14:paraId="2206BA24" w14:textId="51F4577B" w:rsidR="00115AEC" w:rsidRPr="001934AA" w:rsidRDefault="00355535" w:rsidP="00240EFE">
      <w:pPr>
        <w:pBdr>
          <w:top w:val="single" w:sz="4" w:space="1" w:color="auto"/>
          <w:left w:val="single" w:sz="4" w:space="4" w:color="auto"/>
          <w:bottom w:val="single" w:sz="4" w:space="1" w:color="auto"/>
          <w:right w:val="single" w:sz="4" w:space="4" w:color="auto"/>
        </w:pBdr>
        <w:tabs>
          <w:tab w:val="left" w:pos="1418"/>
          <w:tab w:val="left" w:pos="2127"/>
        </w:tabs>
        <w:rPr>
          <w:sz w:val="22"/>
          <w:szCs w:val="22"/>
        </w:rPr>
      </w:pPr>
      <w:r>
        <w:rPr>
          <w:b/>
          <w:sz w:val="22"/>
          <w:szCs w:val="22"/>
        </w:rPr>
        <w:t>S</w:t>
      </w:r>
      <w:r w:rsidR="00115AEC" w:rsidRPr="001934AA">
        <w:rPr>
          <w:b/>
          <w:sz w:val="22"/>
          <w:szCs w:val="22"/>
        </w:rPr>
        <w:t>tudent</w:t>
      </w:r>
    </w:p>
    <w:p w14:paraId="771FC440" w14:textId="77777777" w:rsidR="00115AEC" w:rsidRPr="00110B1D" w:rsidRDefault="00115AEC" w:rsidP="00240EFE">
      <w:pPr>
        <w:pBdr>
          <w:top w:val="single" w:sz="4" w:space="1" w:color="auto"/>
          <w:left w:val="single" w:sz="4" w:space="4" w:color="auto"/>
          <w:bottom w:val="single" w:sz="4" w:space="1" w:color="auto"/>
          <w:right w:val="single" w:sz="4" w:space="4" w:color="auto"/>
        </w:pBdr>
        <w:tabs>
          <w:tab w:val="left" w:pos="1418"/>
          <w:tab w:val="left" w:pos="2127"/>
        </w:tabs>
        <w:rPr>
          <w:i/>
          <w:sz w:val="22"/>
          <w:szCs w:val="22"/>
        </w:rPr>
      </w:pPr>
      <w:r w:rsidRPr="00110B1D">
        <w:rPr>
          <w:i/>
          <w:sz w:val="22"/>
          <w:szCs w:val="22"/>
        </w:rPr>
        <w:t>nummer</w:t>
      </w:r>
      <w:r w:rsidRPr="00110B1D">
        <w:rPr>
          <w:i/>
          <w:sz w:val="22"/>
          <w:szCs w:val="22"/>
        </w:rPr>
        <w:tab/>
        <w:t>naam</w:t>
      </w:r>
    </w:p>
    <w:p w14:paraId="1C1FB948" w14:textId="3B7E02DC" w:rsidR="00D9201E" w:rsidRPr="001934AA" w:rsidRDefault="00C573D6" w:rsidP="00240EFE">
      <w:pPr>
        <w:pBdr>
          <w:top w:val="single" w:sz="4" w:space="1" w:color="auto"/>
          <w:left w:val="single" w:sz="4" w:space="4" w:color="auto"/>
          <w:bottom w:val="single" w:sz="4" w:space="1" w:color="auto"/>
          <w:right w:val="single" w:sz="4" w:space="4" w:color="auto"/>
        </w:pBdr>
        <w:tabs>
          <w:tab w:val="left" w:pos="1418"/>
          <w:tab w:val="left" w:pos="2127"/>
        </w:tabs>
        <w:rPr>
          <w:sz w:val="22"/>
          <w:szCs w:val="22"/>
        </w:rPr>
      </w:pPr>
      <w:r>
        <w:rPr>
          <w:sz w:val="22"/>
          <w:szCs w:val="22"/>
        </w:rPr>
        <w:t>78286</w:t>
      </w:r>
      <w:r w:rsidR="00AA017E" w:rsidRPr="001934AA">
        <w:rPr>
          <w:sz w:val="22"/>
          <w:szCs w:val="22"/>
        </w:rPr>
        <w:tab/>
      </w:r>
      <w:r>
        <w:rPr>
          <w:sz w:val="22"/>
          <w:szCs w:val="22"/>
        </w:rPr>
        <w:t>Jan de Mul</w:t>
      </w:r>
    </w:p>
    <w:p w14:paraId="04E62CF1" w14:textId="77777777" w:rsidR="00115AEC" w:rsidRPr="001934AA" w:rsidRDefault="00115AEC" w:rsidP="00E34B71">
      <w:pPr>
        <w:tabs>
          <w:tab w:val="left" w:pos="1418"/>
          <w:tab w:val="left" w:pos="2127"/>
        </w:tabs>
        <w:rPr>
          <w:sz w:val="22"/>
          <w:szCs w:val="22"/>
        </w:rPr>
      </w:pPr>
    </w:p>
    <w:p w14:paraId="5B5C2F07" w14:textId="77777777" w:rsidR="007A574E" w:rsidRDefault="00355535" w:rsidP="001934AA">
      <w:pPr>
        <w:pStyle w:val="Kop2"/>
        <w:rPr>
          <w:rFonts w:asciiTheme="minorHAnsi" w:hAnsiTheme="minorHAnsi"/>
          <w:b/>
          <w:color w:val="000000" w:themeColor="text1"/>
          <w:sz w:val="22"/>
          <w:szCs w:val="22"/>
        </w:rPr>
        <w:sectPr w:rsidR="007A574E" w:rsidSect="00700D57">
          <w:footerReference w:type="default" r:id="rId9"/>
          <w:footnotePr>
            <w:numRestart w:val="eachPage"/>
          </w:footnotePr>
          <w:pgSz w:w="16840" w:h="11900" w:orient="landscape"/>
          <w:pgMar w:top="1417" w:right="1417" w:bottom="1417" w:left="1417" w:header="708" w:footer="708" w:gutter="0"/>
          <w:cols w:space="708"/>
          <w:docGrid w:linePitch="360"/>
        </w:sectPr>
      </w:pPr>
      <w:r>
        <w:rPr>
          <w:rFonts w:asciiTheme="minorHAnsi" w:hAnsiTheme="minorHAnsi"/>
          <w:b/>
          <w:color w:val="000000" w:themeColor="text1"/>
          <w:sz w:val="22"/>
          <w:szCs w:val="22"/>
        </w:rPr>
        <w:t>R</w:t>
      </w:r>
      <w:r w:rsidR="001934AA" w:rsidRPr="00914390">
        <w:rPr>
          <w:rFonts w:asciiTheme="minorHAnsi" w:hAnsiTheme="minorHAnsi"/>
          <w:b/>
          <w:color w:val="000000" w:themeColor="text1"/>
          <w:sz w:val="22"/>
          <w:szCs w:val="22"/>
        </w:rPr>
        <w:t>andvoorwaarden</w:t>
      </w:r>
      <w:r w:rsidR="001934AA" w:rsidRPr="00914390">
        <w:rPr>
          <w:rStyle w:val="Voetnootmarkering"/>
          <w:rFonts w:asciiTheme="minorHAnsi" w:hAnsiTheme="minorHAnsi"/>
          <w:color w:val="000000" w:themeColor="text1"/>
          <w:sz w:val="22"/>
          <w:szCs w:val="22"/>
        </w:rPr>
        <w:footnoteReference w:id="1"/>
      </w:r>
    </w:p>
    <w:p w14:paraId="423E0CB8" w14:textId="5920386C" w:rsidR="001934AA" w:rsidRDefault="00110B1D" w:rsidP="001934AA">
      <w:pPr>
        <w:tabs>
          <w:tab w:val="left" w:pos="1134"/>
          <w:tab w:val="left" w:pos="2268"/>
        </w:tabs>
        <w:rPr>
          <w:sz w:val="22"/>
          <w:szCs w:val="22"/>
        </w:rPr>
      </w:pPr>
      <w:r>
        <w:rPr>
          <w:sz w:val="22"/>
          <w:szCs w:val="22"/>
        </w:rPr>
        <w:t>Het portfolio is compleet:</w:t>
      </w:r>
    </w:p>
    <w:p w14:paraId="0DE442D4" w14:textId="5D6EC357" w:rsidR="00F67671" w:rsidRPr="007D4986" w:rsidRDefault="00F67671" w:rsidP="00F67671">
      <w:pPr>
        <w:pStyle w:val="Lijstalinea"/>
        <w:numPr>
          <w:ilvl w:val="0"/>
          <w:numId w:val="1"/>
        </w:numPr>
        <w:tabs>
          <w:tab w:val="left" w:pos="1134"/>
          <w:tab w:val="left" w:pos="2268"/>
        </w:tabs>
        <w:rPr>
          <w:sz w:val="22"/>
          <w:szCs w:val="22"/>
        </w:rPr>
      </w:pPr>
      <w:r>
        <w:rPr>
          <w:sz w:val="22"/>
          <w:szCs w:val="22"/>
        </w:rPr>
        <w:t xml:space="preserve">Het beoordelingsformulier is volledig en juist ingevuld, maakt deel uit van het portfolio en is </w:t>
      </w:r>
      <w:r w:rsidRPr="00F67671">
        <w:rPr>
          <w:i/>
          <w:sz w:val="22"/>
          <w:szCs w:val="22"/>
        </w:rPr>
        <w:t>tevens</w:t>
      </w:r>
      <w:r>
        <w:rPr>
          <w:sz w:val="22"/>
          <w:szCs w:val="22"/>
        </w:rPr>
        <w:t xml:space="preserve"> los ingeleverd als Word-bestand.</w:t>
      </w:r>
    </w:p>
    <w:p w14:paraId="3B8EF47C" w14:textId="3F985C99" w:rsidR="001934AA" w:rsidRDefault="00DC0C89" w:rsidP="001934AA">
      <w:pPr>
        <w:pStyle w:val="Lijstalinea"/>
        <w:numPr>
          <w:ilvl w:val="0"/>
          <w:numId w:val="1"/>
        </w:numPr>
        <w:tabs>
          <w:tab w:val="left" w:pos="1134"/>
          <w:tab w:val="left" w:pos="2268"/>
        </w:tabs>
        <w:rPr>
          <w:sz w:val="22"/>
          <w:szCs w:val="22"/>
        </w:rPr>
      </w:pPr>
      <w:r>
        <w:rPr>
          <w:sz w:val="22"/>
          <w:szCs w:val="22"/>
        </w:rPr>
        <w:t>P</w:t>
      </w:r>
      <w:r w:rsidR="001934AA" w:rsidRPr="007D4986">
        <w:rPr>
          <w:sz w:val="22"/>
          <w:szCs w:val="22"/>
        </w:rPr>
        <w:t xml:space="preserve">er leerdoel is </w:t>
      </w:r>
      <w:r w:rsidR="00A40F36">
        <w:rPr>
          <w:sz w:val="22"/>
          <w:szCs w:val="22"/>
        </w:rPr>
        <w:t xml:space="preserve">al </w:t>
      </w:r>
      <w:r w:rsidR="005D4648">
        <w:rPr>
          <w:sz w:val="22"/>
          <w:szCs w:val="22"/>
        </w:rPr>
        <w:t xml:space="preserve">de vereiste </w:t>
      </w:r>
      <w:r w:rsidR="001934AA" w:rsidRPr="007D4986">
        <w:rPr>
          <w:sz w:val="22"/>
          <w:szCs w:val="22"/>
        </w:rPr>
        <w:t>bewijslast toegevoegd</w:t>
      </w:r>
      <w:r w:rsidR="00AB7C0F">
        <w:rPr>
          <w:sz w:val="22"/>
          <w:szCs w:val="22"/>
        </w:rPr>
        <w:t xml:space="preserve"> (zoals dubbele selfie</w:t>
      </w:r>
      <w:r w:rsidR="00F67671">
        <w:rPr>
          <w:sz w:val="22"/>
          <w:szCs w:val="22"/>
        </w:rPr>
        <w:t>s</w:t>
      </w:r>
      <w:r w:rsidR="00AB7C0F">
        <w:rPr>
          <w:sz w:val="22"/>
          <w:szCs w:val="22"/>
        </w:rPr>
        <w:t xml:space="preserve"> en bewijzen van toegang)</w:t>
      </w:r>
      <w:r w:rsidR="001934AA" w:rsidRPr="007D4986">
        <w:rPr>
          <w:sz w:val="22"/>
          <w:szCs w:val="22"/>
        </w:rPr>
        <w:t>, de bewijslast is authentiek</w:t>
      </w:r>
      <w:r>
        <w:rPr>
          <w:sz w:val="22"/>
          <w:szCs w:val="22"/>
        </w:rPr>
        <w:t>.</w:t>
      </w:r>
    </w:p>
    <w:p w14:paraId="7646035F" w14:textId="7A5C189D" w:rsidR="001934AA" w:rsidRDefault="00DC0C89" w:rsidP="001934AA">
      <w:pPr>
        <w:pStyle w:val="Lijstalinea"/>
        <w:numPr>
          <w:ilvl w:val="0"/>
          <w:numId w:val="1"/>
        </w:numPr>
        <w:tabs>
          <w:tab w:val="left" w:pos="1134"/>
          <w:tab w:val="left" w:pos="2268"/>
        </w:tabs>
        <w:rPr>
          <w:sz w:val="22"/>
          <w:szCs w:val="22"/>
        </w:rPr>
      </w:pPr>
      <w:r>
        <w:rPr>
          <w:sz w:val="22"/>
          <w:szCs w:val="22"/>
        </w:rPr>
        <w:t>D</w:t>
      </w:r>
      <w:r w:rsidR="001934AA" w:rsidRPr="007D4986">
        <w:rPr>
          <w:sz w:val="22"/>
          <w:szCs w:val="22"/>
        </w:rPr>
        <w:t>e bewijsla</w:t>
      </w:r>
      <w:r w:rsidR="009C49A2">
        <w:rPr>
          <w:sz w:val="22"/>
          <w:szCs w:val="22"/>
        </w:rPr>
        <w:t xml:space="preserve">st wordt </w:t>
      </w:r>
      <w:r w:rsidR="009C49A2" w:rsidRPr="009C49A2">
        <w:rPr>
          <w:i/>
          <w:sz w:val="22"/>
          <w:szCs w:val="22"/>
        </w:rPr>
        <w:t>in het portfolio</w:t>
      </w:r>
      <w:r w:rsidR="009C49A2">
        <w:rPr>
          <w:sz w:val="22"/>
          <w:szCs w:val="22"/>
        </w:rPr>
        <w:t xml:space="preserve"> kort toegelicht door beantwoording van </w:t>
      </w:r>
      <w:r w:rsidR="003E73D5">
        <w:rPr>
          <w:sz w:val="22"/>
          <w:szCs w:val="22"/>
        </w:rPr>
        <w:t xml:space="preserve">al </w:t>
      </w:r>
      <w:r w:rsidR="009C49A2">
        <w:rPr>
          <w:sz w:val="22"/>
          <w:szCs w:val="22"/>
        </w:rPr>
        <w:t>de vragen uit de lijst “HZ Personality possibilities”</w:t>
      </w:r>
      <w:r>
        <w:rPr>
          <w:sz w:val="22"/>
          <w:szCs w:val="22"/>
        </w:rPr>
        <w:t xml:space="preserve"> voor de betreffende activiteit.</w:t>
      </w:r>
    </w:p>
    <w:p w14:paraId="16601255" w14:textId="5F68A6AE" w:rsidR="00DC0C89" w:rsidRPr="007D4986" w:rsidRDefault="00DC0C89" w:rsidP="001934AA">
      <w:pPr>
        <w:pStyle w:val="Lijstalinea"/>
        <w:numPr>
          <w:ilvl w:val="0"/>
          <w:numId w:val="1"/>
        </w:numPr>
        <w:tabs>
          <w:tab w:val="left" w:pos="1134"/>
          <w:tab w:val="left" w:pos="2268"/>
        </w:tabs>
        <w:rPr>
          <w:sz w:val="22"/>
          <w:szCs w:val="22"/>
        </w:rPr>
      </w:pPr>
      <w:r>
        <w:rPr>
          <w:sz w:val="22"/>
          <w:szCs w:val="22"/>
        </w:rPr>
        <w:t>De bewijslast totaliseert voor de betreffende course tot tenminste zeventig tienden, exclusief de tien tienden vooraf.</w:t>
      </w:r>
      <w:r w:rsidR="009914A0">
        <w:rPr>
          <w:sz w:val="22"/>
          <w:szCs w:val="22"/>
        </w:rPr>
        <w:t>*</w:t>
      </w:r>
    </w:p>
    <w:p w14:paraId="4A3858D0" w14:textId="7A850691" w:rsidR="001934AA" w:rsidRPr="007D4986" w:rsidRDefault="007A574E" w:rsidP="001934AA">
      <w:pPr>
        <w:tabs>
          <w:tab w:val="left" w:pos="1134"/>
          <w:tab w:val="left" w:pos="2268"/>
        </w:tabs>
        <w:rPr>
          <w:sz w:val="22"/>
          <w:szCs w:val="22"/>
        </w:rPr>
      </w:pPr>
      <w:r>
        <w:rPr>
          <w:sz w:val="22"/>
          <w:szCs w:val="22"/>
        </w:rPr>
        <w:br w:type="column"/>
      </w:r>
      <w:r w:rsidR="001934AA" w:rsidRPr="007D4986">
        <w:rPr>
          <w:sz w:val="22"/>
          <w:szCs w:val="22"/>
        </w:rPr>
        <w:t>De bewijslast bestaat uit professionele product</w:t>
      </w:r>
      <w:r w:rsidR="00110B1D">
        <w:rPr>
          <w:sz w:val="22"/>
          <w:szCs w:val="22"/>
        </w:rPr>
        <w:t>en:</w:t>
      </w:r>
    </w:p>
    <w:p w14:paraId="6872170B" w14:textId="1D794C68" w:rsidR="00110B1D" w:rsidRDefault="00110B1D" w:rsidP="001934AA">
      <w:pPr>
        <w:pStyle w:val="Lijstalinea"/>
        <w:numPr>
          <w:ilvl w:val="0"/>
          <w:numId w:val="2"/>
        </w:numPr>
        <w:tabs>
          <w:tab w:val="left" w:pos="1134"/>
          <w:tab w:val="left" w:pos="2268"/>
        </w:tabs>
        <w:rPr>
          <w:sz w:val="22"/>
          <w:szCs w:val="22"/>
        </w:rPr>
      </w:pPr>
      <w:r>
        <w:rPr>
          <w:sz w:val="22"/>
          <w:szCs w:val="22"/>
        </w:rPr>
        <w:t>a</w:t>
      </w:r>
      <w:r w:rsidR="001934AA" w:rsidRPr="007D4986">
        <w:rPr>
          <w:sz w:val="22"/>
          <w:szCs w:val="22"/>
        </w:rPr>
        <w:t>anvaardbaar (juiste vak</w:t>
      </w:r>
      <w:r w:rsidR="001934AA">
        <w:rPr>
          <w:sz w:val="22"/>
          <w:szCs w:val="22"/>
        </w:rPr>
        <w:t>taal</w:t>
      </w:r>
      <w:r>
        <w:rPr>
          <w:sz w:val="22"/>
          <w:szCs w:val="22"/>
        </w:rPr>
        <w:t>);</w:t>
      </w:r>
    </w:p>
    <w:p w14:paraId="726D5D1B" w14:textId="7AE42E0F" w:rsidR="00110B1D" w:rsidRDefault="00110B1D" w:rsidP="00110B1D">
      <w:pPr>
        <w:pStyle w:val="Lijstalinea"/>
        <w:numPr>
          <w:ilvl w:val="0"/>
          <w:numId w:val="2"/>
        </w:numPr>
        <w:tabs>
          <w:tab w:val="left" w:pos="1134"/>
          <w:tab w:val="left" w:pos="2268"/>
        </w:tabs>
        <w:rPr>
          <w:sz w:val="22"/>
          <w:szCs w:val="22"/>
        </w:rPr>
      </w:pPr>
      <w:r>
        <w:rPr>
          <w:sz w:val="22"/>
          <w:szCs w:val="22"/>
        </w:rPr>
        <w:t>a</w:t>
      </w:r>
      <w:r w:rsidR="001934AA" w:rsidRPr="007D4986">
        <w:rPr>
          <w:sz w:val="22"/>
          <w:szCs w:val="22"/>
        </w:rPr>
        <w:t>antrek</w:t>
      </w:r>
      <w:r>
        <w:rPr>
          <w:sz w:val="22"/>
          <w:szCs w:val="22"/>
        </w:rPr>
        <w:t>kelijk (juiste formulering en passende vormgeving);</w:t>
      </w:r>
    </w:p>
    <w:p w14:paraId="4F590A69" w14:textId="6F62AFBA" w:rsidR="00F67671" w:rsidRPr="00F67671" w:rsidRDefault="00110B1D" w:rsidP="00F67671">
      <w:pPr>
        <w:pStyle w:val="Lijstalinea"/>
        <w:numPr>
          <w:ilvl w:val="0"/>
          <w:numId w:val="2"/>
        </w:numPr>
        <w:tabs>
          <w:tab w:val="left" w:pos="1134"/>
          <w:tab w:val="left" w:pos="2268"/>
        </w:tabs>
        <w:rPr>
          <w:sz w:val="22"/>
          <w:szCs w:val="22"/>
        </w:rPr>
      </w:pPr>
      <w:r>
        <w:rPr>
          <w:sz w:val="22"/>
          <w:szCs w:val="22"/>
        </w:rPr>
        <w:t>c</w:t>
      </w:r>
      <w:r w:rsidR="001934AA" w:rsidRPr="00110B1D">
        <w:rPr>
          <w:sz w:val="22"/>
          <w:szCs w:val="22"/>
        </w:rPr>
        <w:t>orrect (documentopbouw en spelling)</w:t>
      </w:r>
      <w:r>
        <w:rPr>
          <w:sz w:val="22"/>
          <w:szCs w:val="22"/>
        </w:rPr>
        <w:t>.</w:t>
      </w:r>
    </w:p>
    <w:p w14:paraId="4CCF3AE6" w14:textId="77777777" w:rsidR="009914A0" w:rsidRDefault="009914A0" w:rsidP="009914A0">
      <w:pPr>
        <w:tabs>
          <w:tab w:val="left" w:pos="1134"/>
          <w:tab w:val="left" w:pos="2268"/>
        </w:tabs>
        <w:rPr>
          <w:sz w:val="22"/>
          <w:szCs w:val="22"/>
        </w:rPr>
      </w:pPr>
    </w:p>
    <w:p w14:paraId="7E0C7A35" w14:textId="2D04BF71" w:rsidR="009C49A2" w:rsidRPr="002C6C2D" w:rsidRDefault="009914A0" w:rsidP="002C6C2D">
      <w:pPr>
        <w:tabs>
          <w:tab w:val="left" w:pos="1134"/>
          <w:tab w:val="left" w:pos="2268"/>
        </w:tabs>
        <w:ind w:left="142" w:hanging="142"/>
        <w:rPr>
          <w:sz w:val="22"/>
          <w:szCs w:val="22"/>
        </w:rPr>
        <w:sectPr w:rsidR="009C49A2" w:rsidRPr="002C6C2D" w:rsidSect="007A574E">
          <w:footnotePr>
            <w:numRestart w:val="eachPage"/>
          </w:footnotePr>
          <w:type w:val="continuous"/>
          <w:pgSz w:w="16840" w:h="11900" w:orient="landscape"/>
          <w:pgMar w:top="1417" w:right="1417" w:bottom="1417" w:left="1417" w:header="708" w:footer="708" w:gutter="0"/>
          <w:cols w:num="2" w:space="709"/>
          <w:docGrid w:linePitch="360"/>
        </w:sectPr>
      </w:pPr>
      <w:r>
        <w:rPr>
          <w:sz w:val="22"/>
          <w:szCs w:val="22"/>
        </w:rPr>
        <w:t>*</w:t>
      </w:r>
      <w:r w:rsidR="002C6C2D">
        <w:rPr>
          <w:sz w:val="22"/>
          <w:szCs w:val="22"/>
        </w:rPr>
        <w:tab/>
      </w:r>
      <w:r>
        <w:rPr>
          <w:sz w:val="22"/>
          <w:szCs w:val="22"/>
        </w:rPr>
        <w:t xml:space="preserve">Er is dus een verplichte marge van </w:t>
      </w:r>
      <w:r w:rsidR="0000012A">
        <w:rPr>
          <w:sz w:val="22"/>
          <w:szCs w:val="22"/>
        </w:rPr>
        <w:t>tien tiende</w:t>
      </w:r>
      <w:r w:rsidR="006105AB">
        <w:rPr>
          <w:sz w:val="22"/>
          <w:szCs w:val="22"/>
        </w:rPr>
        <w:t>n</w:t>
      </w:r>
      <w:r w:rsidR="0000012A">
        <w:rPr>
          <w:sz w:val="22"/>
          <w:szCs w:val="22"/>
        </w:rPr>
        <w:t xml:space="preserve"> ten opzichte van een onvoldoende (minder dan zestig ‘tienden’ is een onvoldoende)</w:t>
      </w:r>
      <w:r>
        <w:rPr>
          <w:sz w:val="22"/>
          <w:szCs w:val="22"/>
        </w:rPr>
        <w:t>.</w:t>
      </w:r>
    </w:p>
    <w:p w14:paraId="0684B261" w14:textId="78620F7F" w:rsidR="00914390" w:rsidRDefault="00AF21E4" w:rsidP="00715826">
      <w:pPr>
        <w:keepNext/>
        <w:keepLines/>
        <w:tabs>
          <w:tab w:val="left" w:pos="1701"/>
        </w:tabs>
        <w:ind w:left="1701" w:hanging="1701"/>
        <w:rPr>
          <w:sz w:val="28"/>
          <w:szCs w:val="28"/>
        </w:rPr>
      </w:pPr>
      <w:r w:rsidRPr="00AF21E4">
        <w:rPr>
          <w:sz w:val="28"/>
          <w:szCs w:val="28"/>
        </w:rPr>
        <w:lastRenderedPageBreak/>
        <w:t>Leerdoel 1</w:t>
      </w:r>
      <w:r w:rsidR="00905B72">
        <w:rPr>
          <w:sz w:val="28"/>
          <w:szCs w:val="28"/>
        </w:rPr>
        <w:tab/>
      </w:r>
      <w:r w:rsidRPr="00AF21E4">
        <w:rPr>
          <w:sz w:val="28"/>
          <w:szCs w:val="28"/>
        </w:rPr>
        <w:t xml:space="preserve">Je kunt </w:t>
      </w:r>
      <w:r w:rsidR="0004425B">
        <w:rPr>
          <w:sz w:val="28"/>
          <w:szCs w:val="28"/>
        </w:rPr>
        <w:t xml:space="preserve">je ontwikkelen door het bezoeken van vakgerelateerde </w:t>
      </w:r>
      <w:r w:rsidR="000E79BF">
        <w:rPr>
          <w:sz w:val="28"/>
          <w:szCs w:val="28"/>
        </w:rPr>
        <w:t>evenementen en musea.</w:t>
      </w:r>
    </w:p>
    <w:p w14:paraId="0420721D" w14:textId="2C764D93" w:rsidR="000B7C51" w:rsidRPr="00AF7A08" w:rsidRDefault="000B7C51" w:rsidP="00905B72">
      <w:pPr>
        <w:keepNext/>
        <w:keepLines/>
        <w:tabs>
          <w:tab w:val="left" w:pos="1418"/>
          <w:tab w:val="left" w:pos="2127"/>
          <w:tab w:val="right" w:pos="9066"/>
        </w:tabs>
        <w:rPr>
          <w:sz w:val="18"/>
          <w:szCs w:val="18"/>
        </w:rPr>
      </w:pPr>
      <w:r>
        <w:rPr>
          <w:sz w:val="22"/>
          <w:szCs w:val="22"/>
        </w:rPr>
        <w:tab/>
      </w:r>
      <w:r w:rsidR="004347B1">
        <w:rPr>
          <w:sz w:val="22"/>
          <w:szCs w:val="22"/>
        </w:rPr>
        <w:tab/>
      </w:r>
      <w:r w:rsidR="004347B1">
        <w:rPr>
          <w:sz w:val="22"/>
          <w:szCs w:val="22"/>
        </w:rPr>
        <w:tab/>
      </w:r>
    </w:p>
    <w:p w14:paraId="4466919E" w14:textId="4CEF2B50" w:rsidR="002B4DBE" w:rsidRDefault="00905B72" w:rsidP="000522C6">
      <w:pPr>
        <w:keepNext/>
        <w:keepLines/>
        <w:tabs>
          <w:tab w:val="left" w:pos="1701"/>
        </w:tabs>
        <w:ind w:left="1701" w:hanging="1701"/>
        <w:rPr>
          <w:sz w:val="22"/>
          <w:szCs w:val="22"/>
        </w:rPr>
      </w:pPr>
      <w:r w:rsidRPr="000A53D5">
        <w:rPr>
          <w:b/>
          <w:sz w:val="22"/>
          <w:szCs w:val="22"/>
        </w:rPr>
        <w:t>Beroeps</w:t>
      </w:r>
      <w:r w:rsidR="00DE3845">
        <w:rPr>
          <w:b/>
          <w:sz w:val="22"/>
          <w:szCs w:val="22"/>
        </w:rPr>
        <w:t>handeling</w:t>
      </w:r>
      <w:r>
        <w:rPr>
          <w:sz w:val="22"/>
          <w:szCs w:val="22"/>
        </w:rPr>
        <w:tab/>
      </w:r>
      <w:r w:rsidR="00DE3845">
        <w:rPr>
          <w:sz w:val="22"/>
          <w:szCs w:val="22"/>
        </w:rPr>
        <w:t>Evenementen-/musea-bezoek</w:t>
      </w:r>
    </w:p>
    <w:p w14:paraId="19FBF61A" w14:textId="1E65216A" w:rsidR="005D6ED4" w:rsidRDefault="00905B72" w:rsidP="000522C6">
      <w:pPr>
        <w:keepNext/>
        <w:keepLines/>
        <w:tabs>
          <w:tab w:val="left" w:pos="1701"/>
        </w:tabs>
        <w:ind w:left="1701" w:hanging="1701"/>
        <w:rPr>
          <w:sz w:val="22"/>
          <w:szCs w:val="22"/>
        </w:rPr>
      </w:pPr>
      <w:r w:rsidRPr="00A825F5">
        <w:rPr>
          <w:i/>
          <w:sz w:val="22"/>
          <w:szCs w:val="22"/>
        </w:rPr>
        <w:t>Indicator 1.1</w:t>
      </w:r>
      <w:r w:rsidRPr="00A825F5">
        <w:rPr>
          <w:rStyle w:val="Voetnootmarkering"/>
          <w:i/>
          <w:sz w:val="22"/>
          <w:szCs w:val="22"/>
        </w:rPr>
        <w:footnoteReference w:id="2"/>
      </w:r>
      <w:r w:rsidRPr="00A825F5">
        <w:rPr>
          <w:i/>
          <w:sz w:val="22"/>
          <w:szCs w:val="22"/>
        </w:rPr>
        <w:tab/>
      </w:r>
      <w:r w:rsidR="00BC7302">
        <w:rPr>
          <w:sz w:val="22"/>
          <w:szCs w:val="22"/>
        </w:rPr>
        <w:t xml:space="preserve">Er </w:t>
      </w:r>
      <w:r w:rsidR="0034644E">
        <w:rPr>
          <w:sz w:val="22"/>
          <w:szCs w:val="22"/>
        </w:rPr>
        <w:t xml:space="preserve">zijn </w:t>
      </w:r>
      <w:r w:rsidR="006412D6">
        <w:rPr>
          <w:sz w:val="22"/>
          <w:szCs w:val="22"/>
        </w:rPr>
        <w:t>reeds toegestane bestemming</w:t>
      </w:r>
      <w:r w:rsidR="0034644E">
        <w:rPr>
          <w:sz w:val="22"/>
          <w:szCs w:val="22"/>
        </w:rPr>
        <w:t>en</w:t>
      </w:r>
      <w:r w:rsidR="006412D6">
        <w:rPr>
          <w:sz w:val="22"/>
          <w:szCs w:val="22"/>
        </w:rPr>
        <w:t xml:space="preserve"> vermeld, voorzien van alle benodigde informatie.</w:t>
      </w:r>
    </w:p>
    <w:p w14:paraId="46B83445" w14:textId="5311CA32" w:rsidR="005D6ED4" w:rsidRDefault="00905B72" w:rsidP="000522C6">
      <w:pPr>
        <w:keepNext/>
        <w:keepLines/>
        <w:tabs>
          <w:tab w:val="left" w:pos="1701"/>
        </w:tabs>
        <w:ind w:left="1701" w:hanging="1701"/>
        <w:rPr>
          <w:sz w:val="22"/>
          <w:szCs w:val="22"/>
        </w:rPr>
      </w:pPr>
      <w:r w:rsidRPr="00A825F5">
        <w:rPr>
          <w:i/>
          <w:sz w:val="22"/>
          <w:szCs w:val="22"/>
        </w:rPr>
        <w:t>Indicator 1.2</w:t>
      </w:r>
      <w:r w:rsidRPr="00A825F5">
        <w:rPr>
          <w:i/>
          <w:sz w:val="22"/>
          <w:szCs w:val="22"/>
        </w:rPr>
        <w:tab/>
      </w:r>
      <w:r w:rsidR="006412D6">
        <w:rPr>
          <w:sz w:val="22"/>
          <w:szCs w:val="22"/>
        </w:rPr>
        <w:t>De benodigde bewijslast is aanwezig.</w:t>
      </w:r>
      <w:r w:rsidR="009E55D9">
        <w:rPr>
          <w:sz w:val="22"/>
          <w:szCs w:val="22"/>
        </w:rPr>
        <w:t xml:space="preserve"> </w:t>
      </w:r>
      <w:r w:rsidR="009E55D9" w:rsidRPr="009E55D9">
        <w:rPr>
          <w:color w:val="FF0000"/>
          <w:sz w:val="22"/>
          <w:szCs w:val="22"/>
        </w:rPr>
        <w:t>*Zie de toelichting.</w:t>
      </w:r>
    </w:p>
    <w:p w14:paraId="32C410D8" w14:textId="477765F7" w:rsidR="005D6ED4" w:rsidRDefault="00905B72" w:rsidP="000522C6">
      <w:pPr>
        <w:keepNext/>
        <w:keepLines/>
        <w:tabs>
          <w:tab w:val="left" w:pos="1701"/>
        </w:tabs>
        <w:ind w:left="1701" w:hanging="1701"/>
        <w:rPr>
          <w:sz w:val="22"/>
          <w:szCs w:val="22"/>
        </w:rPr>
      </w:pPr>
      <w:r w:rsidRPr="00A825F5">
        <w:rPr>
          <w:i/>
          <w:sz w:val="22"/>
          <w:szCs w:val="22"/>
        </w:rPr>
        <w:t>Indicator 1.3</w:t>
      </w:r>
      <w:r w:rsidRPr="00A825F5">
        <w:rPr>
          <w:i/>
          <w:sz w:val="22"/>
          <w:szCs w:val="22"/>
        </w:rPr>
        <w:tab/>
      </w:r>
      <w:r w:rsidR="006412D6">
        <w:rPr>
          <w:sz w:val="22"/>
          <w:szCs w:val="22"/>
        </w:rPr>
        <w:t>Het heeft blijkens de – schriftelijke en eventueel mondeling – geleverde informatie wezenlijk bijgedragen aan de ontwikkeling.</w:t>
      </w:r>
    </w:p>
    <w:p w14:paraId="721D0514" w14:textId="77777777" w:rsidR="005D6ED4" w:rsidRDefault="005D6ED4" w:rsidP="00AF7A08">
      <w:pPr>
        <w:keepNext/>
        <w:keepLines/>
        <w:tabs>
          <w:tab w:val="left" w:pos="1418"/>
          <w:tab w:val="left" w:pos="2127"/>
        </w:tabs>
        <w:rPr>
          <w:sz w:val="28"/>
          <w:szCs w:val="28"/>
        </w:rPr>
      </w:pPr>
    </w:p>
    <w:p w14:paraId="79F74668" w14:textId="77777777" w:rsidR="000637AE" w:rsidRPr="00AF21E4" w:rsidRDefault="000637AE" w:rsidP="000637AE">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418"/>
          <w:tab w:val="left" w:pos="2127"/>
          <w:tab w:val="right" w:pos="14006"/>
        </w:tabs>
        <w:rPr>
          <w:b/>
          <w:sz w:val="22"/>
          <w:szCs w:val="22"/>
        </w:rPr>
      </w:pPr>
      <w:r>
        <w:rPr>
          <w:b/>
          <w:sz w:val="22"/>
          <w:szCs w:val="22"/>
        </w:rPr>
        <w:t>Bewijslast</w:t>
      </w:r>
      <w:r>
        <w:rPr>
          <w:b/>
          <w:sz w:val="22"/>
          <w:szCs w:val="22"/>
        </w:rPr>
        <w:tab/>
      </w:r>
      <w:r>
        <w:rPr>
          <w:b/>
          <w:sz w:val="22"/>
          <w:szCs w:val="22"/>
        </w:rPr>
        <w:tab/>
      </w:r>
      <w:r>
        <w:rPr>
          <w:b/>
          <w:sz w:val="22"/>
          <w:szCs w:val="22"/>
        </w:rPr>
        <w:tab/>
      </w:r>
      <w:r w:rsidRPr="00E25B07">
        <w:rPr>
          <w:sz w:val="18"/>
          <w:szCs w:val="18"/>
        </w:rPr>
        <w:t>in te vullen door student</w:t>
      </w:r>
    </w:p>
    <w:p w14:paraId="1E550615" w14:textId="1C2AFAAD" w:rsidR="000637AE" w:rsidRPr="0075567A" w:rsidRDefault="000637AE" w:rsidP="007758F4">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sz w:val="22"/>
          <w:szCs w:val="22"/>
        </w:rPr>
      </w:pPr>
      <w:r w:rsidRPr="009E55D9">
        <w:rPr>
          <w:color w:val="FF0000"/>
          <w:sz w:val="22"/>
          <w:szCs w:val="22"/>
        </w:rPr>
        <w:t>datum</w:t>
      </w:r>
      <w:r w:rsidR="00F160EE" w:rsidRPr="009E55D9">
        <w:rPr>
          <w:color w:val="FF0000"/>
          <w:sz w:val="22"/>
          <w:szCs w:val="22"/>
        </w:rPr>
        <w:t>*</w:t>
      </w:r>
      <w:r>
        <w:rPr>
          <w:sz w:val="22"/>
          <w:szCs w:val="22"/>
        </w:rPr>
        <w:tab/>
        <w:t>nr.</w:t>
      </w:r>
      <w:r>
        <w:rPr>
          <w:sz w:val="22"/>
          <w:szCs w:val="22"/>
        </w:rPr>
        <w:tab/>
        <w:t>n</w:t>
      </w:r>
      <w:r w:rsidR="003856D5">
        <w:rPr>
          <w:sz w:val="22"/>
          <w:szCs w:val="22"/>
        </w:rPr>
        <w:t>aam</w:t>
      </w:r>
      <w:r>
        <w:rPr>
          <w:sz w:val="22"/>
          <w:szCs w:val="22"/>
        </w:rPr>
        <w:tab/>
      </w:r>
      <w:r w:rsidR="007758F4">
        <w:rPr>
          <w:sz w:val="22"/>
          <w:szCs w:val="22"/>
        </w:rPr>
        <w:t>tijdsduur</w:t>
      </w:r>
      <w:r w:rsidR="007758F4">
        <w:rPr>
          <w:sz w:val="22"/>
          <w:szCs w:val="22"/>
        </w:rPr>
        <w:tab/>
      </w:r>
      <w:r>
        <w:rPr>
          <w:sz w:val="22"/>
          <w:szCs w:val="22"/>
        </w:rPr>
        <w:t>tienden</w:t>
      </w:r>
    </w:p>
    <w:p w14:paraId="3ED728AC" w14:textId="6230A029" w:rsidR="000637AE" w:rsidRPr="00AF3AAA" w:rsidRDefault="000637AE" w:rsidP="007758F4">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i/>
          <w:sz w:val="22"/>
          <w:szCs w:val="22"/>
        </w:rPr>
      </w:pPr>
      <w:r>
        <w:rPr>
          <w:b/>
          <w:i/>
          <w:sz w:val="22"/>
          <w:szCs w:val="22"/>
        </w:rPr>
        <w:tab/>
      </w:r>
      <w:r>
        <w:rPr>
          <w:b/>
          <w:i/>
          <w:sz w:val="22"/>
          <w:szCs w:val="22"/>
        </w:rPr>
        <w:tab/>
      </w:r>
      <w:r>
        <w:rPr>
          <w:b/>
          <w:i/>
          <w:sz w:val="22"/>
          <w:szCs w:val="22"/>
        </w:rPr>
        <w:tab/>
      </w:r>
      <w:r w:rsidR="007758F4">
        <w:rPr>
          <w:b/>
          <w:i/>
          <w:sz w:val="22"/>
          <w:szCs w:val="22"/>
        </w:rPr>
        <w:tab/>
      </w:r>
      <w:r>
        <w:rPr>
          <w:i/>
          <w:sz w:val="22"/>
          <w:szCs w:val="22"/>
        </w:rPr>
        <w:t>ITP2a</w:t>
      </w:r>
      <w:r>
        <w:rPr>
          <w:i/>
          <w:sz w:val="22"/>
          <w:szCs w:val="22"/>
        </w:rPr>
        <w:tab/>
        <w:t>ITP2b</w:t>
      </w:r>
      <w:r>
        <w:rPr>
          <w:i/>
          <w:sz w:val="22"/>
          <w:szCs w:val="22"/>
        </w:rPr>
        <w:tab/>
        <w:t>ITP3a</w:t>
      </w:r>
      <w:r>
        <w:rPr>
          <w:i/>
          <w:sz w:val="22"/>
          <w:szCs w:val="22"/>
        </w:rPr>
        <w:tab/>
        <w:t>ITP</w:t>
      </w:r>
      <w:r w:rsidRPr="00AF3AAA">
        <w:rPr>
          <w:i/>
          <w:sz w:val="22"/>
          <w:szCs w:val="22"/>
        </w:rPr>
        <w:t>3b</w:t>
      </w:r>
    </w:p>
    <w:p w14:paraId="5F402E8A" w14:textId="77777777" w:rsidR="000637AE" w:rsidRPr="00C340F4" w:rsidRDefault="000637AE" w:rsidP="007758F4">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sidRPr="00C340F4">
        <w:rPr>
          <w:b/>
          <w:i/>
          <w:sz w:val="22"/>
          <w:szCs w:val="22"/>
        </w:rPr>
        <w:t>Zeeuws</w:t>
      </w:r>
    </w:p>
    <w:p w14:paraId="5DF9DB10" w14:textId="77777777" w:rsidR="00D0276B" w:rsidRPr="00C340F4" w:rsidRDefault="007758F4" w:rsidP="00D0276B">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bookmarkStart w:id="1" w:name="Beroepsproducten"/>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bookmarkEnd w:id="1"/>
      <w:r w:rsidR="000637AE">
        <w:rPr>
          <w:i/>
          <w:sz w:val="22"/>
          <w:szCs w:val="22"/>
        </w:rPr>
        <w:tab/>
      </w:r>
      <w:r w:rsidR="000637AE">
        <w:rPr>
          <w:sz w:val="22"/>
          <w:szCs w:val="22"/>
        </w:rPr>
        <w:fldChar w:fldCharType="begin">
          <w:ffData>
            <w:name w:val="Zelfstudieverslagen"/>
            <w:enabled/>
            <w:calcOnExit w:val="0"/>
            <w:textInput/>
          </w:ffData>
        </w:fldChar>
      </w:r>
      <w:r w:rsidR="000637AE">
        <w:rPr>
          <w:sz w:val="22"/>
          <w:szCs w:val="22"/>
        </w:rPr>
        <w:instrText xml:space="preserve"> FORMTEXT </w:instrText>
      </w:r>
      <w:r w:rsidR="000637AE">
        <w:rPr>
          <w:sz w:val="22"/>
          <w:szCs w:val="22"/>
        </w:rPr>
      </w:r>
      <w:r w:rsidR="000637AE">
        <w:rPr>
          <w:sz w:val="22"/>
          <w:szCs w:val="22"/>
        </w:rPr>
        <w:fldChar w:fldCharType="separate"/>
      </w:r>
      <w:r w:rsidR="000637AE">
        <w:rPr>
          <w:noProof/>
          <w:sz w:val="22"/>
          <w:szCs w:val="22"/>
        </w:rPr>
        <w:t> </w:t>
      </w:r>
      <w:r w:rsidR="000637AE">
        <w:rPr>
          <w:noProof/>
          <w:sz w:val="22"/>
          <w:szCs w:val="22"/>
        </w:rPr>
        <w:t> </w:t>
      </w:r>
      <w:r w:rsidR="000637AE">
        <w:rPr>
          <w:noProof/>
          <w:sz w:val="22"/>
          <w:szCs w:val="22"/>
        </w:rPr>
        <w:t> </w:t>
      </w:r>
      <w:r w:rsidR="000637AE">
        <w:rPr>
          <w:noProof/>
          <w:sz w:val="22"/>
          <w:szCs w:val="22"/>
        </w:rPr>
        <w:t> </w:t>
      </w:r>
      <w:r w:rsidR="000637AE">
        <w:rPr>
          <w:noProof/>
          <w:sz w:val="22"/>
          <w:szCs w:val="22"/>
        </w:rPr>
        <w:t> </w:t>
      </w:r>
      <w:r w:rsidR="000637AE">
        <w:rPr>
          <w:sz w:val="22"/>
          <w:szCs w:val="22"/>
        </w:rPr>
        <w:fldChar w:fldCharType="end"/>
      </w:r>
      <w:r w:rsidR="000637AE">
        <w:rPr>
          <w:sz w:val="22"/>
          <w:szCs w:val="22"/>
        </w:rPr>
        <w:tab/>
      </w:r>
      <w:r w:rsidR="000637AE">
        <w:rPr>
          <w:sz w:val="22"/>
          <w:szCs w:val="22"/>
        </w:rPr>
        <w:fldChar w:fldCharType="begin">
          <w:ffData>
            <w:name w:val="Zelfstudieverslagen"/>
            <w:enabled/>
            <w:calcOnExit w:val="0"/>
            <w:textInput/>
          </w:ffData>
        </w:fldChar>
      </w:r>
      <w:r w:rsidR="000637AE">
        <w:rPr>
          <w:sz w:val="22"/>
          <w:szCs w:val="22"/>
        </w:rPr>
        <w:instrText xml:space="preserve"> FORMTEXT </w:instrText>
      </w:r>
      <w:r w:rsidR="000637AE">
        <w:rPr>
          <w:sz w:val="22"/>
          <w:szCs w:val="22"/>
        </w:rPr>
      </w:r>
      <w:r w:rsidR="000637AE">
        <w:rPr>
          <w:sz w:val="22"/>
          <w:szCs w:val="22"/>
        </w:rPr>
        <w:fldChar w:fldCharType="separate"/>
      </w:r>
      <w:r w:rsidR="000637AE">
        <w:rPr>
          <w:noProof/>
          <w:sz w:val="22"/>
          <w:szCs w:val="22"/>
        </w:rPr>
        <w:t> </w:t>
      </w:r>
      <w:r w:rsidR="000637AE">
        <w:rPr>
          <w:noProof/>
          <w:sz w:val="22"/>
          <w:szCs w:val="22"/>
        </w:rPr>
        <w:t> </w:t>
      </w:r>
      <w:r w:rsidR="000637AE">
        <w:rPr>
          <w:noProof/>
          <w:sz w:val="22"/>
          <w:szCs w:val="22"/>
        </w:rPr>
        <w:t> </w:t>
      </w:r>
      <w:r w:rsidR="000637AE">
        <w:rPr>
          <w:noProof/>
          <w:sz w:val="22"/>
          <w:szCs w:val="22"/>
        </w:rPr>
        <w:t> </w:t>
      </w:r>
      <w:r w:rsidR="000637AE">
        <w:rPr>
          <w:noProof/>
          <w:sz w:val="22"/>
          <w:szCs w:val="22"/>
        </w:rPr>
        <w:t> </w:t>
      </w:r>
      <w:r w:rsidR="000637AE">
        <w:rPr>
          <w:sz w:val="22"/>
          <w:szCs w:val="22"/>
        </w:rPr>
        <w:fldChar w:fldCharType="end"/>
      </w:r>
      <w:r w:rsidR="000637AE">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sidR="000638DC">
        <w:rPr>
          <w:sz w:val="22"/>
          <w:szCs w:val="22"/>
        </w:rPr>
        <w:fldChar w:fldCharType="begin">
          <w:ffData>
            <w:name w:val="Zelfstudieverslagen"/>
            <w:enabled/>
            <w:calcOnExit w:val="0"/>
            <w:textInput>
              <w:type w:val="number"/>
              <w:maxLength w:val="5"/>
            </w:textInput>
          </w:ffData>
        </w:fldChar>
      </w:r>
      <w:bookmarkStart w:id="2" w:name="Zelfstudieverslagen"/>
      <w:r w:rsidR="000638DC">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bookmarkEnd w:id="2"/>
      <w:r w:rsidR="000637AE">
        <w:rPr>
          <w:sz w:val="22"/>
          <w:szCs w:val="22"/>
        </w:rPr>
        <w:tab/>
      </w:r>
      <w:r w:rsidR="000638DC">
        <w:rPr>
          <w:sz w:val="22"/>
          <w:szCs w:val="22"/>
        </w:rPr>
        <w:fldChar w:fldCharType="begin">
          <w:ffData>
            <w:name w:val=""/>
            <w:enabled/>
            <w:calcOnExit w:val="0"/>
            <w:textInput>
              <w:type w:val="number"/>
              <w:maxLength w:val="5"/>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r w:rsidR="000637AE">
        <w:rPr>
          <w:sz w:val="22"/>
          <w:szCs w:val="22"/>
        </w:rPr>
        <w:tab/>
      </w:r>
      <w:r w:rsidR="000638DC">
        <w:rPr>
          <w:sz w:val="22"/>
          <w:szCs w:val="22"/>
        </w:rPr>
        <w:fldChar w:fldCharType="begin">
          <w:ffData>
            <w:name w:val=""/>
            <w:enabled/>
            <w:calcOnExit w:val="0"/>
            <w:textInput>
              <w:type w:val="number"/>
              <w:maxLength w:val="5"/>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r w:rsidR="000637AE">
        <w:rPr>
          <w:sz w:val="22"/>
          <w:szCs w:val="22"/>
        </w:rPr>
        <w:tab/>
      </w:r>
      <w:r w:rsidR="000638DC">
        <w:rPr>
          <w:sz w:val="22"/>
          <w:szCs w:val="22"/>
        </w:rPr>
        <w:fldChar w:fldCharType="begin">
          <w:ffData>
            <w:name w:val=""/>
            <w:enabled/>
            <w:calcOnExit w:val="0"/>
            <w:textInput>
              <w:type w:val="number"/>
              <w:maxLength w:val="5"/>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p>
    <w:p w14:paraId="72D680BE" w14:textId="77777777" w:rsidR="00D0276B" w:rsidRPr="00C340F4" w:rsidRDefault="00D0276B" w:rsidP="00D0276B">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267489ED" w14:textId="77777777" w:rsidR="00D0276B" w:rsidRPr="00C340F4" w:rsidRDefault="00D0276B" w:rsidP="00D0276B">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16A8F73D" w14:textId="77777777" w:rsidR="00D0276B" w:rsidRPr="00C340F4" w:rsidRDefault="00D0276B" w:rsidP="00D0276B">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04DA882C" w14:textId="77777777" w:rsidR="00D0276B" w:rsidRPr="00C340F4" w:rsidRDefault="00D0276B" w:rsidP="00D0276B">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6B2B93F4" w14:textId="77777777" w:rsidR="00D0276B" w:rsidRPr="00C340F4" w:rsidRDefault="00D0276B" w:rsidP="00D0276B">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5146D983" w14:textId="77777777" w:rsidR="00D0276B" w:rsidRPr="00C340F4" w:rsidRDefault="00D0276B" w:rsidP="00D0276B">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519C2B1F" w14:textId="77777777" w:rsidR="00D0276B" w:rsidRPr="00C340F4" w:rsidRDefault="00D0276B" w:rsidP="00D0276B">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7F2F4B44" w14:textId="77777777" w:rsidR="00D0276B" w:rsidRPr="00C340F4" w:rsidRDefault="00D0276B" w:rsidP="00D0276B">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202E5E2B" w14:textId="77777777" w:rsidR="00D0276B" w:rsidRPr="00C340F4" w:rsidRDefault="00D0276B" w:rsidP="00D0276B">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71BF8C8C" w14:textId="77777777" w:rsidR="00C163C7" w:rsidRPr="00C340F4" w:rsidRDefault="00D0276B" w:rsidP="00C163C7">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5C7FDAA8" w14:textId="77777777" w:rsidR="00C163C7" w:rsidRPr="00C340F4" w:rsidRDefault="00C163C7" w:rsidP="00C163C7">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2FF44C5A" w14:textId="77777777" w:rsidR="00C163C7" w:rsidRPr="00C340F4" w:rsidRDefault="00C163C7" w:rsidP="00C163C7">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4A21F30F" w14:textId="77777777" w:rsidR="00C163C7" w:rsidRPr="00C340F4" w:rsidRDefault="00C163C7" w:rsidP="00C163C7">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1376628A" w14:textId="77777777" w:rsidR="00C163C7" w:rsidRPr="00C340F4" w:rsidRDefault="00C163C7" w:rsidP="00C163C7">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07B6936D" w14:textId="77777777" w:rsidR="00C163C7" w:rsidRPr="00C340F4" w:rsidRDefault="00C163C7" w:rsidP="00C163C7">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49008404" w14:textId="77777777" w:rsidR="00C163C7" w:rsidRPr="00C340F4" w:rsidRDefault="00C163C7" w:rsidP="00C163C7">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7E7575AE" w14:textId="77777777" w:rsidR="00116C3A" w:rsidRPr="00C340F4" w:rsidRDefault="00C163C7"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103F0954"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3860E0AB"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1591DB10"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311EE950"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5D1AE066"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lastRenderedPageBreak/>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72BAD1F7" w14:textId="6B1F95C6" w:rsidR="00C163C7"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72469CCA"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19F9F928"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25D82C1B"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10CADC81" w14:textId="3A9B5430"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517A0A4B"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51E9B962"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0E79D226"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727FC4B5"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2AAA49D8"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61DFA122"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5B3581FF"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2EC8FC03"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6F78D9E6"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0A4C5275"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2D03F665"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413503F7"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29E5E044"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72D959C1"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3D4A2BA7" w14:textId="02EFEBF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61797AA3" w14:textId="77777777" w:rsidR="00116C3A" w:rsidRPr="007B5C3F"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66B7D3AF" w14:textId="77777777" w:rsidR="007B5C3F" w:rsidRPr="00C340F4" w:rsidRDefault="007B5C3F" w:rsidP="007B5C3F">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3540CBDF" w14:textId="77777777" w:rsidR="007B5C3F" w:rsidRPr="00C340F4" w:rsidRDefault="007B5C3F" w:rsidP="007B5C3F">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11DA080D" w14:textId="77777777" w:rsidR="007B5C3F" w:rsidRPr="007B5C3F" w:rsidRDefault="007B5C3F" w:rsidP="007B5C3F">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1FD12A4A" w14:textId="3BD6AA7A" w:rsidR="007B5C3F" w:rsidRPr="00C340F4" w:rsidRDefault="007B5C3F" w:rsidP="007B5C3F">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5DF46812" w14:textId="10500FB6" w:rsidR="001D73FC" w:rsidRPr="00C340F4" w:rsidRDefault="001D73FC"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0C62984F"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2B77BEE2"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245CB96E" w14:textId="724B358C" w:rsidR="00C163C7" w:rsidRDefault="00116C3A" w:rsidP="00BC3851">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4536"/>
          <w:tab w:val="right" w:pos="10490"/>
          <w:tab w:val="right" w:pos="12333"/>
          <w:tab w:val="right" w:pos="13892"/>
        </w:tabs>
        <w:rPr>
          <w:sz w:val="22"/>
          <w:szCs w:val="22"/>
        </w:rPr>
      </w:pPr>
      <w:r>
        <w:rPr>
          <w:sz w:val="22"/>
          <w:szCs w:val="22"/>
        </w:rPr>
        <w:t>Subtotaal</w:t>
      </w:r>
      <w:r w:rsidR="001D73FC">
        <w:rPr>
          <w:sz w:val="22"/>
          <w:szCs w:val="22"/>
        </w:rPr>
        <w:t xml:space="preserve"> </w:t>
      </w:r>
      <w:r w:rsidR="007B5C3F">
        <w:rPr>
          <w:sz w:val="22"/>
          <w:szCs w:val="22"/>
        </w:rPr>
        <w:t>(een</w:t>
      </w:r>
      <w:r w:rsidR="00A916ED">
        <w:rPr>
          <w:sz w:val="22"/>
          <w:szCs w:val="22"/>
        </w:rPr>
        <w:t>/</w:t>
      </w:r>
      <w:r w:rsidR="007B5C3F">
        <w:rPr>
          <w:sz w:val="22"/>
          <w:szCs w:val="22"/>
        </w:rPr>
        <w:t>twee</w:t>
      </w:r>
      <w:r w:rsidR="00A916ED">
        <w:rPr>
          <w:sz w:val="22"/>
          <w:szCs w:val="22"/>
        </w:rPr>
        <w:t>/drie</w:t>
      </w:r>
      <w:r w:rsidR="007B5C3F">
        <w:rPr>
          <w:sz w:val="22"/>
          <w:szCs w:val="22"/>
        </w:rPr>
        <w:t xml:space="preserve"> course</w:t>
      </w:r>
      <w:r w:rsidR="00A916ED">
        <w:rPr>
          <w:sz w:val="22"/>
          <w:szCs w:val="22"/>
        </w:rPr>
        <w:t>s</w:t>
      </w:r>
      <w:r w:rsidR="007B5C3F">
        <w:rPr>
          <w:sz w:val="22"/>
          <w:szCs w:val="22"/>
        </w:rPr>
        <w:t>)</w:t>
      </w:r>
      <w:r w:rsidR="00A916ED">
        <w:rPr>
          <w:sz w:val="22"/>
          <w:szCs w:val="22"/>
        </w:rPr>
        <w:tab/>
      </w:r>
      <w:r w:rsidR="00A916ED">
        <w:rPr>
          <w:sz w:val="22"/>
          <w:szCs w:val="22"/>
        </w:rPr>
        <w:tab/>
      </w:r>
      <w:r w:rsidR="007B5C3F">
        <w:rPr>
          <w:sz w:val="22"/>
          <w:szCs w:val="22"/>
        </w:rPr>
        <w:t>0≤</w:t>
      </w:r>
      <w:r w:rsidR="007B5C3F">
        <w:rPr>
          <w:sz w:val="22"/>
          <w:szCs w:val="22"/>
        </w:rPr>
        <w:fldChar w:fldCharType="begin">
          <w:ffData>
            <w:name w:val=""/>
            <w:enabled/>
            <w:calcOnExit w:val="0"/>
            <w:textInput>
              <w:type w:val="number"/>
              <w:maxLength w:val="5"/>
            </w:textInput>
          </w:ffData>
        </w:fldChar>
      </w:r>
      <w:r w:rsidR="007B5C3F">
        <w:rPr>
          <w:sz w:val="22"/>
          <w:szCs w:val="22"/>
        </w:rPr>
        <w:instrText xml:space="preserve"> FORMTEXT </w:instrText>
      </w:r>
      <w:r w:rsidR="007B5C3F">
        <w:rPr>
          <w:sz w:val="22"/>
          <w:szCs w:val="22"/>
        </w:rPr>
      </w:r>
      <w:r w:rsidR="007B5C3F">
        <w:rPr>
          <w:sz w:val="22"/>
          <w:szCs w:val="22"/>
        </w:rPr>
        <w:fldChar w:fldCharType="separate"/>
      </w:r>
      <w:r w:rsidR="007B5C3F">
        <w:rPr>
          <w:noProof/>
          <w:sz w:val="22"/>
          <w:szCs w:val="22"/>
        </w:rPr>
        <w:t> </w:t>
      </w:r>
      <w:r w:rsidR="007B5C3F">
        <w:rPr>
          <w:noProof/>
          <w:sz w:val="22"/>
          <w:szCs w:val="22"/>
        </w:rPr>
        <w:t> </w:t>
      </w:r>
      <w:r w:rsidR="007B5C3F">
        <w:rPr>
          <w:noProof/>
          <w:sz w:val="22"/>
          <w:szCs w:val="22"/>
        </w:rPr>
        <w:t> </w:t>
      </w:r>
      <w:r w:rsidR="007B5C3F">
        <w:rPr>
          <w:noProof/>
          <w:sz w:val="22"/>
          <w:szCs w:val="22"/>
        </w:rPr>
        <w:t> </w:t>
      </w:r>
      <w:r w:rsidR="007B5C3F">
        <w:rPr>
          <w:noProof/>
          <w:sz w:val="22"/>
          <w:szCs w:val="22"/>
        </w:rPr>
        <w:t> </w:t>
      </w:r>
      <w:r w:rsidR="007B5C3F">
        <w:rPr>
          <w:sz w:val="22"/>
          <w:szCs w:val="22"/>
        </w:rPr>
        <w:fldChar w:fldCharType="end"/>
      </w:r>
      <w:r w:rsidR="00A916ED">
        <w:rPr>
          <w:sz w:val="22"/>
          <w:szCs w:val="22"/>
        </w:rPr>
        <w:t>≤</w:t>
      </w:r>
      <w:r w:rsidR="000179B9">
        <w:rPr>
          <w:sz w:val="22"/>
          <w:szCs w:val="22"/>
        </w:rPr>
        <w:t>72</w:t>
      </w:r>
      <w:r w:rsidR="007B5C3F">
        <w:rPr>
          <w:sz w:val="22"/>
          <w:szCs w:val="22"/>
        </w:rPr>
        <w:tab/>
      </w:r>
      <w:r w:rsidR="00A916ED">
        <w:rPr>
          <w:sz w:val="22"/>
          <w:szCs w:val="22"/>
        </w:rPr>
        <w:t>0≤</w:t>
      </w:r>
      <w:r w:rsidR="007B5C3F">
        <w:rPr>
          <w:sz w:val="22"/>
          <w:szCs w:val="22"/>
        </w:rPr>
        <w:fldChar w:fldCharType="begin">
          <w:ffData>
            <w:name w:val=""/>
            <w:enabled/>
            <w:calcOnExit w:val="0"/>
            <w:textInput>
              <w:type w:val="number"/>
              <w:maxLength w:val="5"/>
            </w:textInput>
          </w:ffData>
        </w:fldChar>
      </w:r>
      <w:r w:rsidR="007B5C3F">
        <w:rPr>
          <w:sz w:val="22"/>
          <w:szCs w:val="22"/>
        </w:rPr>
        <w:instrText xml:space="preserve"> FORMTEXT </w:instrText>
      </w:r>
      <w:r w:rsidR="007B5C3F">
        <w:rPr>
          <w:sz w:val="22"/>
          <w:szCs w:val="22"/>
        </w:rPr>
      </w:r>
      <w:r w:rsidR="007B5C3F">
        <w:rPr>
          <w:sz w:val="22"/>
          <w:szCs w:val="22"/>
        </w:rPr>
        <w:fldChar w:fldCharType="separate"/>
      </w:r>
      <w:r w:rsidR="007B5C3F">
        <w:rPr>
          <w:noProof/>
          <w:sz w:val="22"/>
          <w:szCs w:val="22"/>
        </w:rPr>
        <w:t> </w:t>
      </w:r>
      <w:r w:rsidR="007B5C3F">
        <w:rPr>
          <w:noProof/>
          <w:sz w:val="22"/>
          <w:szCs w:val="22"/>
        </w:rPr>
        <w:t> </w:t>
      </w:r>
      <w:r w:rsidR="007B5C3F">
        <w:rPr>
          <w:noProof/>
          <w:sz w:val="22"/>
          <w:szCs w:val="22"/>
        </w:rPr>
        <w:t> </w:t>
      </w:r>
      <w:r w:rsidR="007B5C3F">
        <w:rPr>
          <w:noProof/>
          <w:sz w:val="22"/>
          <w:szCs w:val="22"/>
        </w:rPr>
        <w:t> </w:t>
      </w:r>
      <w:r w:rsidR="007B5C3F">
        <w:rPr>
          <w:noProof/>
          <w:sz w:val="22"/>
          <w:szCs w:val="22"/>
        </w:rPr>
        <w:t> </w:t>
      </w:r>
      <w:r w:rsidR="007B5C3F">
        <w:rPr>
          <w:sz w:val="22"/>
          <w:szCs w:val="22"/>
        </w:rPr>
        <w:fldChar w:fldCharType="end"/>
      </w:r>
      <w:r w:rsidR="00A916ED">
        <w:rPr>
          <w:sz w:val="22"/>
          <w:szCs w:val="22"/>
        </w:rPr>
        <w:t>≤</w:t>
      </w:r>
      <w:r w:rsidR="000179B9">
        <w:rPr>
          <w:sz w:val="22"/>
          <w:szCs w:val="22"/>
        </w:rPr>
        <w:t>114</w:t>
      </w:r>
      <w:r w:rsidR="007B5C3F">
        <w:rPr>
          <w:sz w:val="22"/>
          <w:szCs w:val="22"/>
        </w:rPr>
        <w:tab/>
      </w:r>
      <w:r>
        <w:rPr>
          <w:sz w:val="22"/>
          <w:szCs w:val="22"/>
        </w:rPr>
        <w:t>0≤</w:t>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≤216</w:t>
      </w:r>
    </w:p>
    <w:p w14:paraId="21A61C8D" w14:textId="77777777" w:rsidR="00116C3A" w:rsidRDefault="00116C3A">
      <w:pPr>
        <w:rPr>
          <w:b/>
          <w:i/>
          <w:sz w:val="22"/>
          <w:szCs w:val="22"/>
        </w:rPr>
      </w:pPr>
      <w:r>
        <w:rPr>
          <w:b/>
          <w:i/>
          <w:sz w:val="22"/>
          <w:szCs w:val="22"/>
        </w:rPr>
        <w:br w:type="page"/>
      </w:r>
    </w:p>
    <w:p w14:paraId="55F47329" w14:textId="27632599" w:rsidR="000637AE" w:rsidRPr="005B0E0E" w:rsidRDefault="000637AE" w:rsidP="007758F4">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b/>
          <w:i/>
          <w:sz w:val="22"/>
          <w:szCs w:val="22"/>
        </w:rPr>
        <w:lastRenderedPageBreak/>
        <w:t>Nationaal</w:t>
      </w:r>
    </w:p>
    <w:p w14:paraId="6BEE7316" w14:textId="6B8A86C1" w:rsidR="00D0276B" w:rsidRPr="00BD0629" w:rsidRDefault="00BD0629" w:rsidP="00D0276B">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sidRPr="00BD0629">
        <w:rPr>
          <w:sz w:val="22"/>
          <w:szCs w:val="22"/>
        </w:rPr>
        <w:t>11-okt-2018</w:t>
      </w:r>
      <w:r w:rsidR="000637AE" w:rsidRPr="00BD0629">
        <w:rPr>
          <w:sz w:val="22"/>
          <w:szCs w:val="22"/>
        </w:rPr>
        <w:tab/>
      </w:r>
      <w:r w:rsidRPr="00BD0629">
        <w:rPr>
          <w:sz w:val="22"/>
          <w:szCs w:val="22"/>
        </w:rPr>
        <w:t>11</w:t>
      </w:r>
      <w:r w:rsidR="000637AE" w:rsidRPr="00BD0629">
        <w:rPr>
          <w:sz w:val="22"/>
          <w:szCs w:val="22"/>
        </w:rPr>
        <w:tab/>
      </w:r>
      <w:r w:rsidRPr="00BD0629">
        <w:rPr>
          <w:sz w:val="22"/>
          <w:szCs w:val="22"/>
        </w:rPr>
        <w:t>HBO-ICT Job &amp; stu</w:t>
      </w:r>
      <w:r>
        <w:rPr>
          <w:sz w:val="22"/>
          <w:szCs w:val="22"/>
        </w:rPr>
        <w:t>dent event</w:t>
      </w:r>
      <w:r w:rsidR="000637AE" w:rsidRPr="00BD0629">
        <w:rPr>
          <w:sz w:val="22"/>
          <w:szCs w:val="22"/>
        </w:rPr>
        <w:tab/>
      </w:r>
      <w:r>
        <w:rPr>
          <w:sz w:val="22"/>
          <w:szCs w:val="22"/>
        </w:rPr>
        <w:t>onbepaald</w:t>
      </w:r>
      <w:r w:rsidR="007758F4" w:rsidRPr="00BD0629">
        <w:rPr>
          <w:sz w:val="22"/>
          <w:szCs w:val="22"/>
        </w:rPr>
        <w:tab/>
      </w:r>
      <w:r>
        <w:rPr>
          <w:sz w:val="22"/>
          <w:szCs w:val="22"/>
        </w:rPr>
        <w:t>10</w:t>
      </w:r>
      <w:r w:rsidR="000637AE" w:rsidRPr="00BD0629">
        <w:rPr>
          <w:sz w:val="22"/>
          <w:szCs w:val="22"/>
        </w:rPr>
        <w:tab/>
      </w:r>
      <w:r w:rsidR="000638DC">
        <w:rPr>
          <w:sz w:val="22"/>
          <w:szCs w:val="22"/>
        </w:rPr>
        <w:fldChar w:fldCharType="begin">
          <w:ffData>
            <w:name w:val=""/>
            <w:enabled/>
            <w:calcOnExit w:val="0"/>
            <w:textInput>
              <w:type w:val="number"/>
              <w:maxLength w:val="5"/>
            </w:textInput>
          </w:ffData>
        </w:fldChar>
      </w:r>
      <w:r w:rsidR="000638DC" w:rsidRPr="00BD0629">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r w:rsidR="000637AE" w:rsidRPr="00BD0629">
        <w:rPr>
          <w:sz w:val="22"/>
          <w:szCs w:val="22"/>
        </w:rPr>
        <w:tab/>
      </w:r>
      <w:r w:rsidR="000638DC">
        <w:rPr>
          <w:sz w:val="22"/>
          <w:szCs w:val="22"/>
        </w:rPr>
        <w:fldChar w:fldCharType="begin">
          <w:ffData>
            <w:name w:val=""/>
            <w:enabled/>
            <w:calcOnExit w:val="0"/>
            <w:textInput>
              <w:type w:val="number"/>
              <w:maxLength w:val="5"/>
            </w:textInput>
          </w:ffData>
        </w:fldChar>
      </w:r>
      <w:r w:rsidR="000638DC" w:rsidRPr="00BD0629">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r w:rsidR="000637AE" w:rsidRPr="00BD0629">
        <w:rPr>
          <w:sz w:val="22"/>
          <w:szCs w:val="22"/>
        </w:rPr>
        <w:tab/>
      </w:r>
      <w:r w:rsidR="000638DC">
        <w:rPr>
          <w:sz w:val="22"/>
          <w:szCs w:val="22"/>
        </w:rPr>
        <w:fldChar w:fldCharType="begin">
          <w:ffData>
            <w:name w:val=""/>
            <w:enabled/>
            <w:calcOnExit w:val="0"/>
            <w:textInput>
              <w:type w:val="number"/>
              <w:maxLength w:val="5"/>
            </w:textInput>
          </w:ffData>
        </w:fldChar>
      </w:r>
      <w:r w:rsidR="000638DC" w:rsidRPr="00BD0629">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p>
    <w:p w14:paraId="0D5EDFFF" w14:textId="77777777" w:rsidR="00B77C4E" w:rsidRPr="005B0E0E" w:rsidRDefault="00D0276B" w:rsidP="00B77C4E">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6E453AEA" w14:textId="0BC3EC97" w:rsidR="00D0276B" w:rsidRPr="00C340F4" w:rsidRDefault="00B77C4E" w:rsidP="00B77C4E">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sidRPr="00AF3AAA">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14014328" w14:textId="77777777" w:rsidR="00D0276B" w:rsidRPr="00C340F4" w:rsidRDefault="00D0276B" w:rsidP="00D0276B">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5B393B0C" w14:textId="77777777" w:rsidR="00D0276B" w:rsidRPr="00C340F4" w:rsidRDefault="00D0276B" w:rsidP="00D0276B">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2263C21E" w14:textId="77777777" w:rsidR="00C163C7" w:rsidRPr="00C340F4" w:rsidRDefault="00D0276B" w:rsidP="00C163C7">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681ABBE2" w14:textId="77777777" w:rsidR="00C163C7" w:rsidRPr="00C340F4" w:rsidRDefault="00C163C7" w:rsidP="00C163C7">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64A6B5C6" w14:textId="77777777" w:rsidR="00C163C7" w:rsidRPr="00C340F4" w:rsidRDefault="00C163C7" w:rsidP="00C163C7">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6A98639D" w14:textId="77777777" w:rsidR="00C163C7" w:rsidRPr="00C340F4" w:rsidRDefault="00C163C7" w:rsidP="00C163C7">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73327372" w14:textId="77777777" w:rsidR="00C163C7" w:rsidRPr="00C340F4" w:rsidRDefault="00C163C7" w:rsidP="00C163C7">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0440B7E8" w14:textId="78E5D4E6" w:rsidR="00D0276B" w:rsidRPr="00C163C7" w:rsidRDefault="00C163C7" w:rsidP="00D0276B">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186DE1BD" w14:textId="77777777" w:rsidR="00B77C4E" w:rsidRPr="00C340F4" w:rsidRDefault="00D0276B" w:rsidP="00B77C4E">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2B8A0C73" w14:textId="77777777" w:rsidR="00B77C4E" w:rsidRPr="00C340F4" w:rsidRDefault="00B77C4E" w:rsidP="00B77C4E">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6A0C5CEF" w14:textId="77777777" w:rsidR="00B77C4E" w:rsidRPr="00C340F4" w:rsidRDefault="00B77C4E" w:rsidP="00B77C4E">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77562FC3" w14:textId="77777777" w:rsidR="00B77C4E" w:rsidRPr="00B77C4E" w:rsidRDefault="00B77C4E" w:rsidP="00B77C4E">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40733E1B" w14:textId="77777777" w:rsidR="00B77C4E" w:rsidRPr="00C340F4" w:rsidRDefault="00B77C4E" w:rsidP="00B77C4E">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20226BCD" w14:textId="77777777" w:rsidR="00B77C4E" w:rsidRPr="00C340F4" w:rsidRDefault="00B77C4E" w:rsidP="00B77C4E">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638E50B7" w14:textId="77777777" w:rsidR="00B77C4E" w:rsidRPr="00C340F4" w:rsidRDefault="00B77C4E" w:rsidP="00B77C4E">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2A52B85D" w14:textId="77777777" w:rsidR="00B77C4E" w:rsidRPr="00C340F4" w:rsidRDefault="00B77C4E" w:rsidP="00B77C4E">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42778826" w14:textId="77777777" w:rsidR="00B77C4E" w:rsidRPr="00B77C4E" w:rsidRDefault="00B77C4E" w:rsidP="00B77C4E">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7EAEF4C4" w14:textId="77777777" w:rsidR="00B77C4E" w:rsidRPr="00C340F4" w:rsidRDefault="00B77C4E" w:rsidP="00B77C4E">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18F0F0AD" w14:textId="77777777" w:rsidR="00B77C4E" w:rsidRPr="00C340F4" w:rsidRDefault="00B77C4E" w:rsidP="00B77C4E">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6E4DDEDB" w14:textId="77777777" w:rsidR="00B77C4E" w:rsidRPr="00C340F4" w:rsidRDefault="00B77C4E" w:rsidP="00B77C4E">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4A79DD36" w14:textId="0203A3D6" w:rsidR="00B77C4E" w:rsidRPr="00B77C4E" w:rsidRDefault="00B77C4E" w:rsidP="00B77C4E">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31AA54C5" w14:textId="3C569618" w:rsidR="00FF6051" w:rsidRPr="00C340F4" w:rsidRDefault="00B77C4E" w:rsidP="00FF6051">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06FA1F11" w14:textId="33B7480D" w:rsidR="00116C3A" w:rsidRDefault="00FF6051" w:rsidP="00D746EC">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4536"/>
          <w:tab w:val="right" w:pos="10490"/>
          <w:tab w:val="right" w:pos="12333"/>
          <w:tab w:val="right" w:pos="13892"/>
        </w:tabs>
        <w:rPr>
          <w:sz w:val="22"/>
          <w:szCs w:val="22"/>
        </w:rPr>
      </w:pPr>
      <w:r>
        <w:rPr>
          <w:sz w:val="22"/>
          <w:szCs w:val="22"/>
        </w:rPr>
        <w:t>Subtotaal (een/twee/drie courses)</w:t>
      </w:r>
      <w:r>
        <w:rPr>
          <w:sz w:val="22"/>
          <w:szCs w:val="22"/>
        </w:rPr>
        <w:tab/>
      </w:r>
      <w:r>
        <w:rPr>
          <w:sz w:val="22"/>
          <w:szCs w:val="22"/>
        </w:rPr>
        <w:tab/>
      </w:r>
      <w:r w:rsidR="000179B9">
        <w:rPr>
          <w:sz w:val="22"/>
          <w:szCs w:val="22"/>
        </w:rPr>
        <w:t>10</w:t>
      </w:r>
      <w:r>
        <w:rPr>
          <w:sz w:val="22"/>
          <w:szCs w:val="22"/>
        </w:rPr>
        <w:t>≤</w:t>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sz w:val="22"/>
          <w:szCs w:val="22"/>
        </w:rPr>
        <w:t> </w:t>
      </w:r>
      <w:r>
        <w:rPr>
          <w:sz w:val="22"/>
          <w:szCs w:val="22"/>
        </w:rPr>
        <w:t> </w:t>
      </w:r>
      <w:r>
        <w:rPr>
          <w:sz w:val="22"/>
          <w:szCs w:val="22"/>
        </w:rPr>
        <w:t> </w:t>
      </w:r>
      <w:r>
        <w:rPr>
          <w:sz w:val="22"/>
          <w:szCs w:val="22"/>
        </w:rPr>
        <w:t> </w:t>
      </w:r>
      <w:r>
        <w:rPr>
          <w:sz w:val="22"/>
          <w:szCs w:val="22"/>
        </w:rPr>
        <w:t> </w:t>
      </w:r>
      <w:r>
        <w:rPr>
          <w:sz w:val="22"/>
          <w:szCs w:val="22"/>
        </w:rPr>
        <w:fldChar w:fldCharType="end"/>
      </w:r>
      <w:r>
        <w:rPr>
          <w:sz w:val="22"/>
          <w:szCs w:val="22"/>
        </w:rPr>
        <w:t>≤</w:t>
      </w:r>
      <w:r w:rsidR="000179B9">
        <w:rPr>
          <w:sz w:val="22"/>
          <w:szCs w:val="22"/>
        </w:rPr>
        <w:t>82</w:t>
      </w:r>
      <w:r>
        <w:rPr>
          <w:sz w:val="22"/>
          <w:szCs w:val="22"/>
        </w:rPr>
        <w:tab/>
      </w:r>
      <w:r w:rsidR="000179B9">
        <w:rPr>
          <w:sz w:val="22"/>
          <w:szCs w:val="22"/>
        </w:rPr>
        <w:t>20</w:t>
      </w:r>
      <w:r>
        <w:rPr>
          <w:sz w:val="22"/>
          <w:szCs w:val="22"/>
        </w:rPr>
        <w:t>≤</w:t>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sz w:val="22"/>
          <w:szCs w:val="22"/>
        </w:rPr>
        <w:t> </w:t>
      </w:r>
      <w:r>
        <w:rPr>
          <w:sz w:val="22"/>
          <w:szCs w:val="22"/>
        </w:rPr>
        <w:t> </w:t>
      </w:r>
      <w:r>
        <w:rPr>
          <w:sz w:val="22"/>
          <w:szCs w:val="22"/>
        </w:rPr>
        <w:t> </w:t>
      </w:r>
      <w:r>
        <w:rPr>
          <w:sz w:val="22"/>
          <w:szCs w:val="22"/>
        </w:rPr>
        <w:t> </w:t>
      </w:r>
      <w:r>
        <w:rPr>
          <w:sz w:val="22"/>
          <w:szCs w:val="22"/>
        </w:rPr>
        <w:t> </w:t>
      </w:r>
      <w:r>
        <w:rPr>
          <w:sz w:val="22"/>
          <w:szCs w:val="22"/>
        </w:rPr>
        <w:fldChar w:fldCharType="end"/>
      </w:r>
      <w:r>
        <w:rPr>
          <w:sz w:val="22"/>
          <w:szCs w:val="22"/>
        </w:rPr>
        <w:t>≤</w:t>
      </w:r>
      <w:r w:rsidR="000179B9">
        <w:rPr>
          <w:sz w:val="22"/>
          <w:szCs w:val="22"/>
        </w:rPr>
        <w:t>164</w:t>
      </w:r>
      <w:r>
        <w:rPr>
          <w:sz w:val="22"/>
          <w:szCs w:val="22"/>
        </w:rPr>
        <w:tab/>
      </w:r>
      <w:r w:rsidR="000637AE">
        <w:rPr>
          <w:sz w:val="22"/>
          <w:szCs w:val="22"/>
        </w:rPr>
        <w:t>30≤</w:t>
      </w:r>
      <w:r w:rsidR="000638DC">
        <w:rPr>
          <w:sz w:val="22"/>
          <w:szCs w:val="22"/>
        </w:rPr>
        <w:fldChar w:fldCharType="begin">
          <w:ffData>
            <w:name w:val=""/>
            <w:enabled/>
            <w:calcOnExit w:val="0"/>
            <w:textInput>
              <w:type w:val="number"/>
              <w:maxLength w:val="5"/>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sz w:val="22"/>
          <w:szCs w:val="22"/>
        </w:rPr>
        <w:t> </w:t>
      </w:r>
      <w:r w:rsidR="000638DC">
        <w:rPr>
          <w:sz w:val="22"/>
          <w:szCs w:val="22"/>
        </w:rPr>
        <w:t> </w:t>
      </w:r>
      <w:r w:rsidR="000638DC">
        <w:rPr>
          <w:sz w:val="22"/>
          <w:szCs w:val="22"/>
        </w:rPr>
        <w:t> </w:t>
      </w:r>
      <w:r w:rsidR="000638DC">
        <w:rPr>
          <w:sz w:val="22"/>
          <w:szCs w:val="22"/>
        </w:rPr>
        <w:t> </w:t>
      </w:r>
      <w:r w:rsidR="000638DC">
        <w:rPr>
          <w:sz w:val="22"/>
          <w:szCs w:val="22"/>
        </w:rPr>
        <w:t> </w:t>
      </w:r>
      <w:r w:rsidR="000638DC">
        <w:rPr>
          <w:sz w:val="22"/>
          <w:szCs w:val="22"/>
        </w:rPr>
        <w:fldChar w:fldCharType="end"/>
      </w:r>
      <w:r w:rsidR="000637AE">
        <w:rPr>
          <w:sz w:val="22"/>
          <w:szCs w:val="22"/>
        </w:rPr>
        <w:t>≤</w:t>
      </w:r>
      <w:r w:rsidR="00B3593E">
        <w:rPr>
          <w:sz w:val="22"/>
          <w:szCs w:val="22"/>
        </w:rPr>
        <w:t>246</w:t>
      </w:r>
    </w:p>
    <w:p w14:paraId="29687527" w14:textId="77777777" w:rsidR="00116C3A" w:rsidRDefault="00116C3A">
      <w:pPr>
        <w:rPr>
          <w:sz w:val="22"/>
          <w:szCs w:val="22"/>
        </w:rPr>
      </w:pPr>
      <w:r>
        <w:rPr>
          <w:sz w:val="22"/>
          <w:szCs w:val="22"/>
        </w:rPr>
        <w:br w:type="page"/>
      </w:r>
    </w:p>
    <w:p w14:paraId="76048136" w14:textId="77777777" w:rsidR="000637AE" w:rsidRPr="00AF3AAA" w:rsidRDefault="000637AE" w:rsidP="007758F4">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proofErr w:type="spellStart"/>
      <w:r w:rsidRPr="00AC6915">
        <w:rPr>
          <w:b/>
          <w:i/>
          <w:sz w:val="22"/>
          <w:szCs w:val="22"/>
          <w:lang w:val="en-US"/>
        </w:rPr>
        <w:lastRenderedPageBreak/>
        <w:t>Internationaal</w:t>
      </w:r>
      <w:proofErr w:type="spellEnd"/>
    </w:p>
    <w:p w14:paraId="7F544563" w14:textId="77777777" w:rsidR="00D0276B" w:rsidRPr="00FF75FF" w:rsidRDefault="007758F4" w:rsidP="00D0276B">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lang w:val="en-US"/>
        </w:rPr>
      </w:pPr>
      <w:r>
        <w:rPr>
          <w:sz w:val="22"/>
          <w:szCs w:val="22"/>
        </w:rPr>
        <w:fldChar w:fldCharType="begin">
          <w:ffData>
            <w:name w:val=""/>
            <w:enabled/>
            <w:calcOnExit w:val="0"/>
            <w:textInput>
              <w:default w:val="dd-mm-jjjj"/>
            </w:textInput>
          </w:ffData>
        </w:fldChar>
      </w:r>
      <w:r w:rsidRPr="00FF75FF">
        <w:rPr>
          <w:sz w:val="22"/>
          <w:szCs w:val="22"/>
          <w:lang w:val="en-US"/>
        </w:rPr>
        <w:instrText xml:space="preserve"> FORMTEXT </w:instrText>
      </w:r>
      <w:r>
        <w:rPr>
          <w:sz w:val="22"/>
          <w:szCs w:val="22"/>
        </w:rPr>
      </w:r>
      <w:r>
        <w:rPr>
          <w:sz w:val="22"/>
          <w:szCs w:val="22"/>
        </w:rPr>
        <w:fldChar w:fldCharType="separate"/>
      </w:r>
      <w:r w:rsidRPr="00FF75FF">
        <w:rPr>
          <w:noProof/>
          <w:sz w:val="22"/>
          <w:szCs w:val="22"/>
          <w:lang w:val="en-US"/>
        </w:rPr>
        <w:t>dd-mm-jjjj</w:t>
      </w:r>
      <w:r>
        <w:rPr>
          <w:sz w:val="22"/>
          <w:szCs w:val="22"/>
        </w:rPr>
        <w:fldChar w:fldCharType="end"/>
      </w:r>
      <w:r w:rsidR="000637AE" w:rsidRPr="00FF75FF">
        <w:rPr>
          <w:i/>
          <w:sz w:val="22"/>
          <w:szCs w:val="22"/>
          <w:lang w:val="en-US"/>
        </w:rPr>
        <w:tab/>
      </w:r>
      <w:r w:rsidR="000637AE">
        <w:rPr>
          <w:sz w:val="22"/>
          <w:szCs w:val="22"/>
        </w:rPr>
        <w:fldChar w:fldCharType="begin">
          <w:ffData>
            <w:name w:val="Zelfstudieverslagen"/>
            <w:enabled/>
            <w:calcOnExit w:val="0"/>
            <w:textInput/>
          </w:ffData>
        </w:fldChar>
      </w:r>
      <w:r w:rsidR="000637AE" w:rsidRPr="00FF75FF">
        <w:rPr>
          <w:sz w:val="22"/>
          <w:szCs w:val="22"/>
          <w:lang w:val="en-US"/>
        </w:rPr>
        <w:instrText xml:space="preserve"> FORMTEXT </w:instrText>
      </w:r>
      <w:r w:rsidR="000637AE">
        <w:rPr>
          <w:sz w:val="22"/>
          <w:szCs w:val="22"/>
        </w:rPr>
      </w:r>
      <w:r w:rsidR="000637AE">
        <w:rPr>
          <w:sz w:val="22"/>
          <w:szCs w:val="22"/>
        </w:rPr>
        <w:fldChar w:fldCharType="separate"/>
      </w:r>
      <w:r w:rsidR="000637AE">
        <w:rPr>
          <w:noProof/>
          <w:sz w:val="22"/>
          <w:szCs w:val="22"/>
        </w:rPr>
        <w:t> </w:t>
      </w:r>
      <w:r w:rsidR="000637AE">
        <w:rPr>
          <w:noProof/>
          <w:sz w:val="22"/>
          <w:szCs w:val="22"/>
        </w:rPr>
        <w:t> </w:t>
      </w:r>
      <w:r w:rsidR="000637AE">
        <w:rPr>
          <w:noProof/>
          <w:sz w:val="22"/>
          <w:szCs w:val="22"/>
        </w:rPr>
        <w:t> </w:t>
      </w:r>
      <w:r w:rsidR="000637AE">
        <w:rPr>
          <w:noProof/>
          <w:sz w:val="22"/>
          <w:szCs w:val="22"/>
        </w:rPr>
        <w:t> </w:t>
      </w:r>
      <w:r w:rsidR="000637AE">
        <w:rPr>
          <w:noProof/>
          <w:sz w:val="22"/>
          <w:szCs w:val="22"/>
        </w:rPr>
        <w:t> </w:t>
      </w:r>
      <w:r w:rsidR="000637AE">
        <w:rPr>
          <w:sz w:val="22"/>
          <w:szCs w:val="22"/>
        </w:rPr>
        <w:fldChar w:fldCharType="end"/>
      </w:r>
      <w:r w:rsidR="000637AE" w:rsidRPr="00FF75FF">
        <w:rPr>
          <w:sz w:val="22"/>
          <w:szCs w:val="22"/>
          <w:lang w:val="en-US"/>
        </w:rPr>
        <w:tab/>
      </w:r>
      <w:bookmarkStart w:id="3" w:name="_GoBack"/>
      <w:r w:rsidR="000637AE">
        <w:rPr>
          <w:sz w:val="22"/>
          <w:szCs w:val="22"/>
        </w:rPr>
        <w:fldChar w:fldCharType="begin">
          <w:ffData>
            <w:name w:val="Zelfstudieverslagen"/>
            <w:enabled/>
            <w:calcOnExit w:val="0"/>
            <w:textInput/>
          </w:ffData>
        </w:fldChar>
      </w:r>
      <w:r w:rsidR="000637AE">
        <w:rPr>
          <w:sz w:val="22"/>
          <w:szCs w:val="22"/>
        </w:rPr>
        <w:instrText xml:space="preserve"> FORMTEXT </w:instrText>
      </w:r>
      <w:r w:rsidR="000637AE">
        <w:rPr>
          <w:sz w:val="22"/>
          <w:szCs w:val="22"/>
        </w:rPr>
      </w:r>
      <w:r w:rsidR="000637AE">
        <w:rPr>
          <w:sz w:val="22"/>
          <w:szCs w:val="22"/>
        </w:rPr>
        <w:fldChar w:fldCharType="separate"/>
      </w:r>
      <w:r w:rsidR="000637AE">
        <w:rPr>
          <w:noProof/>
          <w:sz w:val="22"/>
          <w:szCs w:val="22"/>
        </w:rPr>
        <w:t> </w:t>
      </w:r>
      <w:r w:rsidR="000637AE">
        <w:rPr>
          <w:noProof/>
          <w:sz w:val="22"/>
          <w:szCs w:val="22"/>
        </w:rPr>
        <w:t> </w:t>
      </w:r>
      <w:r w:rsidR="000637AE">
        <w:rPr>
          <w:noProof/>
          <w:sz w:val="22"/>
          <w:szCs w:val="22"/>
        </w:rPr>
        <w:t> </w:t>
      </w:r>
      <w:r w:rsidR="000637AE">
        <w:rPr>
          <w:noProof/>
          <w:sz w:val="22"/>
          <w:szCs w:val="22"/>
        </w:rPr>
        <w:t> </w:t>
      </w:r>
      <w:r w:rsidR="000637AE">
        <w:rPr>
          <w:noProof/>
          <w:sz w:val="22"/>
          <w:szCs w:val="22"/>
        </w:rPr>
        <w:t> </w:t>
      </w:r>
      <w:r w:rsidR="000637AE">
        <w:rPr>
          <w:sz w:val="22"/>
          <w:szCs w:val="22"/>
        </w:rPr>
        <w:fldChar w:fldCharType="end"/>
      </w:r>
      <w:bookmarkEnd w:id="3"/>
      <w:r w:rsidR="000637AE" w:rsidRPr="00FF75FF">
        <w:rPr>
          <w:sz w:val="22"/>
          <w:szCs w:val="22"/>
          <w:lang w:val="en-US"/>
        </w:rPr>
        <w:tab/>
      </w:r>
      <w:r>
        <w:rPr>
          <w:sz w:val="22"/>
          <w:szCs w:val="22"/>
        </w:rPr>
        <w:fldChar w:fldCharType="begin">
          <w:ffData>
            <w:name w:val="Zelfstudieverslagen"/>
            <w:enabled/>
            <w:calcOnExit w:val="0"/>
            <w:textInput/>
          </w:ffData>
        </w:fldChar>
      </w:r>
      <w:r w:rsidRPr="00FF75FF">
        <w:rPr>
          <w:sz w:val="22"/>
          <w:szCs w:val="22"/>
          <w:lang w:val="en-US"/>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sidRPr="00FF75FF">
        <w:rPr>
          <w:sz w:val="22"/>
          <w:szCs w:val="22"/>
          <w:lang w:val="en-US"/>
        </w:rPr>
        <w:tab/>
      </w:r>
      <w:r w:rsidR="000638DC">
        <w:rPr>
          <w:sz w:val="22"/>
          <w:szCs w:val="22"/>
        </w:rPr>
        <w:fldChar w:fldCharType="begin">
          <w:ffData>
            <w:name w:val=""/>
            <w:enabled/>
            <w:calcOnExit w:val="0"/>
            <w:textInput>
              <w:type w:val="number"/>
              <w:maxLength w:val="5"/>
            </w:textInput>
          </w:ffData>
        </w:fldChar>
      </w:r>
      <w:r w:rsidR="000638DC" w:rsidRPr="00FF75FF">
        <w:rPr>
          <w:sz w:val="22"/>
          <w:szCs w:val="22"/>
          <w:lang w:val="en-US"/>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r w:rsidR="000637AE" w:rsidRPr="00FF75FF">
        <w:rPr>
          <w:sz w:val="22"/>
          <w:szCs w:val="22"/>
          <w:lang w:val="en-US"/>
        </w:rPr>
        <w:tab/>
      </w:r>
      <w:r w:rsidR="000638DC">
        <w:rPr>
          <w:sz w:val="22"/>
          <w:szCs w:val="22"/>
        </w:rPr>
        <w:fldChar w:fldCharType="begin">
          <w:ffData>
            <w:name w:val=""/>
            <w:enabled/>
            <w:calcOnExit w:val="0"/>
            <w:textInput>
              <w:type w:val="number"/>
              <w:maxLength w:val="5"/>
            </w:textInput>
          </w:ffData>
        </w:fldChar>
      </w:r>
      <w:r w:rsidR="000638DC" w:rsidRPr="00FF75FF">
        <w:rPr>
          <w:sz w:val="22"/>
          <w:szCs w:val="22"/>
          <w:lang w:val="en-US"/>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r w:rsidR="000637AE" w:rsidRPr="00FF75FF">
        <w:rPr>
          <w:sz w:val="22"/>
          <w:szCs w:val="22"/>
          <w:lang w:val="en-US"/>
        </w:rPr>
        <w:tab/>
      </w:r>
      <w:r w:rsidR="000638DC">
        <w:rPr>
          <w:sz w:val="22"/>
          <w:szCs w:val="22"/>
        </w:rPr>
        <w:fldChar w:fldCharType="begin">
          <w:ffData>
            <w:name w:val=""/>
            <w:enabled/>
            <w:calcOnExit w:val="0"/>
            <w:textInput>
              <w:type w:val="number"/>
              <w:maxLength w:val="5"/>
            </w:textInput>
          </w:ffData>
        </w:fldChar>
      </w:r>
      <w:r w:rsidR="000638DC" w:rsidRPr="00FF75FF">
        <w:rPr>
          <w:sz w:val="22"/>
          <w:szCs w:val="22"/>
          <w:lang w:val="en-US"/>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r w:rsidR="000637AE" w:rsidRPr="00FF75FF">
        <w:rPr>
          <w:sz w:val="22"/>
          <w:szCs w:val="22"/>
          <w:lang w:val="en-US"/>
        </w:rPr>
        <w:tab/>
      </w:r>
      <w:r w:rsidR="000638DC">
        <w:rPr>
          <w:sz w:val="22"/>
          <w:szCs w:val="22"/>
        </w:rPr>
        <w:fldChar w:fldCharType="begin">
          <w:ffData>
            <w:name w:val=""/>
            <w:enabled/>
            <w:calcOnExit w:val="0"/>
            <w:textInput>
              <w:type w:val="number"/>
              <w:maxLength w:val="5"/>
            </w:textInput>
          </w:ffData>
        </w:fldChar>
      </w:r>
      <w:r w:rsidR="000638DC" w:rsidRPr="00FF75FF">
        <w:rPr>
          <w:sz w:val="22"/>
          <w:szCs w:val="22"/>
          <w:lang w:val="en-US"/>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p>
    <w:p w14:paraId="422EA16F" w14:textId="77777777" w:rsidR="00D0276B" w:rsidRPr="00C340F4" w:rsidRDefault="00D0276B" w:rsidP="00D0276B">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5A20159B" w14:textId="77777777" w:rsidR="00D0276B" w:rsidRPr="00C340F4" w:rsidRDefault="00D0276B" w:rsidP="00D0276B">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728085D3" w14:textId="77777777" w:rsidR="00D0276B" w:rsidRPr="00C340F4" w:rsidRDefault="00D0276B" w:rsidP="00D0276B">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1B3BB58D" w14:textId="77777777" w:rsidR="00D0276B" w:rsidRPr="00C340F4" w:rsidRDefault="00D0276B" w:rsidP="00D0276B">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7ECD55CA" w14:textId="77777777" w:rsidR="00D0276B" w:rsidRPr="00C340F4" w:rsidRDefault="00D0276B" w:rsidP="00D0276B">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42BD752A" w14:textId="77777777" w:rsidR="00B77C4E" w:rsidRPr="00C340F4" w:rsidRDefault="00D0276B" w:rsidP="00B77C4E">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79449E4D" w14:textId="77777777" w:rsidR="00B77C4E" w:rsidRPr="00C340F4" w:rsidRDefault="00B77C4E" w:rsidP="00B77C4E">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5879EC34" w14:textId="77777777" w:rsidR="00B77C4E" w:rsidRPr="00C340F4" w:rsidRDefault="00B77C4E" w:rsidP="00B77C4E">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58676706" w14:textId="77777777" w:rsidR="00B77C4E" w:rsidRPr="00C340F4" w:rsidRDefault="00B77C4E" w:rsidP="00B77C4E">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3943BB12" w14:textId="7D04CDC2" w:rsidR="00E736C5" w:rsidRPr="00C340F4" w:rsidRDefault="00B77C4E" w:rsidP="00E736C5">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4B3D39B1" w14:textId="40B279D6" w:rsidR="000637AE" w:rsidRDefault="00E736C5" w:rsidP="00D746EC">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4536"/>
          <w:tab w:val="right" w:pos="10490"/>
          <w:tab w:val="right" w:pos="12333"/>
          <w:tab w:val="right" w:pos="13892"/>
        </w:tabs>
        <w:rPr>
          <w:sz w:val="22"/>
          <w:szCs w:val="22"/>
        </w:rPr>
      </w:pPr>
      <w:r>
        <w:rPr>
          <w:sz w:val="22"/>
          <w:szCs w:val="22"/>
        </w:rPr>
        <w:t>Subtotaal (een/twee/drie courses)</w:t>
      </w:r>
      <w:r>
        <w:rPr>
          <w:sz w:val="22"/>
          <w:szCs w:val="22"/>
        </w:rPr>
        <w:tab/>
      </w:r>
      <w:r>
        <w:rPr>
          <w:sz w:val="22"/>
          <w:szCs w:val="22"/>
        </w:rPr>
        <w:tab/>
        <w:t>0≤</w:t>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sz w:val="22"/>
          <w:szCs w:val="22"/>
        </w:rPr>
        <w:t> </w:t>
      </w:r>
      <w:r>
        <w:rPr>
          <w:sz w:val="22"/>
          <w:szCs w:val="22"/>
        </w:rPr>
        <w:t> </w:t>
      </w:r>
      <w:r>
        <w:rPr>
          <w:sz w:val="22"/>
          <w:szCs w:val="22"/>
        </w:rPr>
        <w:t> </w:t>
      </w:r>
      <w:r>
        <w:rPr>
          <w:sz w:val="22"/>
          <w:szCs w:val="22"/>
        </w:rPr>
        <w:t> </w:t>
      </w:r>
      <w:r>
        <w:rPr>
          <w:sz w:val="22"/>
          <w:szCs w:val="22"/>
        </w:rPr>
        <w:t> </w:t>
      </w:r>
      <w:r>
        <w:rPr>
          <w:sz w:val="22"/>
          <w:szCs w:val="22"/>
        </w:rPr>
        <w:fldChar w:fldCharType="end"/>
      </w:r>
      <w:r>
        <w:rPr>
          <w:sz w:val="22"/>
          <w:szCs w:val="22"/>
        </w:rPr>
        <w:t>≤</w:t>
      </w:r>
      <w:r w:rsidR="000179B9">
        <w:rPr>
          <w:sz w:val="22"/>
          <w:szCs w:val="22"/>
        </w:rPr>
        <w:t>72</w:t>
      </w:r>
      <w:r>
        <w:rPr>
          <w:sz w:val="22"/>
          <w:szCs w:val="22"/>
        </w:rPr>
        <w:tab/>
        <w:t>0≤</w:t>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sz w:val="22"/>
          <w:szCs w:val="22"/>
        </w:rPr>
        <w:t> </w:t>
      </w:r>
      <w:r>
        <w:rPr>
          <w:sz w:val="22"/>
          <w:szCs w:val="22"/>
        </w:rPr>
        <w:t> </w:t>
      </w:r>
      <w:r>
        <w:rPr>
          <w:sz w:val="22"/>
          <w:szCs w:val="22"/>
        </w:rPr>
        <w:t> </w:t>
      </w:r>
      <w:r>
        <w:rPr>
          <w:sz w:val="22"/>
          <w:szCs w:val="22"/>
        </w:rPr>
        <w:t> </w:t>
      </w:r>
      <w:r>
        <w:rPr>
          <w:sz w:val="22"/>
          <w:szCs w:val="22"/>
        </w:rPr>
        <w:t> </w:t>
      </w:r>
      <w:r>
        <w:rPr>
          <w:sz w:val="22"/>
          <w:szCs w:val="22"/>
        </w:rPr>
        <w:fldChar w:fldCharType="end"/>
      </w:r>
      <w:r>
        <w:rPr>
          <w:sz w:val="22"/>
          <w:szCs w:val="22"/>
        </w:rPr>
        <w:t>≤</w:t>
      </w:r>
      <w:r w:rsidR="000179B9">
        <w:rPr>
          <w:sz w:val="22"/>
          <w:szCs w:val="22"/>
        </w:rPr>
        <w:t>144</w:t>
      </w:r>
      <w:r>
        <w:rPr>
          <w:sz w:val="22"/>
          <w:szCs w:val="22"/>
        </w:rPr>
        <w:tab/>
      </w:r>
      <w:r w:rsidR="000637AE">
        <w:rPr>
          <w:sz w:val="22"/>
          <w:szCs w:val="22"/>
        </w:rPr>
        <w:t>0≤</w:t>
      </w:r>
      <w:r w:rsidR="000638DC">
        <w:rPr>
          <w:sz w:val="22"/>
          <w:szCs w:val="22"/>
        </w:rPr>
        <w:fldChar w:fldCharType="begin">
          <w:ffData>
            <w:name w:val=""/>
            <w:enabled/>
            <w:calcOnExit w:val="0"/>
            <w:textInput>
              <w:type w:val="number"/>
              <w:maxLength w:val="5"/>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sz w:val="22"/>
          <w:szCs w:val="22"/>
        </w:rPr>
        <w:t> </w:t>
      </w:r>
      <w:r w:rsidR="000638DC">
        <w:rPr>
          <w:sz w:val="22"/>
          <w:szCs w:val="22"/>
        </w:rPr>
        <w:t> </w:t>
      </w:r>
      <w:r w:rsidR="000638DC">
        <w:rPr>
          <w:sz w:val="22"/>
          <w:szCs w:val="22"/>
        </w:rPr>
        <w:t> </w:t>
      </w:r>
      <w:r w:rsidR="000638DC">
        <w:rPr>
          <w:sz w:val="22"/>
          <w:szCs w:val="22"/>
        </w:rPr>
        <w:t> </w:t>
      </w:r>
      <w:r w:rsidR="000638DC">
        <w:rPr>
          <w:sz w:val="22"/>
          <w:szCs w:val="22"/>
        </w:rPr>
        <w:t> </w:t>
      </w:r>
      <w:r w:rsidR="000638DC">
        <w:rPr>
          <w:sz w:val="22"/>
          <w:szCs w:val="22"/>
        </w:rPr>
        <w:fldChar w:fldCharType="end"/>
      </w:r>
      <w:r w:rsidR="007250F3">
        <w:rPr>
          <w:sz w:val="22"/>
          <w:szCs w:val="22"/>
        </w:rPr>
        <w:t>≤216</w:t>
      </w:r>
    </w:p>
    <w:p w14:paraId="06DB2A59" w14:textId="77777777" w:rsidR="000637AE" w:rsidRDefault="000637AE" w:rsidP="007758F4">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sz w:val="22"/>
          <w:szCs w:val="22"/>
        </w:rPr>
      </w:pPr>
    </w:p>
    <w:p w14:paraId="20F45327" w14:textId="13F65B36" w:rsidR="000637AE" w:rsidRPr="00DC243A" w:rsidRDefault="000637AE" w:rsidP="00D746EC">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4536"/>
          <w:tab w:val="right" w:pos="10490"/>
          <w:tab w:val="right" w:pos="12333"/>
          <w:tab w:val="right" w:pos="13892"/>
        </w:tabs>
        <w:rPr>
          <w:sz w:val="22"/>
          <w:szCs w:val="22"/>
        </w:rPr>
      </w:pPr>
      <w:r w:rsidRPr="00B312F8">
        <w:rPr>
          <w:b/>
          <w:i/>
          <w:sz w:val="22"/>
          <w:szCs w:val="22"/>
        </w:rPr>
        <w:t>TOTAAL</w:t>
      </w:r>
      <w:r w:rsidR="00BC3851">
        <w:rPr>
          <w:sz w:val="22"/>
          <w:szCs w:val="22"/>
        </w:rPr>
        <w:t xml:space="preserve"> (een/twee/drie courses)</w:t>
      </w:r>
      <w:r w:rsidR="00BC3851">
        <w:rPr>
          <w:sz w:val="22"/>
          <w:szCs w:val="22"/>
        </w:rPr>
        <w:tab/>
      </w:r>
      <w:r w:rsidR="00BC3851">
        <w:rPr>
          <w:sz w:val="22"/>
          <w:szCs w:val="22"/>
        </w:rPr>
        <w:tab/>
        <w:t>40≤</w:t>
      </w:r>
      <w:r w:rsidR="00BC3851">
        <w:rPr>
          <w:sz w:val="22"/>
          <w:szCs w:val="22"/>
        </w:rPr>
        <w:fldChar w:fldCharType="begin">
          <w:ffData>
            <w:name w:val=""/>
            <w:enabled/>
            <w:calcOnExit w:val="0"/>
            <w:textInput>
              <w:type w:val="number"/>
              <w:maxLength w:val="5"/>
            </w:textInput>
          </w:ffData>
        </w:fldChar>
      </w:r>
      <w:r w:rsidR="00BC3851">
        <w:rPr>
          <w:sz w:val="22"/>
          <w:szCs w:val="22"/>
        </w:rPr>
        <w:instrText xml:space="preserve"> FORMTEXT </w:instrText>
      </w:r>
      <w:r w:rsidR="00BC3851">
        <w:rPr>
          <w:sz w:val="22"/>
          <w:szCs w:val="22"/>
        </w:rPr>
      </w:r>
      <w:r w:rsidR="00BC3851">
        <w:rPr>
          <w:sz w:val="22"/>
          <w:szCs w:val="22"/>
        </w:rPr>
        <w:fldChar w:fldCharType="separate"/>
      </w:r>
      <w:r w:rsidR="00BC3851">
        <w:rPr>
          <w:sz w:val="22"/>
          <w:szCs w:val="22"/>
        </w:rPr>
        <w:t> </w:t>
      </w:r>
      <w:r w:rsidR="00BC3851">
        <w:rPr>
          <w:sz w:val="22"/>
          <w:szCs w:val="22"/>
        </w:rPr>
        <w:t> </w:t>
      </w:r>
      <w:r w:rsidR="00BC3851">
        <w:rPr>
          <w:sz w:val="22"/>
          <w:szCs w:val="22"/>
        </w:rPr>
        <w:t> </w:t>
      </w:r>
      <w:r w:rsidR="00BC3851">
        <w:rPr>
          <w:sz w:val="22"/>
          <w:szCs w:val="22"/>
        </w:rPr>
        <w:t> </w:t>
      </w:r>
      <w:r w:rsidR="00BC3851">
        <w:rPr>
          <w:sz w:val="22"/>
          <w:szCs w:val="22"/>
        </w:rPr>
        <w:t> </w:t>
      </w:r>
      <w:r w:rsidR="00BC3851">
        <w:rPr>
          <w:sz w:val="22"/>
          <w:szCs w:val="22"/>
        </w:rPr>
        <w:fldChar w:fldCharType="end"/>
      </w:r>
      <w:r w:rsidR="00BC3851">
        <w:rPr>
          <w:sz w:val="22"/>
          <w:szCs w:val="22"/>
        </w:rPr>
        <w:t>≤82</w:t>
      </w:r>
      <w:r w:rsidR="00BC3851">
        <w:rPr>
          <w:sz w:val="22"/>
          <w:szCs w:val="22"/>
        </w:rPr>
        <w:tab/>
        <w:t>80≤</w:t>
      </w:r>
      <w:r w:rsidR="00BC3851">
        <w:rPr>
          <w:sz w:val="22"/>
          <w:szCs w:val="22"/>
        </w:rPr>
        <w:fldChar w:fldCharType="begin">
          <w:ffData>
            <w:name w:val=""/>
            <w:enabled/>
            <w:calcOnExit w:val="0"/>
            <w:textInput>
              <w:type w:val="number"/>
              <w:maxLength w:val="5"/>
            </w:textInput>
          </w:ffData>
        </w:fldChar>
      </w:r>
      <w:r w:rsidR="00BC3851">
        <w:rPr>
          <w:sz w:val="22"/>
          <w:szCs w:val="22"/>
        </w:rPr>
        <w:instrText xml:space="preserve"> FORMTEXT </w:instrText>
      </w:r>
      <w:r w:rsidR="00BC3851">
        <w:rPr>
          <w:sz w:val="22"/>
          <w:szCs w:val="22"/>
        </w:rPr>
      </w:r>
      <w:r w:rsidR="00BC3851">
        <w:rPr>
          <w:sz w:val="22"/>
          <w:szCs w:val="22"/>
        </w:rPr>
        <w:fldChar w:fldCharType="separate"/>
      </w:r>
      <w:r w:rsidR="00BC3851">
        <w:rPr>
          <w:sz w:val="22"/>
          <w:szCs w:val="22"/>
        </w:rPr>
        <w:t> </w:t>
      </w:r>
      <w:r w:rsidR="00BC3851">
        <w:rPr>
          <w:sz w:val="22"/>
          <w:szCs w:val="22"/>
        </w:rPr>
        <w:t> </w:t>
      </w:r>
      <w:r w:rsidR="00BC3851">
        <w:rPr>
          <w:sz w:val="22"/>
          <w:szCs w:val="22"/>
        </w:rPr>
        <w:t> </w:t>
      </w:r>
      <w:r w:rsidR="00BC3851">
        <w:rPr>
          <w:sz w:val="22"/>
          <w:szCs w:val="22"/>
        </w:rPr>
        <w:t> </w:t>
      </w:r>
      <w:r w:rsidR="00BC3851">
        <w:rPr>
          <w:sz w:val="22"/>
          <w:szCs w:val="22"/>
        </w:rPr>
        <w:t> </w:t>
      </w:r>
      <w:r w:rsidR="00BC3851">
        <w:rPr>
          <w:sz w:val="22"/>
          <w:szCs w:val="22"/>
        </w:rPr>
        <w:fldChar w:fldCharType="end"/>
      </w:r>
      <w:r w:rsidR="00BC3851">
        <w:rPr>
          <w:sz w:val="22"/>
          <w:szCs w:val="22"/>
        </w:rPr>
        <w:t>≤164</w:t>
      </w:r>
      <w:r w:rsidR="00BC3851">
        <w:rPr>
          <w:sz w:val="22"/>
          <w:szCs w:val="22"/>
        </w:rPr>
        <w:tab/>
      </w:r>
      <w:r>
        <w:rPr>
          <w:sz w:val="22"/>
          <w:szCs w:val="22"/>
        </w:rPr>
        <w:t>120≤</w:t>
      </w:r>
      <w:r w:rsidR="000638DC">
        <w:rPr>
          <w:sz w:val="22"/>
          <w:szCs w:val="22"/>
        </w:rPr>
        <w:fldChar w:fldCharType="begin">
          <w:ffData>
            <w:name w:val=""/>
            <w:enabled/>
            <w:calcOnExit w:val="0"/>
            <w:textInput>
              <w:type w:val="number"/>
              <w:maxLength w:val="5"/>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r>
        <w:rPr>
          <w:sz w:val="22"/>
          <w:szCs w:val="22"/>
        </w:rPr>
        <w:t>≤246</w:t>
      </w:r>
    </w:p>
    <w:p w14:paraId="2E67E17F" w14:textId="77777777" w:rsidR="000F71DC" w:rsidRDefault="000F71DC" w:rsidP="00AF7A08">
      <w:pPr>
        <w:keepNext/>
        <w:keepLines/>
        <w:tabs>
          <w:tab w:val="left" w:pos="1418"/>
          <w:tab w:val="left" w:pos="2127"/>
        </w:tabs>
        <w:rPr>
          <w:b/>
          <w:sz w:val="22"/>
          <w:szCs w:val="22"/>
        </w:rPr>
      </w:pPr>
    </w:p>
    <w:p w14:paraId="685E0419" w14:textId="312ECA11" w:rsidR="00AF21E4" w:rsidRPr="00AF21E4" w:rsidRDefault="000970E4" w:rsidP="000970E4">
      <w:pPr>
        <w:keepNext/>
        <w:keepLines/>
        <w:ind w:left="1701" w:hanging="1701"/>
        <w:rPr>
          <w:b/>
          <w:sz w:val="22"/>
          <w:szCs w:val="22"/>
        </w:rPr>
      </w:pPr>
      <w:r>
        <w:rPr>
          <w:b/>
          <w:sz w:val="22"/>
          <w:szCs w:val="22"/>
        </w:rPr>
        <w:t>Beoordeling</w:t>
      </w:r>
    </w:p>
    <w:p w14:paraId="2FD30925" w14:textId="71975CD7" w:rsidR="00AF21E4" w:rsidRPr="00C573D6" w:rsidRDefault="00AF21E4" w:rsidP="000638DC">
      <w:pPr>
        <w:keepNext/>
        <w:keepLines/>
        <w:ind w:left="1843" w:hanging="1843"/>
        <w:rPr>
          <w:sz w:val="22"/>
          <w:szCs w:val="22"/>
        </w:rPr>
      </w:pPr>
      <w:r>
        <w:rPr>
          <w:i/>
          <w:sz w:val="22"/>
          <w:szCs w:val="22"/>
        </w:rPr>
        <w:t>Toelichting</w:t>
      </w:r>
      <w:r w:rsidR="000970E4">
        <w:rPr>
          <w:sz w:val="22"/>
          <w:szCs w:val="22"/>
        </w:rPr>
        <w:tab/>
      </w:r>
      <w:r w:rsidR="0096224C">
        <w:rPr>
          <w:sz w:val="22"/>
          <w:szCs w:val="22"/>
        </w:rPr>
        <w:fldChar w:fldCharType="begin">
          <w:ffData>
            <w:name w:val="Toelichting"/>
            <w:enabled/>
            <w:calcOnExit w:val="0"/>
            <w:textInput>
              <w:default w:val="Algemeen. Ad 1.1. Ad 1.2. Ad 1.3."/>
            </w:textInput>
          </w:ffData>
        </w:fldChar>
      </w:r>
      <w:bookmarkStart w:id="4" w:name="Toelichting"/>
      <w:r w:rsidR="0096224C">
        <w:rPr>
          <w:sz w:val="22"/>
          <w:szCs w:val="22"/>
        </w:rPr>
        <w:instrText xml:space="preserve"> FORMTEXT </w:instrText>
      </w:r>
      <w:r w:rsidR="0096224C">
        <w:rPr>
          <w:sz w:val="22"/>
          <w:szCs w:val="22"/>
        </w:rPr>
      </w:r>
      <w:r w:rsidR="0096224C">
        <w:rPr>
          <w:sz w:val="22"/>
          <w:szCs w:val="22"/>
        </w:rPr>
        <w:fldChar w:fldCharType="separate"/>
      </w:r>
      <w:r w:rsidR="0096224C">
        <w:rPr>
          <w:noProof/>
          <w:sz w:val="22"/>
          <w:szCs w:val="22"/>
        </w:rPr>
        <w:t xml:space="preserve">Algemeen. </w:t>
      </w:r>
      <w:r w:rsidR="0096224C" w:rsidRPr="00C573D6">
        <w:rPr>
          <w:noProof/>
          <w:sz w:val="22"/>
          <w:szCs w:val="22"/>
        </w:rPr>
        <w:t>Ad 1.1. Ad 1.2. Ad 1.3.</w:t>
      </w:r>
      <w:r w:rsidR="0096224C">
        <w:rPr>
          <w:sz w:val="22"/>
          <w:szCs w:val="22"/>
        </w:rPr>
        <w:fldChar w:fldCharType="end"/>
      </w:r>
      <w:bookmarkEnd w:id="4"/>
    </w:p>
    <w:p w14:paraId="0E71A7CE" w14:textId="547DD733" w:rsidR="00E31A21" w:rsidRPr="00C573D6" w:rsidRDefault="005D6ED4" w:rsidP="000638DC">
      <w:pPr>
        <w:keepNext/>
        <w:keepLines/>
        <w:tabs>
          <w:tab w:val="right" w:pos="9066"/>
        </w:tabs>
        <w:ind w:left="1843" w:hanging="1843"/>
        <w:rPr>
          <w:i/>
          <w:sz w:val="22"/>
          <w:szCs w:val="22"/>
        </w:rPr>
      </w:pPr>
      <w:r w:rsidRPr="00C573D6">
        <w:rPr>
          <w:i/>
          <w:sz w:val="22"/>
          <w:szCs w:val="22"/>
        </w:rPr>
        <w:t>Resultaat</w:t>
      </w:r>
      <w:r w:rsidR="000638DC" w:rsidRPr="00C573D6">
        <w:rPr>
          <w:i/>
          <w:sz w:val="22"/>
          <w:szCs w:val="22"/>
        </w:rPr>
        <w:t xml:space="preserve"> (tienden)</w:t>
      </w:r>
      <w:r w:rsidR="000970E4" w:rsidRPr="00C573D6">
        <w:rPr>
          <w:i/>
          <w:sz w:val="22"/>
          <w:szCs w:val="22"/>
        </w:rPr>
        <w:tab/>
      </w:r>
      <w:r w:rsidR="000638DC">
        <w:rPr>
          <w:sz w:val="22"/>
          <w:szCs w:val="22"/>
        </w:rPr>
        <w:fldChar w:fldCharType="begin">
          <w:ffData>
            <w:name w:val=""/>
            <w:enabled/>
            <w:calcOnExit w:val="0"/>
            <w:textInput>
              <w:type w:val="number"/>
              <w:maxLength w:val="5"/>
            </w:textInput>
          </w:ffData>
        </w:fldChar>
      </w:r>
      <w:r w:rsidR="000638DC" w:rsidRPr="00C573D6">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p>
    <w:p w14:paraId="777EC7FB" w14:textId="5496B7B2" w:rsidR="00AF21E4" w:rsidRPr="00C573D6" w:rsidRDefault="00AF21E4" w:rsidP="00E31A21">
      <w:pPr>
        <w:tabs>
          <w:tab w:val="left" w:pos="1418"/>
          <w:tab w:val="left" w:pos="2127"/>
        </w:tabs>
        <w:rPr>
          <w:sz w:val="22"/>
          <w:szCs w:val="22"/>
        </w:rPr>
      </w:pPr>
    </w:p>
    <w:p w14:paraId="55CAE1A4" w14:textId="77777777" w:rsidR="00AF21E4" w:rsidRPr="00C573D6" w:rsidRDefault="00AF21E4" w:rsidP="00E34B71">
      <w:pPr>
        <w:tabs>
          <w:tab w:val="left" w:pos="1418"/>
          <w:tab w:val="left" w:pos="2127"/>
        </w:tabs>
        <w:rPr>
          <w:sz w:val="22"/>
          <w:szCs w:val="22"/>
        </w:rPr>
      </w:pPr>
    </w:p>
    <w:p w14:paraId="0CF8F7DD" w14:textId="426FBCA8" w:rsidR="004347B1" w:rsidRDefault="005D6ED4" w:rsidP="00715826">
      <w:pPr>
        <w:keepNext/>
        <w:keepLines/>
        <w:tabs>
          <w:tab w:val="left" w:pos="1701"/>
        </w:tabs>
        <w:ind w:left="1701" w:hanging="1701"/>
        <w:rPr>
          <w:sz w:val="28"/>
          <w:szCs w:val="28"/>
        </w:rPr>
      </w:pPr>
      <w:r>
        <w:rPr>
          <w:sz w:val="28"/>
          <w:szCs w:val="28"/>
        </w:rPr>
        <w:lastRenderedPageBreak/>
        <w:t>Leerdoel 2</w:t>
      </w:r>
      <w:r w:rsidR="00905B72">
        <w:rPr>
          <w:sz w:val="28"/>
          <w:szCs w:val="28"/>
        </w:rPr>
        <w:tab/>
      </w:r>
      <w:r w:rsidRPr="00AF21E4">
        <w:rPr>
          <w:sz w:val="28"/>
          <w:szCs w:val="28"/>
        </w:rPr>
        <w:t xml:space="preserve">Je kunt </w:t>
      </w:r>
      <w:r w:rsidR="000E79BF">
        <w:rPr>
          <w:sz w:val="28"/>
          <w:szCs w:val="28"/>
        </w:rPr>
        <w:t>je ontwikkelen met behulp van vakgerelateerde media buiten het eigen – technische – specialisme.</w:t>
      </w:r>
    </w:p>
    <w:p w14:paraId="0ED2929D" w14:textId="047FE250" w:rsidR="005D6ED4" w:rsidRPr="00AF7A08" w:rsidRDefault="004347B1" w:rsidP="00AF7A08">
      <w:pPr>
        <w:keepNext/>
        <w:keepLines/>
        <w:tabs>
          <w:tab w:val="left" w:pos="1418"/>
          <w:tab w:val="left" w:pos="2127"/>
          <w:tab w:val="right" w:pos="9066"/>
        </w:tabs>
        <w:rPr>
          <w:sz w:val="18"/>
          <w:szCs w:val="18"/>
        </w:rPr>
      </w:pPr>
      <w:r>
        <w:rPr>
          <w:sz w:val="22"/>
          <w:szCs w:val="22"/>
        </w:rPr>
        <w:tab/>
      </w:r>
      <w:r>
        <w:rPr>
          <w:sz w:val="22"/>
          <w:szCs w:val="22"/>
        </w:rPr>
        <w:tab/>
      </w:r>
      <w:r>
        <w:rPr>
          <w:sz w:val="22"/>
          <w:szCs w:val="22"/>
        </w:rPr>
        <w:tab/>
      </w:r>
    </w:p>
    <w:p w14:paraId="5C2485FD" w14:textId="313EFF13" w:rsidR="002B4DBE" w:rsidRDefault="00DE3845" w:rsidP="000522C6">
      <w:pPr>
        <w:keepNext/>
        <w:keepLines/>
        <w:tabs>
          <w:tab w:val="left" w:pos="1701"/>
        </w:tabs>
        <w:ind w:left="1701" w:hanging="1701"/>
        <w:rPr>
          <w:sz w:val="22"/>
          <w:szCs w:val="22"/>
        </w:rPr>
      </w:pPr>
      <w:r>
        <w:rPr>
          <w:b/>
          <w:sz w:val="22"/>
          <w:szCs w:val="22"/>
        </w:rPr>
        <w:t>Beroepshandeling</w:t>
      </w:r>
      <w:r w:rsidR="00905B72">
        <w:rPr>
          <w:sz w:val="22"/>
          <w:szCs w:val="22"/>
        </w:rPr>
        <w:tab/>
      </w:r>
      <w:r>
        <w:rPr>
          <w:sz w:val="22"/>
          <w:szCs w:val="22"/>
        </w:rPr>
        <w:t>Gebruik vakgerelateerde media</w:t>
      </w:r>
    </w:p>
    <w:p w14:paraId="3F4F4F4D" w14:textId="1EF98485" w:rsidR="005D6ED4" w:rsidRDefault="00905B72" w:rsidP="000522C6">
      <w:pPr>
        <w:keepNext/>
        <w:keepLines/>
        <w:tabs>
          <w:tab w:val="left" w:pos="1701"/>
        </w:tabs>
        <w:ind w:left="1701" w:hanging="1701"/>
        <w:rPr>
          <w:sz w:val="22"/>
          <w:szCs w:val="22"/>
        </w:rPr>
      </w:pPr>
      <w:r w:rsidRPr="00A825F5">
        <w:rPr>
          <w:i/>
          <w:sz w:val="22"/>
          <w:szCs w:val="22"/>
        </w:rPr>
        <w:t>Indicator 2.1</w:t>
      </w:r>
      <w:r w:rsidRPr="00A825F5">
        <w:rPr>
          <w:i/>
          <w:sz w:val="22"/>
          <w:szCs w:val="22"/>
        </w:rPr>
        <w:tab/>
      </w:r>
      <w:r w:rsidR="0034644E">
        <w:rPr>
          <w:sz w:val="22"/>
          <w:szCs w:val="22"/>
        </w:rPr>
        <w:t>Er zijn reeds toegestane bronnen vermeld, voorzien van alle benodigde informatie.</w:t>
      </w:r>
    </w:p>
    <w:p w14:paraId="60A22023" w14:textId="51DBD90E" w:rsidR="005D6ED4" w:rsidRDefault="00905B72" w:rsidP="000522C6">
      <w:pPr>
        <w:keepNext/>
        <w:keepLines/>
        <w:tabs>
          <w:tab w:val="left" w:pos="1701"/>
        </w:tabs>
        <w:ind w:left="1701" w:hanging="1701"/>
        <w:rPr>
          <w:sz w:val="22"/>
          <w:szCs w:val="22"/>
        </w:rPr>
      </w:pPr>
      <w:r w:rsidRPr="00A825F5">
        <w:rPr>
          <w:i/>
          <w:sz w:val="22"/>
          <w:szCs w:val="22"/>
        </w:rPr>
        <w:t>Indicator 2.2</w:t>
      </w:r>
      <w:r w:rsidRPr="00A825F5">
        <w:rPr>
          <w:i/>
          <w:sz w:val="22"/>
          <w:szCs w:val="22"/>
        </w:rPr>
        <w:tab/>
      </w:r>
      <w:r w:rsidR="0034644E">
        <w:rPr>
          <w:sz w:val="22"/>
          <w:szCs w:val="22"/>
        </w:rPr>
        <w:t>De benodigde bewijslast is aanwezig.</w:t>
      </w:r>
    </w:p>
    <w:p w14:paraId="40D77990" w14:textId="3A2FA308" w:rsidR="00DC243A" w:rsidRDefault="00905B72" w:rsidP="0034644E">
      <w:pPr>
        <w:keepNext/>
        <w:keepLines/>
        <w:tabs>
          <w:tab w:val="left" w:pos="1701"/>
        </w:tabs>
        <w:ind w:left="1701" w:hanging="1701"/>
        <w:rPr>
          <w:sz w:val="22"/>
          <w:szCs w:val="22"/>
        </w:rPr>
      </w:pPr>
      <w:r w:rsidRPr="00A825F5">
        <w:rPr>
          <w:i/>
          <w:sz w:val="22"/>
          <w:szCs w:val="22"/>
        </w:rPr>
        <w:t>Indicator 2.3</w:t>
      </w:r>
      <w:r w:rsidRPr="00A825F5">
        <w:rPr>
          <w:i/>
          <w:sz w:val="22"/>
          <w:szCs w:val="22"/>
        </w:rPr>
        <w:tab/>
      </w:r>
      <w:r w:rsidR="0034644E">
        <w:rPr>
          <w:sz w:val="22"/>
          <w:szCs w:val="22"/>
        </w:rPr>
        <w:t>Het heeft blijkens de – schriftelijke en eventueel mondeling – geleverde informatie wezenlijk bijgedragen aan de ontwikkeling.</w:t>
      </w:r>
    </w:p>
    <w:p w14:paraId="255F6806" w14:textId="77777777" w:rsidR="00DC243A" w:rsidRDefault="00DC243A" w:rsidP="00DC243A">
      <w:pPr>
        <w:keepNext/>
        <w:keepLines/>
        <w:tabs>
          <w:tab w:val="left" w:pos="1418"/>
          <w:tab w:val="left" w:pos="2127"/>
        </w:tabs>
        <w:rPr>
          <w:sz w:val="28"/>
          <w:szCs w:val="28"/>
        </w:rPr>
      </w:pPr>
    </w:p>
    <w:p w14:paraId="24B5C190" w14:textId="77777777" w:rsidR="005C56C8" w:rsidRPr="00AF21E4" w:rsidRDefault="005C56C8" w:rsidP="005C56C8">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418"/>
          <w:tab w:val="left" w:pos="2127"/>
          <w:tab w:val="right" w:pos="14006"/>
        </w:tabs>
        <w:rPr>
          <w:b/>
          <w:sz w:val="22"/>
          <w:szCs w:val="22"/>
        </w:rPr>
      </w:pPr>
      <w:r>
        <w:rPr>
          <w:b/>
          <w:sz w:val="22"/>
          <w:szCs w:val="22"/>
        </w:rPr>
        <w:t>Bewijslast</w:t>
      </w:r>
      <w:r>
        <w:rPr>
          <w:b/>
          <w:sz w:val="22"/>
          <w:szCs w:val="22"/>
        </w:rPr>
        <w:tab/>
      </w:r>
      <w:r>
        <w:rPr>
          <w:b/>
          <w:sz w:val="22"/>
          <w:szCs w:val="22"/>
        </w:rPr>
        <w:tab/>
      </w:r>
      <w:r>
        <w:rPr>
          <w:b/>
          <w:sz w:val="22"/>
          <w:szCs w:val="22"/>
        </w:rPr>
        <w:tab/>
      </w:r>
      <w:r w:rsidRPr="00E25B07">
        <w:rPr>
          <w:sz w:val="18"/>
          <w:szCs w:val="18"/>
        </w:rPr>
        <w:t>in te vullen door student</w:t>
      </w:r>
    </w:p>
    <w:p w14:paraId="6BCF67C8" w14:textId="3FD19008" w:rsidR="005C56C8" w:rsidRPr="0075567A" w:rsidRDefault="005C56C8"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sz w:val="22"/>
          <w:szCs w:val="22"/>
        </w:rPr>
      </w:pPr>
      <w:r>
        <w:rPr>
          <w:sz w:val="22"/>
          <w:szCs w:val="22"/>
        </w:rPr>
        <w:t>nr.</w:t>
      </w:r>
      <w:r>
        <w:rPr>
          <w:sz w:val="22"/>
          <w:szCs w:val="22"/>
        </w:rPr>
        <w:tab/>
      </w:r>
      <w:r w:rsidR="00A16A2E">
        <w:rPr>
          <w:sz w:val="22"/>
          <w:szCs w:val="22"/>
        </w:rPr>
        <w:t>titel</w:t>
      </w:r>
      <w:r>
        <w:rPr>
          <w:sz w:val="22"/>
          <w:szCs w:val="22"/>
        </w:rPr>
        <w:tab/>
      </w:r>
      <w:r w:rsidR="00AE4D39">
        <w:rPr>
          <w:sz w:val="22"/>
          <w:szCs w:val="22"/>
        </w:rPr>
        <w:tab/>
      </w:r>
      <w:r w:rsidR="007758F4">
        <w:rPr>
          <w:sz w:val="22"/>
          <w:szCs w:val="22"/>
        </w:rPr>
        <w:t>omvang</w:t>
      </w:r>
      <w:r w:rsidR="007758F4">
        <w:rPr>
          <w:sz w:val="22"/>
          <w:szCs w:val="22"/>
        </w:rPr>
        <w:tab/>
      </w:r>
      <w:r>
        <w:rPr>
          <w:sz w:val="22"/>
          <w:szCs w:val="22"/>
        </w:rPr>
        <w:t>tienden</w:t>
      </w:r>
    </w:p>
    <w:p w14:paraId="0ECD65E3" w14:textId="18DB79DB" w:rsidR="005C56C8" w:rsidRPr="00AF3AAA" w:rsidRDefault="005C56C8"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i/>
          <w:sz w:val="22"/>
          <w:szCs w:val="22"/>
        </w:rPr>
      </w:pPr>
      <w:r>
        <w:rPr>
          <w:b/>
          <w:i/>
          <w:sz w:val="22"/>
          <w:szCs w:val="22"/>
        </w:rPr>
        <w:tab/>
      </w:r>
      <w:r>
        <w:rPr>
          <w:b/>
          <w:i/>
          <w:sz w:val="22"/>
          <w:szCs w:val="22"/>
        </w:rPr>
        <w:tab/>
      </w:r>
      <w:r>
        <w:rPr>
          <w:b/>
          <w:i/>
          <w:sz w:val="22"/>
          <w:szCs w:val="22"/>
        </w:rPr>
        <w:tab/>
      </w:r>
      <w:r w:rsidR="007758F4">
        <w:rPr>
          <w:b/>
          <w:i/>
          <w:sz w:val="22"/>
          <w:szCs w:val="22"/>
        </w:rPr>
        <w:tab/>
      </w:r>
      <w:r>
        <w:rPr>
          <w:i/>
          <w:sz w:val="22"/>
          <w:szCs w:val="22"/>
        </w:rPr>
        <w:t>ITP2a</w:t>
      </w:r>
      <w:r>
        <w:rPr>
          <w:i/>
          <w:sz w:val="22"/>
          <w:szCs w:val="22"/>
        </w:rPr>
        <w:tab/>
        <w:t>ITP2b</w:t>
      </w:r>
      <w:r>
        <w:rPr>
          <w:i/>
          <w:sz w:val="22"/>
          <w:szCs w:val="22"/>
        </w:rPr>
        <w:tab/>
        <w:t>ITP3a</w:t>
      </w:r>
      <w:r>
        <w:rPr>
          <w:i/>
          <w:sz w:val="22"/>
          <w:szCs w:val="22"/>
        </w:rPr>
        <w:tab/>
        <w:t>ITP</w:t>
      </w:r>
      <w:r w:rsidRPr="00AF3AAA">
        <w:rPr>
          <w:i/>
          <w:sz w:val="22"/>
          <w:szCs w:val="22"/>
        </w:rPr>
        <w:t>3b</w:t>
      </w:r>
    </w:p>
    <w:p w14:paraId="78CA5D40" w14:textId="7FB83E5E" w:rsidR="005C56C8" w:rsidRPr="00C340F4" w:rsidRDefault="000637AE"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b/>
          <w:i/>
          <w:sz w:val="22"/>
          <w:szCs w:val="22"/>
        </w:rPr>
      </w:pPr>
      <w:r>
        <w:rPr>
          <w:b/>
          <w:i/>
          <w:sz w:val="22"/>
          <w:szCs w:val="22"/>
        </w:rPr>
        <w:t>Boek/E-book/Tijdschrift/Journal</w:t>
      </w:r>
    </w:p>
    <w:p w14:paraId="2B8982AE" w14:textId="03B26E94" w:rsidR="00D0276B" w:rsidRPr="00C340F4" w:rsidRDefault="0051648A"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t>7</w:t>
      </w:r>
      <w:r w:rsidR="005C56C8">
        <w:rPr>
          <w:sz w:val="22"/>
          <w:szCs w:val="22"/>
        </w:rPr>
        <w:tab/>
      </w:r>
      <w:r>
        <w:rPr>
          <w:sz w:val="22"/>
          <w:szCs w:val="22"/>
        </w:rPr>
        <w:t xml:space="preserve">Ready </w:t>
      </w:r>
      <w:proofErr w:type="spellStart"/>
      <w:r>
        <w:rPr>
          <w:sz w:val="22"/>
          <w:szCs w:val="22"/>
        </w:rPr>
        <w:t>player</w:t>
      </w:r>
      <w:proofErr w:type="spellEnd"/>
      <w:r>
        <w:rPr>
          <w:sz w:val="22"/>
          <w:szCs w:val="22"/>
        </w:rPr>
        <w:t xml:space="preserve"> </w:t>
      </w:r>
      <w:proofErr w:type="spellStart"/>
      <w:r>
        <w:rPr>
          <w:sz w:val="22"/>
          <w:szCs w:val="22"/>
        </w:rPr>
        <w:t>one</w:t>
      </w:r>
      <w:proofErr w:type="spellEnd"/>
      <w:r w:rsidR="00AE4D39">
        <w:rPr>
          <w:sz w:val="22"/>
          <w:szCs w:val="22"/>
        </w:rPr>
        <w:tab/>
      </w:r>
      <w:r>
        <w:rPr>
          <w:sz w:val="22"/>
          <w:szCs w:val="22"/>
        </w:rPr>
        <w:t>366</w:t>
      </w:r>
      <w:r w:rsidR="007758F4">
        <w:rPr>
          <w:sz w:val="22"/>
          <w:szCs w:val="22"/>
        </w:rPr>
        <w:tab/>
      </w:r>
      <w:r>
        <w:rPr>
          <w:sz w:val="22"/>
          <w:szCs w:val="22"/>
        </w:rPr>
        <w:t>15</w:t>
      </w:r>
      <w:r w:rsidR="005C56C8">
        <w:rPr>
          <w:sz w:val="22"/>
          <w:szCs w:val="22"/>
        </w:rPr>
        <w:tab/>
      </w:r>
      <w:r w:rsidR="000638DC">
        <w:rPr>
          <w:sz w:val="22"/>
          <w:szCs w:val="22"/>
        </w:rPr>
        <w:fldChar w:fldCharType="begin">
          <w:ffData>
            <w:name w:val=""/>
            <w:enabled/>
            <w:calcOnExit w:val="0"/>
            <w:textInput>
              <w:type w:val="number"/>
              <w:maxLength w:val="4"/>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r w:rsidR="005C56C8">
        <w:rPr>
          <w:sz w:val="22"/>
          <w:szCs w:val="22"/>
        </w:rPr>
        <w:tab/>
      </w:r>
      <w:r w:rsidR="000638DC">
        <w:rPr>
          <w:sz w:val="22"/>
          <w:szCs w:val="22"/>
        </w:rPr>
        <w:fldChar w:fldCharType="begin">
          <w:ffData>
            <w:name w:val=""/>
            <w:enabled/>
            <w:calcOnExit w:val="0"/>
            <w:textInput>
              <w:type w:val="number"/>
              <w:maxLength w:val="4"/>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r w:rsidR="005C56C8">
        <w:rPr>
          <w:sz w:val="22"/>
          <w:szCs w:val="22"/>
        </w:rPr>
        <w:tab/>
      </w:r>
      <w:r w:rsidR="000638DC">
        <w:rPr>
          <w:sz w:val="22"/>
          <w:szCs w:val="22"/>
        </w:rPr>
        <w:fldChar w:fldCharType="begin">
          <w:ffData>
            <w:name w:val=""/>
            <w:enabled/>
            <w:calcOnExit w:val="0"/>
            <w:textInput>
              <w:type w:val="number"/>
              <w:maxLength w:val="4"/>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p>
    <w:p w14:paraId="72716A2C" w14:textId="0BBB7C09" w:rsidR="00D0276B" w:rsidRPr="00D0276B" w:rsidRDefault="00D0276B"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sz w:val="22"/>
          <w:szCs w:val="22"/>
        </w:rPr>
      </w:pP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sidR="00AE4D39">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022B0D87" w14:textId="329220C4" w:rsidR="00D0276B" w:rsidRPr="00D0276B" w:rsidRDefault="00D0276B"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sz w:val="22"/>
          <w:szCs w:val="22"/>
        </w:rPr>
      </w:pP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sidR="00AE4D39">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0A2D3B59" w14:textId="2AFFBB39" w:rsidR="00D0276B" w:rsidRPr="00D0276B" w:rsidRDefault="00D0276B"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sz w:val="22"/>
          <w:szCs w:val="22"/>
        </w:rPr>
      </w:pP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sidR="00AE4D39">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35ADCA08" w14:textId="2FBE4024" w:rsidR="00D0276B" w:rsidRPr="00D0276B" w:rsidRDefault="00D0276B"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sz w:val="22"/>
          <w:szCs w:val="22"/>
        </w:rPr>
      </w:pP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sidR="00AE4D39">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2C068510" w14:textId="30AF7507" w:rsidR="00D0276B" w:rsidRPr="00D0276B" w:rsidRDefault="00D0276B"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sz w:val="22"/>
          <w:szCs w:val="22"/>
        </w:rPr>
      </w:pP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sidR="00AE4D39">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4ED4EE4A" w14:textId="5629601D" w:rsidR="00D0276B" w:rsidRPr="00D0276B" w:rsidRDefault="00D0276B"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sz w:val="22"/>
          <w:szCs w:val="22"/>
        </w:rPr>
      </w:pP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sidR="00AE4D39">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2AF81D89" w14:textId="0C5918D2" w:rsidR="00D0276B" w:rsidRPr="00D0276B" w:rsidRDefault="00D0276B"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sz w:val="22"/>
          <w:szCs w:val="22"/>
        </w:rPr>
      </w:pP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sidR="00AE4D39">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1489E646" w14:textId="5119F36D" w:rsidR="00C163C7" w:rsidRPr="005B0E0E" w:rsidRDefault="00D0276B"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sidR="00AE4D39">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7016F630" w14:textId="2CEBAC3C" w:rsidR="00C163C7" w:rsidRPr="005B0E0E" w:rsidRDefault="00C163C7"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sidR="00AE4D39">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5C59B797" w14:textId="0C8F871F" w:rsidR="00E736C5" w:rsidRPr="00C340F4" w:rsidRDefault="00C163C7" w:rsidP="00E736C5">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sidR="00AE4D39">
        <w:rPr>
          <w:sz w:val="22"/>
          <w:szCs w:val="22"/>
        </w:rPr>
        <w:tab/>
      </w:r>
      <w:r>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6A21584D" w14:textId="79CEB500" w:rsidR="005C56C8" w:rsidRDefault="00E736C5" w:rsidP="00956918">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4536"/>
          <w:tab w:val="right" w:pos="10632"/>
          <w:tab w:val="right" w:pos="12191"/>
          <w:tab w:val="right" w:pos="13892"/>
        </w:tabs>
        <w:rPr>
          <w:sz w:val="22"/>
          <w:szCs w:val="22"/>
        </w:rPr>
      </w:pPr>
      <w:r>
        <w:rPr>
          <w:sz w:val="22"/>
          <w:szCs w:val="22"/>
        </w:rPr>
        <w:t>Subtotaal (een/twee/drie courses)</w:t>
      </w:r>
      <w:r>
        <w:rPr>
          <w:sz w:val="22"/>
          <w:szCs w:val="22"/>
        </w:rPr>
        <w:tab/>
      </w:r>
      <w:r>
        <w:rPr>
          <w:sz w:val="22"/>
          <w:szCs w:val="22"/>
        </w:rPr>
        <w:tab/>
      </w:r>
      <w:r w:rsidR="001A4DBE">
        <w:rPr>
          <w:sz w:val="22"/>
          <w:szCs w:val="22"/>
        </w:rPr>
        <w:t>3</w:t>
      </w:r>
      <w:r>
        <w:rPr>
          <w:sz w:val="22"/>
          <w:szCs w:val="22"/>
        </w:rPr>
        <w:t>≤</w:t>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sz w:val="22"/>
          <w:szCs w:val="22"/>
        </w:rPr>
        <w:t> </w:t>
      </w:r>
      <w:r>
        <w:rPr>
          <w:sz w:val="22"/>
          <w:szCs w:val="22"/>
        </w:rPr>
        <w:t> </w:t>
      </w:r>
      <w:r>
        <w:rPr>
          <w:sz w:val="22"/>
          <w:szCs w:val="22"/>
        </w:rPr>
        <w:t> </w:t>
      </w:r>
      <w:r>
        <w:rPr>
          <w:sz w:val="22"/>
          <w:szCs w:val="22"/>
        </w:rPr>
        <w:t> </w:t>
      </w:r>
      <w:r>
        <w:rPr>
          <w:sz w:val="22"/>
          <w:szCs w:val="22"/>
        </w:rPr>
        <w:t> </w:t>
      </w:r>
      <w:r>
        <w:rPr>
          <w:sz w:val="22"/>
          <w:szCs w:val="22"/>
        </w:rPr>
        <w:fldChar w:fldCharType="end"/>
      </w:r>
      <w:r>
        <w:rPr>
          <w:sz w:val="22"/>
          <w:szCs w:val="22"/>
        </w:rPr>
        <w:t>≤</w:t>
      </w:r>
      <w:r w:rsidR="001A4DBE">
        <w:rPr>
          <w:sz w:val="22"/>
          <w:szCs w:val="22"/>
        </w:rPr>
        <w:t>16</w:t>
      </w:r>
      <w:r>
        <w:rPr>
          <w:sz w:val="22"/>
          <w:szCs w:val="22"/>
        </w:rPr>
        <w:tab/>
      </w:r>
      <w:r w:rsidR="001A4DBE">
        <w:rPr>
          <w:sz w:val="22"/>
          <w:szCs w:val="22"/>
        </w:rPr>
        <w:t>6</w:t>
      </w:r>
      <w:r>
        <w:rPr>
          <w:sz w:val="22"/>
          <w:szCs w:val="22"/>
        </w:rPr>
        <w:t>≤</w:t>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sz w:val="22"/>
          <w:szCs w:val="22"/>
        </w:rPr>
        <w:t> </w:t>
      </w:r>
      <w:r>
        <w:rPr>
          <w:sz w:val="22"/>
          <w:szCs w:val="22"/>
        </w:rPr>
        <w:t> </w:t>
      </w:r>
      <w:r>
        <w:rPr>
          <w:sz w:val="22"/>
          <w:szCs w:val="22"/>
        </w:rPr>
        <w:t> </w:t>
      </w:r>
      <w:r>
        <w:rPr>
          <w:sz w:val="22"/>
          <w:szCs w:val="22"/>
        </w:rPr>
        <w:t> </w:t>
      </w:r>
      <w:r>
        <w:rPr>
          <w:sz w:val="22"/>
          <w:szCs w:val="22"/>
        </w:rPr>
        <w:t> </w:t>
      </w:r>
      <w:r>
        <w:rPr>
          <w:sz w:val="22"/>
          <w:szCs w:val="22"/>
        </w:rPr>
        <w:fldChar w:fldCharType="end"/>
      </w:r>
      <w:r>
        <w:rPr>
          <w:sz w:val="22"/>
          <w:szCs w:val="22"/>
        </w:rPr>
        <w:t>≤</w:t>
      </w:r>
      <w:r w:rsidR="001A4DBE">
        <w:rPr>
          <w:sz w:val="22"/>
          <w:szCs w:val="22"/>
        </w:rPr>
        <w:t>32</w:t>
      </w:r>
      <w:r>
        <w:rPr>
          <w:sz w:val="22"/>
          <w:szCs w:val="22"/>
        </w:rPr>
        <w:tab/>
      </w:r>
      <w:r w:rsidR="003856D5">
        <w:rPr>
          <w:sz w:val="22"/>
          <w:szCs w:val="22"/>
        </w:rPr>
        <w:t>9≤</w:t>
      </w:r>
      <w:r w:rsidR="000638DC">
        <w:rPr>
          <w:sz w:val="22"/>
          <w:szCs w:val="22"/>
        </w:rPr>
        <w:fldChar w:fldCharType="begin">
          <w:ffData>
            <w:name w:val=""/>
            <w:enabled/>
            <w:calcOnExit w:val="0"/>
            <w:textInput>
              <w:type w:val="number"/>
              <w:maxLength w:val="4"/>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sz w:val="22"/>
          <w:szCs w:val="22"/>
        </w:rPr>
        <w:t> </w:t>
      </w:r>
      <w:r w:rsidR="000638DC">
        <w:rPr>
          <w:sz w:val="22"/>
          <w:szCs w:val="22"/>
        </w:rPr>
        <w:t> </w:t>
      </w:r>
      <w:r w:rsidR="000638DC">
        <w:rPr>
          <w:sz w:val="22"/>
          <w:szCs w:val="22"/>
        </w:rPr>
        <w:t> </w:t>
      </w:r>
      <w:r w:rsidR="000638DC">
        <w:rPr>
          <w:sz w:val="22"/>
          <w:szCs w:val="22"/>
        </w:rPr>
        <w:t> </w:t>
      </w:r>
      <w:r w:rsidR="000638DC">
        <w:rPr>
          <w:sz w:val="22"/>
          <w:szCs w:val="22"/>
        </w:rPr>
        <w:fldChar w:fldCharType="end"/>
      </w:r>
      <w:r w:rsidR="003856D5">
        <w:rPr>
          <w:sz w:val="22"/>
          <w:szCs w:val="22"/>
        </w:rPr>
        <w:t>≤48</w:t>
      </w:r>
    </w:p>
    <w:p w14:paraId="1C45706B" w14:textId="77777777" w:rsidR="005C56C8" w:rsidRPr="00E736C5" w:rsidRDefault="005C56C8" w:rsidP="00E736C5">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4536"/>
          <w:tab w:val="right" w:pos="10065"/>
          <w:tab w:val="right" w:pos="11907"/>
          <w:tab w:val="right" w:pos="13892"/>
        </w:tabs>
        <w:rPr>
          <w:sz w:val="22"/>
          <w:szCs w:val="22"/>
        </w:rPr>
      </w:pPr>
    </w:p>
    <w:p w14:paraId="2EF688AC" w14:textId="07D503C2" w:rsidR="005C56C8" w:rsidRPr="0051648A" w:rsidRDefault="000637AE"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b/>
          <w:i/>
          <w:sz w:val="22"/>
          <w:szCs w:val="22"/>
          <w:lang w:val="en-US"/>
        </w:rPr>
      </w:pPr>
      <w:r w:rsidRPr="0051648A">
        <w:rPr>
          <w:b/>
          <w:i/>
          <w:sz w:val="22"/>
          <w:szCs w:val="22"/>
          <w:lang w:val="en-US"/>
        </w:rPr>
        <w:t>Film/</w:t>
      </w:r>
      <w:proofErr w:type="spellStart"/>
      <w:r w:rsidRPr="0051648A">
        <w:rPr>
          <w:b/>
          <w:i/>
          <w:sz w:val="22"/>
          <w:szCs w:val="22"/>
          <w:lang w:val="en-US"/>
        </w:rPr>
        <w:t>documentaire</w:t>
      </w:r>
      <w:proofErr w:type="spellEnd"/>
    </w:p>
    <w:p w14:paraId="5AD2C170" w14:textId="32363690" w:rsidR="00D0276B" w:rsidRPr="0051648A" w:rsidRDefault="000659DF"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b/>
          <w:i/>
          <w:sz w:val="22"/>
          <w:szCs w:val="22"/>
          <w:lang w:val="en-US"/>
        </w:rPr>
      </w:pPr>
      <w:r w:rsidRPr="0051648A">
        <w:rPr>
          <w:sz w:val="22"/>
          <w:szCs w:val="22"/>
          <w:lang w:val="en-US"/>
        </w:rPr>
        <w:t>15</w:t>
      </w:r>
      <w:r w:rsidR="005C56C8" w:rsidRPr="0051648A">
        <w:rPr>
          <w:sz w:val="22"/>
          <w:szCs w:val="22"/>
          <w:lang w:val="en-US"/>
        </w:rPr>
        <w:tab/>
      </w:r>
      <w:r w:rsidR="0051648A" w:rsidRPr="0051648A">
        <w:rPr>
          <w:sz w:val="22"/>
          <w:szCs w:val="22"/>
          <w:lang w:val="en-US"/>
        </w:rPr>
        <w:t>Imitation game</w:t>
      </w:r>
      <w:r w:rsidR="00AE4D39" w:rsidRPr="0051648A">
        <w:rPr>
          <w:sz w:val="22"/>
          <w:szCs w:val="22"/>
          <w:lang w:val="en-US"/>
        </w:rPr>
        <w:tab/>
      </w:r>
      <w:r w:rsidR="0051648A" w:rsidRPr="0051648A">
        <w:rPr>
          <w:sz w:val="22"/>
          <w:szCs w:val="22"/>
          <w:lang w:val="en-US"/>
        </w:rPr>
        <w:t>144</w:t>
      </w:r>
      <w:r w:rsidR="007758F4" w:rsidRPr="0051648A">
        <w:rPr>
          <w:sz w:val="22"/>
          <w:szCs w:val="22"/>
          <w:lang w:val="en-US"/>
        </w:rPr>
        <w:tab/>
      </w:r>
      <w:r w:rsidR="0051648A" w:rsidRPr="0051648A">
        <w:rPr>
          <w:sz w:val="22"/>
          <w:szCs w:val="22"/>
          <w:lang w:val="en-US"/>
        </w:rPr>
        <w:t>2,0</w:t>
      </w:r>
      <w:r w:rsidR="005C56C8" w:rsidRPr="0051648A">
        <w:rPr>
          <w:sz w:val="22"/>
          <w:szCs w:val="22"/>
          <w:lang w:val="en-US"/>
        </w:rPr>
        <w:tab/>
      </w:r>
      <w:r w:rsidR="000638DC">
        <w:rPr>
          <w:sz w:val="22"/>
          <w:szCs w:val="22"/>
        </w:rPr>
        <w:fldChar w:fldCharType="begin">
          <w:ffData>
            <w:name w:val=""/>
            <w:enabled/>
            <w:calcOnExit w:val="0"/>
            <w:textInput>
              <w:type w:val="number"/>
              <w:maxLength w:val="4"/>
            </w:textInput>
          </w:ffData>
        </w:fldChar>
      </w:r>
      <w:r w:rsidR="000638DC" w:rsidRPr="0051648A">
        <w:rPr>
          <w:sz w:val="22"/>
          <w:szCs w:val="22"/>
          <w:lang w:val="en-US"/>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r w:rsidR="005C56C8" w:rsidRPr="0051648A">
        <w:rPr>
          <w:sz w:val="22"/>
          <w:szCs w:val="22"/>
          <w:lang w:val="en-US"/>
        </w:rPr>
        <w:tab/>
      </w:r>
      <w:r w:rsidR="000638DC">
        <w:rPr>
          <w:sz w:val="22"/>
          <w:szCs w:val="22"/>
        </w:rPr>
        <w:fldChar w:fldCharType="begin">
          <w:ffData>
            <w:name w:val=""/>
            <w:enabled/>
            <w:calcOnExit w:val="0"/>
            <w:textInput>
              <w:type w:val="number"/>
              <w:maxLength w:val="4"/>
            </w:textInput>
          </w:ffData>
        </w:fldChar>
      </w:r>
      <w:r w:rsidR="000638DC" w:rsidRPr="0051648A">
        <w:rPr>
          <w:sz w:val="22"/>
          <w:szCs w:val="22"/>
          <w:lang w:val="en-US"/>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r w:rsidR="005C56C8" w:rsidRPr="0051648A">
        <w:rPr>
          <w:sz w:val="22"/>
          <w:szCs w:val="22"/>
          <w:lang w:val="en-US"/>
        </w:rPr>
        <w:tab/>
      </w:r>
      <w:r w:rsidR="000638DC">
        <w:rPr>
          <w:sz w:val="22"/>
          <w:szCs w:val="22"/>
        </w:rPr>
        <w:fldChar w:fldCharType="begin">
          <w:ffData>
            <w:name w:val=""/>
            <w:enabled/>
            <w:calcOnExit w:val="0"/>
            <w:textInput>
              <w:type w:val="number"/>
              <w:maxLength w:val="4"/>
            </w:textInput>
          </w:ffData>
        </w:fldChar>
      </w:r>
      <w:r w:rsidR="000638DC" w:rsidRPr="0051648A">
        <w:rPr>
          <w:sz w:val="22"/>
          <w:szCs w:val="22"/>
          <w:lang w:val="en-US"/>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p>
    <w:p w14:paraId="5C8110BE" w14:textId="3843AF84" w:rsidR="00D0276B" w:rsidRPr="0051648A" w:rsidRDefault="0051648A"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b/>
          <w:i/>
          <w:sz w:val="22"/>
          <w:szCs w:val="22"/>
          <w:lang w:val="en-US"/>
        </w:rPr>
      </w:pPr>
      <w:r w:rsidRPr="0051648A">
        <w:rPr>
          <w:sz w:val="22"/>
          <w:szCs w:val="22"/>
          <w:lang w:val="en-US"/>
        </w:rPr>
        <w:t>1</w:t>
      </w:r>
      <w:r>
        <w:rPr>
          <w:sz w:val="22"/>
          <w:szCs w:val="22"/>
          <w:lang w:val="en-US"/>
        </w:rPr>
        <w:t>3</w:t>
      </w:r>
      <w:r w:rsidR="00D0276B" w:rsidRPr="0051648A">
        <w:rPr>
          <w:sz w:val="22"/>
          <w:szCs w:val="22"/>
          <w:lang w:val="en-US"/>
        </w:rPr>
        <w:tab/>
      </w:r>
      <w:r>
        <w:rPr>
          <w:sz w:val="22"/>
          <w:szCs w:val="22"/>
          <w:lang w:val="en-US"/>
        </w:rPr>
        <w:t>Ex Machina</w:t>
      </w:r>
      <w:r>
        <w:rPr>
          <w:sz w:val="22"/>
          <w:szCs w:val="22"/>
          <w:lang w:val="en-US"/>
        </w:rPr>
        <w:tab/>
      </w:r>
      <w:r w:rsidR="00D0276B" w:rsidRPr="0051648A">
        <w:rPr>
          <w:sz w:val="22"/>
          <w:szCs w:val="22"/>
          <w:lang w:val="en-US"/>
        </w:rPr>
        <w:tab/>
      </w:r>
      <w:r>
        <w:rPr>
          <w:sz w:val="22"/>
          <w:szCs w:val="22"/>
          <w:lang w:val="en-US"/>
        </w:rPr>
        <w:t>108</w:t>
      </w:r>
      <w:r w:rsidR="00AE4D39" w:rsidRPr="0051648A">
        <w:rPr>
          <w:sz w:val="22"/>
          <w:szCs w:val="22"/>
          <w:lang w:val="en-US"/>
        </w:rPr>
        <w:tab/>
      </w:r>
      <w:r w:rsidRPr="00BD0629">
        <w:rPr>
          <w:sz w:val="22"/>
          <w:szCs w:val="22"/>
          <w:lang w:val="en-US"/>
        </w:rPr>
        <w:t>2,0</w:t>
      </w:r>
      <w:r w:rsidR="00D0276B" w:rsidRPr="0051648A">
        <w:rPr>
          <w:sz w:val="22"/>
          <w:szCs w:val="22"/>
          <w:lang w:val="en-US"/>
        </w:rPr>
        <w:tab/>
      </w:r>
      <w:r w:rsidR="00D0276B">
        <w:rPr>
          <w:sz w:val="22"/>
          <w:szCs w:val="22"/>
        </w:rPr>
        <w:fldChar w:fldCharType="begin">
          <w:ffData>
            <w:name w:val=""/>
            <w:enabled/>
            <w:calcOnExit w:val="0"/>
            <w:textInput>
              <w:type w:val="number"/>
              <w:maxLength w:val="4"/>
            </w:textInput>
          </w:ffData>
        </w:fldChar>
      </w:r>
      <w:r w:rsidR="00D0276B" w:rsidRPr="0051648A">
        <w:rPr>
          <w:sz w:val="22"/>
          <w:szCs w:val="22"/>
          <w:lang w:val="en-US"/>
        </w:rPr>
        <w:instrText xml:space="preserve"> FORMTEXT </w:instrText>
      </w:r>
      <w:r w:rsidR="00D0276B">
        <w:rPr>
          <w:sz w:val="22"/>
          <w:szCs w:val="22"/>
        </w:rPr>
      </w:r>
      <w:r w:rsidR="00D0276B">
        <w:rPr>
          <w:sz w:val="22"/>
          <w:szCs w:val="22"/>
        </w:rPr>
        <w:fldChar w:fldCharType="separate"/>
      </w:r>
      <w:r w:rsidR="00D0276B">
        <w:rPr>
          <w:noProof/>
          <w:sz w:val="22"/>
          <w:szCs w:val="22"/>
        </w:rPr>
        <w:t> </w:t>
      </w:r>
      <w:r w:rsidR="00D0276B">
        <w:rPr>
          <w:noProof/>
          <w:sz w:val="22"/>
          <w:szCs w:val="22"/>
        </w:rPr>
        <w:t> </w:t>
      </w:r>
      <w:r w:rsidR="00D0276B">
        <w:rPr>
          <w:noProof/>
          <w:sz w:val="22"/>
          <w:szCs w:val="22"/>
        </w:rPr>
        <w:t> </w:t>
      </w:r>
      <w:r w:rsidR="00D0276B">
        <w:rPr>
          <w:noProof/>
          <w:sz w:val="22"/>
          <w:szCs w:val="22"/>
        </w:rPr>
        <w:t> </w:t>
      </w:r>
      <w:r w:rsidR="00D0276B">
        <w:rPr>
          <w:sz w:val="22"/>
          <w:szCs w:val="22"/>
        </w:rPr>
        <w:fldChar w:fldCharType="end"/>
      </w:r>
      <w:r w:rsidR="00D0276B" w:rsidRPr="0051648A">
        <w:rPr>
          <w:sz w:val="22"/>
          <w:szCs w:val="22"/>
          <w:lang w:val="en-US"/>
        </w:rPr>
        <w:tab/>
      </w:r>
      <w:r w:rsidR="00D0276B">
        <w:rPr>
          <w:sz w:val="22"/>
          <w:szCs w:val="22"/>
        </w:rPr>
        <w:fldChar w:fldCharType="begin">
          <w:ffData>
            <w:name w:val=""/>
            <w:enabled/>
            <w:calcOnExit w:val="0"/>
            <w:textInput>
              <w:type w:val="number"/>
              <w:maxLength w:val="4"/>
            </w:textInput>
          </w:ffData>
        </w:fldChar>
      </w:r>
      <w:r w:rsidR="00D0276B" w:rsidRPr="0051648A">
        <w:rPr>
          <w:sz w:val="22"/>
          <w:szCs w:val="22"/>
          <w:lang w:val="en-US"/>
        </w:rPr>
        <w:instrText xml:space="preserve"> FORMTEXT </w:instrText>
      </w:r>
      <w:r w:rsidR="00D0276B">
        <w:rPr>
          <w:sz w:val="22"/>
          <w:szCs w:val="22"/>
        </w:rPr>
      </w:r>
      <w:r w:rsidR="00D0276B">
        <w:rPr>
          <w:sz w:val="22"/>
          <w:szCs w:val="22"/>
        </w:rPr>
        <w:fldChar w:fldCharType="separate"/>
      </w:r>
      <w:r w:rsidR="00D0276B">
        <w:rPr>
          <w:noProof/>
          <w:sz w:val="22"/>
          <w:szCs w:val="22"/>
        </w:rPr>
        <w:t> </w:t>
      </w:r>
      <w:r w:rsidR="00D0276B">
        <w:rPr>
          <w:noProof/>
          <w:sz w:val="22"/>
          <w:szCs w:val="22"/>
        </w:rPr>
        <w:t> </w:t>
      </w:r>
      <w:r w:rsidR="00D0276B">
        <w:rPr>
          <w:noProof/>
          <w:sz w:val="22"/>
          <w:szCs w:val="22"/>
        </w:rPr>
        <w:t> </w:t>
      </w:r>
      <w:r w:rsidR="00D0276B">
        <w:rPr>
          <w:noProof/>
          <w:sz w:val="22"/>
          <w:szCs w:val="22"/>
        </w:rPr>
        <w:t> </w:t>
      </w:r>
      <w:r w:rsidR="00D0276B">
        <w:rPr>
          <w:sz w:val="22"/>
          <w:szCs w:val="22"/>
        </w:rPr>
        <w:fldChar w:fldCharType="end"/>
      </w:r>
      <w:r w:rsidR="00D0276B" w:rsidRPr="0051648A">
        <w:rPr>
          <w:sz w:val="22"/>
          <w:szCs w:val="22"/>
          <w:lang w:val="en-US"/>
        </w:rPr>
        <w:tab/>
      </w:r>
      <w:r w:rsidR="00D0276B">
        <w:rPr>
          <w:sz w:val="22"/>
          <w:szCs w:val="22"/>
        </w:rPr>
        <w:fldChar w:fldCharType="begin">
          <w:ffData>
            <w:name w:val=""/>
            <w:enabled/>
            <w:calcOnExit w:val="0"/>
            <w:textInput>
              <w:type w:val="number"/>
              <w:maxLength w:val="4"/>
            </w:textInput>
          </w:ffData>
        </w:fldChar>
      </w:r>
      <w:r w:rsidR="00D0276B" w:rsidRPr="0051648A">
        <w:rPr>
          <w:sz w:val="22"/>
          <w:szCs w:val="22"/>
          <w:lang w:val="en-US"/>
        </w:rPr>
        <w:instrText xml:space="preserve"> FORMTEXT </w:instrText>
      </w:r>
      <w:r w:rsidR="00D0276B">
        <w:rPr>
          <w:sz w:val="22"/>
          <w:szCs w:val="22"/>
        </w:rPr>
      </w:r>
      <w:r w:rsidR="00D0276B">
        <w:rPr>
          <w:sz w:val="22"/>
          <w:szCs w:val="22"/>
        </w:rPr>
        <w:fldChar w:fldCharType="separate"/>
      </w:r>
      <w:r w:rsidR="00D0276B">
        <w:rPr>
          <w:noProof/>
          <w:sz w:val="22"/>
          <w:szCs w:val="22"/>
        </w:rPr>
        <w:t> </w:t>
      </w:r>
      <w:r w:rsidR="00D0276B">
        <w:rPr>
          <w:noProof/>
          <w:sz w:val="22"/>
          <w:szCs w:val="22"/>
        </w:rPr>
        <w:t> </w:t>
      </w:r>
      <w:r w:rsidR="00D0276B">
        <w:rPr>
          <w:noProof/>
          <w:sz w:val="22"/>
          <w:szCs w:val="22"/>
        </w:rPr>
        <w:t> </w:t>
      </w:r>
      <w:r w:rsidR="00D0276B">
        <w:rPr>
          <w:noProof/>
          <w:sz w:val="22"/>
          <w:szCs w:val="22"/>
        </w:rPr>
        <w:t> </w:t>
      </w:r>
      <w:r w:rsidR="00D0276B">
        <w:rPr>
          <w:sz w:val="22"/>
          <w:szCs w:val="22"/>
        </w:rPr>
        <w:fldChar w:fldCharType="end"/>
      </w:r>
      <w:r w:rsidR="00D0276B" w:rsidRPr="0051648A">
        <w:rPr>
          <w:sz w:val="22"/>
          <w:szCs w:val="22"/>
          <w:lang w:val="en-US"/>
        </w:rPr>
        <w:tab/>
      </w:r>
      <w:r w:rsidR="00D0276B">
        <w:rPr>
          <w:sz w:val="22"/>
          <w:szCs w:val="22"/>
        </w:rPr>
        <w:fldChar w:fldCharType="begin">
          <w:ffData>
            <w:name w:val=""/>
            <w:enabled/>
            <w:calcOnExit w:val="0"/>
            <w:textInput>
              <w:type w:val="number"/>
              <w:maxLength w:val="4"/>
            </w:textInput>
          </w:ffData>
        </w:fldChar>
      </w:r>
      <w:r w:rsidR="00D0276B" w:rsidRPr="0051648A">
        <w:rPr>
          <w:sz w:val="22"/>
          <w:szCs w:val="22"/>
          <w:lang w:val="en-US"/>
        </w:rPr>
        <w:instrText xml:space="preserve"> FORMTEXT </w:instrText>
      </w:r>
      <w:r w:rsidR="00D0276B">
        <w:rPr>
          <w:sz w:val="22"/>
          <w:szCs w:val="22"/>
        </w:rPr>
      </w:r>
      <w:r w:rsidR="00D0276B">
        <w:rPr>
          <w:sz w:val="22"/>
          <w:szCs w:val="22"/>
        </w:rPr>
        <w:fldChar w:fldCharType="separate"/>
      </w:r>
      <w:r w:rsidR="00D0276B">
        <w:rPr>
          <w:noProof/>
          <w:sz w:val="22"/>
          <w:szCs w:val="22"/>
        </w:rPr>
        <w:t> </w:t>
      </w:r>
      <w:r w:rsidR="00D0276B">
        <w:rPr>
          <w:noProof/>
          <w:sz w:val="22"/>
          <w:szCs w:val="22"/>
        </w:rPr>
        <w:t> </w:t>
      </w:r>
      <w:r w:rsidR="00D0276B">
        <w:rPr>
          <w:noProof/>
          <w:sz w:val="22"/>
          <w:szCs w:val="22"/>
        </w:rPr>
        <w:t> </w:t>
      </w:r>
      <w:r w:rsidR="00D0276B">
        <w:rPr>
          <w:noProof/>
          <w:sz w:val="22"/>
          <w:szCs w:val="22"/>
        </w:rPr>
        <w:t> </w:t>
      </w:r>
      <w:r w:rsidR="00D0276B">
        <w:rPr>
          <w:sz w:val="22"/>
          <w:szCs w:val="22"/>
        </w:rPr>
        <w:fldChar w:fldCharType="end"/>
      </w:r>
    </w:p>
    <w:p w14:paraId="75D2C655" w14:textId="48414FA7" w:rsidR="00D0276B" w:rsidRPr="00BD0629" w:rsidRDefault="0051648A"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b/>
          <w:i/>
          <w:sz w:val="22"/>
          <w:szCs w:val="22"/>
          <w:lang w:val="en-US"/>
        </w:rPr>
      </w:pPr>
      <w:r w:rsidRPr="00BD0629">
        <w:rPr>
          <w:sz w:val="22"/>
          <w:szCs w:val="22"/>
          <w:lang w:val="en-US"/>
        </w:rPr>
        <w:t>8</w:t>
      </w:r>
      <w:r w:rsidR="00D0276B" w:rsidRPr="00BD0629">
        <w:rPr>
          <w:sz w:val="22"/>
          <w:szCs w:val="22"/>
          <w:lang w:val="en-US"/>
        </w:rPr>
        <w:tab/>
      </w:r>
      <w:r w:rsidR="00F77F8E" w:rsidRPr="00BD0629">
        <w:rPr>
          <w:sz w:val="22"/>
          <w:szCs w:val="22"/>
          <w:lang w:val="en-US"/>
        </w:rPr>
        <w:t>I, robot</w:t>
      </w:r>
      <w:r w:rsidR="00AE4D39" w:rsidRPr="00BD0629">
        <w:rPr>
          <w:sz w:val="22"/>
          <w:szCs w:val="22"/>
          <w:lang w:val="en-US"/>
        </w:rPr>
        <w:tab/>
      </w:r>
      <w:r w:rsidR="00D0276B" w:rsidRPr="00BD0629">
        <w:rPr>
          <w:sz w:val="22"/>
          <w:szCs w:val="22"/>
          <w:lang w:val="en-US"/>
        </w:rPr>
        <w:tab/>
      </w:r>
      <w:r w:rsidRPr="00BD0629">
        <w:rPr>
          <w:sz w:val="22"/>
          <w:szCs w:val="22"/>
          <w:lang w:val="en-US"/>
        </w:rPr>
        <w:t>1</w:t>
      </w:r>
      <w:r w:rsidR="00F77F8E" w:rsidRPr="00BD0629">
        <w:rPr>
          <w:sz w:val="22"/>
          <w:szCs w:val="22"/>
          <w:lang w:val="en-US"/>
        </w:rPr>
        <w:t>15</w:t>
      </w:r>
      <w:r w:rsidR="00D0276B" w:rsidRPr="00BD0629">
        <w:rPr>
          <w:sz w:val="22"/>
          <w:szCs w:val="22"/>
          <w:lang w:val="en-US"/>
        </w:rPr>
        <w:tab/>
      </w:r>
      <w:r w:rsidRPr="00BD0629">
        <w:rPr>
          <w:sz w:val="22"/>
          <w:szCs w:val="22"/>
          <w:lang w:val="en-US"/>
        </w:rPr>
        <w:t>2,0</w:t>
      </w:r>
      <w:r w:rsidR="00D0276B" w:rsidRPr="00BD0629">
        <w:rPr>
          <w:sz w:val="22"/>
          <w:szCs w:val="22"/>
          <w:lang w:val="en-US"/>
        </w:rPr>
        <w:tab/>
      </w:r>
      <w:r w:rsidR="00D0276B">
        <w:rPr>
          <w:sz w:val="22"/>
          <w:szCs w:val="22"/>
        </w:rPr>
        <w:fldChar w:fldCharType="begin">
          <w:ffData>
            <w:name w:val=""/>
            <w:enabled/>
            <w:calcOnExit w:val="0"/>
            <w:textInput>
              <w:type w:val="number"/>
              <w:maxLength w:val="4"/>
            </w:textInput>
          </w:ffData>
        </w:fldChar>
      </w:r>
      <w:r w:rsidR="00D0276B" w:rsidRPr="00BD0629">
        <w:rPr>
          <w:sz w:val="22"/>
          <w:szCs w:val="22"/>
          <w:lang w:val="en-US"/>
        </w:rPr>
        <w:instrText xml:space="preserve"> FORMTEXT </w:instrText>
      </w:r>
      <w:r w:rsidR="00D0276B">
        <w:rPr>
          <w:sz w:val="22"/>
          <w:szCs w:val="22"/>
        </w:rPr>
      </w:r>
      <w:r w:rsidR="00D0276B">
        <w:rPr>
          <w:sz w:val="22"/>
          <w:szCs w:val="22"/>
        </w:rPr>
        <w:fldChar w:fldCharType="separate"/>
      </w:r>
      <w:r w:rsidR="00D0276B">
        <w:rPr>
          <w:noProof/>
          <w:sz w:val="22"/>
          <w:szCs w:val="22"/>
        </w:rPr>
        <w:t> </w:t>
      </w:r>
      <w:r w:rsidR="00D0276B">
        <w:rPr>
          <w:noProof/>
          <w:sz w:val="22"/>
          <w:szCs w:val="22"/>
        </w:rPr>
        <w:t> </w:t>
      </w:r>
      <w:r w:rsidR="00D0276B">
        <w:rPr>
          <w:noProof/>
          <w:sz w:val="22"/>
          <w:szCs w:val="22"/>
        </w:rPr>
        <w:t> </w:t>
      </w:r>
      <w:r w:rsidR="00D0276B">
        <w:rPr>
          <w:noProof/>
          <w:sz w:val="22"/>
          <w:szCs w:val="22"/>
        </w:rPr>
        <w:t> </w:t>
      </w:r>
      <w:r w:rsidR="00D0276B">
        <w:rPr>
          <w:sz w:val="22"/>
          <w:szCs w:val="22"/>
        </w:rPr>
        <w:fldChar w:fldCharType="end"/>
      </w:r>
      <w:r w:rsidR="00D0276B" w:rsidRPr="00BD0629">
        <w:rPr>
          <w:sz w:val="22"/>
          <w:szCs w:val="22"/>
          <w:lang w:val="en-US"/>
        </w:rPr>
        <w:tab/>
      </w:r>
      <w:r w:rsidR="00D0276B">
        <w:rPr>
          <w:sz w:val="22"/>
          <w:szCs w:val="22"/>
        </w:rPr>
        <w:fldChar w:fldCharType="begin">
          <w:ffData>
            <w:name w:val=""/>
            <w:enabled/>
            <w:calcOnExit w:val="0"/>
            <w:textInput>
              <w:type w:val="number"/>
              <w:maxLength w:val="4"/>
            </w:textInput>
          </w:ffData>
        </w:fldChar>
      </w:r>
      <w:r w:rsidR="00D0276B" w:rsidRPr="00BD0629">
        <w:rPr>
          <w:sz w:val="22"/>
          <w:szCs w:val="22"/>
          <w:lang w:val="en-US"/>
        </w:rPr>
        <w:instrText xml:space="preserve"> FORMTEXT </w:instrText>
      </w:r>
      <w:r w:rsidR="00D0276B">
        <w:rPr>
          <w:sz w:val="22"/>
          <w:szCs w:val="22"/>
        </w:rPr>
      </w:r>
      <w:r w:rsidR="00D0276B">
        <w:rPr>
          <w:sz w:val="22"/>
          <w:szCs w:val="22"/>
        </w:rPr>
        <w:fldChar w:fldCharType="separate"/>
      </w:r>
      <w:r w:rsidR="00D0276B">
        <w:rPr>
          <w:noProof/>
          <w:sz w:val="22"/>
          <w:szCs w:val="22"/>
        </w:rPr>
        <w:t> </w:t>
      </w:r>
      <w:r w:rsidR="00D0276B">
        <w:rPr>
          <w:noProof/>
          <w:sz w:val="22"/>
          <w:szCs w:val="22"/>
        </w:rPr>
        <w:t> </w:t>
      </w:r>
      <w:r w:rsidR="00D0276B">
        <w:rPr>
          <w:noProof/>
          <w:sz w:val="22"/>
          <w:szCs w:val="22"/>
        </w:rPr>
        <w:t> </w:t>
      </w:r>
      <w:r w:rsidR="00D0276B">
        <w:rPr>
          <w:noProof/>
          <w:sz w:val="22"/>
          <w:szCs w:val="22"/>
        </w:rPr>
        <w:t> </w:t>
      </w:r>
      <w:r w:rsidR="00D0276B">
        <w:rPr>
          <w:sz w:val="22"/>
          <w:szCs w:val="22"/>
        </w:rPr>
        <w:fldChar w:fldCharType="end"/>
      </w:r>
      <w:r w:rsidR="00D0276B" w:rsidRPr="00BD0629">
        <w:rPr>
          <w:sz w:val="22"/>
          <w:szCs w:val="22"/>
          <w:lang w:val="en-US"/>
        </w:rPr>
        <w:tab/>
      </w:r>
      <w:r w:rsidR="00D0276B">
        <w:rPr>
          <w:sz w:val="22"/>
          <w:szCs w:val="22"/>
        </w:rPr>
        <w:fldChar w:fldCharType="begin">
          <w:ffData>
            <w:name w:val=""/>
            <w:enabled/>
            <w:calcOnExit w:val="0"/>
            <w:textInput>
              <w:type w:val="number"/>
              <w:maxLength w:val="4"/>
            </w:textInput>
          </w:ffData>
        </w:fldChar>
      </w:r>
      <w:r w:rsidR="00D0276B" w:rsidRPr="00BD0629">
        <w:rPr>
          <w:sz w:val="22"/>
          <w:szCs w:val="22"/>
          <w:lang w:val="en-US"/>
        </w:rPr>
        <w:instrText xml:space="preserve"> FORMTEXT </w:instrText>
      </w:r>
      <w:r w:rsidR="00D0276B">
        <w:rPr>
          <w:sz w:val="22"/>
          <w:szCs w:val="22"/>
        </w:rPr>
      </w:r>
      <w:r w:rsidR="00D0276B">
        <w:rPr>
          <w:sz w:val="22"/>
          <w:szCs w:val="22"/>
        </w:rPr>
        <w:fldChar w:fldCharType="separate"/>
      </w:r>
      <w:r w:rsidR="00D0276B">
        <w:rPr>
          <w:noProof/>
          <w:sz w:val="22"/>
          <w:szCs w:val="22"/>
        </w:rPr>
        <w:t> </w:t>
      </w:r>
      <w:r w:rsidR="00D0276B">
        <w:rPr>
          <w:noProof/>
          <w:sz w:val="22"/>
          <w:szCs w:val="22"/>
        </w:rPr>
        <w:t> </w:t>
      </w:r>
      <w:r w:rsidR="00D0276B">
        <w:rPr>
          <w:noProof/>
          <w:sz w:val="22"/>
          <w:szCs w:val="22"/>
        </w:rPr>
        <w:t> </w:t>
      </w:r>
      <w:r w:rsidR="00D0276B">
        <w:rPr>
          <w:noProof/>
          <w:sz w:val="22"/>
          <w:szCs w:val="22"/>
        </w:rPr>
        <w:t> </w:t>
      </w:r>
      <w:r w:rsidR="00D0276B">
        <w:rPr>
          <w:sz w:val="22"/>
          <w:szCs w:val="22"/>
        </w:rPr>
        <w:fldChar w:fldCharType="end"/>
      </w:r>
    </w:p>
    <w:p w14:paraId="6E38B169" w14:textId="6A9ABE31" w:rsidR="00C163C7" w:rsidRPr="00BD0629" w:rsidRDefault="00BD0629"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b/>
          <w:i/>
          <w:sz w:val="22"/>
          <w:szCs w:val="22"/>
          <w:lang w:val="en-US"/>
        </w:rPr>
      </w:pPr>
      <w:r w:rsidRPr="00BD0629">
        <w:rPr>
          <w:sz w:val="22"/>
          <w:szCs w:val="22"/>
          <w:lang w:val="en-US"/>
        </w:rPr>
        <w:t>-</w:t>
      </w:r>
      <w:r w:rsidR="00D0276B" w:rsidRPr="00BD0629">
        <w:rPr>
          <w:sz w:val="22"/>
          <w:szCs w:val="22"/>
          <w:lang w:val="en-US"/>
        </w:rPr>
        <w:tab/>
      </w:r>
      <w:r w:rsidRPr="00BD0629">
        <w:rPr>
          <w:sz w:val="22"/>
          <w:szCs w:val="22"/>
          <w:lang w:val="en-US"/>
        </w:rPr>
        <w:t>S</w:t>
      </w:r>
      <w:r>
        <w:rPr>
          <w:sz w:val="22"/>
          <w:szCs w:val="22"/>
          <w:lang w:val="en-US"/>
        </w:rPr>
        <w:t>nowden</w:t>
      </w:r>
      <w:r w:rsidR="00AE4D39" w:rsidRPr="00BD0629">
        <w:rPr>
          <w:sz w:val="22"/>
          <w:szCs w:val="22"/>
          <w:lang w:val="en-US"/>
        </w:rPr>
        <w:tab/>
      </w:r>
      <w:r w:rsidR="00D0276B" w:rsidRPr="00BD0629">
        <w:rPr>
          <w:sz w:val="22"/>
          <w:szCs w:val="22"/>
          <w:lang w:val="en-US"/>
        </w:rPr>
        <w:tab/>
      </w:r>
      <w:r w:rsidR="0051648A" w:rsidRPr="00BD0629">
        <w:rPr>
          <w:sz w:val="22"/>
          <w:szCs w:val="22"/>
          <w:lang w:val="en-US"/>
        </w:rPr>
        <w:t>1</w:t>
      </w:r>
      <w:r>
        <w:rPr>
          <w:sz w:val="22"/>
          <w:szCs w:val="22"/>
          <w:lang w:val="en-US"/>
        </w:rPr>
        <w:t>34</w:t>
      </w:r>
      <w:r w:rsidR="00D0276B" w:rsidRPr="00BD0629">
        <w:rPr>
          <w:sz w:val="22"/>
          <w:szCs w:val="22"/>
          <w:lang w:val="en-US"/>
        </w:rPr>
        <w:tab/>
      </w:r>
      <w:r>
        <w:rPr>
          <w:sz w:val="22"/>
          <w:szCs w:val="22"/>
          <w:lang w:val="en-US"/>
        </w:rPr>
        <w:t>-</w:t>
      </w:r>
      <w:r w:rsidR="00D0276B" w:rsidRPr="00BD0629">
        <w:rPr>
          <w:sz w:val="22"/>
          <w:szCs w:val="22"/>
          <w:lang w:val="en-US"/>
        </w:rPr>
        <w:tab/>
      </w:r>
      <w:r w:rsidR="00D0276B">
        <w:rPr>
          <w:sz w:val="22"/>
          <w:szCs w:val="22"/>
        </w:rPr>
        <w:fldChar w:fldCharType="begin">
          <w:ffData>
            <w:name w:val=""/>
            <w:enabled/>
            <w:calcOnExit w:val="0"/>
            <w:textInput>
              <w:type w:val="number"/>
              <w:maxLength w:val="4"/>
            </w:textInput>
          </w:ffData>
        </w:fldChar>
      </w:r>
      <w:r w:rsidR="00D0276B" w:rsidRPr="00BD0629">
        <w:rPr>
          <w:sz w:val="22"/>
          <w:szCs w:val="22"/>
          <w:lang w:val="en-US"/>
        </w:rPr>
        <w:instrText xml:space="preserve"> FORMTEXT </w:instrText>
      </w:r>
      <w:r w:rsidR="00D0276B">
        <w:rPr>
          <w:sz w:val="22"/>
          <w:szCs w:val="22"/>
        </w:rPr>
      </w:r>
      <w:r w:rsidR="00D0276B">
        <w:rPr>
          <w:sz w:val="22"/>
          <w:szCs w:val="22"/>
        </w:rPr>
        <w:fldChar w:fldCharType="separate"/>
      </w:r>
      <w:r w:rsidR="00D0276B">
        <w:rPr>
          <w:noProof/>
          <w:sz w:val="22"/>
          <w:szCs w:val="22"/>
        </w:rPr>
        <w:t> </w:t>
      </w:r>
      <w:r w:rsidR="00D0276B">
        <w:rPr>
          <w:noProof/>
          <w:sz w:val="22"/>
          <w:szCs w:val="22"/>
        </w:rPr>
        <w:t> </w:t>
      </w:r>
      <w:r w:rsidR="00D0276B">
        <w:rPr>
          <w:noProof/>
          <w:sz w:val="22"/>
          <w:szCs w:val="22"/>
        </w:rPr>
        <w:t> </w:t>
      </w:r>
      <w:r w:rsidR="00D0276B">
        <w:rPr>
          <w:noProof/>
          <w:sz w:val="22"/>
          <w:szCs w:val="22"/>
        </w:rPr>
        <w:t> </w:t>
      </w:r>
      <w:r w:rsidR="00D0276B">
        <w:rPr>
          <w:sz w:val="22"/>
          <w:szCs w:val="22"/>
        </w:rPr>
        <w:fldChar w:fldCharType="end"/>
      </w:r>
      <w:r w:rsidR="00D0276B" w:rsidRPr="00BD0629">
        <w:rPr>
          <w:sz w:val="22"/>
          <w:szCs w:val="22"/>
          <w:lang w:val="en-US"/>
        </w:rPr>
        <w:tab/>
      </w:r>
      <w:r w:rsidR="00D0276B">
        <w:rPr>
          <w:sz w:val="22"/>
          <w:szCs w:val="22"/>
        </w:rPr>
        <w:fldChar w:fldCharType="begin">
          <w:ffData>
            <w:name w:val=""/>
            <w:enabled/>
            <w:calcOnExit w:val="0"/>
            <w:textInput>
              <w:type w:val="number"/>
              <w:maxLength w:val="4"/>
            </w:textInput>
          </w:ffData>
        </w:fldChar>
      </w:r>
      <w:r w:rsidR="00D0276B" w:rsidRPr="00BD0629">
        <w:rPr>
          <w:sz w:val="22"/>
          <w:szCs w:val="22"/>
          <w:lang w:val="en-US"/>
        </w:rPr>
        <w:instrText xml:space="preserve"> FORMTEXT </w:instrText>
      </w:r>
      <w:r w:rsidR="00D0276B">
        <w:rPr>
          <w:sz w:val="22"/>
          <w:szCs w:val="22"/>
        </w:rPr>
      </w:r>
      <w:r w:rsidR="00D0276B">
        <w:rPr>
          <w:sz w:val="22"/>
          <w:szCs w:val="22"/>
        </w:rPr>
        <w:fldChar w:fldCharType="separate"/>
      </w:r>
      <w:r w:rsidR="00D0276B">
        <w:rPr>
          <w:noProof/>
          <w:sz w:val="22"/>
          <w:szCs w:val="22"/>
        </w:rPr>
        <w:t> </w:t>
      </w:r>
      <w:r w:rsidR="00D0276B">
        <w:rPr>
          <w:noProof/>
          <w:sz w:val="22"/>
          <w:szCs w:val="22"/>
        </w:rPr>
        <w:t> </w:t>
      </w:r>
      <w:r w:rsidR="00D0276B">
        <w:rPr>
          <w:noProof/>
          <w:sz w:val="22"/>
          <w:szCs w:val="22"/>
        </w:rPr>
        <w:t> </w:t>
      </w:r>
      <w:r w:rsidR="00D0276B">
        <w:rPr>
          <w:noProof/>
          <w:sz w:val="22"/>
          <w:szCs w:val="22"/>
        </w:rPr>
        <w:t> </w:t>
      </w:r>
      <w:r w:rsidR="00D0276B">
        <w:rPr>
          <w:sz w:val="22"/>
          <w:szCs w:val="22"/>
        </w:rPr>
        <w:fldChar w:fldCharType="end"/>
      </w:r>
      <w:r w:rsidR="00D0276B" w:rsidRPr="00BD0629">
        <w:rPr>
          <w:sz w:val="22"/>
          <w:szCs w:val="22"/>
          <w:lang w:val="en-US"/>
        </w:rPr>
        <w:tab/>
      </w:r>
      <w:r w:rsidR="00D0276B">
        <w:rPr>
          <w:sz w:val="22"/>
          <w:szCs w:val="22"/>
        </w:rPr>
        <w:fldChar w:fldCharType="begin">
          <w:ffData>
            <w:name w:val=""/>
            <w:enabled/>
            <w:calcOnExit w:val="0"/>
            <w:textInput>
              <w:type w:val="number"/>
              <w:maxLength w:val="4"/>
            </w:textInput>
          </w:ffData>
        </w:fldChar>
      </w:r>
      <w:r w:rsidR="00D0276B" w:rsidRPr="00BD0629">
        <w:rPr>
          <w:sz w:val="22"/>
          <w:szCs w:val="22"/>
          <w:lang w:val="en-US"/>
        </w:rPr>
        <w:instrText xml:space="preserve"> FORMTEXT </w:instrText>
      </w:r>
      <w:r w:rsidR="00D0276B">
        <w:rPr>
          <w:sz w:val="22"/>
          <w:szCs w:val="22"/>
        </w:rPr>
      </w:r>
      <w:r w:rsidR="00D0276B">
        <w:rPr>
          <w:sz w:val="22"/>
          <w:szCs w:val="22"/>
        </w:rPr>
        <w:fldChar w:fldCharType="separate"/>
      </w:r>
      <w:r w:rsidR="00D0276B">
        <w:rPr>
          <w:noProof/>
          <w:sz w:val="22"/>
          <w:szCs w:val="22"/>
        </w:rPr>
        <w:t> </w:t>
      </w:r>
      <w:r w:rsidR="00D0276B">
        <w:rPr>
          <w:noProof/>
          <w:sz w:val="22"/>
          <w:szCs w:val="22"/>
        </w:rPr>
        <w:t> </w:t>
      </w:r>
      <w:r w:rsidR="00D0276B">
        <w:rPr>
          <w:noProof/>
          <w:sz w:val="22"/>
          <w:szCs w:val="22"/>
        </w:rPr>
        <w:t> </w:t>
      </w:r>
      <w:r w:rsidR="00D0276B">
        <w:rPr>
          <w:noProof/>
          <w:sz w:val="22"/>
          <w:szCs w:val="22"/>
        </w:rPr>
        <w:t> </w:t>
      </w:r>
      <w:r w:rsidR="00D0276B">
        <w:rPr>
          <w:sz w:val="22"/>
          <w:szCs w:val="22"/>
        </w:rPr>
        <w:fldChar w:fldCharType="end"/>
      </w:r>
    </w:p>
    <w:p w14:paraId="2CB0CC5C" w14:textId="471C8AA0" w:rsidR="00C163C7" w:rsidRPr="005B0E0E" w:rsidRDefault="00C163C7"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sidR="00AE4D39">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1E0657AC" w14:textId="49B689DB" w:rsidR="00D0276B" w:rsidRPr="005B0E0E" w:rsidRDefault="00C163C7"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sidR="00AE4D39">
        <w:rPr>
          <w:sz w:val="22"/>
          <w:szCs w:val="22"/>
        </w:rPr>
        <w:tab/>
      </w:r>
      <w:r>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59BE42DF" w14:textId="1EC21140" w:rsidR="00D0276B" w:rsidRPr="005B0E0E" w:rsidRDefault="00D0276B"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sidR="00AE4D39">
        <w:rPr>
          <w:sz w:val="22"/>
          <w:szCs w:val="22"/>
        </w:rPr>
        <w:tab/>
      </w:r>
      <w:r>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076BDDA0" w14:textId="61ECB568" w:rsidR="00D0276B" w:rsidRPr="005B0E0E" w:rsidRDefault="00D0276B"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sidR="00AE4D39">
        <w:rPr>
          <w:sz w:val="22"/>
          <w:szCs w:val="22"/>
        </w:rPr>
        <w:tab/>
      </w:r>
      <w:r>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424EBFFF" w14:textId="5EF7B834" w:rsidR="00D0276B" w:rsidRPr="005B0E0E" w:rsidRDefault="00D0276B"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lastRenderedPageBreak/>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sidR="00AE4D39">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44C62249" w14:textId="416E3488" w:rsidR="00D0276B" w:rsidRPr="005B0E0E" w:rsidRDefault="00D0276B"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sidR="00AE4D39">
        <w:rPr>
          <w:sz w:val="22"/>
          <w:szCs w:val="22"/>
        </w:rPr>
        <w:tab/>
      </w:r>
      <w:r>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4741F504" w14:textId="59406E6F" w:rsidR="00E736C5" w:rsidRPr="00C340F4" w:rsidRDefault="00D0276B" w:rsidP="00E736C5">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sidR="00AE4D39">
        <w:rPr>
          <w:sz w:val="22"/>
          <w:szCs w:val="22"/>
        </w:rPr>
        <w:tab/>
      </w:r>
      <w:r>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0AACAE6D" w14:textId="2A75EE11" w:rsidR="005C56C8" w:rsidRPr="00AF3AAA" w:rsidRDefault="00E736C5" w:rsidP="00CD43F4">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4536"/>
          <w:tab w:val="right" w:pos="10632"/>
          <w:tab w:val="right" w:pos="12049"/>
          <w:tab w:val="right" w:pos="13892"/>
        </w:tabs>
        <w:rPr>
          <w:sz w:val="22"/>
          <w:szCs w:val="22"/>
        </w:rPr>
      </w:pPr>
      <w:r>
        <w:rPr>
          <w:sz w:val="22"/>
          <w:szCs w:val="22"/>
        </w:rPr>
        <w:t>Subtotaal (een/twee/drie courses)</w:t>
      </w:r>
      <w:r>
        <w:rPr>
          <w:sz w:val="22"/>
          <w:szCs w:val="22"/>
        </w:rPr>
        <w:tab/>
      </w:r>
      <w:r>
        <w:rPr>
          <w:sz w:val="22"/>
          <w:szCs w:val="22"/>
        </w:rPr>
        <w:tab/>
      </w:r>
      <w:r w:rsidR="001A4DBE">
        <w:rPr>
          <w:sz w:val="22"/>
          <w:szCs w:val="22"/>
        </w:rPr>
        <w:t>1,5</w:t>
      </w:r>
      <w:r>
        <w:rPr>
          <w:sz w:val="22"/>
          <w:szCs w:val="22"/>
        </w:rPr>
        <w:t>≤</w:t>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sz w:val="22"/>
          <w:szCs w:val="22"/>
        </w:rPr>
        <w:t> </w:t>
      </w:r>
      <w:r>
        <w:rPr>
          <w:sz w:val="22"/>
          <w:szCs w:val="22"/>
        </w:rPr>
        <w:t> </w:t>
      </w:r>
      <w:r>
        <w:rPr>
          <w:sz w:val="22"/>
          <w:szCs w:val="22"/>
        </w:rPr>
        <w:t> </w:t>
      </w:r>
      <w:r>
        <w:rPr>
          <w:sz w:val="22"/>
          <w:szCs w:val="22"/>
        </w:rPr>
        <w:t> </w:t>
      </w:r>
      <w:r>
        <w:rPr>
          <w:sz w:val="22"/>
          <w:szCs w:val="22"/>
        </w:rPr>
        <w:t> </w:t>
      </w:r>
      <w:r>
        <w:rPr>
          <w:sz w:val="22"/>
          <w:szCs w:val="22"/>
        </w:rPr>
        <w:fldChar w:fldCharType="end"/>
      </w:r>
      <w:r>
        <w:rPr>
          <w:sz w:val="22"/>
          <w:szCs w:val="22"/>
        </w:rPr>
        <w:t>≤</w:t>
      </w:r>
      <w:r w:rsidR="001A4DBE">
        <w:rPr>
          <w:sz w:val="22"/>
          <w:szCs w:val="22"/>
        </w:rPr>
        <w:t>3,5</w:t>
      </w:r>
      <w:r>
        <w:rPr>
          <w:sz w:val="22"/>
          <w:szCs w:val="22"/>
        </w:rPr>
        <w:tab/>
      </w:r>
      <w:r w:rsidR="001A4DBE">
        <w:rPr>
          <w:sz w:val="22"/>
          <w:szCs w:val="22"/>
        </w:rPr>
        <w:t>3</w:t>
      </w:r>
      <w:r>
        <w:rPr>
          <w:sz w:val="22"/>
          <w:szCs w:val="22"/>
        </w:rPr>
        <w:t>≤</w:t>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sz w:val="22"/>
          <w:szCs w:val="22"/>
        </w:rPr>
        <w:t> </w:t>
      </w:r>
      <w:r>
        <w:rPr>
          <w:sz w:val="22"/>
          <w:szCs w:val="22"/>
        </w:rPr>
        <w:t> </w:t>
      </w:r>
      <w:r>
        <w:rPr>
          <w:sz w:val="22"/>
          <w:szCs w:val="22"/>
        </w:rPr>
        <w:t> </w:t>
      </w:r>
      <w:r>
        <w:rPr>
          <w:sz w:val="22"/>
          <w:szCs w:val="22"/>
        </w:rPr>
        <w:t> </w:t>
      </w:r>
      <w:r>
        <w:rPr>
          <w:sz w:val="22"/>
          <w:szCs w:val="22"/>
        </w:rPr>
        <w:t> </w:t>
      </w:r>
      <w:r>
        <w:rPr>
          <w:sz w:val="22"/>
          <w:szCs w:val="22"/>
        </w:rPr>
        <w:fldChar w:fldCharType="end"/>
      </w:r>
      <w:r>
        <w:rPr>
          <w:sz w:val="22"/>
          <w:szCs w:val="22"/>
        </w:rPr>
        <w:t>≤</w:t>
      </w:r>
      <w:r w:rsidR="001D379B">
        <w:rPr>
          <w:sz w:val="22"/>
          <w:szCs w:val="22"/>
        </w:rPr>
        <w:t>7</w:t>
      </w:r>
      <w:r>
        <w:rPr>
          <w:sz w:val="22"/>
          <w:szCs w:val="22"/>
        </w:rPr>
        <w:tab/>
      </w:r>
      <w:r w:rsidR="003856D5">
        <w:rPr>
          <w:sz w:val="22"/>
          <w:szCs w:val="22"/>
        </w:rPr>
        <w:t>4,5</w:t>
      </w:r>
      <w:r w:rsidR="00F40814">
        <w:rPr>
          <w:sz w:val="22"/>
          <w:szCs w:val="22"/>
        </w:rPr>
        <w:t>≤</w:t>
      </w:r>
      <w:r w:rsidR="000638DC">
        <w:rPr>
          <w:sz w:val="22"/>
          <w:szCs w:val="22"/>
        </w:rPr>
        <w:fldChar w:fldCharType="begin">
          <w:ffData>
            <w:name w:val=""/>
            <w:enabled/>
            <w:calcOnExit w:val="0"/>
            <w:textInput>
              <w:type w:val="number"/>
              <w:maxLength w:val="4"/>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sz w:val="22"/>
          <w:szCs w:val="22"/>
        </w:rPr>
        <w:t> </w:t>
      </w:r>
      <w:r w:rsidR="000638DC">
        <w:rPr>
          <w:sz w:val="22"/>
          <w:szCs w:val="22"/>
        </w:rPr>
        <w:t> </w:t>
      </w:r>
      <w:r w:rsidR="000638DC">
        <w:rPr>
          <w:sz w:val="22"/>
          <w:szCs w:val="22"/>
        </w:rPr>
        <w:t> </w:t>
      </w:r>
      <w:r w:rsidR="000638DC">
        <w:rPr>
          <w:sz w:val="22"/>
          <w:szCs w:val="22"/>
        </w:rPr>
        <w:t> </w:t>
      </w:r>
      <w:r w:rsidR="000638DC">
        <w:rPr>
          <w:sz w:val="22"/>
          <w:szCs w:val="22"/>
        </w:rPr>
        <w:fldChar w:fldCharType="end"/>
      </w:r>
      <w:r w:rsidR="00F40814">
        <w:rPr>
          <w:sz w:val="22"/>
          <w:szCs w:val="22"/>
        </w:rPr>
        <w:t>≤</w:t>
      </w:r>
      <w:r w:rsidR="00343A2A">
        <w:rPr>
          <w:sz w:val="22"/>
          <w:szCs w:val="22"/>
        </w:rPr>
        <w:t>10,5</w:t>
      </w:r>
    </w:p>
    <w:p w14:paraId="1DAC4DFD" w14:textId="77777777" w:rsidR="005C56C8" w:rsidRPr="00E736C5" w:rsidRDefault="005C56C8" w:rsidP="00E736C5">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4536"/>
          <w:tab w:val="right" w:pos="10065"/>
          <w:tab w:val="right" w:pos="11907"/>
          <w:tab w:val="right" w:pos="13892"/>
        </w:tabs>
        <w:rPr>
          <w:sz w:val="22"/>
          <w:szCs w:val="22"/>
        </w:rPr>
      </w:pPr>
    </w:p>
    <w:p w14:paraId="763893D6" w14:textId="528574A6" w:rsidR="005C56C8" w:rsidRPr="00AF3AAA" w:rsidRDefault="000637AE"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b/>
          <w:i/>
          <w:sz w:val="22"/>
          <w:szCs w:val="22"/>
        </w:rPr>
      </w:pPr>
      <w:r>
        <w:rPr>
          <w:b/>
          <w:i/>
          <w:sz w:val="22"/>
          <w:szCs w:val="22"/>
        </w:rPr>
        <w:t>Blog</w:t>
      </w:r>
    </w:p>
    <w:p w14:paraId="2AF32FBE" w14:textId="1FA3E426" w:rsidR="00C163C7" w:rsidRPr="00AF3AAA" w:rsidRDefault="005C56C8"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sidR="00AE4D39">
        <w:rPr>
          <w:sz w:val="22"/>
          <w:szCs w:val="22"/>
        </w:rPr>
        <w:tab/>
      </w:r>
      <w:r>
        <w:rPr>
          <w:sz w:val="22"/>
          <w:szCs w:val="22"/>
        </w:rPr>
        <w:tab/>
      </w:r>
      <w:r w:rsidR="007758F4">
        <w:rPr>
          <w:sz w:val="22"/>
          <w:szCs w:val="22"/>
        </w:rPr>
        <w:fldChar w:fldCharType="begin">
          <w:ffData>
            <w:name w:val=""/>
            <w:enabled/>
            <w:calcOnExit w:val="0"/>
            <w:textInput/>
          </w:ffData>
        </w:fldChar>
      </w:r>
      <w:r w:rsidR="007758F4">
        <w:rPr>
          <w:sz w:val="22"/>
          <w:szCs w:val="22"/>
        </w:rPr>
        <w:instrText xml:space="preserve"> FORMTEXT </w:instrText>
      </w:r>
      <w:r w:rsidR="007758F4">
        <w:rPr>
          <w:sz w:val="22"/>
          <w:szCs w:val="22"/>
        </w:rPr>
      </w:r>
      <w:r w:rsidR="007758F4">
        <w:rPr>
          <w:sz w:val="22"/>
          <w:szCs w:val="22"/>
        </w:rPr>
        <w:fldChar w:fldCharType="separate"/>
      </w:r>
      <w:r w:rsidR="007758F4">
        <w:rPr>
          <w:noProof/>
          <w:sz w:val="22"/>
          <w:szCs w:val="22"/>
        </w:rPr>
        <w:t> </w:t>
      </w:r>
      <w:r w:rsidR="007758F4">
        <w:rPr>
          <w:noProof/>
          <w:sz w:val="22"/>
          <w:szCs w:val="22"/>
        </w:rPr>
        <w:t> </w:t>
      </w:r>
      <w:r w:rsidR="007758F4">
        <w:rPr>
          <w:noProof/>
          <w:sz w:val="22"/>
          <w:szCs w:val="22"/>
        </w:rPr>
        <w:t> </w:t>
      </w:r>
      <w:r w:rsidR="007758F4">
        <w:rPr>
          <w:noProof/>
          <w:sz w:val="22"/>
          <w:szCs w:val="22"/>
        </w:rPr>
        <w:t> </w:t>
      </w:r>
      <w:r w:rsidR="007758F4">
        <w:rPr>
          <w:noProof/>
          <w:sz w:val="22"/>
          <w:szCs w:val="22"/>
        </w:rPr>
        <w:t> </w:t>
      </w:r>
      <w:r w:rsidR="007758F4">
        <w:rPr>
          <w:sz w:val="22"/>
          <w:szCs w:val="22"/>
        </w:rPr>
        <w:fldChar w:fldCharType="end"/>
      </w:r>
      <w:r w:rsidR="007758F4">
        <w:rPr>
          <w:sz w:val="22"/>
          <w:szCs w:val="22"/>
        </w:rPr>
        <w:tab/>
      </w:r>
      <w:r w:rsidR="000638DC">
        <w:rPr>
          <w:sz w:val="22"/>
          <w:szCs w:val="22"/>
        </w:rPr>
        <w:fldChar w:fldCharType="begin">
          <w:ffData>
            <w:name w:val=""/>
            <w:enabled/>
            <w:calcOnExit w:val="0"/>
            <w:textInput>
              <w:type w:val="number"/>
              <w:maxLength w:val="4"/>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r>
        <w:rPr>
          <w:sz w:val="22"/>
          <w:szCs w:val="22"/>
        </w:rPr>
        <w:tab/>
      </w:r>
      <w:r w:rsidR="000638DC">
        <w:rPr>
          <w:sz w:val="22"/>
          <w:szCs w:val="22"/>
        </w:rPr>
        <w:fldChar w:fldCharType="begin">
          <w:ffData>
            <w:name w:val=""/>
            <w:enabled/>
            <w:calcOnExit w:val="0"/>
            <w:textInput>
              <w:type w:val="number"/>
              <w:maxLength w:val="4"/>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r>
        <w:rPr>
          <w:sz w:val="22"/>
          <w:szCs w:val="22"/>
        </w:rPr>
        <w:tab/>
      </w:r>
      <w:r w:rsidR="000638DC">
        <w:rPr>
          <w:sz w:val="22"/>
          <w:szCs w:val="22"/>
        </w:rPr>
        <w:fldChar w:fldCharType="begin">
          <w:ffData>
            <w:name w:val=""/>
            <w:enabled/>
            <w:calcOnExit w:val="0"/>
            <w:textInput>
              <w:type w:val="number"/>
              <w:maxLength w:val="4"/>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r w:rsidR="000638DC">
        <w:rPr>
          <w:sz w:val="22"/>
          <w:szCs w:val="22"/>
        </w:rPr>
        <w:tab/>
      </w:r>
      <w:r w:rsidR="000638DC">
        <w:rPr>
          <w:sz w:val="22"/>
          <w:szCs w:val="22"/>
        </w:rPr>
        <w:fldChar w:fldCharType="begin">
          <w:ffData>
            <w:name w:val=""/>
            <w:enabled/>
            <w:calcOnExit w:val="0"/>
            <w:textInput>
              <w:type w:val="number"/>
              <w:maxLength w:val="4"/>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p>
    <w:p w14:paraId="20D8CD71" w14:textId="1F9267A6" w:rsidR="00C163C7" w:rsidRPr="00C163C7" w:rsidRDefault="00C163C7"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sz w:val="22"/>
          <w:szCs w:val="22"/>
        </w:rPr>
      </w:pP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sidR="00AE4D39">
        <w:rPr>
          <w:sz w:val="22"/>
          <w:szCs w:val="22"/>
        </w:rPr>
        <w:tab/>
      </w:r>
      <w:r>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11280DC0" w14:textId="17B9712D" w:rsidR="00E736C5" w:rsidRPr="00C340F4" w:rsidRDefault="00C163C7" w:rsidP="00E736C5">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sidR="00AE4D39">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6CCCA752" w14:textId="2D3AAF20" w:rsidR="005C56C8" w:rsidRDefault="00E736C5" w:rsidP="00CD43F4">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4536"/>
          <w:tab w:val="right" w:pos="10632"/>
          <w:tab w:val="right" w:pos="12049"/>
          <w:tab w:val="right" w:pos="13892"/>
        </w:tabs>
        <w:rPr>
          <w:sz w:val="22"/>
          <w:szCs w:val="22"/>
        </w:rPr>
      </w:pPr>
      <w:r>
        <w:rPr>
          <w:sz w:val="22"/>
          <w:szCs w:val="22"/>
        </w:rPr>
        <w:t>Subtotaal (een/twee/drie courses)</w:t>
      </w:r>
      <w:r>
        <w:rPr>
          <w:sz w:val="22"/>
          <w:szCs w:val="22"/>
        </w:rPr>
        <w:tab/>
      </w:r>
      <w:r>
        <w:rPr>
          <w:sz w:val="22"/>
          <w:szCs w:val="22"/>
        </w:rPr>
        <w:tab/>
        <w:t>0≤</w:t>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sz w:val="22"/>
          <w:szCs w:val="22"/>
        </w:rPr>
        <w:t> </w:t>
      </w:r>
      <w:r>
        <w:rPr>
          <w:sz w:val="22"/>
          <w:szCs w:val="22"/>
        </w:rPr>
        <w:t> </w:t>
      </w:r>
      <w:r>
        <w:rPr>
          <w:sz w:val="22"/>
          <w:szCs w:val="22"/>
        </w:rPr>
        <w:t> </w:t>
      </w:r>
      <w:r>
        <w:rPr>
          <w:sz w:val="22"/>
          <w:szCs w:val="22"/>
        </w:rPr>
        <w:t> </w:t>
      </w:r>
      <w:r>
        <w:rPr>
          <w:sz w:val="22"/>
          <w:szCs w:val="22"/>
        </w:rPr>
        <w:t> </w:t>
      </w:r>
      <w:r>
        <w:rPr>
          <w:sz w:val="22"/>
          <w:szCs w:val="22"/>
        </w:rPr>
        <w:fldChar w:fldCharType="end"/>
      </w:r>
      <w:r>
        <w:rPr>
          <w:sz w:val="22"/>
          <w:szCs w:val="22"/>
        </w:rPr>
        <w:t>≤</w:t>
      </w:r>
      <w:r w:rsidR="001D379B">
        <w:rPr>
          <w:sz w:val="22"/>
          <w:szCs w:val="22"/>
        </w:rPr>
        <w:t>0,5</w:t>
      </w:r>
      <w:r>
        <w:rPr>
          <w:sz w:val="22"/>
          <w:szCs w:val="22"/>
        </w:rPr>
        <w:tab/>
        <w:t>0≤</w:t>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sz w:val="22"/>
          <w:szCs w:val="22"/>
        </w:rPr>
        <w:t> </w:t>
      </w:r>
      <w:r>
        <w:rPr>
          <w:sz w:val="22"/>
          <w:szCs w:val="22"/>
        </w:rPr>
        <w:t> </w:t>
      </w:r>
      <w:r>
        <w:rPr>
          <w:sz w:val="22"/>
          <w:szCs w:val="22"/>
        </w:rPr>
        <w:t> </w:t>
      </w:r>
      <w:r>
        <w:rPr>
          <w:sz w:val="22"/>
          <w:szCs w:val="22"/>
        </w:rPr>
        <w:t> </w:t>
      </w:r>
      <w:r>
        <w:rPr>
          <w:sz w:val="22"/>
          <w:szCs w:val="22"/>
        </w:rPr>
        <w:t> </w:t>
      </w:r>
      <w:r>
        <w:rPr>
          <w:sz w:val="22"/>
          <w:szCs w:val="22"/>
        </w:rPr>
        <w:fldChar w:fldCharType="end"/>
      </w:r>
      <w:r>
        <w:rPr>
          <w:sz w:val="22"/>
          <w:szCs w:val="22"/>
        </w:rPr>
        <w:t>≤</w:t>
      </w:r>
      <w:r w:rsidR="001D379B">
        <w:rPr>
          <w:sz w:val="22"/>
          <w:szCs w:val="22"/>
        </w:rPr>
        <w:t>1</w:t>
      </w:r>
      <w:r>
        <w:rPr>
          <w:sz w:val="22"/>
          <w:szCs w:val="22"/>
        </w:rPr>
        <w:tab/>
      </w:r>
      <w:r w:rsidR="00F40814">
        <w:rPr>
          <w:sz w:val="22"/>
          <w:szCs w:val="22"/>
        </w:rPr>
        <w:t>0≤</w:t>
      </w:r>
      <w:r w:rsidR="000638DC">
        <w:rPr>
          <w:sz w:val="22"/>
          <w:szCs w:val="22"/>
        </w:rPr>
        <w:fldChar w:fldCharType="begin">
          <w:ffData>
            <w:name w:val=""/>
            <w:enabled/>
            <w:calcOnExit w:val="0"/>
            <w:textInput>
              <w:type w:val="number"/>
              <w:maxLength w:val="4"/>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sz w:val="22"/>
          <w:szCs w:val="22"/>
        </w:rPr>
        <w:t> </w:t>
      </w:r>
      <w:r w:rsidR="000638DC">
        <w:rPr>
          <w:sz w:val="22"/>
          <w:szCs w:val="22"/>
        </w:rPr>
        <w:t> </w:t>
      </w:r>
      <w:r w:rsidR="000638DC">
        <w:rPr>
          <w:sz w:val="22"/>
          <w:szCs w:val="22"/>
        </w:rPr>
        <w:t> </w:t>
      </w:r>
      <w:r w:rsidR="000638DC">
        <w:rPr>
          <w:sz w:val="22"/>
          <w:szCs w:val="22"/>
        </w:rPr>
        <w:t> </w:t>
      </w:r>
      <w:r w:rsidR="000638DC">
        <w:rPr>
          <w:sz w:val="22"/>
          <w:szCs w:val="22"/>
        </w:rPr>
        <w:fldChar w:fldCharType="end"/>
      </w:r>
      <w:r w:rsidR="003856D5">
        <w:rPr>
          <w:sz w:val="22"/>
          <w:szCs w:val="22"/>
        </w:rPr>
        <w:t>≤</w:t>
      </w:r>
      <w:r w:rsidR="00343A2A">
        <w:rPr>
          <w:sz w:val="22"/>
          <w:szCs w:val="22"/>
        </w:rPr>
        <w:t>1,5</w:t>
      </w:r>
    </w:p>
    <w:p w14:paraId="023BDCB8" w14:textId="77777777" w:rsidR="005C56C8" w:rsidRDefault="005C56C8"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sz w:val="22"/>
          <w:szCs w:val="22"/>
        </w:rPr>
      </w:pPr>
    </w:p>
    <w:p w14:paraId="4D8F2FEC" w14:textId="0A52BCBB" w:rsidR="005C56C8" w:rsidRPr="00DC243A" w:rsidRDefault="005C56C8" w:rsidP="00CD43F4">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4536"/>
          <w:tab w:val="right" w:pos="10632"/>
          <w:tab w:val="right" w:pos="12191"/>
          <w:tab w:val="right" w:pos="13892"/>
        </w:tabs>
        <w:rPr>
          <w:sz w:val="22"/>
          <w:szCs w:val="22"/>
        </w:rPr>
      </w:pPr>
      <w:r w:rsidRPr="00B312F8">
        <w:rPr>
          <w:b/>
          <w:i/>
          <w:sz w:val="22"/>
          <w:szCs w:val="22"/>
        </w:rPr>
        <w:t>TOTAAL</w:t>
      </w:r>
      <w:r w:rsidR="001D379B">
        <w:rPr>
          <w:sz w:val="22"/>
          <w:szCs w:val="22"/>
        </w:rPr>
        <w:t xml:space="preserve"> (een/twee/drie courses)</w:t>
      </w:r>
      <w:r w:rsidR="001D379B">
        <w:rPr>
          <w:sz w:val="22"/>
          <w:szCs w:val="22"/>
        </w:rPr>
        <w:tab/>
      </w:r>
      <w:r w:rsidR="001D379B">
        <w:rPr>
          <w:sz w:val="22"/>
          <w:szCs w:val="22"/>
        </w:rPr>
        <w:tab/>
      </w:r>
      <w:r w:rsidR="0070051D">
        <w:rPr>
          <w:sz w:val="22"/>
          <w:szCs w:val="22"/>
        </w:rPr>
        <w:t>8</w:t>
      </w:r>
      <w:r w:rsidR="001D379B">
        <w:rPr>
          <w:sz w:val="22"/>
          <w:szCs w:val="22"/>
        </w:rPr>
        <w:t>≤</w:t>
      </w:r>
      <w:r w:rsidR="001D379B">
        <w:rPr>
          <w:sz w:val="22"/>
          <w:szCs w:val="22"/>
        </w:rPr>
        <w:fldChar w:fldCharType="begin">
          <w:ffData>
            <w:name w:val=""/>
            <w:enabled/>
            <w:calcOnExit w:val="0"/>
            <w:textInput>
              <w:type w:val="number"/>
              <w:maxLength w:val="5"/>
            </w:textInput>
          </w:ffData>
        </w:fldChar>
      </w:r>
      <w:r w:rsidR="001D379B">
        <w:rPr>
          <w:sz w:val="22"/>
          <w:szCs w:val="22"/>
        </w:rPr>
        <w:instrText xml:space="preserve"> FORMTEXT </w:instrText>
      </w:r>
      <w:r w:rsidR="001D379B">
        <w:rPr>
          <w:sz w:val="22"/>
          <w:szCs w:val="22"/>
        </w:rPr>
      </w:r>
      <w:r w:rsidR="001D379B">
        <w:rPr>
          <w:sz w:val="22"/>
          <w:szCs w:val="22"/>
        </w:rPr>
        <w:fldChar w:fldCharType="separate"/>
      </w:r>
      <w:r w:rsidR="001D379B">
        <w:rPr>
          <w:sz w:val="22"/>
          <w:szCs w:val="22"/>
        </w:rPr>
        <w:t> </w:t>
      </w:r>
      <w:r w:rsidR="001D379B">
        <w:rPr>
          <w:sz w:val="22"/>
          <w:szCs w:val="22"/>
        </w:rPr>
        <w:t> </w:t>
      </w:r>
      <w:r w:rsidR="001D379B">
        <w:rPr>
          <w:sz w:val="22"/>
          <w:szCs w:val="22"/>
        </w:rPr>
        <w:t> </w:t>
      </w:r>
      <w:r w:rsidR="001D379B">
        <w:rPr>
          <w:sz w:val="22"/>
          <w:szCs w:val="22"/>
        </w:rPr>
        <w:t> </w:t>
      </w:r>
      <w:r w:rsidR="001D379B">
        <w:rPr>
          <w:sz w:val="22"/>
          <w:szCs w:val="22"/>
        </w:rPr>
        <w:t> </w:t>
      </w:r>
      <w:r w:rsidR="001D379B">
        <w:rPr>
          <w:sz w:val="22"/>
          <w:szCs w:val="22"/>
        </w:rPr>
        <w:fldChar w:fldCharType="end"/>
      </w:r>
      <w:r w:rsidR="001D379B">
        <w:rPr>
          <w:sz w:val="22"/>
          <w:szCs w:val="22"/>
        </w:rPr>
        <w:t>≤</w:t>
      </w:r>
      <w:r w:rsidR="0070051D">
        <w:rPr>
          <w:sz w:val="22"/>
          <w:szCs w:val="22"/>
        </w:rPr>
        <w:t>20</w:t>
      </w:r>
      <w:r w:rsidR="001D379B">
        <w:rPr>
          <w:sz w:val="22"/>
          <w:szCs w:val="22"/>
        </w:rPr>
        <w:tab/>
        <w:t>16≤</w:t>
      </w:r>
      <w:r w:rsidR="001D379B">
        <w:rPr>
          <w:sz w:val="22"/>
          <w:szCs w:val="22"/>
        </w:rPr>
        <w:fldChar w:fldCharType="begin">
          <w:ffData>
            <w:name w:val=""/>
            <w:enabled/>
            <w:calcOnExit w:val="0"/>
            <w:textInput>
              <w:type w:val="number"/>
              <w:maxLength w:val="5"/>
            </w:textInput>
          </w:ffData>
        </w:fldChar>
      </w:r>
      <w:r w:rsidR="001D379B">
        <w:rPr>
          <w:sz w:val="22"/>
          <w:szCs w:val="22"/>
        </w:rPr>
        <w:instrText xml:space="preserve"> FORMTEXT </w:instrText>
      </w:r>
      <w:r w:rsidR="001D379B">
        <w:rPr>
          <w:sz w:val="22"/>
          <w:szCs w:val="22"/>
        </w:rPr>
      </w:r>
      <w:r w:rsidR="001D379B">
        <w:rPr>
          <w:sz w:val="22"/>
          <w:szCs w:val="22"/>
        </w:rPr>
        <w:fldChar w:fldCharType="separate"/>
      </w:r>
      <w:r w:rsidR="001D379B">
        <w:rPr>
          <w:sz w:val="22"/>
          <w:szCs w:val="22"/>
        </w:rPr>
        <w:t> </w:t>
      </w:r>
      <w:r w:rsidR="001D379B">
        <w:rPr>
          <w:sz w:val="22"/>
          <w:szCs w:val="22"/>
        </w:rPr>
        <w:t> </w:t>
      </w:r>
      <w:r w:rsidR="001D379B">
        <w:rPr>
          <w:sz w:val="22"/>
          <w:szCs w:val="22"/>
        </w:rPr>
        <w:t> </w:t>
      </w:r>
      <w:r w:rsidR="001D379B">
        <w:rPr>
          <w:sz w:val="22"/>
          <w:szCs w:val="22"/>
        </w:rPr>
        <w:t> </w:t>
      </w:r>
      <w:r w:rsidR="001D379B">
        <w:rPr>
          <w:sz w:val="22"/>
          <w:szCs w:val="22"/>
        </w:rPr>
        <w:t> </w:t>
      </w:r>
      <w:r w:rsidR="001D379B">
        <w:rPr>
          <w:sz w:val="22"/>
          <w:szCs w:val="22"/>
        </w:rPr>
        <w:fldChar w:fldCharType="end"/>
      </w:r>
      <w:r w:rsidR="001D379B">
        <w:rPr>
          <w:sz w:val="22"/>
          <w:szCs w:val="22"/>
        </w:rPr>
        <w:t>≤40</w:t>
      </w:r>
      <w:r w:rsidR="001D379B">
        <w:rPr>
          <w:sz w:val="22"/>
          <w:szCs w:val="22"/>
        </w:rPr>
        <w:tab/>
      </w:r>
      <w:r w:rsidR="000637AE">
        <w:rPr>
          <w:sz w:val="22"/>
          <w:szCs w:val="22"/>
        </w:rPr>
        <w:t>24</w:t>
      </w:r>
      <w:r>
        <w:rPr>
          <w:sz w:val="22"/>
          <w:szCs w:val="22"/>
        </w:rPr>
        <w:t>≤</w:t>
      </w:r>
      <w:r w:rsidR="000638DC">
        <w:rPr>
          <w:sz w:val="22"/>
          <w:szCs w:val="22"/>
        </w:rPr>
        <w:fldChar w:fldCharType="begin">
          <w:ffData>
            <w:name w:val=""/>
            <w:enabled/>
            <w:calcOnExit w:val="0"/>
            <w:textInput>
              <w:type w:val="number"/>
              <w:maxLength w:val="4"/>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r>
        <w:rPr>
          <w:sz w:val="22"/>
          <w:szCs w:val="22"/>
        </w:rPr>
        <w:t>≤</w:t>
      </w:r>
      <w:r w:rsidR="000637AE">
        <w:rPr>
          <w:sz w:val="22"/>
          <w:szCs w:val="22"/>
        </w:rPr>
        <w:t>60</w:t>
      </w:r>
    </w:p>
    <w:p w14:paraId="59BDB644" w14:textId="59E8537B" w:rsidR="000F71DC" w:rsidRDefault="000F71DC" w:rsidP="00DC243A">
      <w:pPr>
        <w:keepNext/>
        <w:keepLines/>
        <w:tabs>
          <w:tab w:val="left" w:pos="1701"/>
        </w:tabs>
        <w:ind w:left="1701" w:hanging="1701"/>
        <w:rPr>
          <w:b/>
          <w:sz w:val="22"/>
          <w:szCs w:val="22"/>
        </w:rPr>
      </w:pPr>
    </w:p>
    <w:p w14:paraId="0930889C" w14:textId="483A1B16" w:rsidR="005D6ED4" w:rsidRPr="00AF21E4" w:rsidRDefault="000970E4" w:rsidP="000970E4">
      <w:pPr>
        <w:keepNext/>
        <w:keepLines/>
        <w:ind w:left="1701" w:hanging="1701"/>
        <w:rPr>
          <w:b/>
          <w:sz w:val="22"/>
          <w:szCs w:val="22"/>
        </w:rPr>
      </w:pPr>
      <w:r>
        <w:rPr>
          <w:b/>
          <w:sz w:val="22"/>
          <w:szCs w:val="22"/>
        </w:rPr>
        <w:t>Beoordeling</w:t>
      </w:r>
    </w:p>
    <w:p w14:paraId="54D0F92D" w14:textId="24A8EF63" w:rsidR="005D6ED4" w:rsidRPr="00C573D6" w:rsidRDefault="005D6ED4" w:rsidP="000638DC">
      <w:pPr>
        <w:keepNext/>
        <w:keepLines/>
        <w:ind w:left="1843" w:hanging="1843"/>
        <w:rPr>
          <w:sz w:val="22"/>
          <w:szCs w:val="22"/>
        </w:rPr>
      </w:pPr>
      <w:r>
        <w:rPr>
          <w:i/>
          <w:sz w:val="22"/>
          <w:szCs w:val="22"/>
        </w:rPr>
        <w:t>Toelichting</w:t>
      </w:r>
      <w:r w:rsidR="000970E4">
        <w:rPr>
          <w:sz w:val="22"/>
          <w:szCs w:val="22"/>
        </w:rPr>
        <w:tab/>
      </w:r>
      <w:r w:rsidR="0096224C">
        <w:rPr>
          <w:sz w:val="22"/>
          <w:szCs w:val="22"/>
        </w:rPr>
        <w:fldChar w:fldCharType="begin">
          <w:ffData>
            <w:name w:val=""/>
            <w:enabled/>
            <w:calcOnExit w:val="0"/>
            <w:textInput>
              <w:default w:val="Algemeen. Ad 2.1. Ad 2.2. Ad 2.3."/>
            </w:textInput>
          </w:ffData>
        </w:fldChar>
      </w:r>
      <w:r w:rsidR="0096224C">
        <w:rPr>
          <w:sz w:val="22"/>
          <w:szCs w:val="22"/>
        </w:rPr>
        <w:instrText xml:space="preserve"> FORMTEXT </w:instrText>
      </w:r>
      <w:r w:rsidR="0096224C">
        <w:rPr>
          <w:sz w:val="22"/>
          <w:szCs w:val="22"/>
        </w:rPr>
      </w:r>
      <w:r w:rsidR="0096224C">
        <w:rPr>
          <w:sz w:val="22"/>
          <w:szCs w:val="22"/>
        </w:rPr>
        <w:fldChar w:fldCharType="separate"/>
      </w:r>
      <w:r w:rsidR="0096224C">
        <w:rPr>
          <w:noProof/>
          <w:sz w:val="22"/>
          <w:szCs w:val="22"/>
        </w:rPr>
        <w:t xml:space="preserve">Algemeen. </w:t>
      </w:r>
      <w:r w:rsidR="0096224C" w:rsidRPr="00C573D6">
        <w:rPr>
          <w:noProof/>
          <w:sz w:val="22"/>
          <w:szCs w:val="22"/>
        </w:rPr>
        <w:t>Ad 2.1. Ad 2.2. Ad 2.3.</w:t>
      </w:r>
      <w:r w:rsidR="0096224C">
        <w:rPr>
          <w:sz w:val="22"/>
          <w:szCs w:val="22"/>
        </w:rPr>
        <w:fldChar w:fldCharType="end"/>
      </w:r>
    </w:p>
    <w:p w14:paraId="0465E88A" w14:textId="4A0616EB" w:rsidR="00E31A21" w:rsidRPr="00C573D6" w:rsidRDefault="005D6ED4" w:rsidP="000638DC">
      <w:pPr>
        <w:keepNext/>
        <w:keepLines/>
        <w:ind w:left="1843" w:hanging="1843"/>
        <w:rPr>
          <w:i/>
          <w:sz w:val="22"/>
          <w:szCs w:val="22"/>
        </w:rPr>
      </w:pPr>
      <w:r w:rsidRPr="00C573D6">
        <w:rPr>
          <w:i/>
          <w:sz w:val="22"/>
          <w:szCs w:val="22"/>
        </w:rPr>
        <w:t>Resultaat</w:t>
      </w:r>
      <w:r w:rsidR="000638DC" w:rsidRPr="00C573D6">
        <w:rPr>
          <w:i/>
          <w:sz w:val="22"/>
          <w:szCs w:val="22"/>
        </w:rPr>
        <w:t xml:space="preserve"> (tienden)</w:t>
      </w:r>
      <w:r w:rsidR="000970E4" w:rsidRPr="00C573D6">
        <w:rPr>
          <w:i/>
          <w:sz w:val="22"/>
          <w:szCs w:val="22"/>
        </w:rPr>
        <w:tab/>
      </w:r>
      <w:r w:rsidR="000638DC">
        <w:rPr>
          <w:sz w:val="22"/>
          <w:szCs w:val="22"/>
        </w:rPr>
        <w:fldChar w:fldCharType="begin">
          <w:ffData>
            <w:name w:val=""/>
            <w:enabled/>
            <w:calcOnExit w:val="0"/>
            <w:textInput>
              <w:type w:val="number"/>
              <w:maxLength w:val="4"/>
            </w:textInput>
          </w:ffData>
        </w:fldChar>
      </w:r>
      <w:r w:rsidR="000638DC" w:rsidRPr="00C573D6">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p>
    <w:p w14:paraId="1AAD1213" w14:textId="465D1AD6" w:rsidR="005D6ED4" w:rsidRPr="00C573D6" w:rsidRDefault="005D6ED4" w:rsidP="00E31A21">
      <w:pPr>
        <w:tabs>
          <w:tab w:val="left" w:pos="1418"/>
          <w:tab w:val="left" w:pos="2127"/>
        </w:tabs>
        <w:rPr>
          <w:sz w:val="22"/>
          <w:szCs w:val="22"/>
        </w:rPr>
      </w:pPr>
    </w:p>
    <w:p w14:paraId="7C9B31C3" w14:textId="77777777" w:rsidR="005D6ED4" w:rsidRPr="00C573D6" w:rsidRDefault="005D6ED4" w:rsidP="005D6ED4">
      <w:pPr>
        <w:tabs>
          <w:tab w:val="left" w:pos="1418"/>
          <w:tab w:val="left" w:pos="2127"/>
        </w:tabs>
        <w:rPr>
          <w:sz w:val="22"/>
          <w:szCs w:val="22"/>
        </w:rPr>
      </w:pPr>
    </w:p>
    <w:p w14:paraId="1E2F79B2" w14:textId="10504B80" w:rsidR="003D26C3" w:rsidRDefault="005D6ED4" w:rsidP="003D26C3">
      <w:pPr>
        <w:keepNext/>
        <w:keepLines/>
        <w:tabs>
          <w:tab w:val="left" w:pos="1701"/>
        </w:tabs>
        <w:ind w:left="1701" w:hanging="1701"/>
        <w:rPr>
          <w:sz w:val="28"/>
          <w:szCs w:val="28"/>
        </w:rPr>
      </w:pPr>
      <w:r>
        <w:rPr>
          <w:sz w:val="28"/>
          <w:szCs w:val="28"/>
        </w:rPr>
        <w:t>Leerdoel 3</w:t>
      </w:r>
      <w:r w:rsidR="00905B72">
        <w:rPr>
          <w:sz w:val="28"/>
          <w:szCs w:val="28"/>
        </w:rPr>
        <w:tab/>
      </w:r>
      <w:r w:rsidRPr="00AF21E4">
        <w:rPr>
          <w:sz w:val="28"/>
          <w:szCs w:val="28"/>
        </w:rPr>
        <w:t xml:space="preserve">Je kunt </w:t>
      </w:r>
      <w:r w:rsidR="007D0A7A">
        <w:rPr>
          <w:sz w:val="28"/>
          <w:szCs w:val="28"/>
        </w:rPr>
        <w:t>je ontwikkelen door het behalen van een externe certificering.</w:t>
      </w:r>
      <w:r w:rsidR="003D26C3" w:rsidRPr="003D26C3">
        <w:rPr>
          <w:sz w:val="28"/>
          <w:szCs w:val="28"/>
        </w:rPr>
        <w:t xml:space="preserve"> </w:t>
      </w:r>
    </w:p>
    <w:p w14:paraId="1E5C725D" w14:textId="3F7F66FF" w:rsidR="003D26C3" w:rsidRPr="00AF7A08" w:rsidRDefault="003D26C3" w:rsidP="003D26C3">
      <w:pPr>
        <w:keepNext/>
        <w:keepLines/>
        <w:tabs>
          <w:tab w:val="left" w:pos="1418"/>
          <w:tab w:val="left" w:pos="2127"/>
          <w:tab w:val="right" w:pos="9066"/>
        </w:tabs>
        <w:rPr>
          <w:sz w:val="18"/>
          <w:szCs w:val="18"/>
        </w:rPr>
      </w:pPr>
      <w:r>
        <w:rPr>
          <w:sz w:val="22"/>
          <w:szCs w:val="22"/>
        </w:rPr>
        <w:tab/>
      </w:r>
      <w:r>
        <w:rPr>
          <w:sz w:val="22"/>
          <w:szCs w:val="22"/>
        </w:rPr>
        <w:tab/>
      </w:r>
      <w:r>
        <w:rPr>
          <w:sz w:val="22"/>
          <w:szCs w:val="22"/>
        </w:rPr>
        <w:tab/>
      </w:r>
    </w:p>
    <w:p w14:paraId="5B9C2550" w14:textId="155834E0" w:rsidR="003D26C3" w:rsidRDefault="003D26C3" w:rsidP="003D26C3">
      <w:pPr>
        <w:keepNext/>
        <w:keepLines/>
        <w:tabs>
          <w:tab w:val="left" w:pos="1701"/>
        </w:tabs>
        <w:ind w:left="1701" w:hanging="1701"/>
        <w:rPr>
          <w:sz w:val="22"/>
          <w:szCs w:val="22"/>
        </w:rPr>
      </w:pPr>
      <w:r>
        <w:rPr>
          <w:b/>
          <w:sz w:val="22"/>
          <w:szCs w:val="22"/>
        </w:rPr>
        <w:t>Beroepshandeling</w:t>
      </w:r>
      <w:r>
        <w:rPr>
          <w:sz w:val="22"/>
          <w:szCs w:val="22"/>
        </w:rPr>
        <w:tab/>
        <w:t>Scholing door externe certificering</w:t>
      </w:r>
    </w:p>
    <w:p w14:paraId="4AE53744" w14:textId="637271A0" w:rsidR="005D6ED4" w:rsidRPr="003D26C3" w:rsidRDefault="005D6ED4" w:rsidP="00AF7A08">
      <w:pPr>
        <w:keepNext/>
        <w:keepLines/>
        <w:tabs>
          <w:tab w:val="left" w:pos="1418"/>
          <w:tab w:val="left" w:pos="2127"/>
          <w:tab w:val="right" w:pos="9066"/>
        </w:tabs>
        <w:rPr>
          <w:sz w:val="22"/>
          <w:szCs w:val="22"/>
        </w:rPr>
      </w:pPr>
    </w:p>
    <w:p w14:paraId="0A97F8CA" w14:textId="2A3E5F69" w:rsidR="005D6ED4" w:rsidRPr="00AF21E4" w:rsidRDefault="000970E4" w:rsidP="000970E4">
      <w:pPr>
        <w:keepNext/>
        <w:keepLines/>
        <w:ind w:left="1701" w:hanging="1701"/>
        <w:rPr>
          <w:b/>
          <w:sz w:val="22"/>
          <w:szCs w:val="22"/>
        </w:rPr>
      </w:pPr>
      <w:r>
        <w:rPr>
          <w:b/>
          <w:sz w:val="22"/>
          <w:szCs w:val="22"/>
        </w:rPr>
        <w:t>Beoordeling</w:t>
      </w:r>
    </w:p>
    <w:p w14:paraId="2C4AA307" w14:textId="75E1DC5B" w:rsidR="00E31A21" w:rsidRPr="000970E4" w:rsidRDefault="00DD576C" w:rsidP="00DD576C">
      <w:pPr>
        <w:keepNext/>
        <w:keepLines/>
        <w:ind w:left="1701" w:hanging="1701"/>
        <w:rPr>
          <w:i/>
          <w:sz w:val="22"/>
          <w:szCs w:val="22"/>
        </w:rPr>
      </w:pPr>
      <w:r>
        <w:rPr>
          <w:i/>
          <w:sz w:val="22"/>
          <w:szCs w:val="22"/>
        </w:rPr>
        <w:t>Niet via dit formulier, zie toelichting</w:t>
      </w:r>
      <w:r w:rsidR="00ED5422">
        <w:rPr>
          <w:i/>
          <w:sz w:val="22"/>
          <w:szCs w:val="22"/>
        </w:rPr>
        <w:t>.</w:t>
      </w:r>
    </w:p>
    <w:p w14:paraId="208B3FF5" w14:textId="52404951" w:rsidR="005D6ED4" w:rsidRDefault="005D6ED4" w:rsidP="00E31A21">
      <w:pPr>
        <w:tabs>
          <w:tab w:val="left" w:pos="1418"/>
          <w:tab w:val="left" w:pos="2127"/>
        </w:tabs>
        <w:rPr>
          <w:sz w:val="22"/>
          <w:szCs w:val="22"/>
        </w:rPr>
      </w:pPr>
    </w:p>
    <w:p w14:paraId="19215114" w14:textId="77777777" w:rsidR="005D6ED4" w:rsidRDefault="005D6ED4" w:rsidP="005D6ED4">
      <w:pPr>
        <w:tabs>
          <w:tab w:val="left" w:pos="1418"/>
          <w:tab w:val="left" w:pos="2127"/>
        </w:tabs>
        <w:rPr>
          <w:sz w:val="22"/>
          <w:szCs w:val="22"/>
        </w:rPr>
      </w:pPr>
    </w:p>
    <w:p w14:paraId="6B33BA96" w14:textId="0309D7D6" w:rsidR="005D6ED4" w:rsidRPr="00955BB4" w:rsidRDefault="00700612" w:rsidP="00AF7A08">
      <w:pPr>
        <w:keepNext/>
        <w:keepLines/>
        <w:tabs>
          <w:tab w:val="left" w:pos="1418"/>
          <w:tab w:val="left" w:pos="2127"/>
        </w:tabs>
        <w:rPr>
          <w:sz w:val="28"/>
          <w:szCs w:val="28"/>
        </w:rPr>
      </w:pPr>
      <w:r>
        <w:rPr>
          <w:sz w:val="28"/>
          <w:szCs w:val="28"/>
        </w:rPr>
        <w:lastRenderedPageBreak/>
        <w:t>Totalen</w:t>
      </w:r>
    </w:p>
    <w:p w14:paraId="461DC757" w14:textId="77777777" w:rsidR="000F71DC" w:rsidRDefault="000F71DC" w:rsidP="00AF7A08">
      <w:pPr>
        <w:keepNext/>
        <w:keepLines/>
        <w:tabs>
          <w:tab w:val="left" w:pos="1418"/>
          <w:tab w:val="left" w:pos="2127"/>
        </w:tabs>
        <w:rPr>
          <w:i/>
          <w:sz w:val="22"/>
          <w:szCs w:val="22"/>
        </w:rPr>
      </w:pPr>
    </w:p>
    <w:p w14:paraId="655DAA65" w14:textId="7FB28EAC" w:rsidR="0034644E" w:rsidRPr="0034644E" w:rsidRDefault="0034644E" w:rsidP="006412D6">
      <w:pPr>
        <w:keepNext/>
        <w:keepLines/>
        <w:pBdr>
          <w:top w:val="single" w:sz="4" w:space="1" w:color="000000" w:themeColor="text1"/>
          <w:left w:val="single" w:sz="4" w:space="4" w:color="000000" w:themeColor="text1"/>
          <w:bottom w:val="single" w:sz="4" w:space="0" w:color="000000" w:themeColor="text1"/>
          <w:right w:val="single" w:sz="4" w:space="4" w:color="000000" w:themeColor="text1"/>
        </w:pBdr>
        <w:tabs>
          <w:tab w:val="right" w:pos="12191"/>
          <w:tab w:val="right" w:pos="12900"/>
          <w:tab w:val="right" w:pos="14006"/>
        </w:tabs>
        <w:rPr>
          <w:b/>
          <w:sz w:val="22"/>
          <w:szCs w:val="22"/>
        </w:rPr>
      </w:pPr>
      <w:r>
        <w:rPr>
          <w:b/>
          <w:sz w:val="22"/>
          <w:szCs w:val="22"/>
        </w:rPr>
        <w:t>Totaal per course</w:t>
      </w:r>
      <w:r>
        <w:rPr>
          <w:b/>
          <w:sz w:val="22"/>
          <w:szCs w:val="22"/>
        </w:rPr>
        <w:tab/>
      </w:r>
      <w:r>
        <w:rPr>
          <w:b/>
          <w:sz w:val="22"/>
          <w:szCs w:val="22"/>
        </w:rPr>
        <w:tab/>
      </w:r>
      <w:r w:rsidRPr="00E25B07">
        <w:rPr>
          <w:sz w:val="18"/>
          <w:szCs w:val="18"/>
        </w:rPr>
        <w:t>in te vullen door student</w:t>
      </w:r>
    </w:p>
    <w:p w14:paraId="6282E382" w14:textId="2E7D088F" w:rsidR="00700612" w:rsidRPr="00230D39" w:rsidRDefault="004223E0" w:rsidP="006412D6">
      <w:pPr>
        <w:keepNext/>
        <w:keepLines/>
        <w:pBdr>
          <w:top w:val="single" w:sz="4" w:space="1" w:color="000000" w:themeColor="text1"/>
          <w:left w:val="single" w:sz="4" w:space="4" w:color="000000" w:themeColor="text1"/>
          <w:bottom w:val="single" w:sz="4" w:space="0" w:color="000000" w:themeColor="text1"/>
          <w:right w:val="single" w:sz="4" w:space="4" w:color="000000" w:themeColor="text1"/>
        </w:pBdr>
        <w:tabs>
          <w:tab w:val="right" w:pos="12191"/>
          <w:tab w:val="right" w:pos="12900"/>
          <w:tab w:val="right" w:pos="14006"/>
        </w:tabs>
        <w:rPr>
          <w:sz w:val="22"/>
          <w:szCs w:val="22"/>
          <w:lang w:val="en-US"/>
        </w:rPr>
      </w:pPr>
      <w:r>
        <w:rPr>
          <w:sz w:val="22"/>
          <w:szCs w:val="22"/>
        </w:rPr>
        <w:tab/>
      </w:r>
      <w:r>
        <w:rPr>
          <w:sz w:val="22"/>
          <w:szCs w:val="22"/>
        </w:rPr>
        <w:tab/>
      </w:r>
      <w:r w:rsidR="00700612" w:rsidRPr="00230D39">
        <w:rPr>
          <w:sz w:val="22"/>
          <w:szCs w:val="22"/>
          <w:lang w:val="en-US"/>
        </w:rPr>
        <w:t>tienden</w:t>
      </w:r>
    </w:p>
    <w:p w14:paraId="5A9E009B" w14:textId="40864AD2" w:rsidR="00700612" w:rsidRPr="0034644E" w:rsidRDefault="0034644E" w:rsidP="006412D6">
      <w:pPr>
        <w:keepNext/>
        <w:keepLines/>
        <w:pBdr>
          <w:top w:val="single" w:sz="4" w:space="1" w:color="000000" w:themeColor="text1"/>
          <w:left w:val="single" w:sz="4" w:space="4" w:color="000000" w:themeColor="text1"/>
          <w:bottom w:val="single" w:sz="4" w:space="0" w:color="000000" w:themeColor="text1"/>
          <w:right w:val="single" w:sz="4" w:space="4" w:color="000000" w:themeColor="text1"/>
        </w:pBdr>
        <w:tabs>
          <w:tab w:val="right" w:pos="12191"/>
          <w:tab w:val="right" w:pos="12900"/>
          <w:tab w:val="right" w:pos="14006"/>
        </w:tabs>
        <w:rPr>
          <w:sz w:val="22"/>
          <w:szCs w:val="22"/>
          <w:lang w:val="en-US"/>
        </w:rPr>
      </w:pPr>
      <w:r w:rsidRPr="0034644E">
        <w:rPr>
          <w:b/>
          <w:i/>
          <w:sz w:val="22"/>
          <w:szCs w:val="22"/>
          <w:lang w:val="en-US"/>
        </w:rPr>
        <w:t>CU22128 (</w:t>
      </w:r>
      <w:r w:rsidR="00700612" w:rsidRPr="0034644E">
        <w:rPr>
          <w:b/>
          <w:i/>
          <w:sz w:val="22"/>
          <w:szCs w:val="22"/>
          <w:lang w:val="en-US"/>
        </w:rPr>
        <w:t>ITP2a</w:t>
      </w:r>
      <w:r w:rsidRPr="0034644E">
        <w:rPr>
          <w:b/>
          <w:i/>
          <w:sz w:val="22"/>
          <w:szCs w:val="22"/>
          <w:lang w:val="en-US"/>
        </w:rPr>
        <w:t>)</w:t>
      </w:r>
      <w:r w:rsidR="00B312F8" w:rsidRPr="0034644E">
        <w:rPr>
          <w:sz w:val="22"/>
          <w:szCs w:val="22"/>
          <w:lang w:val="en-US"/>
        </w:rPr>
        <w:tab/>
      </w:r>
      <w:r w:rsidR="00700612" w:rsidRPr="0034644E">
        <w:rPr>
          <w:sz w:val="22"/>
          <w:szCs w:val="22"/>
          <w:lang w:val="en-US"/>
        </w:rPr>
        <w:t>70≤</w:t>
      </w:r>
      <w:r w:rsidR="006412D6" w:rsidRPr="0034644E">
        <w:rPr>
          <w:sz w:val="22"/>
          <w:szCs w:val="22"/>
          <w:lang w:val="en-US"/>
        </w:rPr>
        <w:tab/>
      </w:r>
      <w:r w:rsidR="00700612" w:rsidRPr="00B312F8">
        <w:rPr>
          <w:sz w:val="22"/>
          <w:szCs w:val="22"/>
        </w:rPr>
        <w:fldChar w:fldCharType="begin">
          <w:ffData>
            <w:name w:val="Zelfstudieverslagen"/>
            <w:enabled/>
            <w:calcOnExit w:val="0"/>
            <w:textInput/>
          </w:ffData>
        </w:fldChar>
      </w:r>
      <w:r w:rsidR="00700612" w:rsidRPr="0034644E">
        <w:rPr>
          <w:sz w:val="22"/>
          <w:szCs w:val="22"/>
          <w:lang w:val="en-US"/>
        </w:rPr>
        <w:instrText xml:space="preserve"> FORMTEXT </w:instrText>
      </w:r>
      <w:r w:rsidR="00700612" w:rsidRPr="00B312F8">
        <w:rPr>
          <w:sz w:val="22"/>
          <w:szCs w:val="22"/>
        </w:rPr>
      </w:r>
      <w:r w:rsidR="00700612" w:rsidRPr="00B312F8">
        <w:rPr>
          <w:sz w:val="22"/>
          <w:szCs w:val="22"/>
        </w:rPr>
        <w:fldChar w:fldCharType="separate"/>
      </w:r>
      <w:r w:rsidR="00700612" w:rsidRPr="00B312F8">
        <w:rPr>
          <w:noProof/>
          <w:sz w:val="22"/>
          <w:szCs w:val="22"/>
        </w:rPr>
        <w:t> </w:t>
      </w:r>
      <w:r w:rsidR="00700612" w:rsidRPr="00B312F8">
        <w:rPr>
          <w:noProof/>
          <w:sz w:val="22"/>
          <w:szCs w:val="22"/>
        </w:rPr>
        <w:t> </w:t>
      </w:r>
      <w:r w:rsidR="00700612" w:rsidRPr="00B312F8">
        <w:rPr>
          <w:noProof/>
          <w:sz w:val="22"/>
          <w:szCs w:val="22"/>
        </w:rPr>
        <w:t> </w:t>
      </w:r>
      <w:r w:rsidR="00700612" w:rsidRPr="00B312F8">
        <w:rPr>
          <w:noProof/>
          <w:sz w:val="22"/>
          <w:szCs w:val="22"/>
        </w:rPr>
        <w:t> </w:t>
      </w:r>
      <w:r w:rsidR="00700612" w:rsidRPr="00B312F8">
        <w:rPr>
          <w:noProof/>
          <w:sz w:val="22"/>
          <w:szCs w:val="22"/>
        </w:rPr>
        <w:t> </w:t>
      </w:r>
      <w:r w:rsidR="00700612" w:rsidRPr="00B312F8">
        <w:rPr>
          <w:sz w:val="22"/>
          <w:szCs w:val="22"/>
        </w:rPr>
        <w:fldChar w:fldCharType="end"/>
      </w:r>
      <w:r w:rsidR="00700612" w:rsidRPr="0034644E">
        <w:rPr>
          <w:sz w:val="22"/>
          <w:szCs w:val="22"/>
          <w:lang w:val="en-US"/>
        </w:rPr>
        <w:tab/>
        <w:t>≤100</w:t>
      </w:r>
      <w:r w:rsidR="00B312F8" w:rsidRPr="0034644E">
        <w:rPr>
          <w:sz w:val="22"/>
          <w:szCs w:val="22"/>
          <w:lang w:val="en-US"/>
        </w:rPr>
        <w:t xml:space="preserve"> (90)*</w:t>
      </w:r>
    </w:p>
    <w:p w14:paraId="591DD649" w14:textId="1391C7FB" w:rsidR="006412D6" w:rsidRPr="0034644E" w:rsidRDefault="0034644E" w:rsidP="006412D6">
      <w:pPr>
        <w:keepNext/>
        <w:keepLines/>
        <w:pBdr>
          <w:top w:val="single" w:sz="4" w:space="1" w:color="000000" w:themeColor="text1"/>
          <w:left w:val="single" w:sz="4" w:space="4" w:color="000000" w:themeColor="text1"/>
          <w:bottom w:val="single" w:sz="4" w:space="0" w:color="000000" w:themeColor="text1"/>
          <w:right w:val="single" w:sz="4" w:space="4" w:color="000000" w:themeColor="text1"/>
        </w:pBdr>
        <w:tabs>
          <w:tab w:val="right" w:pos="12191"/>
          <w:tab w:val="right" w:pos="12900"/>
          <w:tab w:val="right" w:pos="14006"/>
        </w:tabs>
        <w:rPr>
          <w:sz w:val="22"/>
          <w:szCs w:val="22"/>
          <w:lang w:val="en-US"/>
        </w:rPr>
      </w:pPr>
      <w:r w:rsidRPr="0034644E">
        <w:rPr>
          <w:b/>
          <w:i/>
          <w:sz w:val="22"/>
          <w:szCs w:val="22"/>
          <w:lang w:val="en-US"/>
        </w:rPr>
        <w:t>CU22149 (</w:t>
      </w:r>
      <w:r w:rsidR="00700612" w:rsidRPr="0034644E">
        <w:rPr>
          <w:b/>
          <w:i/>
          <w:sz w:val="22"/>
          <w:szCs w:val="22"/>
          <w:lang w:val="en-US"/>
        </w:rPr>
        <w:t>ITP2</w:t>
      </w:r>
      <w:r w:rsidR="006412D6" w:rsidRPr="0034644E">
        <w:rPr>
          <w:b/>
          <w:i/>
          <w:sz w:val="22"/>
          <w:szCs w:val="22"/>
          <w:lang w:val="en-US"/>
        </w:rPr>
        <w:t>b</w:t>
      </w:r>
      <w:r w:rsidRPr="0034644E">
        <w:rPr>
          <w:b/>
          <w:i/>
          <w:sz w:val="22"/>
          <w:szCs w:val="22"/>
          <w:lang w:val="en-US"/>
        </w:rPr>
        <w:t>)</w:t>
      </w:r>
      <w:r w:rsidR="00B312F8" w:rsidRPr="0034644E">
        <w:rPr>
          <w:sz w:val="22"/>
          <w:szCs w:val="22"/>
          <w:lang w:val="en-US"/>
        </w:rPr>
        <w:tab/>
        <w:t>70≤</w:t>
      </w:r>
      <w:r w:rsidR="006412D6" w:rsidRPr="0034644E">
        <w:rPr>
          <w:sz w:val="22"/>
          <w:szCs w:val="22"/>
          <w:lang w:val="en-US"/>
        </w:rPr>
        <w:tab/>
      </w:r>
      <w:r w:rsidR="00700612" w:rsidRPr="00B312F8">
        <w:rPr>
          <w:sz w:val="22"/>
          <w:szCs w:val="22"/>
        </w:rPr>
        <w:fldChar w:fldCharType="begin">
          <w:ffData>
            <w:name w:val="Zelfstudieverslagen"/>
            <w:enabled/>
            <w:calcOnExit w:val="0"/>
            <w:textInput/>
          </w:ffData>
        </w:fldChar>
      </w:r>
      <w:r w:rsidR="00700612" w:rsidRPr="0034644E">
        <w:rPr>
          <w:sz w:val="22"/>
          <w:szCs w:val="22"/>
          <w:lang w:val="en-US"/>
        </w:rPr>
        <w:instrText xml:space="preserve"> FORMTEXT </w:instrText>
      </w:r>
      <w:r w:rsidR="00700612" w:rsidRPr="00B312F8">
        <w:rPr>
          <w:sz w:val="22"/>
          <w:szCs w:val="22"/>
        </w:rPr>
      </w:r>
      <w:r w:rsidR="00700612" w:rsidRPr="00B312F8">
        <w:rPr>
          <w:sz w:val="22"/>
          <w:szCs w:val="22"/>
        </w:rPr>
        <w:fldChar w:fldCharType="separate"/>
      </w:r>
      <w:r w:rsidR="00700612" w:rsidRPr="00B312F8">
        <w:rPr>
          <w:noProof/>
          <w:sz w:val="22"/>
          <w:szCs w:val="22"/>
        </w:rPr>
        <w:t> </w:t>
      </w:r>
      <w:r w:rsidR="00700612" w:rsidRPr="00B312F8">
        <w:rPr>
          <w:noProof/>
          <w:sz w:val="22"/>
          <w:szCs w:val="22"/>
        </w:rPr>
        <w:t> </w:t>
      </w:r>
      <w:r w:rsidR="00700612" w:rsidRPr="00B312F8">
        <w:rPr>
          <w:noProof/>
          <w:sz w:val="22"/>
          <w:szCs w:val="22"/>
        </w:rPr>
        <w:t> </w:t>
      </w:r>
      <w:r w:rsidR="00700612" w:rsidRPr="00B312F8">
        <w:rPr>
          <w:noProof/>
          <w:sz w:val="22"/>
          <w:szCs w:val="22"/>
        </w:rPr>
        <w:t> </w:t>
      </w:r>
      <w:r w:rsidR="00700612" w:rsidRPr="00B312F8">
        <w:rPr>
          <w:noProof/>
          <w:sz w:val="22"/>
          <w:szCs w:val="22"/>
        </w:rPr>
        <w:t> </w:t>
      </w:r>
      <w:r w:rsidR="00700612" w:rsidRPr="00B312F8">
        <w:rPr>
          <w:sz w:val="22"/>
          <w:szCs w:val="22"/>
        </w:rPr>
        <w:fldChar w:fldCharType="end"/>
      </w:r>
      <w:r w:rsidR="00B312F8" w:rsidRPr="0034644E">
        <w:rPr>
          <w:sz w:val="22"/>
          <w:szCs w:val="22"/>
          <w:lang w:val="en-US"/>
        </w:rPr>
        <w:tab/>
        <w:t>≤100 (90)*</w:t>
      </w:r>
      <w:r w:rsidR="006412D6" w:rsidRPr="0034644E">
        <w:rPr>
          <w:sz w:val="22"/>
          <w:szCs w:val="22"/>
          <w:lang w:val="en-US"/>
        </w:rPr>
        <w:t xml:space="preserve"> </w:t>
      </w:r>
    </w:p>
    <w:p w14:paraId="0975080C" w14:textId="6A967519" w:rsidR="006412D6" w:rsidRPr="0034644E" w:rsidRDefault="0034644E" w:rsidP="006412D6">
      <w:pPr>
        <w:keepNext/>
        <w:keepLines/>
        <w:pBdr>
          <w:top w:val="single" w:sz="4" w:space="1" w:color="000000" w:themeColor="text1"/>
          <w:left w:val="single" w:sz="4" w:space="4" w:color="000000" w:themeColor="text1"/>
          <w:bottom w:val="single" w:sz="4" w:space="0" w:color="000000" w:themeColor="text1"/>
          <w:right w:val="single" w:sz="4" w:space="4" w:color="000000" w:themeColor="text1"/>
        </w:pBdr>
        <w:tabs>
          <w:tab w:val="right" w:pos="12191"/>
          <w:tab w:val="right" w:pos="12900"/>
          <w:tab w:val="right" w:pos="14006"/>
        </w:tabs>
        <w:rPr>
          <w:sz w:val="22"/>
          <w:szCs w:val="22"/>
          <w:lang w:val="en-US"/>
        </w:rPr>
      </w:pPr>
      <w:r w:rsidRPr="0034644E">
        <w:rPr>
          <w:b/>
          <w:i/>
          <w:sz w:val="22"/>
          <w:szCs w:val="22"/>
          <w:lang w:val="en-US"/>
        </w:rPr>
        <w:t>CU22152 (</w:t>
      </w:r>
      <w:r w:rsidR="006412D6" w:rsidRPr="0034644E">
        <w:rPr>
          <w:b/>
          <w:i/>
          <w:sz w:val="22"/>
          <w:szCs w:val="22"/>
          <w:lang w:val="en-US"/>
        </w:rPr>
        <w:t>ITP3a</w:t>
      </w:r>
      <w:r>
        <w:rPr>
          <w:b/>
          <w:i/>
          <w:sz w:val="22"/>
          <w:szCs w:val="22"/>
          <w:lang w:val="en-US"/>
        </w:rPr>
        <w:t>)</w:t>
      </w:r>
      <w:r w:rsidR="006412D6" w:rsidRPr="0034644E">
        <w:rPr>
          <w:sz w:val="22"/>
          <w:szCs w:val="22"/>
          <w:lang w:val="en-US"/>
        </w:rPr>
        <w:tab/>
        <w:t>70≤</w:t>
      </w:r>
      <w:r w:rsidR="006412D6" w:rsidRPr="0034644E">
        <w:rPr>
          <w:sz w:val="22"/>
          <w:szCs w:val="22"/>
          <w:lang w:val="en-US"/>
        </w:rPr>
        <w:tab/>
      </w:r>
      <w:r w:rsidR="006412D6" w:rsidRPr="00B312F8">
        <w:rPr>
          <w:sz w:val="22"/>
          <w:szCs w:val="22"/>
        </w:rPr>
        <w:fldChar w:fldCharType="begin">
          <w:ffData>
            <w:name w:val="Zelfstudieverslagen"/>
            <w:enabled/>
            <w:calcOnExit w:val="0"/>
            <w:textInput/>
          </w:ffData>
        </w:fldChar>
      </w:r>
      <w:r w:rsidR="006412D6" w:rsidRPr="0034644E">
        <w:rPr>
          <w:sz w:val="22"/>
          <w:szCs w:val="22"/>
          <w:lang w:val="en-US"/>
        </w:rPr>
        <w:instrText xml:space="preserve"> FORMTEXT </w:instrText>
      </w:r>
      <w:r w:rsidR="006412D6" w:rsidRPr="00B312F8">
        <w:rPr>
          <w:sz w:val="22"/>
          <w:szCs w:val="22"/>
        </w:rPr>
      </w:r>
      <w:r w:rsidR="006412D6" w:rsidRPr="00B312F8">
        <w:rPr>
          <w:sz w:val="22"/>
          <w:szCs w:val="22"/>
        </w:rPr>
        <w:fldChar w:fldCharType="separate"/>
      </w:r>
      <w:r w:rsidR="006412D6">
        <w:rPr>
          <w:noProof/>
          <w:sz w:val="22"/>
          <w:szCs w:val="22"/>
        </w:rPr>
        <w:t> </w:t>
      </w:r>
      <w:r w:rsidR="006412D6">
        <w:rPr>
          <w:noProof/>
          <w:sz w:val="22"/>
          <w:szCs w:val="22"/>
        </w:rPr>
        <w:t> </w:t>
      </w:r>
      <w:r w:rsidR="006412D6">
        <w:rPr>
          <w:noProof/>
          <w:sz w:val="22"/>
          <w:szCs w:val="22"/>
        </w:rPr>
        <w:t> </w:t>
      </w:r>
      <w:r w:rsidR="006412D6">
        <w:rPr>
          <w:noProof/>
          <w:sz w:val="22"/>
          <w:szCs w:val="22"/>
        </w:rPr>
        <w:t> </w:t>
      </w:r>
      <w:r w:rsidR="006412D6">
        <w:rPr>
          <w:noProof/>
          <w:sz w:val="22"/>
          <w:szCs w:val="22"/>
        </w:rPr>
        <w:t> </w:t>
      </w:r>
      <w:r w:rsidR="006412D6" w:rsidRPr="00B312F8">
        <w:rPr>
          <w:sz w:val="22"/>
          <w:szCs w:val="22"/>
        </w:rPr>
        <w:fldChar w:fldCharType="end"/>
      </w:r>
      <w:r w:rsidR="006412D6" w:rsidRPr="0034644E">
        <w:rPr>
          <w:sz w:val="22"/>
          <w:szCs w:val="22"/>
          <w:lang w:val="en-US"/>
        </w:rPr>
        <w:tab/>
        <w:t>≤100 (90)*</w:t>
      </w:r>
    </w:p>
    <w:p w14:paraId="503ACC9E" w14:textId="7B29CC47" w:rsidR="00700612" w:rsidRPr="00B312F8" w:rsidRDefault="0034644E" w:rsidP="006412D6">
      <w:pPr>
        <w:keepNext/>
        <w:keepLines/>
        <w:pBdr>
          <w:top w:val="single" w:sz="4" w:space="1" w:color="000000" w:themeColor="text1"/>
          <w:left w:val="single" w:sz="4" w:space="4" w:color="000000" w:themeColor="text1"/>
          <w:bottom w:val="single" w:sz="4" w:space="0" w:color="000000" w:themeColor="text1"/>
          <w:right w:val="single" w:sz="4" w:space="4" w:color="000000" w:themeColor="text1"/>
        </w:pBdr>
        <w:tabs>
          <w:tab w:val="right" w:pos="12191"/>
          <w:tab w:val="right" w:pos="12900"/>
          <w:tab w:val="right" w:pos="14006"/>
        </w:tabs>
        <w:rPr>
          <w:sz w:val="22"/>
          <w:szCs w:val="22"/>
        </w:rPr>
      </w:pPr>
      <w:r>
        <w:rPr>
          <w:b/>
          <w:i/>
          <w:sz w:val="22"/>
          <w:szCs w:val="22"/>
        </w:rPr>
        <w:t>CU22153 (</w:t>
      </w:r>
      <w:r w:rsidR="006412D6">
        <w:rPr>
          <w:b/>
          <w:i/>
          <w:sz w:val="22"/>
          <w:szCs w:val="22"/>
        </w:rPr>
        <w:t>ITP3</w:t>
      </w:r>
      <w:r w:rsidR="006412D6" w:rsidRPr="006412D6">
        <w:rPr>
          <w:b/>
          <w:i/>
          <w:sz w:val="22"/>
          <w:szCs w:val="22"/>
        </w:rPr>
        <w:t>b</w:t>
      </w:r>
      <w:r>
        <w:rPr>
          <w:b/>
          <w:i/>
          <w:sz w:val="22"/>
          <w:szCs w:val="22"/>
        </w:rPr>
        <w:t>)</w:t>
      </w:r>
      <w:r w:rsidR="006412D6">
        <w:rPr>
          <w:sz w:val="22"/>
          <w:szCs w:val="22"/>
        </w:rPr>
        <w:tab/>
        <w:t>70≤</w:t>
      </w:r>
      <w:r w:rsidR="006412D6">
        <w:rPr>
          <w:sz w:val="22"/>
          <w:szCs w:val="22"/>
        </w:rPr>
        <w:tab/>
      </w:r>
      <w:r w:rsidR="006412D6" w:rsidRPr="00B312F8">
        <w:rPr>
          <w:sz w:val="22"/>
          <w:szCs w:val="22"/>
        </w:rPr>
        <w:fldChar w:fldCharType="begin">
          <w:ffData>
            <w:name w:val="Zelfstudieverslagen"/>
            <w:enabled/>
            <w:calcOnExit w:val="0"/>
            <w:textInput/>
          </w:ffData>
        </w:fldChar>
      </w:r>
      <w:r w:rsidR="006412D6" w:rsidRPr="00B312F8">
        <w:rPr>
          <w:sz w:val="22"/>
          <w:szCs w:val="22"/>
        </w:rPr>
        <w:instrText xml:space="preserve"> FORMTEXT </w:instrText>
      </w:r>
      <w:r w:rsidR="006412D6" w:rsidRPr="00B312F8">
        <w:rPr>
          <w:sz w:val="22"/>
          <w:szCs w:val="22"/>
        </w:rPr>
      </w:r>
      <w:r w:rsidR="006412D6" w:rsidRPr="00B312F8">
        <w:rPr>
          <w:sz w:val="22"/>
          <w:szCs w:val="22"/>
        </w:rPr>
        <w:fldChar w:fldCharType="separate"/>
      </w:r>
      <w:r w:rsidR="006412D6">
        <w:rPr>
          <w:noProof/>
          <w:sz w:val="22"/>
          <w:szCs w:val="22"/>
        </w:rPr>
        <w:t> </w:t>
      </w:r>
      <w:r w:rsidR="006412D6">
        <w:rPr>
          <w:noProof/>
          <w:sz w:val="22"/>
          <w:szCs w:val="22"/>
        </w:rPr>
        <w:t> </w:t>
      </w:r>
      <w:r w:rsidR="006412D6">
        <w:rPr>
          <w:noProof/>
          <w:sz w:val="22"/>
          <w:szCs w:val="22"/>
        </w:rPr>
        <w:t> </w:t>
      </w:r>
      <w:r w:rsidR="006412D6">
        <w:rPr>
          <w:noProof/>
          <w:sz w:val="22"/>
          <w:szCs w:val="22"/>
        </w:rPr>
        <w:t> </w:t>
      </w:r>
      <w:r w:rsidR="006412D6">
        <w:rPr>
          <w:noProof/>
          <w:sz w:val="22"/>
          <w:szCs w:val="22"/>
        </w:rPr>
        <w:t> </w:t>
      </w:r>
      <w:r w:rsidR="006412D6" w:rsidRPr="00B312F8">
        <w:rPr>
          <w:sz w:val="22"/>
          <w:szCs w:val="22"/>
        </w:rPr>
        <w:fldChar w:fldCharType="end"/>
      </w:r>
      <w:r w:rsidR="006412D6">
        <w:rPr>
          <w:sz w:val="22"/>
          <w:szCs w:val="22"/>
        </w:rPr>
        <w:tab/>
        <w:t>≤100 (90)*</w:t>
      </w:r>
    </w:p>
    <w:p w14:paraId="36A4EC49" w14:textId="4BC3BD02" w:rsidR="00B707C7" w:rsidRDefault="00B312F8" w:rsidP="00B707C7">
      <w:pPr>
        <w:tabs>
          <w:tab w:val="left" w:pos="1418"/>
          <w:tab w:val="left" w:pos="2127"/>
        </w:tabs>
        <w:rPr>
          <w:sz w:val="22"/>
          <w:szCs w:val="22"/>
        </w:rPr>
      </w:pPr>
      <w:r>
        <w:rPr>
          <w:sz w:val="22"/>
          <w:szCs w:val="22"/>
        </w:rPr>
        <w:t>*Een eventueel teveel bij positieve beoordeling vervalt, zie toelichting.</w:t>
      </w:r>
    </w:p>
    <w:p w14:paraId="49DE6DC4" w14:textId="77777777" w:rsidR="00B312F8" w:rsidRDefault="00B312F8" w:rsidP="00B707C7">
      <w:pPr>
        <w:tabs>
          <w:tab w:val="left" w:pos="1418"/>
          <w:tab w:val="left" w:pos="2127"/>
        </w:tabs>
        <w:rPr>
          <w:sz w:val="22"/>
          <w:szCs w:val="22"/>
        </w:rPr>
      </w:pPr>
    </w:p>
    <w:p w14:paraId="70096C95" w14:textId="77777777" w:rsidR="00B707C7" w:rsidRDefault="00B707C7" w:rsidP="00B707C7">
      <w:pPr>
        <w:tabs>
          <w:tab w:val="left" w:pos="1418"/>
          <w:tab w:val="left" w:pos="2127"/>
        </w:tabs>
        <w:rPr>
          <w:sz w:val="22"/>
          <w:szCs w:val="22"/>
        </w:rPr>
      </w:pPr>
    </w:p>
    <w:p w14:paraId="34977595" w14:textId="77777777" w:rsidR="00B707C7" w:rsidRPr="00955BB4" w:rsidRDefault="00B707C7" w:rsidP="00B707C7">
      <w:pPr>
        <w:keepNext/>
        <w:keepLines/>
        <w:tabs>
          <w:tab w:val="left" w:pos="1418"/>
          <w:tab w:val="left" w:pos="2127"/>
        </w:tabs>
        <w:rPr>
          <w:sz w:val="28"/>
          <w:szCs w:val="28"/>
        </w:rPr>
      </w:pPr>
      <w:r w:rsidRPr="00955BB4">
        <w:rPr>
          <w:sz w:val="28"/>
          <w:szCs w:val="28"/>
        </w:rPr>
        <w:t>Eindoordeel</w:t>
      </w:r>
    </w:p>
    <w:p w14:paraId="3186ACDF" w14:textId="77777777" w:rsidR="00B707C7" w:rsidRDefault="00B707C7" w:rsidP="00B707C7">
      <w:pPr>
        <w:keepNext/>
        <w:keepLines/>
        <w:tabs>
          <w:tab w:val="left" w:pos="1418"/>
          <w:tab w:val="left" w:pos="2127"/>
        </w:tabs>
        <w:rPr>
          <w:i/>
          <w:sz w:val="22"/>
          <w:szCs w:val="22"/>
        </w:rPr>
      </w:pPr>
    </w:p>
    <w:p w14:paraId="16A2B564" w14:textId="77777777" w:rsidR="00B707C7" w:rsidRDefault="00B707C7" w:rsidP="000638DC">
      <w:pPr>
        <w:keepNext/>
        <w:keepLines/>
        <w:ind w:left="1843" w:hanging="1843"/>
        <w:rPr>
          <w:sz w:val="22"/>
          <w:szCs w:val="22"/>
        </w:rPr>
      </w:pPr>
      <w:r>
        <w:rPr>
          <w:i/>
          <w:sz w:val="22"/>
          <w:szCs w:val="22"/>
        </w:rPr>
        <w:t>Toelichting</w:t>
      </w:r>
      <w:r>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7B1570A7" w14:textId="77777777" w:rsidR="00B707C7" w:rsidRDefault="00B707C7" w:rsidP="000638DC">
      <w:pPr>
        <w:keepNext/>
        <w:keepLines/>
        <w:tabs>
          <w:tab w:val="right" w:pos="9066"/>
        </w:tabs>
        <w:ind w:left="1843" w:hanging="1843"/>
        <w:rPr>
          <w:sz w:val="18"/>
          <w:szCs w:val="18"/>
        </w:rPr>
        <w:sectPr w:rsidR="00B707C7" w:rsidSect="009C49A2">
          <w:footnotePr>
            <w:numRestart w:val="eachPage"/>
          </w:footnotePr>
          <w:pgSz w:w="16840" w:h="11900" w:orient="landscape"/>
          <w:pgMar w:top="1417" w:right="1417" w:bottom="1417" w:left="1417" w:header="708" w:footer="708" w:gutter="0"/>
          <w:cols w:space="709"/>
          <w:docGrid w:linePitch="360"/>
        </w:sectPr>
      </w:pPr>
      <w:r>
        <w:rPr>
          <w:i/>
          <w:sz w:val="22"/>
          <w:szCs w:val="22"/>
        </w:rPr>
        <w:t>Resultaat</w:t>
      </w:r>
      <w:r>
        <w:rPr>
          <w:i/>
          <w:sz w:val="22"/>
          <w:szCs w:val="22"/>
        </w:rPr>
        <w:tab/>
      </w:r>
      <w:r>
        <w:rPr>
          <w:sz w:val="22"/>
          <w:szCs w:val="22"/>
        </w:rPr>
        <w:fldChar w:fldCharType="begin">
          <w:ffData>
            <w:name w:val=""/>
            <w:enabled/>
            <w:calcOnExit w:val="0"/>
            <w:textInput>
              <w:default w:val="(10 + leerdoel 1 + leerdoel 2)/10, uitkomst minimaal 1,0"/>
            </w:textInput>
          </w:ffData>
        </w:fldChar>
      </w:r>
      <w:r>
        <w:rPr>
          <w:sz w:val="22"/>
          <w:szCs w:val="22"/>
        </w:rPr>
        <w:instrText xml:space="preserve"> FORMTEXT </w:instrText>
      </w:r>
      <w:r>
        <w:rPr>
          <w:sz w:val="22"/>
          <w:szCs w:val="22"/>
        </w:rPr>
      </w:r>
      <w:r>
        <w:rPr>
          <w:sz w:val="22"/>
          <w:szCs w:val="22"/>
        </w:rPr>
        <w:fldChar w:fldCharType="separate"/>
      </w:r>
      <w:r>
        <w:rPr>
          <w:noProof/>
          <w:sz w:val="22"/>
          <w:szCs w:val="22"/>
        </w:rPr>
        <w:t>(10 + leerdoel 1 + leerdoel 2)/10, uitkomst minimaal 1,0</w:t>
      </w:r>
      <w:r>
        <w:rPr>
          <w:sz w:val="22"/>
          <w:szCs w:val="22"/>
        </w:rPr>
        <w:fldChar w:fldCharType="end"/>
      </w:r>
      <w:r w:rsidRPr="00062FF5">
        <w:rPr>
          <w:sz w:val="18"/>
          <w:szCs w:val="18"/>
        </w:rPr>
        <w:tab/>
        <w:t>bodemcijfer 7,0</w:t>
      </w:r>
    </w:p>
    <w:p w14:paraId="7200D769" w14:textId="79369B47" w:rsidR="00AF21E4" w:rsidRPr="00014C25" w:rsidRDefault="00014C25" w:rsidP="00E34B71">
      <w:pPr>
        <w:tabs>
          <w:tab w:val="left" w:pos="1418"/>
          <w:tab w:val="left" w:pos="2127"/>
        </w:tabs>
        <w:rPr>
          <w:sz w:val="32"/>
          <w:szCs w:val="32"/>
        </w:rPr>
      </w:pPr>
      <w:r w:rsidRPr="00014C25">
        <w:rPr>
          <w:sz w:val="32"/>
          <w:szCs w:val="32"/>
        </w:rPr>
        <w:lastRenderedPageBreak/>
        <w:t>Toelichting</w:t>
      </w:r>
    </w:p>
    <w:p w14:paraId="3EEFE881" w14:textId="77777777" w:rsidR="00014C25" w:rsidRPr="00120EED" w:rsidRDefault="00014C25" w:rsidP="00E34B71">
      <w:pPr>
        <w:tabs>
          <w:tab w:val="left" w:pos="1418"/>
          <w:tab w:val="left" w:pos="2127"/>
        </w:tabs>
        <w:rPr>
          <w:sz w:val="22"/>
          <w:szCs w:val="22"/>
        </w:rPr>
      </w:pPr>
    </w:p>
    <w:p w14:paraId="14B7847E" w14:textId="77777777" w:rsidR="00014C25" w:rsidRPr="00120EED" w:rsidRDefault="00014C25" w:rsidP="00E34B71">
      <w:pPr>
        <w:tabs>
          <w:tab w:val="left" w:pos="1418"/>
          <w:tab w:val="left" w:pos="2127"/>
        </w:tabs>
        <w:rPr>
          <w:sz w:val="22"/>
          <w:szCs w:val="22"/>
        </w:rPr>
      </w:pPr>
    </w:p>
    <w:p w14:paraId="3C1942D0" w14:textId="15D7A638" w:rsidR="00120EED" w:rsidRPr="00120EED" w:rsidRDefault="00120EED" w:rsidP="00E34B71">
      <w:pPr>
        <w:tabs>
          <w:tab w:val="left" w:pos="1418"/>
          <w:tab w:val="left" w:pos="2127"/>
        </w:tabs>
        <w:rPr>
          <w:sz w:val="22"/>
          <w:szCs w:val="22"/>
        </w:rPr>
      </w:pPr>
      <w:r>
        <w:rPr>
          <w:sz w:val="22"/>
          <w:szCs w:val="22"/>
        </w:rPr>
        <w:t>Hier wordt de essentie van de course beschreven. Nadere toelichting is te vinden op Moodle.</w:t>
      </w:r>
    </w:p>
    <w:p w14:paraId="162D66AE" w14:textId="77777777" w:rsidR="00120EED" w:rsidRPr="00120EED" w:rsidRDefault="00120EED" w:rsidP="00E34B71">
      <w:pPr>
        <w:tabs>
          <w:tab w:val="left" w:pos="1418"/>
          <w:tab w:val="left" w:pos="2127"/>
        </w:tabs>
        <w:rPr>
          <w:sz w:val="22"/>
          <w:szCs w:val="22"/>
        </w:rPr>
      </w:pPr>
    </w:p>
    <w:p w14:paraId="3024FDE7" w14:textId="77777777" w:rsidR="00120EED" w:rsidRPr="00120EED" w:rsidRDefault="00120EED" w:rsidP="00E34B71">
      <w:pPr>
        <w:tabs>
          <w:tab w:val="left" w:pos="1418"/>
          <w:tab w:val="left" w:pos="2127"/>
        </w:tabs>
        <w:rPr>
          <w:sz w:val="22"/>
          <w:szCs w:val="22"/>
        </w:rPr>
      </w:pPr>
    </w:p>
    <w:p w14:paraId="5F629144" w14:textId="4BE2C006" w:rsidR="00014C25" w:rsidRPr="00014C25" w:rsidRDefault="00014C25" w:rsidP="00E34B71">
      <w:pPr>
        <w:tabs>
          <w:tab w:val="left" w:pos="1418"/>
          <w:tab w:val="left" w:pos="2127"/>
        </w:tabs>
        <w:rPr>
          <w:sz w:val="28"/>
          <w:szCs w:val="28"/>
        </w:rPr>
      </w:pPr>
      <w:r w:rsidRPr="00014C25">
        <w:rPr>
          <w:sz w:val="28"/>
          <w:szCs w:val="28"/>
        </w:rPr>
        <w:t>Algemeen</w:t>
      </w:r>
    </w:p>
    <w:p w14:paraId="549DFC3E" w14:textId="77777777" w:rsidR="00014C25" w:rsidRDefault="00014C25" w:rsidP="00E34B71">
      <w:pPr>
        <w:tabs>
          <w:tab w:val="left" w:pos="1418"/>
          <w:tab w:val="left" w:pos="2127"/>
        </w:tabs>
        <w:rPr>
          <w:sz w:val="22"/>
          <w:szCs w:val="22"/>
        </w:rPr>
      </w:pPr>
    </w:p>
    <w:p w14:paraId="39931322" w14:textId="77777777" w:rsidR="001F1A9A" w:rsidRPr="00914390" w:rsidRDefault="001F1A9A" w:rsidP="001F1A9A">
      <w:pPr>
        <w:pStyle w:val="Kop2"/>
        <w:rPr>
          <w:rFonts w:asciiTheme="minorHAnsi" w:hAnsiTheme="minorHAnsi"/>
          <w:b/>
          <w:color w:val="000000" w:themeColor="text1"/>
          <w:sz w:val="22"/>
          <w:szCs w:val="22"/>
        </w:rPr>
      </w:pPr>
      <w:r>
        <w:rPr>
          <w:rFonts w:asciiTheme="minorHAnsi" w:hAnsiTheme="minorHAnsi"/>
          <w:b/>
          <w:color w:val="000000" w:themeColor="text1"/>
          <w:sz w:val="22"/>
          <w:szCs w:val="22"/>
        </w:rPr>
        <w:t>O</w:t>
      </w:r>
      <w:r w:rsidRPr="00914390">
        <w:rPr>
          <w:rFonts w:asciiTheme="minorHAnsi" w:hAnsiTheme="minorHAnsi"/>
          <w:b/>
          <w:color w:val="000000" w:themeColor="text1"/>
          <w:sz w:val="22"/>
          <w:szCs w:val="22"/>
        </w:rPr>
        <w:t>mschrijving</w:t>
      </w:r>
    </w:p>
    <w:p w14:paraId="5A51DA77" w14:textId="08098229" w:rsidR="001F1A9A" w:rsidRPr="0091076A" w:rsidRDefault="00CD1E4D" w:rsidP="001F1A9A">
      <w:pPr>
        <w:tabs>
          <w:tab w:val="left" w:pos="2268"/>
        </w:tabs>
        <w:rPr>
          <w:i/>
          <w:sz w:val="22"/>
          <w:szCs w:val="22"/>
        </w:rPr>
      </w:pPr>
      <w:r w:rsidRPr="0091076A">
        <w:rPr>
          <w:i/>
          <w:sz w:val="22"/>
          <w:szCs w:val="22"/>
        </w:rPr>
        <w:t>QF EHEA (Dublin Descriptor)</w:t>
      </w:r>
    </w:p>
    <w:p w14:paraId="118D4BFD" w14:textId="2081543F" w:rsidR="00784596" w:rsidRDefault="00784596" w:rsidP="00784596">
      <w:pPr>
        <w:pStyle w:val="Lijstalinea"/>
        <w:numPr>
          <w:ilvl w:val="0"/>
          <w:numId w:val="6"/>
        </w:numPr>
        <w:tabs>
          <w:tab w:val="left" w:pos="2268"/>
        </w:tabs>
        <w:rPr>
          <w:sz w:val="22"/>
          <w:szCs w:val="22"/>
          <w:lang w:val="en-US"/>
        </w:rPr>
      </w:pPr>
      <w:r w:rsidRPr="00784596">
        <w:rPr>
          <w:sz w:val="22"/>
          <w:szCs w:val="22"/>
          <w:lang w:val="en-US"/>
        </w:rPr>
        <w:t>have demonstrated knowledge and understanding in a field of study that builds upon general secondary education and is typically at a level supported by advanced textbooks; such knowledge provides an underpinning for a field of work or vocation, personal development, and further studi</w:t>
      </w:r>
      <w:r>
        <w:rPr>
          <w:sz w:val="22"/>
          <w:szCs w:val="22"/>
          <w:lang w:val="en-US"/>
        </w:rPr>
        <w:t>es to complete the first cycle;</w:t>
      </w:r>
    </w:p>
    <w:p w14:paraId="4453FD15" w14:textId="77777777" w:rsidR="00784596" w:rsidRDefault="00784596" w:rsidP="00784596">
      <w:pPr>
        <w:pStyle w:val="Lijstalinea"/>
        <w:numPr>
          <w:ilvl w:val="0"/>
          <w:numId w:val="6"/>
        </w:numPr>
        <w:tabs>
          <w:tab w:val="left" w:pos="2268"/>
        </w:tabs>
        <w:rPr>
          <w:sz w:val="22"/>
          <w:szCs w:val="22"/>
          <w:lang w:val="en-US"/>
        </w:rPr>
      </w:pPr>
      <w:r w:rsidRPr="00784596">
        <w:rPr>
          <w:sz w:val="22"/>
          <w:szCs w:val="22"/>
          <w:lang w:val="en-US"/>
        </w:rPr>
        <w:t>can apply their knowledge and understanding in occupational contexts;</w:t>
      </w:r>
    </w:p>
    <w:p w14:paraId="045E51EA" w14:textId="77777777" w:rsidR="00784596" w:rsidRDefault="00784596" w:rsidP="00784596">
      <w:pPr>
        <w:pStyle w:val="Lijstalinea"/>
        <w:numPr>
          <w:ilvl w:val="0"/>
          <w:numId w:val="6"/>
        </w:numPr>
        <w:tabs>
          <w:tab w:val="left" w:pos="2268"/>
        </w:tabs>
        <w:rPr>
          <w:sz w:val="22"/>
          <w:szCs w:val="22"/>
          <w:lang w:val="en-US"/>
        </w:rPr>
      </w:pPr>
      <w:r w:rsidRPr="00784596">
        <w:rPr>
          <w:sz w:val="22"/>
          <w:szCs w:val="22"/>
          <w:lang w:val="en-US"/>
        </w:rPr>
        <w:t>have the ability to identify and use data to formulate responses to well-defined concrete and abstract problems;</w:t>
      </w:r>
    </w:p>
    <w:p w14:paraId="4D9CF629" w14:textId="77777777" w:rsidR="00784596" w:rsidRDefault="00784596" w:rsidP="00784596">
      <w:pPr>
        <w:pStyle w:val="Lijstalinea"/>
        <w:numPr>
          <w:ilvl w:val="0"/>
          <w:numId w:val="6"/>
        </w:numPr>
        <w:tabs>
          <w:tab w:val="left" w:pos="2268"/>
        </w:tabs>
        <w:rPr>
          <w:sz w:val="22"/>
          <w:szCs w:val="22"/>
          <w:lang w:val="en-US"/>
        </w:rPr>
      </w:pPr>
      <w:r w:rsidRPr="00784596">
        <w:rPr>
          <w:sz w:val="22"/>
          <w:szCs w:val="22"/>
          <w:lang w:val="en-US"/>
        </w:rPr>
        <w:t>can communicate about their understanding, skills and activities, with peers, supervisors and clients;</w:t>
      </w:r>
    </w:p>
    <w:p w14:paraId="34537FC4" w14:textId="67B68D56" w:rsidR="00784596" w:rsidRPr="00784596" w:rsidRDefault="00784596" w:rsidP="00784596">
      <w:pPr>
        <w:pStyle w:val="Lijstalinea"/>
        <w:numPr>
          <w:ilvl w:val="0"/>
          <w:numId w:val="6"/>
        </w:numPr>
        <w:tabs>
          <w:tab w:val="left" w:pos="2268"/>
        </w:tabs>
        <w:rPr>
          <w:sz w:val="22"/>
          <w:szCs w:val="22"/>
          <w:lang w:val="en-US"/>
        </w:rPr>
      </w:pPr>
      <w:r w:rsidRPr="00784596">
        <w:rPr>
          <w:sz w:val="22"/>
          <w:szCs w:val="22"/>
          <w:lang w:val="en-US"/>
        </w:rPr>
        <w:t>have the learning skills to undertake further studies with some autonomy.</w:t>
      </w:r>
    </w:p>
    <w:p w14:paraId="1136DC47" w14:textId="21B910E4" w:rsidR="001F1A9A" w:rsidRPr="00784596" w:rsidRDefault="001F1A9A" w:rsidP="001F1A9A">
      <w:pPr>
        <w:tabs>
          <w:tab w:val="left" w:pos="2268"/>
        </w:tabs>
        <w:rPr>
          <w:sz w:val="22"/>
          <w:szCs w:val="22"/>
          <w:lang w:val="en-US"/>
        </w:rPr>
      </w:pPr>
    </w:p>
    <w:p w14:paraId="00AD497E" w14:textId="77777777" w:rsidR="001F1A9A" w:rsidRPr="00110B1D" w:rsidRDefault="001F1A9A" w:rsidP="001F1A9A">
      <w:pPr>
        <w:tabs>
          <w:tab w:val="left" w:pos="2268"/>
        </w:tabs>
        <w:ind w:left="1418" w:hanging="1418"/>
        <w:rPr>
          <w:i/>
          <w:sz w:val="22"/>
          <w:szCs w:val="22"/>
        </w:rPr>
      </w:pPr>
      <w:r w:rsidRPr="00110B1D">
        <w:rPr>
          <w:i/>
          <w:sz w:val="22"/>
          <w:szCs w:val="22"/>
        </w:rPr>
        <w:t>Populair</w:t>
      </w:r>
    </w:p>
    <w:p w14:paraId="12E91502" w14:textId="4E24628F" w:rsidR="001F1A9A" w:rsidRPr="007D4986" w:rsidRDefault="000A7D2B" w:rsidP="001F1A9A">
      <w:pPr>
        <w:tabs>
          <w:tab w:val="left" w:pos="2268"/>
        </w:tabs>
        <w:rPr>
          <w:sz w:val="22"/>
          <w:szCs w:val="22"/>
        </w:rPr>
      </w:pPr>
      <w:r w:rsidRPr="000A7D2B">
        <w:rPr>
          <w:sz w:val="22"/>
          <w:szCs w:val="22"/>
        </w:rPr>
        <w:t>Een ontwikkeling tot brede IT-professional vindt mede plaats door het ontplooien van extra-curriculaire activiteiten op IT-vlak. Voorbeelden zijn het deelnemen aan wedstrijden zoals hackatons, fora en workshops, het bezoeken van lezingen, beurzen, symposia en congressen, het lezen van boeken en bekijken van films en documentaires, alsmede het volgen van externe courses of behalen van externe certificeringen. Hoe meer dit gedaan wordt, hoe meer dit kan bijdragen aan het ontwikkelingsniveau. Daarnaast kan het de vreugde in het vak verhogen en keuzes in de eigen ontwikkeling helpen richten.</w:t>
      </w:r>
    </w:p>
    <w:p w14:paraId="07E51439" w14:textId="07F68195" w:rsidR="001F1A9A" w:rsidRPr="001F1A9A" w:rsidRDefault="00024180" w:rsidP="00234037">
      <w:pPr>
        <w:keepNext/>
        <w:keepLines/>
        <w:tabs>
          <w:tab w:val="left" w:pos="1418"/>
          <w:tab w:val="left" w:pos="2127"/>
        </w:tabs>
        <w:rPr>
          <w:i/>
          <w:sz w:val="22"/>
          <w:szCs w:val="22"/>
        </w:rPr>
      </w:pPr>
      <w:r>
        <w:rPr>
          <w:i/>
          <w:sz w:val="22"/>
          <w:szCs w:val="22"/>
        </w:rPr>
        <w:lastRenderedPageBreak/>
        <w:t>Inleiding</w:t>
      </w:r>
    </w:p>
    <w:p w14:paraId="53612FC3" w14:textId="5D11EED0" w:rsidR="00024180" w:rsidRPr="00024180" w:rsidRDefault="00024180" w:rsidP="00024180">
      <w:pPr>
        <w:keepNext/>
        <w:keepLines/>
        <w:tabs>
          <w:tab w:val="left" w:pos="1418"/>
          <w:tab w:val="left" w:pos="2127"/>
        </w:tabs>
        <w:rPr>
          <w:sz w:val="22"/>
          <w:szCs w:val="22"/>
        </w:rPr>
      </w:pPr>
      <w:r w:rsidRPr="00024180">
        <w:rPr>
          <w:sz w:val="22"/>
          <w:szCs w:val="22"/>
        </w:rPr>
        <w:t>Het gaat hier om zaken die je niet ook al in het overige deel van je studie opdoet, daar op zou kunnen doen, of die daarop lijken. Het gaat daarbij primair om zaken die maken dat je je ‘repertoire’ om je te ontwikkelen verbreedt: dat je kennis/ervaring op andere manieren leert opdoen. Je activiteiten kies je uit elk van een aantal lijsten. Dit doe je tot je genoeg van elk van die soorten activiteiten hebt gedaan. Staat iets niet op de betreffende lijst, dan kun je het voorstellen.</w:t>
      </w:r>
    </w:p>
    <w:p w14:paraId="52723D95" w14:textId="77777777" w:rsidR="00024180" w:rsidRPr="00024180" w:rsidRDefault="00024180" w:rsidP="00024180">
      <w:pPr>
        <w:keepNext/>
        <w:keepLines/>
        <w:tabs>
          <w:tab w:val="left" w:pos="1418"/>
          <w:tab w:val="left" w:pos="2127"/>
        </w:tabs>
        <w:rPr>
          <w:sz w:val="22"/>
          <w:szCs w:val="22"/>
        </w:rPr>
      </w:pPr>
      <w:r w:rsidRPr="00024180">
        <w:rPr>
          <w:sz w:val="22"/>
          <w:szCs w:val="22"/>
        </w:rPr>
        <w:t>Per activiteit voorzie je na afloop in de benodigde bewijslast en beantwoord je kort de bijbehorende vragen, je hebt zo op het assessment ook gelijk een geheugensteun. Houd dit allemaal beperkt, het moet leuk blijven!</w:t>
      </w:r>
    </w:p>
    <w:p w14:paraId="03B14CA2" w14:textId="77777777" w:rsidR="00024180" w:rsidRPr="00024180" w:rsidRDefault="00024180" w:rsidP="00024180">
      <w:pPr>
        <w:keepNext/>
        <w:keepLines/>
        <w:tabs>
          <w:tab w:val="left" w:pos="1418"/>
          <w:tab w:val="left" w:pos="2127"/>
        </w:tabs>
        <w:rPr>
          <w:sz w:val="22"/>
          <w:szCs w:val="22"/>
        </w:rPr>
      </w:pPr>
      <w:r w:rsidRPr="00024180">
        <w:rPr>
          <w:sz w:val="22"/>
          <w:szCs w:val="22"/>
        </w:rPr>
        <w:t>Totaal bestaat IT Personality uit vier courses:</w:t>
      </w:r>
    </w:p>
    <w:p w14:paraId="43D58B9D" w14:textId="77777777" w:rsidR="00024180" w:rsidRPr="00024180" w:rsidRDefault="00024180" w:rsidP="00024180">
      <w:pPr>
        <w:keepNext/>
        <w:keepLines/>
        <w:numPr>
          <w:ilvl w:val="0"/>
          <w:numId w:val="3"/>
        </w:numPr>
        <w:tabs>
          <w:tab w:val="left" w:pos="1418"/>
          <w:tab w:val="left" w:pos="2127"/>
        </w:tabs>
        <w:rPr>
          <w:sz w:val="22"/>
          <w:szCs w:val="22"/>
          <w:lang w:val="en-US"/>
        </w:rPr>
      </w:pPr>
      <w:r w:rsidRPr="00024180">
        <w:rPr>
          <w:sz w:val="22"/>
          <w:szCs w:val="22"/>
          <w:lang w:val="en-US"/>
        </w:rPr>
        <w:t>IT Personality 2a (ITP2a, CU22128, 2,5 EC)</w:t>
      </w:r>
    </w:p>
    <w:p w14:paraId="7259D8AE" w14:textId="77777777" w:rsidR="00024180" w:rsidRPr="00024180" w:rsidRDefault="00024180" w:rsidP="00024180">
      <w:pPr>
        <w:keepNext/>
        <w:keepLines/>
        <w:numPr>
          <w:ilvl w:val="0"/>
          <w:numId w:val="3"/>
        </w:numPr>
        <w:tabs>
          <w:tab w:val="left" w:pos="1418"/>
          <w:tab w:val="left" w:pos="2127"/>
        </w:tabs>
        <w:rPr>
          <w:sz w:val="22"/>
          <w:szCs w:val="22"/>
          <w:lang w:val="en-US"/>
        </w:rPr>
      </w:pPr>
      <w:r w:rsidRPr="00024180">
        <w:rPr>
          <w:sz w:val="22"/>
          <w:szCs w:val="22"/>
          <w:lang w:val="en-US"/>
        </w:rPr>
        <w:t>IT Personality 2b (ITP2b, CU22149, 2,5 EC)</w:t>
      </w:r>
    </w:p>
    <w:p w14:paraId="7BDA7275" w14:textId="77777777" w:rsidR="00024180" w:rsidRPr="00024180" w:rsidRDefault="00024180" w:rsidP="00024180">
      <w:pPr>
        <w:keepNext/>
        <w:keepLines/>
        <w:numPr>
          <w:ilvl w:val="0"/>
          <w:numId w:val="3"/>
        </w:numPr>
        <w:tabs>
          <w:tab w:val="left" w:pos="1418"/>
          <w:tab w:val="left" w:pos="2127"/>
        </w:tabs>
        <w:rPr>
          <w:sz w:val="22"/>
          <w:szCs w:val="22"/>
          <w:lang w:val="en-US"/>
        </w:rPr>
      </w:pPr>
      <w:r w:rsidRPr="00024180">
        <w:rPr>
          <w:sz w:val="22"/>
          <w:szCs w:val="22"/>
          <w:lang w:val="en-US"/>
        </w:rPr>
        <w:t>IT Personality 3a (ITP3a, CU22152, 2,5 EC)</w:t>
      </w:r>
    </w:p>
    <w:p w14:paraId="0665FE66" w14:textId="77777777" w:rsidR="00024180" w:rsidRPr="00024180" w:rsidRDefault="00024180" w:rsidP="00024180">
      <w:pPr>
        <w:keepNext/>
        <w:keepLines/>
        <w:numPr>
          <w:ilvl w:val="0"/>
          <w:numId w:val="3"/>
        </w:numPr>
        <w:tabs>
          <w:tab w:val="left" w:pos="1418"/>
          <w:tab w:val="left" w:pos="2127"/>
        </w:tabs>
        <w:rPr>
          <w:sz w:val="22"/>
          <w:szCs w:val="22"/>
          <w:lang w:val="en-US"/>
        </w:rPr>
      </w:pPr>
      <w:r w:rsidRPr="00024180">
        <w:rPr>
          <w:sz w:val="22"/>
          <w:szCs w:val="22"/>
          <w:lang w:val="en-US"/>
        </w:rPr>
        <w:t>IT Personality 3b (ITP3b, CU22153, 2,5 EC)</w:t>
      </w:r>
    </w:p>
    <w:p w14:paraId="11DD4754" w14:textId="77777777" w:rsidR="00024180" w:rsidRPr="00024180" w:rsidRDefault="00024180" w:rsidP="00024180">
      <w:pPr>
        <w:keepNext/>
        <w:keepLines/>
        <w:tabs>
          <w:tab w:val="left" w:pos="1418"/>
          <w:tab w:val="left" w:pos="2127"/>
        </w:tabs>
        <w:rPr>
          <w:sz w:val="22"/>
          <w:szCs w:val="22"/>
        </w:rPr>
      </w:pPr>
      <w:r w:rsidRPr="00024180">
        <w:rPr>
          <w:sz w:val="22"/>
          <w:szCs w:val="22"/>
        </w:rPr>
        <w:t>Eén van deze vier vervang je standaard door de course:</w:t>
      </w:r>
    </w:p>
    <w:p w14:paraId="710624CC" w14:textId="68A33BA3" w:rsidR="00024180" w:rsidRPr="00024180" w:rsidRDefault="00024180" w:rsidP="00024180">
      <w:pPr>
        <w:keepNext/>
        <w:keepLines/>
        <w:numPr>
          <w:ilvl w:val="0"/>
          <w:numId w:val="4"/>
        </w:numPr>
        <w:tabs>
          <w:tab w:val="left" w:pos="1418"/>
          <w:tab w:val="left" w:pos="2127"/>
        </w:tabs>
        <w:rPr>
          <w:sz w:val="22"/>
          <w:szCs w:val="22"/>
          <w:lang w:val="en-US"/>
        </w:rPr>
      </w:pPr>
      <w:r w:rsidRPr="007A574E">
        <w:rPr>
          <w:sz w:val="22"/>
          <w:szCs w:val="22"/>
          <w:lang w:val="en-US"/>
        </w:rPr>
        <w:t>Externe certificering  (ECE, CU14180, 2,5 EC)</w:t>
      </w:r>
    </w:p>
    <w:p w14:paraId="1CF4480E" w14:textId="66AD188D" w:rsidR="00234037" w:rsidRDefault="00024180" w:rsidP="00024180">
      <w:pPr>
        <w:keepNext/>
        <w:keepLines/>
        <w:tabs>
          <w:tab w:val="left" w:pos="1418"/>
          <w:tab w:val="left" w:pos="2127"/>
        </w:tabs>
        <w:rPr>
          <w:sz w:val="22"/>
          <w:szCs w:val="22"/>
        </w:rPr>
      </w:pPr>
      <w:r w:rsidRPr="00024180">
        <w:rPr>
          <w:sz w:val="22"/>
          <w:szCs w:val="22"/>
        </w:rPr>
        <w:t>Studenten van cohort 2014–2015 vervangen ITP3b door ECE.</w:t>
      </w:r>
    </w:p>
    <w:p w14:paraId="5AF2902E" w14:textId="6C88BDF1" w:rsidR="00D14098" w:rsidRDefault="00D14098" w:rsidP="00024180">
      <w:pPr>
        <w:keepNext/>
        <w:keepLines/>
        <w:tabs>
          <w:tab w:val="left" w:pos="1418"/>
          <w:tab w:val="left" w:pos="2127"/>
        </w:tabs>
        <w:rPr>
          <w:sz w:val="22"/>
          <w:szCs w:val="22"/>
        </w:rPr>
      </w:pPr>
      <w:r>
        <w:rPr>
          <w:sz w:val="22"/>
          <w:szCs w:val="22"/>
        </w:rPr>
        <w:t>Voor studenten die in hun hele studie maar één course ITP volgen naast degene door ECE wordt vervangen, gelden ook de minima en maxima voor één course. Voor andere studenten niet.</w:t>
      </w:r>
    </w:p>
    <w:p w14:paraId="197A217C" w14:textId="77777777" w:rsidR="00C31860" w:rsidRDefault="00C31860" w:rsidP="00234037">
      <w:pPr>
        <w:keepNext/>
        <w:keepLines/>
        <w:tabs>
          <w:tab w:val="left" w:pos="1418"/>
          <w:tab w:val="left" w:pos="2127"/>
        </w:tabs>
        <w:rPr>
          <w:sz w:val="22"/>
          <w:szCs w:val="22"/>
        </w:rPr>
      </w:pPr>
    </w:p>
    <w:p w14:paraId="7D6351E2" w14:textId="7D9C83CC" w:rsidR="00C31860" w:rsidRPr="0057236F" w:rsidRDefault="0057236F" w:rsidP="00234037">
      <w:pPr>
        <w:keepNext/>
        <w:keepLines/>
        <w:tabs>
          <w:tab w:val="left" w:pos="1418"/>
          <w:tab w:val="left" w:pos="2127"/>
        </w:tabs>
        <w:rPr>
          <w:b/>
          <w:sz w:val="22"/>
          <w:szCs w:val="22"/>
        </w:rPr>
      </w:pPr>
      <w:r w:rsidRPr="0057236F">
        <w:rPr>
          <w:b/>
          <w:sz w:val="22"/>
          <w:szCs w:val="22"/>
        </w:rPr>
        <w:t>Leerstof</w:t>
      </w:r>
    </w:p>
    <w:p w14:paraId="19DA76E7" w14:textId="4189C0FF" w:rsidR="00C31860" w:rsidRDefault="004E655E" w:rsidP="00234037">
      <w:pPr>
        <w:keepNext/>
        <w:keepLines/>
        <w:tabs>
          <w:tab w:val="left" w:pos="1418"/>
          <w:tab w:val="left" w:pos="2127"/>
        </w:tabs>
        <w:rPr>
          <w:sz w:val="22"/>
          <w:szCs w:val="22"/>
        </w:rPr>
      </w:pPr>
      <w:r>
        <w:rPr>
          <w:sz w:val="22"/>
          <w:szCs w:val="22"/>
        </w:rPr>
        <w:t>Toegestane activiteiten staan vermeld op een lijst in de onderwijsleeromgeving van deze course</w:t>
      </w:r>
      <w:r w:rsidR="00701541">
        <w:rPr>
          <w:sz w:val="22"/>
          <w:szCs w:val="22"/>
        </w:rPr>
        <w:t>s</w:t>
      </w:r>
      <w:r>
        <w:rPr>
          <w:sz w:val="22"/>
          <w:szCs w:val="22"/>
        </w:rPr>
        <w:t>.</w:t>
      </w:r>
      <w:r w:rsidR="00701541">
        <w:rPr>
          <w:sz w:val="22"/>
          <w:szCs w:val="22"/>
        </w:rPr>
        <w:t xml:space="preserve"> Activiteiten die niet vermeld staan op die lijst, kunnen via de onderwijsleeromgeving worden voorgedragen voor toevoeging aan de lijst van toegestane activiteiten</w:t>
      </w:r>
    </w:p>
    <w:p w14:paraId="1BF2B388" w14:textId="77777777" w:rsidR="00C31860" w:rsidRDefault="00C31860" w:rsidP="00234037">
      <w:pPr>
        <w:keepNext/>
        <w:keepLines/>
        <w:tabs>
          <w:tab w:val="left" w:pos="1418"/>
          <w:tab w:val="left" w:pos="2127"/>
        </w:tabs>
        <w:rPr>
          <w:sz w:val="22"/>
          <w:szCs w:val="22"/>
        </w:rPr>
      </w:pPr>
    </w:p>
    <w:p w14:paraId="6AD688E4" w14:textId="77777777" w:rsidR="00C31860" w:rsidRPr="00914390" w:rsidRDefault="00C31860" w:rsidP="00C31860">
      <w:pPr>
        <w:pStyle w:val="Kop2"/>
        <w:rPr>
          <w:rFonts w:asciiTheme="minorHAnsi" w:hAnsiTheme="minorHAnsi"/>
          <w:b/>
          <w:sz w:val="22"/>
          <w:szCs w:val="22"/>
        </w:rPr>
      </w:pPr>
      <w:r>
        <w:rPr>
          <w:rFonts w:asciiTheme="minorHAnsi" w:hAnsiTheme="minorHAnsi"/>
          <w:b/>
          <w:color w:val="000000" w:themeColor="text1"/>
          <w:sz w:val="22"/>
          <w:szCs w:val="22"/>
        </w:rPr>
        <w:t>A</w:t>
      </w:r>
      <w:r w:rsidRPr="00914390">
        <w:rPr>
          <w:rFonts w:asciiTheme="minorHAnsi" w:hAnsiTheme="minorHAnsi"/>
          <w:b/>
          <w:color w:val="000000" w:themeColor="text1"/>
          <w:sz w:val="22"/>
          <w:szCs w:val="22"/>
        </w:rPr>
        <w:t>chtergrond</w:t>
      </w:r>
      <w:r w:rsidRPr="00914390">
        <w:rPr>
          <w:rFonts w:asciiTheme="minorHAnsi" w:hAnsiTheme="minorHAnsi"/>
          <w:b/>
          <w:sz w:val="22"/>
          <w:szCs w:val="22"/>
        </w:rPr>
        <w:tab/>
      </w:r>
    </w:p>
    <w:p w14:paraId="434E926E" w14:textId="11023831" w:rsidR="00C31860" w:rsidRPr="00234037" w:rsidRDefault="000C45EC" w:rsidP="00C31860">
      <w:pPr>
        <w:tabs>
          <w:tab w:val="left" w:pos="2268"/>
        </w:tabs>
        <w:rPr>
          <w:sz w:val="22"/>
          <w:szCs w:val="22"/>
        </w:rPr>
      </w:pPr>
      <w:r>
        <w:rPr>
          <w:sz w:val="22"/>
          <w:szCs w:val="22"/>
        </w:rPr>
        <w:t>Geen bijzonderheden.</w:t>
      </w:r>
    </w:p>
    <w:p w14:paraId="6CF2A269" w14:textId="77777777" w:rsidR="000216DF" w:rsidRDefault="000216DF" w:rsidP="00E34B71">
      <w:pPr>
        <w:tabs>
          <w:tab w:val="left" w:pos="1418"/>
          <w:tab w:val="left" w:pos="2127"/>
        </w:tabs>
        <w:rPr>
          <w:sz w:val="22"/>
          <w:szCs w:val="22"/>
        </w:rPr>
      </w:pPr>
    </w:p>
    <w:p w14:paraId="54ED766D" w14:textId="77777777" w:rsidR="00014C25" w:rsidRDefault="00014C25" w:rsidP="00E34B71">
      <w:pPr>
        <w:tabs>
          <w:tab w:val="left" w:pos="1418"/>
          <w:tab w:val="left" w:pos="2127"/>
        </w:tabs>
        <w:rPr>
          <w:sz w:val="22"/>
          <w:szCs w:val="22"/>
        </w:rPr>
      </w:pPr>
    </w:p>
    <w:p w14:paraId="34E5220B" w14:textId="24CB89BF" w:rsidR="00014C25" w:rsidRDefault="00014C25" w:rsidP="00AF7A08">
      <w:pPr>
        <w:keepNext/>
        <w:keepLines/>
        <w:tabs>
          <w:tab w:val="left" w:pos="1418"/>
          <w:tab w:val="left" w:pos="2127"/>
        </w:tabs>
        <w:rPr>
          <w:sz w:val="28"/>
          <w:szCs w:val="28"/>
        </w:rPr>
      </w:pPr>
      <w:r w:rsidRPr="00014C25">
        <w:rPr>
          <w:sz w:val="28"/>
          <w:szCs w:val="28"/>
        </w:rPr>
        <w:t>Leerdoel 1</w:t>
      </w:r>
    </w:p>
    <w:p w14:paraId="4C124093" w14:textId="77777777" w:rsidR="00014C25" w:rsidRPr="00014C25" w:rsidRDefault="00014C25" w:rsidP="00AF7A08">
      <w:pPr>
        <w:keepNext/>
        <w:keepLines/>
        <w:tabs>
          <w:tab w:val="left" w:pos="1418"/>
          <w:tab w:val="left" w:pos="2127"/>
        </w:tabs>
        <w:rPr>
          <w:sz w:val="28"/>
          <w:szCs w:val="28"/>
        </w:rPr>
      </w:pPr>
    </w:p>
    <w:p w14:paraId="57F52712" w14:textId="43F08234" w:rsidR="00BD4F5C" w:rsidRDefault="00313AD6" w:rsidP="00AF7A08">
      <w:pPr>
        <w:keepNext/>
        <w:keepLines/>
        <w:tabs>
          <w:tab w:val="left" w:pos="1418"/>
          <w:tab w:val="left" w:pos="2127"/>
        </w:tabs>
        <w:rPr>
          <w:sz w:val="22"/>
          <w:szCs w:val="22"/>
        </w:rPr>
      </w:pPr>
      <w:r>
        <w:rPr>
          <w:b/>
          <w:sz w:val="22"/>
          <w:szCs w:val="22"/>
        </w:rPr>
        <w:t>Beroepshandeling</w:t>
      </w:r>
    </w:p>
    <w:p w14:paraId="2376511F" w14:textId="5C70981C" w:rsidR="00C31860" w:rsidRPr="00C471E8" w:rsidRDefault="00C471E8" w:rsidP="00AF7A08">
      <w:pPr>
        <w:keepNext/>
        <w:keepLines/>
        <w:tabs>
          <w:tab w:val="left" w:pos="1418"/>
          <w:tab w:val="left" w:pos="2127"/>
        </w:tabs>
        <w:rPr>
          <w:sz w:val="22"/>
          <w:szCs w:val="22"/>
        </w:rPr>
      </w:pPr>
      <w:r w:rsidRPr="00313AD6">
        <w:rPr>
          <w:sz w:val="22"/>
          <w:szCs w:val="22"/>
        </w:rPr>
        <w:t>Evenementen-/museabezoek</w:t>
      </w:r>
      <w:r w:rsidR="00AD4244">
        <w:rPr>
          <w:sz w:val="22"/>
          <w:szCs w:val="22"/>
        </w:rPr>
        <w:t>: identificeren, voorbereiden, bezoeken, reflecteren/terugkoppelen</w:t>
      </w:r>
      <w:r w:rsidR="00CA5E83" w:rsidRPr="00313AD6">
        <w:rPr>
          <w:sz w:val="22"/>
          <w:szCs w:val="22"/>
        </w:rPr>
        <w:t>;</w:t>
      </w:r>
      <w:r w:rsidR="00CA5E83" w:rsidRPr="00313AD6">
        <w:rPr>
          <w:sz w:val="22"/>
          <w:szCs w:val="22"/>
        </w:rPr>
        <w:br/>
        <w:t>Ad 1.1</w:t>
      </w:r>
      <w:r w:rsidRPr="00313AD6">
        <w:rPr>
          <w:sz w:val="22"/>
          <w:szCs w:val="22"/>
        </w:rPr>
        <w:t xml:space="preserve">. </w:t>
      </w:r>
      <w:r w:rsidRPr="00C471E8">
        <w:rPr>
          <w:sz w:val="22"/>
          <w:szCs w:val="22"/>
        </w:rPr>
        <w:t>Maak inzichtelijk waar je bent geweest</w:t>
      </w:r>
      <w:r w:rsidR="00F160EE">
        <w:rPr>
          <w:sz w:val="22"/>
          <w:szCs w:val="22"/>
        </w:rPr>
        <w:t>.</w:t>
      </w:r>
      <w:r w:rsidR="00CA5E83" w:rsidRPr="00C471E8">
        <w:rPr>
          <w:sz w:val="22"/>
          <w:szCs w:val="22"/>
        </w:rPr>
        <w:br/>
        <w:t>Ad 1.2</w:t>
      </w:r>
      <w:r w:rsidRPr="00C471E8">
        <w:rPr>
          <w:sz w:val="22"/>
          <w:szCs w:val="22"/>
        </w:rPr>
        <w:t>. Maak aan</w:t>
      </w:r>
      <w:r w:rsidR="00F160EE">
        <w:rPr>
          <w:sz w:val="22"/>
          <w:szCs w:val="22"/>
        </w:rPr>
        <w:t>nemelijk dat je er bent geweest</w:t>
      </w:r>
      <w:r w:rsidR="00F160EE" w:rsidRPr="00C471E8">
        <w:rPr>
          <w:sz w:val="22"/>
          <w:szCs w:val="22"/>
        </w:rPr>
        <w:t>.</w:t>
      </w:r>
      <w:r w:rsidR="00F160EE">
        <w:rPr>
          <w:sz w:val="22"/>
          <w:szCs w:val="22"/>
        </w:rPr>
        <w:t xml:space="preserve"> Het bezoek dient niet langer dan het vorige studiejaar plus de daaraan eventueel direct voorafgaande zomervakantie voor het moment van deelname te hebben gelegen, en sowieso niet voor het moment van inschrijving voor deze opleiding.</w:t>
      </w:r>
      <w:r w:rsidR="00CA5E83" w:rsidRPr="00C471E8">
        <w:rPr>
          <w:sz w:val="22"/>
          <w:szCs w:val="22"/>
        </w:rPr>
        <w:br/>
        <w:t>Ad 1.3</w:t>
      </w:r>
      <w:r w:rsidRPr="00C471E8">
        <w:rPr>
          <w:sz w:val="22"/>
          <w:szCs w:val="22"/>
        </w:rPr>
        <w:t xml:space="preserve">. </w:t>
      </w:r>
      <w:r>
        <w:rPr>
          <w:sz w:val="22"/>
          <w:szCs w:val="22"/>
        </w:rPr>
        <w:t>Maak inzichtelijk hoe je bezoek heeft bijgedragen aan je ontwikkeling tot ICT-professional.</w:t>
      </w:r>
    </w:p>
    <w:p w14:paraId="4D9B29D3" w14:textId="77777777" w:rsidR="00C31860" w:rsidRDefault="00C31860" w:rsidP="00AF7A08">
      <w:pPr>
        <w:keepNext/>
        <w:keepLines/>
        <w:tabs>
          <w:tab w:val="left" w:pos="1418"/>
          <w:tab w:val="left" w:pos="2127"/>
        </w:tabs>
        <w:rPr>
          <w:sz w:val="22"/>
          <w:szCs w:val="22"/>
        </w:rPr>
      </w:pPr>
    </w:p>
    <w:p w14:paraId="3739C2FC" w14:textId="1B405B48" w:rsidR="000F5AE7" w:rsidRDefault="000F5AE7" w:rsidP="00AF7A08">
      <w:pPr>
        <w:keepNext/>
        <w:keepLines/>
        <w:tabs>
          <w:tab w:val="left" w:pos="1418"/>
          <w:tab w:val="left" w:pos="2127"/>
        </w:tabs>
        <w:rPr>
          <w:sz w:val="22"/>
          <w:szCs w:val="22"/>
        </w:rPr>
      </w:pPr>
      <w:r>
        <w:rPr>
          <w:sz w:val="22"/>
          <w:szCs w:val="22"/>
        </w:rPr>
        <w:t xml:space="preserve">Het is denkbaar dat je van een zelfde evenement een tweede editie bezoekt. Die dient dan wel wezenlijk toegevoegde waarde te hebben ten opzichte van je eerste bezoek. Meestal is het raadzamer om in dat geval een vergelijkbaar ander evenement te bezoeken, omdat dat doorgaans meer toegevoegde waarde heeft. Doorgaans zal een bezoek aan een derde editie van een zelfde evenement </w:t>
      </w:r>
      <w:r w:rsidR="00A47EA8">
        <w:rPr>
          <w:sz w:val="22"/>
          <w:szCs w:val="22"/>
        </w:rPr>
        <w:t>relatief weinig toegevoegde waarde hebben. Zo’n derde bezoek kun je dan ook niet opvoeren voor ITP.</w:t>
      </w:r>
    </w:p>
    <w:p w14:paraId="3DFA1C42" w14:textId="77777777" w:rsidR="000F5AE7" w:rsidRPr="00C471E8" w:rsidRDefault="000F5AE7" w:rsidP="00AF7A08">
      <w:pPr>
        <w:keepNext/>
        <w:keepLines/>
        <w:tabs>
          <w:tab w:val="left" w:pos="1418"/>
          <w:tab w:val="left" w:pos="2127"/>
        </w:tabs>
        <w:rPr>
          <w:sz w:val="22"/>
          <w:szCs w:val="22"/>
        </w:rPr>
      </w:pPr>
    </w:p>
    <w:p w14:paraId="2809F29E" w14:textId="20AD6A7F" w:rsidR="00C31860" w:rsidRPr="00C31860" w:rsidRDefault="00C31860" w:rsidP="00AF7A08">
      <w:pPr>
        <w:keepNext/>
        <w:keepLines/>
        <w:tabs>
          <w:tab w:val="left" w:pos="1418"/>
          <w:tab w:val="left" w:pos="2127"/>
        </w:tabs>
        <w:rPr>
          <w:b/>
          <w:sz w:val="22"/>
          <w:szCs w:val="22"/>
        </w:rPr>
      </w:pPr>
      <w:r>
        <w:rPr>
          <w:b/>
          <w:sz w:val="22"/>
          <w:szCs w:val="22"/>
        </w:rPr>
        <w:t>Leerstof</w:t>
      </w:r>
    </w:p>
    <w:p w14:paraId="7FC073E9" w14:textId="2979EC30" w:rsidR="00234037" w:rsidRDefault="00B61B03" w:rsidP="00AF7A08">
      <w:pPr>
        <w:keepNext/>
        <w:keepLines/>
        <w:tabs>
          <w:tab w:val="left" w:pos="1418"/>
          <w:tab w:val="left" w:pos="2127"/>
        </w:tabs>
        <w:rPr>
          <w:sz w:val="22"/>
          <w:szCs w:val="22"/>
        </w:rPr>
      </w:pPr>
      <w:r>
        <w:rPr>
          <w:sz w:val="22"/>
          <w:szCs w:val="22"/>
        </w:rPr>
        <w:t xml:space="preserve">Overzicht </w:t>
      </w:r>
      <w:r w:rsidR="00E13B1F">
        <w:rPr>
          <w:sz w:val="22"/>
          <w:szCs w:val="22"/>
        </w:rPr>
        <w:t xml:space="preserve">op de onderwijsleeromgeving </w:t>
      </w:r>
      <w:r>
        <w:rPr>
          <w:sz w:val="22"/>
          <w:szCs w:val="22"/>
        </w:rPr>
        <w:t xml:space="preserve">van toegestane activiteiten, lijst van respectievelijk </w:t>
      </w:r>
      <w:r w:rsidR="00D92B7B">
        <w:rPr>
          <w:sz w:val="22"/>
          <w:szCs w:val="22"/>
        </w:rPr>
        <w:t>musea en evenementen.</w:t>
      </w:r>
    </w:p>
    <w:p w14:paraId="4E20B1FB" w14:textId="77777777" w:rsidR="00BD671F" w:rsidRDefault="00BD671F" w:rsidP="00E34B71">
      <w:pPr>
        <w:tabs>
          <w:tab w:val="left" w:pos="1418"/>
          <w:tab w:val="left" w:pos="2127"/>
        </w:tabs>
        <w:rPr>
          <w:sz w:val="22"/>
          <w:szCs w:val="22"/>
        </w:rPr>
      </w:pPr>
    </w:p>
    <w:p w14:paraId="2F70268D" w14:textId="77777777" w:rsidR="00014C25" w:rsidRDefault="00014C25" w:rsidP="00E34B71">
      <w:pPr>
        <w:tabs>
          <w:tab w:val="left" w:pos="1418"/>
          <w:tab w:val="left" w:pos="2127"/>
        </w:tabs>
        <w:rPr>
          <w:sz w:val="22"/>
          <w:szCs w:val="22"/>
        </w:rPr>
      </w:pPr>
    </w:p>
    <w:p w14:paraId="298E0C69" w14:textId="77777777" w:rsidR="00391A1F" w:rsidRDefault="00014C25" w:rsidP="00391A1F">
      <w:pPr>
        <w:keepNext/>
        <w:keepLines/>
        <w:tabs>
          <w:tab w:val="left" w:pos="1418"/>
          <w:tab w:val="left" w:pos="2127"/>
        </w:tabs>
        <w:rPr>
          <w:sz w:val="28"/>
          <w:szCs w:val="28"/>
        </w:rPr>
      </w:pPr>
      <w:r w:rsidRPr="00014C25">
        <w:rPr>
          <w:sz w:val="28"/>
          <w:szCs w:val="28"/>
        </w:rPr>
        <w:lastRenderedPageBreak/>
        <w:t>Leerdoel 2</w:t>
      </w:r>
    </w:p>
    <w:p w14:paraId="497EEE63" w14:textId="77777777" w:rsidR="00391A1F" w:rsidRPr="00014C25" w:rsidRDefault="00391A1F" w:rsidP="00391A1F">
      <w:pPr>
        <w:keepNext/>
        <w:keepLines/>
        <w:tabs>
          <w:tab w:val="left" w:pos="1418"/>
          <w:tab w:val="left" w:pos="2127"/>
        </w:tabs>
        <w:rPr>
          <w:sz w:val="28"/>
          <w:szCs w:val="28"/>
        </w:rPr>
      </w:pPr>
    </w:p>
    <w:p w14:paraId="258C286E" w14:textId="18876B80" w:rsidR="00391A1F" w:rsidRDefault="00391A1F" w:rsidP="00391A1F">
      <w:pPr>
        <w:keepNext/>
        <w:keepLines/>
        <w:tabs>
          <w:tab w:val="left" w:pos="1418"/>
          <w:tab w:val="left" w:pos="2127"/>
        </w:tabs>
        <w:rPr>
          <w:sz w:val="22"/>
          <w:szCs w:val="22"/>
        </w:rPr>
      </w:pPr>
      <w:r w:rsidRPr="00BD4F5C">
        <w:rPr>
          <w:b/>
          <w:sz w:val="22"/>
          <w:szCs w:val="22"/>
        </w:rPr>
        <w:t>Beroeps</w:t>
      </w:r>
      <w:r w:rsidR="00313AD6">
        <w:rPr>
          <w:b/>
          <w:sz w:val="22"/>
          <w:szCs w:val="22"/>
        </w:rPr>
        <w:t>handeling</w:t>
      </w:r>
    </w:p>
    <w:p w14:paraId="511DE383" w14:textId="2A7ED0DD" w:rsidR="003D6E11" w:rsidRDefault="00313AD6" w:rsidP="003D6E11">
      <w:pPr>
        <w:keepNext/>
        <w:keepLines/>
        <w:tabs>
          <w:tab w:val="left" w:pos="1418"/>
          <w:tab w:val="left" w:pos="2127"/>
        </w:tabs>
        <w:rPr>
          <w:sz w:val="22"/>
          <w:szCs w:val="22"/>
        </w:rPr>
      </w:pPr>
      <w:r>
        <w:rPr>
          <w:sz w:val="22"/>
          <w:szCs w:val="22"/>
        </w:rPr>
        <w:t>Gebruik vakgerelateerde media:</w:t>
      </w:r>
      <w:r w:rsidR="00E13B1F">
        <w:rPr>
          <w:sz w:val="22"/>
          <w:szCs w:val="22"/>
        </w:rPr>
        <w:t xml:space="preserve"> identificeren, bemachtigen, consumeren, reflecteren</w:t>
      </w:r>
      <w:r w:rsidR="00CA5E83">
        <w:rPr>
          <w:sz w:val="22"/>
          <w:szCs w:val="22"/>
        </w:rPr>
        <w:br/>
        <w:t>Ad 2.1</w:t>
      </w:r>
      <w:r w:rsidR="00E13B1F">
        <w:rPr>
          <w:sz w:val="22"/>
          <w:szCs w:val="22"/>
        </w:rPr>
        <w:t>. Maak inzichtelijk wat je hebt geconsumeerd.</w:t>
      </w:r>
      <w:r w:rsidR="00CA5E83">
        <w:rPr>
          <w:sz w:val="22"/>
          <w:szCs w:val="22"/>
        </w:rPr>
        <w:br/>
        <w:t>Ad 2.2</w:t>
      </w:r>
      <w:r w:rsidR="00E13B1F">
        <w:rPr>
          <w:sz w:val="22"/>
          <w:szCs w:val="22"/>
        </w:rPr>
        <w:t>. Zorg dat alle vereiste informatie daarover aanwezig is.</w:t>
      </w:r>
      <w:r w:rsidR="009E55D9">
        <w:rPr>
          <w:sz w:val="22"/>
          <w:szCs w:val="22"/>
        </w:rPr>
        <w:t xml:space="preserve"> Het raadplegen van de media mag op een willekeurig punt in het verleden hebben gelegen. Voorwaarde is wel dat de herinnering eraan voldoende rijk/levend is(!)</w:t>
      </w:r>
      <w:r w:rsidR="00CA5E83">
        <w:rPr>
          <w:sz w:val="22"/>
          <w:szCs w:val="22"/>
        </w:rPr>
        <w:br/>
        <w:t>Ad 2.3</w:t>
      </w:r>
      <w:r w:rsidR="00E13B1F">
        <w:rPr>
          <w:sz w:val="22"/>
          <w:szCs w:val="22"/>
        </w:rPr>
        <w:t>. Maak inzichtelijk hoe hetheeft bijgedragen aan je ontwikkeling tot ICT-professional.</w:t>
      </w:r>
    </w:p>
    <w:p w14:paraId="1719CBCB" w14:textId="77777777" w:rsidR="00391A1F" w:rsidRDefault="00391A1F" w:rsidP="00391A1F">
      <w:pPr>
        <w:keepNext/>
        <w:keepLines/>
        <w:tabs>
          <w:tab w:val="left" w:pos="1418"/>
          <w:tab w:val="left" w:pos="2127"/>
        </w:tabs>
        <w:rPr>
          <w:sz w:val="22"/>
          <w:szCs w:val="22"/>
        </w:rPr>
      </w:pPr>
    </w:p>
    <w:p w14:paraId="53ABDFB8" w14:textId="77777777" w:rsidR="00391A1F" w:rsidRPr="00C31860" w:rsidRDefault="00391A1F" w:rsidP="00391A1F">
      <w:pPr>
        <w:keepNext/>
        <w:keepLines/>
        <w:tabs>
          <w:tab w:val="left" w:pos="1418"/>
          <w:tab w:val="left" w:pos="2127"/>
        </w:tabs>
        <w:rPr>
          <w:b/>
          <w:sz w:val="22"/>
          <w:szCs w:val="22"/>
        </w:rPr>
      </w:pPr>
      <w:r>
        <w:rPr>
          <w:b/>
          <w:sz w:val="22"/>
          <w:szCs w:val="22"/>
        </w:rPr>
        <w:t>Leerstof</w:t>
      </w:r>
    </w:p>
    <w:p w14:paraId="03B27FCC" w14:textId="7668A59E" w:rsidR="00391A1F" w:rsidRDefault="00E13B1F" w:rsidP="00391A1F">
      <w:pPr>
        <w:keepNext/>
        <w:keepLines/>
        <w:tabs>
          <w:tab w:val="left" w:pos="1418"/>
          <w:tab w:val="left" w:pos="2127"/>
        </w:tabs>
        <w:rPr>
          <w:sz w:val="22"/>
          <w:szCs w:val="22"/>
        </w:rPr>
      </w:pPr>
      <w:r>
        <w:rPr>
          <w:sz w:val="22"/>
          <w:szCs w:val="22"/>
        </w:rPr>
        <w:t xml:space="preserve">Overzicht op de onderwijsleeromgeving van toegestane activiteiten, lijst van respectievelijk </w:t>
      </w:r>
      <w:r w:rsidR="00307051">
        <w:rPr>
          <w:sz w:val="22"/>
          <w:szCs w:val="22"/>
        </w:rPr>
        <w:t>boeken</w:t>
      </w:r>
      <w:r w:rsidR="007D74E4">
        <w:rPr>
          <w:sz w:val="22"/>
          <w:szCs w:val="22"/>
        </w:rPr>
        <w:t xml:space="preserve"> en andere publicaties</w:t>
      </w:r>
      <w:r w:rsidR="00307051">
        <w:rPr>
          <w:sz w:val="22"/>
          <w:szCs w:val="22"/>
        </w:rPr>
        <w:t xml:space="preserve">, </w:t>
      </w:r>
      <w:r>
        <w:rPr>
          <w:sz w:val="22"/>
          <w:szCs w:val="22"/>
        </w:rPr>
        <w:t>films, documentaires</w:t>
      </w:r>
      <w:r w:rsidR="007D74E4">
        <w:rPr>
          <w:sz w:val="22"/>
          <w:szCs w:val="22"/>
        </w:rPr>
        <w:t xml:space="preserve"> en blogs</w:t>
      </w:r>
    </w:p>
    <w:p w14:paraId="71DD6270" w14:textId="77777777" w:rsidR="00391A1F" w:rsidRDefault="00391A1F" w:rsidP="00391A1F">
      <w:pPr>
        <w:keepNext/>
        <w:keepLines/>
        <w:tabs>
          <w:tab w:val="left" w:pos="1418"/>
          <w:tab w:val="left" w:pos="2127"/>
        </w:tabs>
        <w:rPr>
          <w:sz w:val="22"/>
          <w:szCs w:val="22"/>
        </w:rPr>
      </w:pPr>
    </w:p>
    <w:p w14:paraId="55165EC5" w14:textId="77777777" w:rsidR="00391A1F" w:rsidRPr="00C31860" w:rsidRDefault="00391A1F" w:rsidP="00391A1F">
      <w:pPr>
        <w:keepNext/>
        <w:keepLines/>
        <w:tabs>
          <w:tab w:val="left" w:pos="1418"/>
          <w:tab w:val="left" w:pos="2127"/>
        </w:tabs>
        <w:rPr>
          <w:b/>
          <w:sz w:val="22"/>
          <w:szCs w:val="22"/>
        </w:rPr>
      </w:pPr>
      <w:r w:rsidRPr="00C31860">
        <w:rPr>
          <w:b/>
          <w:sz w:val="22"/>
          <w:szCs w:val="22"/>
        </w:rPr>
        <w:t>Achtergrond</w:t>
      </w:r>
    </w:p>
    <w:p w14:paraId="7028093A" w14:textId="3D505501" w:rsidR="00C31860" w:rsidRDefault="007D74E4" w:rsidP="00391A1F">
      <w:pPr>
        <w:keepNext/>
        <w:keepLines/>
        <w:tabs>
          <w:tab w:val="left" w:pos="1418"/>
          <w:tab w:val="left" w:pos="2127"/>
        </w:tabs>
        <w:rPr>
          <w:sz w:val="22"/>
          <w:szCs w:val="22"/>
        </w:rPr>
      </w:pPr>
      <w:r>
        <w:rPr>
          <w:sz w:val="22"/>
          <w:szCs w:val="22"/>
        </w:rPr>
        <w:t>Geen bijzonderheden.</w:t>
      </w:r>
    </w:p>
    <w:p w14:paraId="39220C19" w14:textId="015EB15B" w:rsidR="00014C25" w:rsidRDefault="00014C25" w:rsidP="00C31860">
      <w:pPr>
        <w:keepNext/>
        <w:keepLines/>
        <w:tabs>
          <w:tab w:val="left" w:pos="1418"/>
          <w:tab w:val="left" w:pos="2127"/>
        </w:tabs>
        <w:rPr>
          <w:sz w:val="22"/>
          <w:szCs w:val="22"/>
        </w:rPr>
      </w:pPr>
    </w:p>
    <w:p w14:paraId="29B97952" w14:textId="77777777" w:rsidR="00014C25" w:rsidRDefault="00014C25" w:rsidP="00E34B71">
      <w:pPr>
        <w:tabs>
          <w:tab w:val="left" w:pos="1418"/>
          <w:tab w:val="left" w:pos="2127"/>
        </w:tabs>
        <w:rPr>
          <w:sz w:val="22"/>
          <w:szCs w:val="22"/>
        </w:rPr>
      </w:pPr>
    </w:p>
    <w:p w14:paraId="79660EE6" w14:textId="77777777" w:rsidR="00391A1F" w:rsidRDefault="00014C25" w:rsidP="00391A1F">
      <w:pPr>
        <w:keepNext/>
        <w:keepLines/>
        <w:tabs>
          <w:tab w:val="left" w:pos="1418"/>
          <w:tab w:val="left" w:pos="2127"/>
        </w:tabs>
        <w:rPr>
          <w:sz w:val="28"/>
          <w:szCs w:val="28"/>
        </w:rPr>
      </w:pPr>
      <w:r w:rsidRPr="00014C25">
        <w:rPr>
          <w:sz w:val="28"/>
          <w:szCs w:val="28"/>
        </w:rPr>
        <w:t>Leerdoel 3</w:t>
      </w:r>
    </w:p>
    <w:p w14:paraId="5B56818B" w14:textId="77777777" w:rsidR="00391A1F" w:rsidRPr="00014C25" w:rsidRDefault="00391A1F" w:rsidP="00391A1F">
      <w:pPr>
        <w:keepNext/>
        <w:keepLines/>
        <w:tabs>
          <w:tab w:val="left" w:pos="1418"/>
          <w:tab w:val="left" w:pos="2127"/>
        </w:tabs>
        <w:rPr>
          <w:sz w:val="28"/>
          <w:szCs w:val="28"/>
        </w:rPr>
      </w:pPr>
    </w:p>
    <w:p w14:paraId="20B4923B" w14:textId="0E9D81AE" w:rsidR="00391A1F" w:rsidRDefault="00391A1F" w:rsidP="00391A1F">
      <w:pPr>
        <w:keepNext/>
        <w:keepLines/>
        <w:tabs>
          <w:tab w:val="left" w:pos="1418"/>
          <w:tab w:val="left" w:pos="2127"/>
        </w:tabs>
        <w:rPr>
          <w:sz w:val="22"/>
          <w:szCs w:val="22"/>
        </w:rPr>
      </w:pPr>
      <w:r w:rsidRPr="00BD4F5C">
        <w:rPr>
          <w:b/>
          <w:sz w:val="22"/>
          <w:szCs w:val="22"/>
        </w:rPr>
        <w:t>Beroeps</w:t>
      </w:r>
      <w:r w:rsidR="007D74E4">
        <w:rPr>
          <w:b/>
          <w:sz w:val="22"/>
          <w:szCs w:val="22"/>
        </w:rPr>
        <w:t>handeling</w:t>
      </w:r>
    </w:p>
    <w:p w14:paraId="02AE0BD5" w14:textId="0D1270FA" w:rsidR="003D6E11" w:rsidRPr="000F5AE7" w:rsidRDefault="007D74E4" w:rsidP="003D6E11">
      <w:pPr>
        <w:keepNext/>
        <w:keepLines/>
        <w:tabs>
          <w:tab w:val="left" w:pos="1418"/>
          <w:tab w:val="left" w:pos="2127"/>
        </w:tabs>
        <w:rPr>
          <w:sz w:val="22"/>
          <w:szCs w:val="22"/>
        </w:rPr>
      </w:pPr>
      <w:r w:rsidRPr="000F5AE7">
        <w:rPr>
          <w:sz w:val="22"/>
          <w:szCs w:val="22"/>
        </w:rPr>
        <w:t>Scholing door externe certificering</w:t>
      </w:r>
    </w:p>
    <w:p w14:paraId="12EC7F57" w14:textId="77777777" w:rsidR="00391A1F" w:rsidRPr="000F5AE7" w:rsidRDefault="00391A1F" w:rsidP="00391A1F">
      <w:pPr>
        <w:keepNext/>
        <w:keepLines/>
        <w:tabs>
          <w:tab w:val="left" w:pos="1418"/>
          <w:tab w:val="left" w:pos="2127"/>
        </w:tabs>
        <w:rPr>
          <w:sz w:val="22"/>
          <w:szCs w:val="22"/>
        </w:rPr>
      </w:pPr>
    </w:p>
    <w:p w14:paraId="15DDF6F0" w14:textId="77777777" w:rsidR="00391A1F" w:rsidRPr="00C31860" w:rsidRDefault="00391A1F" w:rsidP="00391A1F">
      <w:pPr>
        <w:keepNext/>
        <w:keepLines/>
        <w:tabs>
          <w:tab w:val="left" w:pos="1418"/>
          <w:tab w:val="left" w:pos="2127"/>
        </w:tabs>
        <w:rPr>
          <w:b/>
          <w:sz w:val="22"/>
          <w:szCs w:val="22"/>
        </w:rPr>
      </w:pPr>
      <w:r>
        <w:rPr>
          <w:b/>
          <w:sz w:val="22"/>
          <w:szCs w:val="22"/>
        </w:rPr>
        <w:t>Leerstof</w:t>
      </w:r>
    </w:p>
    <w:p w14:paraId="7F570FDA" w14:textId="3BB91AE7" w:rsidR="00391A1F" w:rsidRDefault="007D74E4" w:rsidP="00391A1F">
      <w:pPr>
        <w:keepNext/>
        <w:keepLines/>
        <w:tabs>
          <w:tab w:val="left" w:pos="1418"/>
          <w:tab w:val="left" w:pos="2127"/>
        </w:tabs>
        <w:rPr>
          <w:sz w:val="22"/>
          <w:szCs w:val="22"/>
        </w:rPr>
      </w:pPr>
      <w:r>
        <w:rPr>
          <w:sz w:val="22"/>
          <w:szCs w:val="22"/>
        </w:rPr>
        <w:t>Zie bij de betreffende course.</w:t>
      </w:r>
    </w:p>
    <w:p w14:paraId="4A082704" w14:textId="77777777" w:rsidR="00391A1F" w:rsidRDefault="00391A1F" w:rsidP="00391A1F">
      <w:pPr>
        <w:keepNext/>
        <w:keepLines/>
        <w:tabs>
          <w:tab w:val="left" w:pos="1418"/>
          <w:tab w:val="left" w:pos="2127"/>
        </w:tabs>
        <w:rPr>
          <w:sz w:val="22"/>
          <w:szCs w:val="22"/>
        </w:rPr>
      </w:pPr>
    </w:p>
    <w:p w14:paraId="35CD9201" w14:textId="77777777" w:rsidR="00391A1F" w:rsidRPr="00C31860" w:rsidRDefault="00391A1F" w:rsidP="00391A1F">
      <w:pPr>
        <w:keepNext/>
        <w:keepLines/>
        <w:tabs>
          <w:tab w:val="left" w:pos="1418"/>
          <w:tab w:val="left" w:pos="2127"/>
        </w:tabs>
        <w:rPr>
          <w:b/>
          <w:sz w:val="22"/>
          <w:szCs w:val="22"/>
        </w:rPr>
      </w:pPr>
      <w:r w:rsidRPr="00C31860">
        <w:rPr>
          <w:b/>
          <w:sz w:val="22"/>
          <w:szCs w:val="22"/>
        </w:rPr>
        <w:t>Achtergrond</w:t>
      </w:r>
    </w:p>
    <w:p w14:paraId="4A9945B0" w14:textId="4D268BED" w:rsidR="0069050E" w:rsidRDefault="007D74E4" w:rsidP="00391A1F">
      <w:pPr>
        <w:keepNext/>
        <w:keepLines/>
        <w:tabs>
          <w:tab w:val="left" w:pos="1418"/>
          <w:tab w:val="left" w:pos="2127"/>
        </w:tabs>
        <w:rPr>
          <w:sz w:val="22"/>
          <w:szCs w:val="22"/>
        </w:rPr>
      </w:pPr>
      <w:r>
        <w:rPr>
          <w:sz w:val="22"/>
          <w:szCs w:val="22"/>
        </w:rPr>
        <w:t>Zie bij de betreffende course.</w:t>
      </w:r>
    </w:p>
    <w:p w14:paraId="75134C59" w14:textId="77777777" w:rsidR="0069050E" w:rsidRDefault="0069050E" w:rsidP="0069050E">
      <w:pPr>
        <w:tabs>
          <w:tab w:val="left" w:pos="1418"/>
          <w:tab w:val="left" w:pos="2127"/>
        </w:tabs>
        <w:rPr>
          <w:sz w:val="22"/>
          <w:szCs w:val="22"/>
        </w:rPr>
      </w:pPr>
    </w:p>
    <w:p w14:paraId="0064E341" w14:textId="77777777" w:rsidR="0069050E" w:rsidRDefault="0069050E" w:rsidP="0069050E">
      <w:pPr>
        <w:tabs>
          <w:tab w:val="left" w:pos="1418"/>
          <w:tab w:val="left" w:pos="2127"/>
        </w:tabs>
        <w:rPr>
          <w:sz w:val="22"/>
          <w:szCs w:val="22"/>
        </w:rPr>
      </w:pPr>
    </w:p>
    <w:p w14:paraId="396EDDE6" w14:textId="3B3C07B8" w:rsidR="0069050E" w:rsidRDefault="0069050E" w:rsidP="0069050E">
      <w:pPr>
        <w:keepNext/>
        <w:keepLines/>
        <w:tabs>
          <w:tab w:val="left" w:pos="1418"/>
          <w:tab w:val="left" w:pos="2127"/>
        </w:tabs>
        <w:rPr>
          <w:sz w:val="28"/>
          <w:szCs w:val="28"/>
        </w:rPr>
      </w:pPr>
      <w:r>
        <w:rPr>
          <w:sz w:val="28"/>
          <w:szCs w:val="28"/>
        </w:rPr>
        <w:t>Planning</w:t>
      </w:r>
    </w:p>
    <w:p w14:paraId="2EF96F8C" w14:textId="2BE4A0D6" w:rsidR="00014C25" w:rsidRDefault="00014C25" w:rsidP="0069050E">
      <w:pPr>
        <w:keepNext/>
        <w:keepLines/>
        <w:tabs>
          <w:tab w:val="left" w:pos="1418"/>
          <w:tab w:val="left" w:pos="2127"/>
        </w:tabs>
        <w:rPr>
          <w:sz w:val="22"/>
          <w:szCs w:val="22"/>
        </w:rPr>
      </w:pPr>
    </w:p>
    <w:p w14:paraId="20B44FFE" w14:textId="765C9A3B" w:rsidR="006778E4" w:rsidRDefault="006778E4" w:rsidP="0069050E">
      <w:pPr>
        <w:keepNext/>
        <w:keepLines/>
        <w:tabs>
          <w:tab w:val="left" w:pos="1418"/>
          <w:tab w:val="left" w:pos="2127"/>
        </w:tabs>
        <w:rPr>
          <w:sz w:val="22"/>
          <w:szCs w:val="22"/>
        </w:rPr>
      </w:pPr>
      <w:r>
        <w:rPr>
          <w:b/>
          <w:sz w:val="22"/>
          <w:szCs w:val="22"/>
        </w:rPr>
        <w:t xml:space="preserve">Stap 1 / Week </w:t>
      </w:r>
      <w:r w:rsidR="00BF41C4">
        <w:rPr>
          <w:b/>
          <w:sz w:val="22"/>
          <w:szCs w:val="22"/>
        </w:rPr>
        <w:t>1</w:t>
      </w:r>
    </w:p>
    <w:p w14:paraId="47903A73" w14:textId="522A23CA" w:rsidR="006778E4" w:rsidRDefault="00BF6568" w:rsidP="0069050E">
      <w:pPr>
        <w:keepNext/>
        <w:keepLines/>
        <w:tabs>
          <w:tab w:val="left" w:pos="1418"/>
          <w:tab w:val="left" w:pos="2127"/>
        </w:tabs>
        <w:rPr>
          <w:sz w:val="22"/>
          <w:szCs w:val="22"/>
        </w:rPr>
      </w:pPr>
      <w:r>
        <w:rPr>
          <w:sz w:val="22"/>
          <w:szCs w:val="22"/>
        </w:rPr>
        <w:t>Identificeren</w:t>
      </w:r>
      <w:r w:rsidR="00BF41C4">
        <w:rPr>
          <w:sz w:val="22"/>
          <w:szCs w:val="22"/>
        </w:rPr>
        <w:t xml:space="preserve"> activiteiten</w:t>
      </w:r>
      <w:r>
        <w:rPr>
          <w:sz w:val="22"/>
          <w:szCs w:val="22"/>
        </w:rPr>
        <w:t xml:space="preserve"> en </w:t>
      </w:r>
      <w:r w:rsidR="00BF41C4">
        <w:rPr>
          <w:sz w:val="22"/>
          <w:szCs w:val="22"/>
        </w:rPr>
        <w:t>voor zover ze nog niet op de iijst voorkomen nodig aanvragen. Naar tienden gemeten bijna evenredig deel aan activiteiten. Begin zo mogelijk met die activiteiten die al op de lijst staan, zodat je niet hoeft te wachten op de goedkeuring van een aanvraag voor die activiteiten.</w:t>
      </w:r>
    </w:p>
    <w:p w14:paraId="33E8A6F2" w14:textId="77777777" w:rsidR="006778E4" w:rsidRDefault="006778E4" w:rsidP="0069050E">
      <w:pPr>
        <w:keepNext/>
        <w:keepLines/>
        <w:tabs>
          <w:tab w:val="left" w:pos="1418"/>
          <w:tab w:val="left" w:pos="2127"/>
        </w:tabs>
        <w:rPr>
          <w:sz w:val="22"/>
          <w:szCs w:val="22"/>
        </w:rPr>
      </w:pPr>
    </w:p>
    <w:p w14:paraId="031F27C5" w14:textId="1AC0F6D4" w:rsidR="006778E4" w:rsidRPr="006778E4" w:rsidRDefault="00BF41C4" w:rsidP="0069050E">
      <w:pPr>
        <w:keepNext/>
        <w:keepLines/>
        <w:tabs>
          <w:tab w:val="left" w:pos="1418"/>
          <w:tab w:val="left" w:pos="2127"/>
        </w:tabs>
        <w:rPr>
          <w:b/>
          <w:sz w:val="22"/>
          <w:szCs w:val="22"/>
        </w:rPr>
      </w:pPr>
      <w:r>
        <w:rPr>
          <w:b/>
          <w:sz w:val="22"/>
          <w:szCs w:val="22"/>
        </w:rPr>
        <w:t>Stap 2 / Week 3</w:t>
      </w:r>
    </w:p>
    <w:p w14:paraId="5D4569CF" w14:textId="1B3C60DC" w:rsidR="006778E4" w:rsidRDefault="00BF41C4" w:rsidP="0069050E">
      <w:pPr>
        <w:keepNext/>
        <w:keepLines/>
        <w:tabs>
          <w:tab w:val="left" w:pos="1418"/>
          <w:tab w:val="left" w:pos="2127"/>
        </w:tabs>
        <w:rPr>
          <w:sz w:val="22"/>
          <w:szCs w:val="22"/>
        </w:rPr>
      </w:pPr>
      <w:r>
        <w:rPr>
          <w:sz w:val="22"/>
          <w:szCs w:val="22"/>
        </w:rPr>
        <w:t>Naar tienden gemeten evenredig deel aan activiteiten: probeer elke week ongeveer evenveel aan activiteiten te doen, zodat je aan het eind ruim voldoende aan volume hebt qua activiteiten.</w:t>
      </w:r>
    </w:p>
    <w:p w14:paraId="7F596D40" w14:textId="77777777" w:rsidR="006778E4" w:rsidRDefault="006778E4" w:rsidP="0069050E">
      <w:pPr>
        <w:keepNext/>
        <w:keepLines/>
        <w:tabs>
          <w:tab w:val="left" w:pos="1418"/>
          <w:tab w:val="left" w:pos="2127"/>
        </w:tabs>
        <w:rPr>
          <w:sz w:val="22"/>
          <w:szCs w:val="22"/>
        </w:rPr>
      </w:pPr>
    </w:p>
    <w:p w14:paraId="3C5BDB22" w14:textId="14DA7596" w:rsidR="006778E4" w:rsidRPr="006778E4" w:rsidRDefault="00BF41C4" w:rsidP="0069050E">
      <w:pPr>
        <w:keepNext/>
        <w:keepLines/>
        <w:tabs>
          <w:tab w:val="left" w:pos="1418"/>
          <w:tab w:val="left" w:pos="2127"/>
        </w:tabs>
        <w:rPr>
          <w:b/>
          <w:sz w:val="22"/>
          <w:szCs w:val="22"/>
        </w:rPr>
      </w:pPr>
      <w:r>
        <w:rPr>
          <w:b/>
          <w:sz w:val="22"/>
          <w:szCs w:val="22"/>
        </w:rPr>
        <w:t>Stap 3 / Week 5</w:t>
      </w:r>
    </w:p>
    <w:p w14:paraId="6960AD94" w14:textId="4E22D49F" w:rsidR="006778E4" w:rsidRDefault="00BF41C4" w:rsidP="0069050E">
      <w:pPr>
        <w:keepNext/>
        <w:keepLines/>
        <w:tabs>
          <w:tab w:val="left" w:pos="1418"/>
          <w:tab w:val="left" w:pos="2127"/>
        </w:tabs>
        <w:rPr>
          <w:sz w:val="22"/>
          <w:szCs w:val="22"/>
        </w:rPr>
      </w:pPr>
      <w:r>
        <w:rPr>
          <w:sz w:val="22"/>
          <w:szCs w:val="22"/>
        </w:rPr>
        <w:t>Naar tienden gemeten evenredig deel aan activiteiten.</w:t>
      </w:r>
    </w:p>
    <w:p w14:paraId="24C11A33" w14:textId="77777777" w:rsidR="006778E4" w:rsidRDefault="006778E4" w:rsidP="0069050E">
      <w:pPr>
        <w:keepNext/>
        <w:keepLines/>
        <w:tabs>
          <w:tab w:val="left" w:pos="1418"/>
          <w:tab w:val="left" w:pos="2127"/>
        </w:tabs>
        <w:rPr>
          <w:sz w:val="22"/>
          <w:szCs w:val="22"/>
        </w:rPr>
      </w:pPr>
    </w:p>
    <w:p w14:paraId="59F5A711" w14:textId="25069551" w:rsidR="006778E4" w:rsidRPr="006778E4" w:rsidRDefault="00BF41C4" w:rsidP="0069050E">
      <w:pPr>
        <w:keepNext/>
        <w:keepLines/>
        <w:tabs>
          <w:tab w:val="left" w:pos="1418"/>
          <w:tab w:val="left" w:pos="2127"/>
        </w:tabs>
        <w:rPr>
          <w:b/>
          <w:sz w:val="22"/>
          <w:szCs w:val="22"/>
        </w:rPr>
      </w:pPr>
      <w:r>
        <w:rPr>
          <w:b/>
          <w:sz w:val="22"/>
          <w:szCs w:val="22"/>
        </w:rPr>
        <w:t>Stap 4 / Week 7</w:t>
      </w:r>
    </w:p>
    <w:p w14:paraId="528F2918" w14:textId="18352E6C" w:rsidR="006778E4" w:rsidRPr="006778E4" w:rsidRDefault="00BF41C4" w:rsidP="0069050E">
      <w:pPr>
        <w:keepNext/>
        <w:keepLines/>
        <w:tabs>
          <w:tab w:val="left" w:pos="1418"/>
          <w:tab w:val="left" w:pos="2127"/>
        </w:tabs>
        <w:rPr>
          <w:sz w:val="22"/>
          <w:szCs w:val="22"/>
        </w:rPr>
      </w:pPr>
      <w:r>
        <w:rPr>
          <w:sz w:val="22"/>
          <w:szCs w:val="22"/>
        </w:rPr>
        <w:t>Naar tienden gemeten evenredig deel aan activiteiten.</w:t>
      </w:r>
    </w:p>
    <w:p w14:paraId="20D47B70" w14:textId="7F795D8C" w:rsidR="00AF7A08" w:rsidRDefault="00AF7A08">
      <w:pPr>
        <w:rPr>
          <w:sz w:val="22"/>
          <w:szCs w:val="22"/>
        </w:rPr>
      </w:pPr>
      <w:r>
        <w:rPr>
          <w:sz w:val="22"/>
          <w:szCs w:val="22"/>
        </w:rPr>
        <w:br w:type="page"/>
      </w:r>
    </w:p>
    <w:p w14:paraId="5D52AFD4" w14:textId="64D4939A" w:rsidR="0076286B" w:rsidRPr="0076286B" w:rsidRDefault="004347B1" w:rsidP="00014C25">
      <w:pPr>
        <w:rPr>
          <w:sz w:val="32"/>
          <w:szCs w:val="32"/>
        </w:rPr>
      </w:pPr>
      <w:r>
        <w:rPr>
          <w:sz w:val="32"/>
          <w:szCs w:val="32"/>
        </w:rPr>
        <w:lastRenderedPageBreak/>
        <w:t>Administratief</w:t>
      </w:r>
    </w:p>
    <w:p w14:paraId="48305093" w14:textId="77777777" w:rsidR="0076286B" w:rsidRDefault="0076286B" w:rsidP="00014C25">
      <w:pPr>
        <w:rPr>
          <w:sz w:val="22"/>
          <w:szCs w:val="22"/>
        </w:rPr>
      </w:pPr>
    </w:p>
    <w:p w14:paraId="0049366D" w14:textId="77777777" w:rsidR="004347B1" w:rsidRDefault="004347B1" w:rsidP="00014C25">
      <w:pPr>
        <w:rPr>
          <w:sz w:val="22"/>
          <w:szCs w:val="22"/>
        </w:rPr>
      </w:pPr>
    </w:p>
    <w:p w14:paraId="13B9B52A" w14:textId="07835C28" w:rsidR="004347B1" w:rsidRPr="004347B1" w:rsidRDefault="004347B1" w:rsidP="00014C25">
      <w:pPr>
        <w:rPr>
          <w:sz w:val="28"/>
          <w:szCs w:val="28"/>
        </w:rPr>
      </w:pPr>
      <w:r w:rsidRPr="004347B1">
        <w:rPr>
          <w:sz w:val="28"/>
          <w:szCs w:val="28"/>
        </w:rPr>
        <w:t>Versiebeheer</w:t>
      </w:r>
    </w:p>
    <w:p w14:paraId="6AF54B4D" w14:textId="77777777" w:rsidR="0076286B" w:rsidRDefault="0076286B" w:rsidP="00014C25">
      <w:pPr>
        <w:rPr>
          <w:sz w:val="22"/>
          <w:szCs w:val="22"/>
        </w:rPr>
      </w:pPr>
    </w:p>
    <w:tbl>
      <w:tblPr>
        <w:tblStyle w:val="Tabelraster"/>
        <w:tblW w:w="9037" w:type="dxa"/>
        <w:tblLayout w:type="fixed"/>
        <w:tblLook w:val="04A0" w:firstRow="1" w:lastRow="0" w:firstColumn="1" w:lastColumn="0" w:noHBand="0" w:noVBand="1"/>
      </w:tblPr>
      <w:tblGrid>
        <w:gridCol w:w="848"/>
        <w:gridCol w:w="1276"/>
        <w:gridCol w:w="5811"/>
        <w:gridCol w:w="1102"/>
      </w:tblGrid>
      <w:tr w:rsidR="004347B1" w:rsidRPr="00C96C3A" w14:paraId="5E2FB3FE" w14:textId="77777777" w:rsidTr="004347B1">
        <w:tc>
          <w:tcPr>
            <w:tcW w:w="848" w:type="dxa"/>
            <w:tcBorders>
              <w:top w:val="nil"/>
              <w:left w:val="nil"/>
            </w:tcBorders>
            <w:shd w:val="clear" w:color="auto" w:fill="E7E6E6" w:themeFill="background2"/>
          </w:tcPr>
          <w:p w14:paraId="3777E81F" w14:textId="27A5C7F7" w:rsidR="0076286B" w:rsidRPr="00C96C3A" w:rsidRDefault="00E25B07" w:rsidP="00700612">
            <w:pPr>
              <w:jc w:val="right"/>
              <w:rPr>
                <w:b/>
                <w:sz w:val="22"/>
                <w:szCs w:val="22"/>
              </w:rPr>
            </w:pPr>
            <w:r>
              <w:rPr>
                <w:b/>
                <w:sz w:val="22"/>
                <w:szCs w:val="22"/>
              </w:rPr>
              <w:t>v</w:t>
            </w:r>
            <w:r w:rsidR="0076286B" w:rsidRPr="00C96C3A">
              <w:rPr>
                <w:b/>
                <w:sz w:val="22"/>
                <w:szCs w:val="22"/>
              </w:rPr>
              <w:t>ersie</w:t>
            </w:r>
          </w:p>
        </w:tc>
        <w:tc>
          <w:tcPr>
            <w:tcW w:w="1276" w:type="dxa"/>
            <w:tcBorders>
              <w:top w:val="nil"/>
            </w:tcBorders>
            <w:shd w:val="clear" w:color="auto" w:fill="E7E6E6" w:themeFill="background2"/>
          </w:tcPr>
          <w:p w14:paraId="0E10CED2" w14:textId="7634A199" w:rsidR="0076286B" w:rsidRPr="00C96C3A" w:rsidRDefault="00E25B07" w:rsidP="0076286B">
            <w:pPr>
              <w:rPr>
                <w:b/>
                <w:sz w:val="22"/>
                <w:szCs w:val="22"/>
              </w:rPr>
            </w:pPr>
            <w:r>
              <w:rPr>
                <w:b/>
                <w:sz w:val="22"/>
                <w:szCs w:val="22"/>
              </w:rPr>
              <w:t>g</w:t>
            </w:r>
            <w:r w:rsidR="0080556D">
              <w:rPr>
                <w:b/>
                <w:sz w:val="22"/>
                <w:szCs w:val="22"/>
              </w:rPr>
              <w:t>eldend</w:t>
            </w:r>
            <w:r w:rsidR="0076286B" w:rsidRPr="00C96C3A">
              <w:rPr>
                <w:b/>
                <w:sz w:val="22"/>
                <w:szCs w:val="22"/>
              </w:rPr>
              <w:t xml:space="preserve"> vanaf</w:t>
            </w:r>
          </w:p>
        </w:tc>
        <w:tc>
          <w:tcPr>
            <w:tcW w:w="5811" w:type="dxa"/>
            <w:tcBorders>
              <w:top w:val="nil"/>
            </w:tcBorders>
            <w:shd w:val="clear" w:color="auto" w:fill="E7E6E6" w:themeFill="background2"/>
          </w:tcPr>
          <w:p w14:paraId="35DB14CC" w14:textId="5BE50153" w:rsidR="0076286B" w:rsidRPr="00C96C3A" w:rsidRDefault="00E25B07" w:rsidP="00700612">
            <w:pPr>
              <w:rPr>
                <w:b/>
                <w:sz w:val="22"/>
                <w:szCs w:val="22"/>
              </w:rPr>
            </w:pPr>
            <w:r>
              <w:rPr>
                <w:b/>
                <w:sz w:val="22"/>
                <w:szCs w:val="22"/>
              </w:rPr>
              <w:t>i</w:t>
            </w:r>
            <w:r w:rsidR="0076286B" w:rsidRPr="00C96C3A">
              <w:rPr>
                <w:b/>
                <w:sz w:val="22"/>
                <w:szCs w:val="22"/>
              </w:rPr>
              <w:t>nhoudelijk wijziging</w:t>
            </w:r>
          </w:p>
        </w:tc>
        <w:tc>
          <w:tcPr>
            <w:tcW w:w="1102" w:type="dxa"/>
            <w:tcBorders>
              <w:top w:val="nil"/>
              <w:right w:val="nil"/>
            </w:tcBorders>
            <w:shd w:val="clear" w:color="auto" w:fill="E7E6E6" w:themeFill="background2"/>
          </w:tcPr>
          <w:p w14:paraId="30B9AD07" w14:textId="29F7FA87" w:rsidR="0076286B" w:rsidRPr="00C96C3A" w:rsidRDefault="00E25B07" w:rsidP="0076286B">
            <w:pPr>
              <w:rPr>
                <w:b/>
                <w:sz w:val="22"/>
                <w:szCs w:val="22"/>
              </w:rPr>
            </w:pPr>
            <w:r>
              <w:rPr>
                <w:b/>
                <w:sz w:val="22"/>
                <w:szCs w:val="22"/>
              </w:rPr>
              <w:t>a</w:t>
            </w:r>
            <w:r w:rsidR="0076286B">
              <w:rPr>
                <w:b/>
                <w:sz w:val="22"/>
                <w:szCs w:val="22"/>
              </w:rPr>
              <w:t>uteur</w:t>
            </w:r>
          </w:p>
        </w:tc>
      </w:tr>
      <w:tr w:rsidR="004347B1" w:rsidRPr="00C96C3A" w14:paraId="1A0060F4" w14:textId="77777777" w:rsidTr="004347B1">
        <w:tc>
          <w:tcPr>
            <w:tcW w:w="848" w:type="dxa"/>
            <w:tcBorders>
              <w:left w:val="nil"/>
            </w:tcBorders>
          </w:tcPr>
          <w:p w14:paraId="6718F7EE" w14:textId="06B13730" w:rsidR="0076286B" w:rsidRPr="00C96C3A" w:rsidRDefault="00EB1497" w:rsidP="00700612">
            <w:pPr>
              <w:jc w:val="right"/>
              <w:rPr>
                <w:sz w:val="22"/>
                <w:szCs w:val="22"/>
              </w:rPr>
            </w:pPr>
            <w:r>
              <w:rPr>
                <w:sz w:val="22"/>
                <w:szCs w:val="22"/>
              </w:rPr>
              <w:t>3</w:t>
            </w:r>
            <w:r w:rsidR="00643ABA">
              <w:rPr>
                <w:sz w:val="22"/>
                <w:szCs w:val="22"/>
              </w:rPr>
              <w:t>.0</w:t>
            </w:r>
          </w:p>
        </w:tc>
        <w:tc>
          <w:tcPr>
            <w:tcW w:w="1276" w:type="dxa"/>
          </w:tcPr>
          <w:p w14:paraId="43EC4B70" w14:textId="57DCFCBF" w:rsidR="0076286B" w:rsidRPr="00C96C3A" w:rsidRDefault="00643ABA" w:rsidP="00700612">
            <w:pPr>
              <w:rPr>
                <w:sz w:val="22"/>
                <w:szCs w:val="22"/>
              </w:rPr>
            </w:pPr>
            <w:r>
              <w:rPr>
                <w:sz w:val="22"/>
                <w:szCs w:val="22"/>
              </w:rPr>
              <w:t>2017–</w:t>
            </w:r>
            <w:r w:rsidR="0076286B">
              <w:rPr>
                <w:sz w:val="22"/>
                <w:szCs w:val="22"/>
              </w:rPr>
              <w:t>2018, blok 1</w:t>
            </w:r>
          </w:p>
        </w:tc>
        <w:tc>
          <w:tcPr>
            <w:tcW w:w="5811" w:type="dxa"/>
          </w:tcPr>
          <w:p w14:paraId="5B16E9B1" w14:textId="1540735D" w:rsidR="0076286B" w:rsidRPr="00C96C3A" w:rsidRDefault="00302DE6" w:rsidP="00643ABA">
            <w:pPr>
              <w:pStyle w:val="Ballontekst"/>
              <w:rPr>
                <w:rFonts w:asciiTheme="minorHAnsi" w:hAnsiTheme="minorHAnsi"/>
                <w:sz w:val="22"/>
                <w:szCs w:val="22"/>
              </w:rPr>
            </w:pPr>
            <w:r>
              <w:rPr>
                <w:rFonts w:asciiTheme="minorHAnsi" w:hAnsiTheme="minorHAnsi"/>
                <w:sz w:val="22"/>
                <w:szCs w:val="22"/>
              </w:rPr>
              <w:t>Nieuw formulier</w:t>
            </w:r>
          </w:p>
        </w:tc>
        <w:tc>
          <w:tcPr>
            <w:tcW w:w="1102" w:type="dxa"/>
            <w:tcBorders>
              <w:right w:val="nil"/>
            </w:tcBorders>
          </w:tcPr>
          <w:p w14:paraId="19101B9F" w14:textId="794F1FD2" w:rsidR="0076286B" w:rsidRPr="00C96C3A" w:rsidRDefault="00302DE6" w:rsidP="00700612">
            <w:pPr>
              <w:rPr>
                <w:sz w:val="22"/>
                <w:szCs w:val="22"/>
              </w:rPr>
            </w:pPr>
            <w:r>
              <w:rPr>
                <w:sz w:val="22"/>
                <w:szCs w:val="22"/>
              </w:rPr>
              <w:t>BdB</w:t>
            </w:r>
          </w:p>
        </w:tc>
      </w:tr>
      <w:tr w:rsidR="004347B1" w:rsidRPr="00C96C3A" w14:paraId="3A95F719" w14:textId="77777777" w:rsidTr="004347B1">
        <w:tc>
          <w:tcPr>
            <w:tcW w:w="848" w:type="dxa"/>
            <w:tcBorders>
              <w:left w:val="nil"/>
            </w:tcBorders>
          </w:tcPr>
          <w:p w14:paraId="1B944157" w14:textId="363AF568" w:rsidR="0076286B" w:rsidRPr="00C96C3A" w:rsidRDefault="00857ABF" w:rsidP="00700612">
            <w:pPr>
              <w:jc w:val="right"/>
              <w:rPr>
                <w:sz w:val="22"/>
                <w:szCs w:val="22"/>
              </w:rPr>
            </w:pPr>
            <w:r>
              <w:rPr>
                <w:sz w:val="22"/>
                <w:szCs w:val="22"/>
              </w:rPr>
              <w:t>3.1</w:t>
            </w:r>
          </w:p>
        </w:tc>
        <w:tc>
          <w:tcPr>
            <w:tcW w:w="1276" w:type="dxa"/>
          </w:tcPr>
          <w:p w14:paraId="219B7223" w14:textId="080BE56C" w:rsidR="0076286B" w:rsidRPr="00C96C3A" w:rsidRDefault="00857ABF" w:rsidP="00700612">
            <w:pPr>
              <w:rPr>
                <w:sz w:val="22"/>
                <w:szCs w:val="22"/>
              </w:rPr>
            </w:pPr>
            <w:r>
              <w:rPr>
                <w:sz w:val="22"/>
                <w:szCs w:val="22"/>
              </w:rPr>
              <w:t>2017–2018, blok 1</w:t>
            </w:r>
          </w:p>
        </w:tc>
        <w:tc>
          <w:tcPr>
            <w:tcW w:w="5811" w:type="dxa"/>
          </w:tcPr>
          <w:p w14:paraId="63765FC9" w14:textId="795064C5" w:rsidR="0076286B" w:rsidRPr="00C96C3A" w:rsidRDefault="00857ABF" w:rsidP="00857ABF">
            <w:pPr>
              <w:rPr>
                <w:sz w:val="22"/>
                <w:szCs w:val="22"/>
              </w:rPr>
            </w:pPr>
            <w:r>
              <w:rPr>
                <w:sz w:val="22"/>
                <w:szCs w:val="22"/>
              </w:rPr>
              <w:t>Datumvelden van leerdoel 1 toegelicht en van leerdoel 2 verwijderd.</w:t>
            </w:r>
          </w:p>
        </w:tc>
        <w:tc>
          <w:tcPr>
            <w:tcW w:w="1102" w:type="dxa"/>
            <w:tcBorders>
              <w:right w:val="nil"/>
            </w:tcBorders>
          </w:tcPr>
          <w:p w14:paraId="4F458F44" w14:textId="1C36DB7F" w:rsidR="0076286B" w:rsidRPr="00C96C3A" w:rsidRDefault="00857ABF" w:rsidP="00700612">
            <w:pPr>
              <w:rPr>
                <w:sz w:val="22"/>
                <w:szCs w:val="22"/>
              </w:rPr>
            </w:pPr>
            <w:r>
              <w:rPr>
                <w:sz w:val="22"/>
                <w:szCs w:val="22"/>
              </w:rPr>
              <w:t>BdB</w:t>
            </w:r>
          </w:p>
        </w:tc>
      </w:tr>
      <w:tr w:rsidR="004347B1" w:rsidRPr="00C96C3A" w14:paraId="0B4ECF19" w14:textId="77777777" w:rsidTr="004347B1">
        <w:tc>
          <w:tcPr>
            <w:tcW w:w="848" w:type="dxa"/>
            <w:tcBorders>
              <w:left w:val="nil"/>
            </w:tcBorders>
          </w:tcPr>
          <w:p w14:paraId="61E6235E" w14:textId="37194D4D" w:rsidR="0076286B" w:rsidRPr="00C96C3A" w:rsidRDefault="00E202FA" w:rsidP="00700612">
            <w:pPr>
              <w:jc w:val="right"/>
              <w:rPr>
                <w:sz w:val="22"/>
                <w:szCs w:val="22"/>
              </w:rPr>
            </w:pPr>
            <w:r>
              <w:rPr>
                <w:sz w:val="22"/>
                <w:szCs w:val="22"/>
              </w:rPr>
              <w:t>4.0</w:t>
            </w:r>
          </w:p>
        </w:tc>
        <w:tc>
          <w:tcPr>
            <w:tcW w:w="1276" w:type="dxa"/>
          </w:tcPr>
          <w:p w14:paraId="54E7B5F9" w14:textId="0F88DB3F" w:rsidR="0076286B" w:rsidRPr="00C96C3A" w:rsidRDefault="00E202FA" w:rsidP="00700612">
            <w:pPr>
              <w:rPr>
                <w:sz w:val="22"/>
                <w:szCs w:val="22"/>
              </w:rPr>
            </w:pPr>
            <w:r>
              <w:rPr>
                <w:sz w:val="22"/>
                <w:szCs w:val="22"/>
              </w:rPr>
              <w:t>2018–2019, blok 1</w:t>
            </w:r>
          </w:p>
        </w:tc>
        <w:tc>
          <w:tcPr>
            <w:tcW w:w="5811" w:type="dxa"/>
          </w:tcPr>
          <w:p w14:paraId="583CEFB7" w14:textId="0F745C3D" w:rsidR="0076286B" w:rsidRPr="00C96C3A" w:rsidRDefault="00C67A2F" w:rsidP="00700612">
            <w:pPr>
              <w:rPr>
                <w:sz w:val="22"/>
                <w:szCs w:val="22"/>
              </w:rPr>
            </w:pPr>
            <w:r>
              <w:rPr>
                <w:sz w:val="22"/>
                <w:szCs w:val="22"/>
              </w:rPr>
              <w:t xml:space="preserve">Randvoorwaarden verduidelijkt.  </w:t>
            </w:r>
            <w:r w:rsidR="00E202FA">
              <w:rPr>
                <w:sz w:val="22"/>
                <w:szCs w:val="22"/>
              </w:rPr>
              <w:t xml:space="preserve">Minima en maxima toegevoegd voor </w:t>
            </w:r>
            <w:r>
              <w:rPr>
                <w:sz w:val="22"/>
                <w:szCs w:val="22"/>
              </w:rPr>
              <w:t>een en twee courses. Bezoek aan twee edities van een evenement toegelicht.</w:t>
            </w:r>
            <w:r w:rsidR="00766593">
              <w:rPr>
                <w:sz w:val="22"/>
                <w:szCs w:val="22"/>
              </w:rPr>
              <w:t xml:space="preserve"> Toelichting </w:t>
            </w:r>
            <w:proofErr w:type="spellStart"/>
            <w:r w:rsidR="00766593">
              <w:rPr>
                <w:sz w:val="22"/>
                <w:szCs w:val="22"/>
              </w:rPr>
              <w:t>toetsvorm</w:t>
            </w:r>
            <w:proofErr w:type="spellEnd"/>
            <w:r w:rsidR="00766593">
              <w:rPr>
                <w:sz w:val="22"/>
                <w:szCs w:val="22"/>
              </w:rPr>
              <w:t xml:space="preserve"> uitgebreid.</w:t>
            </w:r>
          </w:p>
        </w:tc>
        <w:tc>
          <w:tcPr>
            <w:tcW w:w="1102" w:type="dxa"/>
            <w:tcBorders>
              <w:right w:val="nil"/>
            </w:tcBorders>
          </w:tcPr>
          <w:p w14:paraId="34C52CA7" w14:textId="0305F14A" w:rsidR="0076286B" w:rsidRPr="00C96C3A" w:rsidRDefault="00C67A2F" w:rsidP="00700612">
            <w:pPr>
              <w:rPr>
                <w:sz w:val="22"/>
                <w:szCs w:val="22"/>
              </w:rPr>
            </w:pPr>
            <w:r>
              <w:rPr>
                <w:sz w:val="22"/>
                <w:szCs w:val="22"/>
              </w:rPr>
              <w:t>BdB</w:t>
            </w:r>
          </w:p>
        </w:tc>
      </w:tr>
    </w:tbl>
    <w:p w14:paraId="5F56AB47" w14:textId="77777777" w:rsidR="0076286B" w:rsidRDefault="0076286B" w:rsidP="00014C25">
      <w:pPr>
        <w:rPr>
          <w:sz w:val="22"/>
          <w:szCs w:val="22"/>
        </w:rPr>
      </w:pPr>
    </w:p>
    <w:p w14:paraId="5B326544" w14:textId="77777777" w:rsidR="004347B1" w:rsidRDefault="004347B1" w:rsidP="00014C25">
      <w:pPr>
        <w:rPr>
          <w:sz w:val="22"/>
          <w:szCs w:val="22"/>
        </w:rPr>
      </w:pPr>
    </w:p>
    <w:p w14:paraId="518C1D75" w14:textId="77777777" w:rsidR="00AF7A08" w:rsidRPr="00355286" w:rsidRDefault="00AF7A08" w:rsidP="00AF7A08">
      <w:pPr>
        <w:rPr>
          <w:sz w:val="28"/>
          <w:szCs w:val="28"/>
        </w:rPr>
      </w:pPr>
      <w:r w:rsidRPr="00355286">
        <w:rPr>
          <w:sz w:val="28"/>
          <w:szCs w:val="28"/>
        </w:rPr>
        <w:t>Toetsvorm en beoordeling</w:t>
      </w:r>
    </w:p>
    <w:p w14:paraId="0752F370" w14:textId="77777777" w:rsidR="00AF7A08" w:rsidRDefault="00AF7A08" w:rsidP="00AF7A08">
      <w:pPr>
        <w:rPr>
          <w:sz w:val="22"/>
          <w:szCs w:val="22"/>
        </w:rPr>
      </w:pPr>
    </w:p>
    <w:p w14:paraId="1451D2AD" w14:textId="40F6C677" w:rsidR="00AF7A08" w:rsidRPr="00C96C3A" w:rsidRDefault="00AF7A08" w:rsidP="00AF7A08">
      <w:pPr>
        <w:rPr>
          <w:sz w:val="22"/>
          <w:szCs w:val="22"/>
        </w:rPr>
      </w:pPr>
      <w:r w:rsidRPr="00C96C3A">
        <w:rPr>
          <w:sz w:val="22"/>
          <w:szCs w:val="22"/>
        </w:rPr>
        <w:t xml:space="preserve">De toetsvorm </w:t>
      </w:r>
      <w:r>
        <w:rPr>
          <w:sz w:val="22"/>
          <w:szCs w:val="22"/>
        </w:rPr>
        <w:t>is</w:t>
      </w:r>
      <w:r w:rsidRPr="00C96C3A">
        <w:rPr>
          <w:sz w:val="22"/>
          <w:szCs w:val="22"/>
        </w:rPr>
        <w:t xml:space="preserve"> een portfolio-toets. </w:t>
      </w:r>
      <w:r>
        <w:rPr>
          <w:sz w:val="22"/>
          <w:szCs w:val="22"/>
        </w:rPr>
        <w:t>Het uiterste inlevermoment</w:t>
      </w:r>
      <w:r w:rsidRPr="00C96C3A">
        <w:rPr>
          <w:sz w:val="22"/>
          <w:szCs w:val="22"/>
        </w:rPr>
        <w:t xml:space="preserve"> </w:t>
      </w:r>
      <w:r>
        <w:rPr>
          <w:sz w:val="22"/>
          <w:szCs w:val="22"/>
        </w:rPr>
        <w:t>van een portfolio</w:t>
      </w:r>
      <w:r w:rsidRPr="00C96C3A">
        <w:rPr>
          <w:sz w:val="22"/>
          <w:szCs w:val="22"/>
        </w:rPr>
        <w:t xml:space="preserve"> is </w:t>
      </w:r>
      <w:r>
        <w:rPr>
          <w:sz w:val="22"/>
          <w:szCs w:val="22"/>
        </w:rPr>
        <w:t>zondagavond 23.59u aan het begin van de betreffende toetsweek.</w:t>
      </w:r>
      <w:r w:rsidRPr="00C96C3A">
        <w:rPr>
          <w:sz w:val="22"/>
          <w:szCs w:val="22"/>
        </w:rPr>
        <w:t xml:space="preserve"> </w:t>
      </w:r>
      <w:r>
        <w:rPr>
          <w:sz w:val="22"/>
          <w:szCs w:val="22"/>
        </w:rPr>
        <w:t>Het</w:t>
      </w:r>
      <w:r w:rsidRPr="00C96C3A">
        <w:rPr>
          <w:sz w:val="22"/>
          <w:szCs w:val="22"/>
        </w:rPr>
        <w:t xml:space="preserve"> portfolio wordt </w:t>
      </w:r>
      <w:r>
        <w:rPr>
          <w:sz w:val="22"/>
          <w:szCs w:val="22"/>
        </w:rPr>
        <w:t>vervolgens aan de hand van het antwoordmodel</w:t>
      </w:r>
      <w:r w:rsidRPr="00C96C3A">
        <w:rPr>
          <w:sz w:val="22"/>
          <w:szCs w:val="22"/>
        </w:rPr>
        <w:t xml:space="preserve"> door een eerste examinator. D</w:t>
      </w:r>
      <w:r>
        <w:rPr>
          <w:sz w:val="22"/>
          <w:szCs w:val="22"/>
        </w:rPr>
        <w:t>at is d</w:t>
      </w:r>
      <w:r w:rsidRPr="00C96C3A">
        <w:rPr>
          <w:sz w:val="22"/>
          <w:szCs w:val="22"/>
        </w:rPr>
        <w:t>egene die de zogenaamde ‘expert’ is voor dit vakgebied. De diverse nagekeken portfolio’s worden gespiegeld met een collega.</w:t>
      </w:r>
    </w:p>
    <w:p w14:paraId="220BF929" w14:textId="77777777" w:rsidR="00AF7A08" w:rsidRPr="00C96C3A" w:rsidRDefault="00AF7A08" w:rsidP="00AF7A08">
      <w:pPr>
        <w:rPr>
          <w:sz w:val="22"/>
          <w:szCs w:val="22"/>
        </w:rPr>
      </w:pPr>
    </w:p>
    <w:p w14:paraId="40626A38" w14:textId="77E10B1D" w:rsidR="00AF7A08" w:rsidRPr="00C96C3A" w:rsidRDefault="003C35B6" w:rsidP="00AF7A08">
      <w:pPr>
        <w:rPr>
          <w:sz w:val="22"/>
          <w:szCs w:val="22"/>
        </w:rPr>
      </w:pPr>
      <w:r>
        <w:rPr>
          <w:sz w:val="22"/>
          <w:szCs w:val="22"/>
        </w:rPr>
        <w:t xml:space="preserve">Met betrekking tot alle ingeleverde </w:t>
      </w:r>
      <w:r w:rsidR="00AF7A08" w:rsidRPr="00C96C3A">
        <w:rPr>
          <w:sz w:val="22"/>
          <w:szCs w:val="22"/>
        </w:rPr>
        <w:t>portfolio</w:t>
      </w:r>
      <w:r>
        <w:rPr>
          <w:sz w:val="22"/>
          <w:szCs w:val="22"/>
        </w:rPr>
        <w:t>’s</w:t>
      </w:r>
      <w:r w:rsidR="00AF7A08" w:rsidRPr="00C96C3A">
        <w:rPr>
          <w:sz w:val="22"/>
          <w:szCs w:val="22"/>
        </w:rPr>
        <w:t xml:space="preserve"> wordt een assessment afgenomen.</w:t>
      </w:r>
      <w:r>
        <w:rPr>
          <w:sz w:val="22"/>
          <w:szCs w:val="22"/>
        </w:rPr>
        <w:t xml:space="preserve"> Het assessment dient om vast te stellen of de activiteiten daadwerkelijk voldoende hebben bijgedragen </w:t>
      </w:r>
      <w:r w:rsidR="009914A0">
        <w:rPr>
          <w:sz w:val="22"/>
          <w:szCs w:val="22"/>
        </w:rPr>
        <w:t xml:space="preserve">aan het behalen van de leerdoelen. De door de student per activiteit beantwoorde vragen kunnen hierbij worden gebruikt als aanknopingspunt. </w:t>
      </w:r>
      <w:r w:rsidR="00AF7A08" w:rsidRPr="00C96C3A">
        <w:rPr>
          <w:sz w:val="22"/>
          <w:szCs w:val="22"/>
        </w:rPr>
        <w:t xml:space="preserve">Een assessment wordt afgenomen met twee docenten, duurt circa </w:t>
      </w:r>
      <w:r w:rsidR="001B5E12">
        <w:rPr>
          <w:sz w:val="22"/>
          <w:szCs w:val="22"/>
        </w:rPr>
        <w:t>tien</w:t>
      </w:r>
      <w:r w:rsidR="00AF7A08" w:rsidRPr="00C96C3A">
        <w:rPr>
          <w:sz w:val="22"/>
          <w:szCs w:val="22"/>
        </w:rPr>
        <w:t xml:space="preserve"> minuten en wordt gepland in blokweek negen of </w:t>
      </w:r>
      <w:r w:rsidR="001B5E12">
        <w:rPr>
          <w:sz w:val="22"/>
          <w:szCs w:val="22"/>
        </w:rPr>
        <w:t>tien</w:t>
      </w:r>
      <w:r w:rsidR="00AF7A08" w:rsidRPr="00C96C3A">
        <w:rPr>
          <w:sz w:val="22"/>
          <w:szCs w:val="22"/>
        </w:rPr>
        <w:t>.</w:t>
      </w:r>
      <w:r w:rsidR="00766593">
        <w:rPr>
          <w:sz w:val="22"/>
          <w:szCs w:val="22"/>
        </w:rPr>
        <w:t xml:space="preserve"> Je dient uiterlijk vijf minuten van tevoren aanwezig te zijn.</w:t>
      </w:r>
    </w:p>
    <w:p w14:paraId="1A91B565" w14:textId="77777777" w:rsidR="00AF7A08" w:rsidRPr="00C96C3A" w:rsidRDefault="00AF7A08" w:rsidP="00AF7A08">
      <w:pPr>
        <w:rPr>
          <w:sz w:val="22"/>
          <w:szCs w:val="22"/>
        </w:rPr>
      </w:pPr>
    </w:p>
    <w:p w14:paraId="62E8AF5E" w14:textId="77777777" w:rsidR="00AF7A08" w:rsidRDefault="00AF7A08" w:rsidP="00AF7A08">
      <w:pPr>
        <w:rPr>
          <w:sz w:val="22"/>
          <w:szCs w:val="22"/>
        </w:rPr>
      </w:pPr>
      <w:r w:rsidRPr="00C96C3A">
        <w:rPr>
          <w:sz w:val="22"/>
          <w:szCs w:val="22"/>
        </w:rPr>
        <w:t xml:space="preserve">De </w:t>
      </w:r>
      <w:r>
        <w:rPr>
          <w:sz w:val="22"/>
          <w:szCs w:val="22"/>
        </w:rPr>
        <w:t>resultaten</w:t>
      </w:r>
      <w:r w:rsidRPr="00C96C3A">
        <w:rPr>
          <w:sz w:val="22"/>
          <w:szCs w:val="22"/>
        </w:rPr>
        <w:t xml:space="preserve"> worden ingevoerd als alle portfolio’s van een competentie zijn nagekeken, gespiegeld met een tweede collega, en de eventuele assessments zijn gehouden. Twee weken na het inlevermoment wordt er een inzagemoment georganiseerd door de ‘expert’.</w:t>
      </w:r>
    </w:p>
    <w:p w14:paraId="139C9486" w14:textId="77777777" w:rsidR="00AF7A08" w:rsidRDefault="00AF7A08" w:rsidP="00AF7A08">
      <w:pPr>
        <w:rPr>
          <w:sz w:val="22"/>
          <w:szCs w:val="22"/>
        </w:rPr>
      </w:pPr>
    </w:p>
    <w:p w14:paraId="78FA9751" w14:textId="77777777" w:rsidR="00AF7A08" w:rsidRPr="00355286" w:rsidRDefault="00AF7A08" w:rsidP="00AF7A08">
      <w:pPr>
        <w:rPr>
          <w:bCs/>
          <w:sz w:val="22"/>
          <w:szCs w:val="22"/>
        </w:rPr>
      </w:pPr>
    </w:p>
    <w:p w14:paraId="7B55EFA9" w14:textId="5ECB23E0" w:rsidR="00014C25" w:rsidRPr="00355286" w:rsidRDefault="00355286" w:rsidP="00014C25">
      <w:pPr>
        <w:rPr>
          <w:sz w:val="28"/>
          <w:szCs w:val="28"/>
        </w:rPr>
      </w:pPr>
      <w:r w:rsidRPr="00355286">
        <w:rPr>
          <w:sz w:val="28"/>
          <w:szCs w:val="28"/>
        </w:rPr>
        <w:t>Antwoordmodel</w:t>
      </w:r>
    </w:p>
    <w:p w14:paraId="38062521" w14:textId="77777777" w:rsidR="00355286" w:rsidRDefault="00355286" w:rsidP="00014C25">
      <w:pPr>
        <w:rPr>
          <w:sz w:val="22"/>
          <w:szCs w:val="22"/>
        </w:rPr>
      </w:pPr>
    </w:p>
    <w:p w14:paraId="5C6D8C66" w14:textId="408BF8EF" w:rsidR="00355286" w:rsidRDefault="00355286" w:rsidP="00014C25">
      <w:pPr>
        <w:rPr>
          <w:sz w:val="22"/>
          <w:szCs w:val="22"/>
        </w:rPr>
      </w:pPr>
      <w:r w:rsidRPr="00C96C3A">
        <w:rPr>
          <w:sz w:val="22"/>
          <w:szCs w:val="22"/>
        </w:rPr>
        <w:t>Het antwoordmodel is niet bij de toets gevoegd. Dit wordt uitsluitend door de docenten gebruikt om de eerlijke gegronde beoordeling uit te kunnen voeren. In het antwoordmodel is per leerdoel aangegeven waarvoor de student hoeveel punten ontvangt.</w:t>
      </w:r>
    </w:p>
    <w:sectPr w:rsidR="00355286" w:rsidSect="001B0B64">
      <w:footerReference w:type="default" r:id="rId10"/>
      <w:footnotePr>
        <w:numRestart w:val="eachPage"/>
      </w:footnotePr>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429AB" w14:textId="77777777" w:rsidR="001E2656" w:rsidRDefault="001E2656" w:rsidP="00E34B71">
      <w:r>
        <w:separator/>
      </w:r>
    </w:p>
  </w:endnote>
  <w:endnote w:type="continuationSeparator" w:id="0">
    <w:p w14:paraId="2842C25D" w14:textId="77777777" w:rsidR="001E2656" w:rsidRDefault="001E2656" w:rsidP="00E34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FA0C5" w14:textId="77777777" w:rsidR="000659DF" w:rsidRPr="006968AB" w:rsidRDefault="000659DF" w:rsidP="001934AA">
    <w:pPr>
      <w:pStyle w:val="Voettekst"/>
      <w:tabs>
        <w:tab w:val="clear" w:pos="4536"/>
      </w:tabs>
      <w:rPr>
        <w:sz w:val="18"/>
        <w:szCs w:val="18"/>
      </w:rPr>
    </w:pPr>
    <w:r w:rsidRPr="008F14EA">
      <w:rPr>
        <w:sz w:val="18"/>
        <w:szCs w:val="18"/>
      </w:rPr>
      <w:t>CU22128, CU22149, CU22152, CU22153 – Beoordelingsformulier ITP2a, ITP2b, ITP3a, ITP3b v3.0 BdB</w:t>
    </w:r>
    <w:r>
      <w:rPr>
        <w:sz w:val="18"/>
        <w:szCs w:val="18"/>
      </w:rPr>
      <w:tab/>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2</w:t>
    </w:r>
    <w:r>
      <w:rPr>
        <w:sz w:val="18"/>
        <w:szCs w:val="18"/>
      </w:rPr>
      <w:fldChar w:fldCharType="end"/>
    </w:r>
    <w:r>
      <w:rPr>
        <w:sz w:val="18"/>
        <w:szCs w:val="18"/>
      </w:rPr>
      <w:t>/</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12</w:t>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A98DE" w14:textId="1267E718" w:rsidR="000659DF" w:rsidRPr="006968AB" w:rsidRDefault="000659DF" w:rsidP="001934AA">
    <w:pPr>
      <w:pStyle w:val="Voettekst"/>
      <w:tabs>
        <w:tab w:val="clear" w:pos="4536"/>
      </w:tabs>
      <w:rPr>
        <w:sz w:val="18"/>
        <w:szCs w:val="18"/>
      </w:rPr>
    </w:pPr>
    <w:r w:rsidRPr="008F14EA">
      <w:rPr>
        <w:sz w:val="18"/>
        <w:szCs w:val="18"/>
      </w:rPr>
      <w:t>CU22128, CU22149, CU22152, CU22153 – Beoordelingsformuli</w:t>
    </w:r>
    <w:r>
      <w:rPr>
        <w:sz w:val="18"/>
        <w:szCs w:val="18"/>
      </w:rPr>
      <w:t>er ITP2a, ITP2b, ITP3a, ITP3b v4</w:t>
    </w:r>
    <w:r w:rsidRPr="008F14EA">
      <w:rPr>
        <w:sz w:val="18"/>
        <w:szCs w:val="18"/>
      </w:rPr>
      <w:t>.0 BdB</w:t>
    </w:r>
    <w:r>
      <w:rPr>
        <w:sz w:val="18"/>
        <w:szCs w:val="18"/>
      </w:rPr>
      <w:tab/>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12</w:t>
    </w:r>
    <w:r>
      <w:rPr>
        <w:sz w:val="18"/>
        <w:szCs w:val="18"/>
      </w:rPr>
      <w:fldChar w:fldCharType="end"/>
    </w:r>
    <w:r>
      <w:rPr>
        <w:sz w:val="18"/>
        <w:szCs w:val="18"/>
      </w:rPr>
      <w:t>/</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12</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2E978" w14:textId="77777777" w:rsidR="001E2656" w:rsidRDefault="001E2656" w:rsidP="00E34B71">
      <w:r>
        <w:separator/>
      </w:r>
    </w:p>
  </w:footnote>
  <w:footnote w:type="continuationSeparator" w:id="0">
    <w:p w14:paraId="55A2FBF7" w14:textId="77777777" w:rsidR="001E2656" w:rsidRDefault="001E2656" w:rsidP="00E34B71">
      <w:r>
        <w:continuationSeparator/>
      </w:r>
    </w:p>
  </w:footnote>
  <w:footnote w:id="1">
    <w:p w14:paraId="43E902C5" w14:textId="40EB60DC" w:rsidR="000659DF" w:rsidRDefault="000659DF" w:rsidP="001934AA">
      <w:pPr>
        <w:pStyle w:val="Voetnoottekst"/>
      </w:pPr>
      <w:r>
        <w:rPr>
          <w:rStyle w:val="Voetnootmarkering"/>
        </w:rPr>
        <w:footnoteRef/>
      </w:r>
      <w:r>
        <w:t xml:space="preserve"> Er dient aan </w:t>
      </w:r>
      <w:r w:rsidRPr="00F67671">
        <w:rPr>
          <w:i/>
        </w:rPr>
        <w:t>alle</w:t>
      </w:r>
      <w:r>
        <w:t xml:space="preserve"> randvoorwaarden te zijn voldaan om het portfolio te laten beoordelen en deel te mogen nemen aan het assessmentgesprek. Is dat niet het geval dan is een adequate beoordeling inhoudelijk en/of qua proces niet goed mogelijk en is het resultaat derhalve een 1,0 aangezien wel gebruik gemaakt is van het </w:t>
      </w:r>
      <w:proofErr w:type="spellStart"/>
      <w:r>
        <w:t>toetsmoment</w:t>
      </w:r>
      <w:proofErr w:type="spellEnd"/>
      <w:r>
        <w:t>.</w:t>
      </w:r>
    </w:p>
  </w:footnote>
  <w:footnote w:id="2">
    <w:p w14:paraId="38137A53" w14:textId="5C65A5F9" w:rsidR="000659DF" w:rsidRDefault="000659DF">
      <w:pPr>
        <w:pStyle w:val="Voetnoottekst"/>
      </w:pPr>
      <w:r>
        <w:rPr>
          <w:rStyle w:val="Voetnootmarkering"/>
        </w:rPr>
        <w:footnoteRef/>
      </w:r>
      <w:r>
        <w:t xml:space="preserve"> Beoordelingsindicator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633765"/>
    <w:multiLevelType w:val="hybridMultilevel"/>
    <w:tmpl w:val="DA7C80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AB959DD"/>
    <w:multiLevelType w:val="hybridMultilevel"/>
    <w:tmpl w:val="82CAF2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6F545F2"/>
    <w:multiLevelType w:val="multilevel"/>
    <w:tmpl w:val="4CC8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3E04E2"/>
    <w:multiLevelType w:val="hybridMultilevel"/>
    <w:tmpl w:val="DED8B88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593335D7"/>
    <w:multiLevelType w:val="hybridMultilevel"/>
    <w:tmpl w:val="E17A8EF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AF47326"/>
    <w:multiLevelType w:val="multilevel"/>
    <w:tmpl w:val="949E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6"/>
  </w:num>
  <w:num w:numId="4">
    <w:abstractNumId w:val="3"/>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20"/>
  <w:displayHorizontalDrawingGridEvery w:val="2"/>
  <w:displayVertic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806"/>
    <w:rsid w:val="0000012A"/>
    <w:rsid w:val="00001EC3"/>
    <w:rsid w:val="00014C25"/>
    <w:rsid w:val="000179B9"/>
    <w:rsid w:val="000216DF"/>
    <w:rsid w:val="00024180"/>
    <w:rsid w:val="00033440"/>
    <w:rsid w:val="0004425B"/>
    <w:rsid w:val="0004431E"/>
    <w:rsid w:val="00044DCC"/>
    <w:rsid w:val="00050E85"/>
    <w:rsid w:val="000522C6"/>
    <w:rsid w:val="00060DA9"/>
    <w:rsid w:val="00062FF5"/>
    <w:rsid w:val="000637AE"/>
    <w:rsid w:val="000638DC"/>
    <w:rsid w:val="000659DF"/>
    <w:rsid w:val="00071CD1"/>
    <w:rsid w:val="0007374F"/>
    <w:rsid w:val="0007459F"/>
    <w:rsid w:val="000754FB"/>
    <w:rsid w:val="000847AA"/>
    <w:rsid w:val="00096F68"/>
    <w:rsid w:val="000970E4"/>
    <w:rsid w:val="000A53D5"/>
    <w:rsid w:val="000A7D2B"/>
    <w:rsid w:val="000B696B"/>
    <w:rsid w:val="000B7C51"/>
    <w:rsid w:val="000C45EC"/>
    <w:rsid w:val="000E2ECB"/>
    <w:rsid w:val="000E5C04"/>
    <w:rsid w:val="000E79BF"/>
    <w:rsid w:val="000F4BCC"/>
    <w:rsid w:val="000F5AE7"/>
    <w:rsid w:val="000F71DC"/>
    <w:rsid w:val="00106798"/>
    <w:rsid w:val="001101EA"/>
    <w:rsid w:val="00110B1D"/>
    <w:rsid w:val="00115AEC"/>
    <w:rsid w:val="00116C3A"/>
    <w:rsid w:val="00120EED"/>
    <w:rsid w:val="00146B12"/>
    <w:rsid w:val="00150517"/>
    <w:rsid w:val="001561FF"/>
    <w:rsid w:val="001611D1"/>
    <w:rsid w:val="00170141"/>
    <w:rsid w:val="00183300"/>
    <w:rsid w:val="001934AA"/>
    <w:rsid w:val="00194C82"/>
    <w:rsid w:val="001A4DBE"/>
    <w:rsid w:val="001B0B64"/>
    <w:rsid w:val="001B5E12"/>
    <w:rsid w:val="001B7653"/>
    <w:rsid w:val="001C64FD"/>
    <w:rsid w:val="001D379B"/>
    <w:rsid w:val="001D6C2E"/>
    <w:rsid w:val="001D73FC"/>
    <w:rsid w:val="001E2656"/>
    <w:rsid w:val="001E7FAF"/>
    <w:rsid w:val="001F0410"/>
    <w:rsid w:val="001F1A9A"/>
    <w:rsid w:val="00205F7E"/>
    <w:rsid w:val="0021633A"/>
    <w:rsid w:val="00230D39"/>
    <w:rsid w:val="00234037"/>
    <w:rsid w:val="00240EFE"/>
    <w:rsid w:val="00257A1B"/>
    <w:rsid w:val="00260FD9"/>
    <w:rsid w:val="00293033"/>
    <w:rsid w:val="002A364E"/>
    <w:rsid w:val="002B2A81"/>
    <w:rsid w:val="002B4DBE"/>
    <w:rsid w:val="002C6C2D"/>
    <w:rsid w:val="002E7B9E"/>
    <w:rsid w:val="00300DBE"/>
    <w:rsid w:val="00302DE6"/>
    <w:rsid w:val="00307051"/>
    <w:rsid w:val="00313AD6"/>
    <w:rsid w:val="00326C20"/>
    <w:rsid w:val="00331D0A"/>
    <w:rsid w:val="00340B22"/>
    <w:rsid w:val="00343A2A"/>
    <w:rsid w:val="0034644E"/>
    <w:rsid w:val="00355286"/>
    <w:rsid w:val="00355535"/>
    <w:rsid w:val="0036389F"/>
    <w:rsid w:val="003856D5"/>
    <w:rsid w:val="00391A1F"/>
    <w:rsid w:val="003B1DFD"/>
    <w:rsid w:val="003B5156"/>
    <w:rsid w:val="003B52A7"/>
    <w:rsid w:val="003C35B6"/>
    <w:rsid w:val="003D1222"/>
    <w:rsid w:val="003D26C3"/>
    <w:rsid w:val="003D4953"/>
    <w:rsid w:val="003D6E11"/>
    <w:rsid w:val="003E73D5"/>
    <w:rsid w:val="003F7461"/>
    <w:rsid w:val="004223E0"/>
    <w:rsid w:val="004347B1"/>
    <w:rsid w:val="0043610F"/>
    <w:rsid w:val="00461F0B"/>
    <w:rsid w:val="004B3FEF"/>
    <w:rsid w:val="004B66DB"/>
    <w:rsid w:val="004E655E"/>
    <w:rsid w:val="0051299D"/>
    <w:rsid w:val="0051648A"/>
    <w:rsid w:val="005233DE"/>
    <w:rsid w:val="00555041"/>
    <w:rsid w:val="0057236F"/>
    <w:rsid w:val="005808B0"/>
    <w:rsid w:val="00581CC1"/>
    <w:rsid w:val="005B0E0E"/>
    <w:rsid w:val="005B6F47"/>
    <w:rsid w:val="005C1098"/>
    <w:rsid w:val="005C1C7B"/>
    <w:rsid w:val="005C3798"/>
    <w:rsid w:val="005C56C8"/>
    <w:rsid w:val="005D4648"/>
    <w:rsid w:val="005D6ED4"/>
    <w:rsid w:val="005E12AC"/>
    <w:rsid w:val="005E294E"/>
    <w:rsid w:val="005F05A2"/>
    <w:rsid w:val="006105AB"/>
    <w:rsid w:val="0061401C"/>
    <w:rsid w:val="00640B1F"/>
    <w:rsid w:val="006412D6"/>
    <w:rsid w:val="00643ABA"/>
    <w:rsid w:val="006525B7"/>
    <w:rsid w:val="00653AA1"/>
    <w:rsid w:val="00655032"/>
    <w:rsid w:val="006778E4"/>
    <w:rsid w:val="0069050E"/>
    <w:rsid w:val="006968AB"/>
    <w:rsid w:val="006C181D"/>
    <w:rsid w:val="006D4924"/>
    <w:rsid w:val="0070051D"/>
    <w:rsid w:val="00700612"/>
    <w:rsid w:val="00700D57"/>
    <w:rsid w:val="00701541"/>
    <w:rsid w:val="00713F27"/>
    <w:rsid w:val="00715826"/>
    <w:rsid w:val="007250F3"/>
    <w:rsid w:val="007440C8"/>
    <w:rsid w:val="0075567A"/>
    <w:rsid w:val="0075672D"/>
    <w:rsid w:val="0076286B"/>
    <w:rsid w:val="00766593"/>
    <w:rsid w:val="007758F4"/>
    <w:rsid w:val="00784596"/>
    <w:rsid w:val="00787F75"/>
    <w:rsid w:val="007A574E"/>
    <w:rsid w:val="007B59B6"/>
    <w:rsid w:val="007B5C3F"/>
    <w:rsid w:val="007D0A7A"/>
    <w:rsid w:val="007D74E4"/>
    <w:rsid w:val="007E2290"/>
    <w:rsid w:val="007E69F3"/>
    <w:rsid w:val="007E6B38"/>
    <w:rsid w:val="007F1079"/>
    <w:rsid w:val="0080556D"/>
    <w:rsid w:val="00826983"/>
    <w:rsid w:val="00837FC4"/>
    <w:rsid w:val="00857ABF"/>
    <w:rsid w:val="008E6FD7"/>
    <w:rsid w:val="008F14EA"/>
    <w:rsid w:val="008F5E87"/>
    <w:rsid w:val="00905B72"/>
    <w:rsid w:val="0091076A"/>
    <w:rsid w:val="00914390"/>
    <w:rsid w:val="00915A1D"/>
    <w:rsid w:val="00927B13"/>
    <w:rsid w:val="00947BAC"/>
    <w:rsid w:val="00955BB4"/>
    <w:rsid w:val="00956918"/>
    <w:rsid w:val="0096224C"/>
    <w:rsid w:val="00965124"/>
    <w:rsid w:val="0096785D"/>
    <w:rsid w:val="009751A4"/>
    <w:rsid w:val="009914A0"/>
    <w:rsid w:val="00996BFB"/>
    <w:rsid w:val="009C49A2"/>
    <w:rsid w:val="009D6DBC"/>
    <w:rsid w:val="009E47EE"/>
    <w:rsid w:val="009E55D9"/>
    <w:rsid w:val="009E5847"/>
    <w:rsid w:val="00A16A2E"/>
    <w:rsid w:val="00A35182"/>
    <w:rsid w:val="00A40F36"/>
    <w:rsid w:val="00A47EA8"/>
    <w:rsid w:val="00A55A70"/>
    <w:rsid w:val="00A82254"/>
    <w:rsid w:val="00A825F5"/>
    <w:rsid w:val="00A870E0"/>
    <w:rsid w:val="00A916ED"/>
    <w:rsid w:val="00AA017E"/>
    <w:rsid w:val="00AA25AC"/>
    <w:rsid w:val="00AB142F"/>
    <w:rsid w:val="00AB44C0"/>
    <w:rsid w:val="00AB7C0F"/>
    <w:rsid w:val="00AC56A4"/>
    <w:rsid w:val="00AC6915"/>
    <w:rsid w:val="00AD4244"/>
    <w:rsid w:val="00AE4D39"/>
    <w:rsid w:val="00AF21E4"/>
    <w:rsid w:val="00AF3AAA"/>
    <w:rsid w:val="00AF58D1"/>
    <w:rsid w:val="00AF7A08"/>
    <w:rsid w:val="00B073FB"/>
    <w:rsid w:val="00B10539"/>
    <w:rsid w:val="00B2255F"/>
    <w:rsid w:val="00B312F8"/>
    <w:rsid w:val="00B34838"/>
    <w:rsid w:val="00B3593E"/>
    <w:rsid w:val="00B4111F"/>
    <w:rsid w:val="00B61B03"/>
    <w:rsid w:val="00B6219B"/>
    <w:rsid w:val="00B707C7"/>
    <w:rsid w:val="00B77C4E"/>
    <w:rsid w:val="00BC006B"/>
    <w:rsid w:val="00BC3851"/>
    <w:rsid w:val="00BC7302"/>
    <w:rsid w:val="00BD0629"/>
    <w:rsid w:val="00BD4F5C"/>
    <w:rsid w:val="00BD671F"/>
    <w:rsid w:val="00BF41C4"/>
    <w:rsid w:val="00BF6568"/>
    <w:rsid w:val="00C07C18"/>
    <w:rsid w:val="00C07DC5"/>
    <w:rsid w:val="00C163C7"/>
    <w:rsid w:val="00C16A48"/>
    <w:rsid w:val="00C31860"/>
    <w:rsid w:val="00C340F4"/>
    <w:rsid w:val="00C45499"/>
    <w:rsid w:val="00C471E8"/>
    <w:rsid w:val="00C573D6"/>
    <w:rsid w:val="00C61806"/>
    <w:rsid w:val="00C67A2F"/>
    <w:rsid w:val="00C8196B"/>
    <w:rsid w:val="00C86CF5"/>
    <w:rsid w:val="00CA5E83"/>
    <w:rsid w:val="00CB3CDD"/>
    <w:rsid w:val="00CC7142"/>
    <w:rsid w:val="00CD1E4D"/>
    <w:rsid w:val="00CD43F4"/>
    <w:rsid w:val="00CE1F92"/>
    <w:rsid w:val="00CF7B05"/>
    <w:rsid w:val="00D0276B"/>
    <w:rsid w:val="00D02924"/>
    <w:rsid w:val="00D121EA"/>
    <w:rsid w:val="00D14098"/>
    <w:rsid w:val="00D54AD7"/>
    <w:rsid w:val="00D746EC"/>
    <w:rsid w:val="00D80FB0"/>
    <w:rsid w:val="00D8123B"/>
    <w:rsid w:val="00D9201E"/>
    <w:rsid w:val="00D92B7B"/>
    <w:rsid w:val="00DB777E"/>
    <w:rsid w:val="00DC0C89"/>
    <w:rsid w:val="00DC243A"/>
    <w:rsid w:val="00DD576C"/>
    <w:rsid w:val="00DE22C0"/>
    <w:rsid w:val="00DE3845"/>
    <w:rsid w:val="00DF0BB6"/>
    <w:rsid w:val="00DF2EEC"/>
    <w:rsid w:val="00E13B1F"/>
    <w:rsid w:val="00E202FA"/>
    <w:rsid w:val="00E25B07"/>
    <w:rsid w:val="00E26C72"/>
    <w:rsid w:val="00E31A21"/>
    <w:rsid w:val="00E34B71"/>
    <w:rsid w:val="00E64528"/>
    <w:rsid w:val="00E736C5"/>
    <w:rsid w:val="00E863D6"/>
    <w:rsid w:val="00E93B31"/>
    <w:rsid w:val="00EA3106"/>
    <w:rsid w:val="00EA5725"/>
    <w:rsid w:val="00EB1497"/>
    <w:rsid w:val="00EC1D4E"/>
    <w:rsid w:val="00ED5422"/>
    <w:rsid w:val="00ED61AF"/>
    <w:rsid w:val="00EE115A"/>
    <w:rsid w:val="00F160EE"/>
    <w:rsid w:val="00F40814"/>
    <w:rsid w:val="00F60A5D"/>
    <w:rsid w:val="00F67671"/>
    <w:rsid w:val="00F77F8E"/>
    <w:rsid w:val="00F87457"/>
    <w:rsid w:val="00F919B4"/>
    <w:rsid w:val="00F937AD"/>
    <w:rsid w:val="00FB0DD5"/>
    <w:rsid w:val="00FD7E0A"/>
    <w:rsid w:val="00FE32D5"/>
    <w:rsid w:val="00FE4022"/>
    <w:rsid w:val="00FF6051"/>
    <w:rsid w:val="00FF75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E9A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FF6051"/>
  </w:style>
  <w:style w:type="paragraph" w:styleId="Kop2">
    <w:name w:val="heading 2"/>
    <w:basedOn w:val="Standaard"/>
    <w:next w:val="Standaard"/>
    <w:link w:val="Kop2Char"/>
    <w:uiPriority w:val="9"/>
    <w:unhideWhenUsed/>
    <w:qFormat/>
    <w:rsid w:val="001934A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34B71"/>
    <w:pPr>
      <w:tabs>
        <w:tab w:val="center" w:pos="4536"/>
        <w:tab w:val="right" w:pos="9072"/>
      </w:tabs>
    </w:pPr>
  </w:style>
  <w:style w:type="character" w:customStyle="1" w:styleId="KoptekstChar">
    <w:name w:val="Koptekst Char"/>
    <w:basedOn w:val="Standaardalinea-lettertype"/>
    <w:link w:val="Koptekst"/>
    <w:uiPriority w:val="99"/>
    <w:rsid w:val="00E34B71"/>
  </w:style>
  <w:style w:type="paragraph" w:styleId="Voettekst">
    <w:name w:val="footer"/>
    <w:basedOn w:val="Standaard"/>
    <w:link w:val="VoettekstChar"/>
    <w:uiPriority w:val="99"/>
    <w:unhideWhenUsed/>
    <w:rsid w:val="00E34B71"/>
    <w:pPr>
      <w:tabs>
        <w:tab w:val="center" w:pos="4536"/>
        <w:tab w:val="right" w:pos="9072"/>
      </w:tabs>
    </w:pPr>
  </w:style>
  <w:style w:type="character" w:customStyle="1" w:styleId="VoettekstChar">
    <w:name w:val="Voettekst Char"/>
    <w:basedOn w:val="Standaardalinea-lettertype"/>
    <w:link w:val="Voettekst"/>
    <w:uiPriority w:val="99"/>
    <w:rsid w:val="00E34B71"/>
  </w:style>
  <w:style w:type="character" w:customStyle="1" w:styleId="Kop2Char">
    <w:name w:val="Kop 2 Char"/>
    <w:basedOn w:val="Standaardalinea-lettertype"/>
    <w:link w:val="Kop2"/>
    <w:uiPriority w:val="9"/>
    <w:rsid w:val="001934AA"/>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1934AA"/>
    <w:rPr>
      <w:color w:val="0563C1" w:themeColor="hyperlink"/>
      <w:u w:val="single"/>
    </w:rPr>
  </w:style>
  <w:style w:type="paragraph" w:styleId="Lijstalinea">
    <w:name w:val="List Paragraph"/>
    <w:basedOn w:val="Standaard"/>
    <w:uiPriority w:val="34"/>
    <w:qFormat/>
    <w:rsid w:val="001934AA"/>
    <w:pPr>
      <w:ind w:left="720"/>
      <w:contextualSpacing/>
    </w:pPr>
  </w:style>
  <w:style w:type="paragraph" w:styleId="Voetnoottekst">
    <w:name w:val="footnote text"/>
    <w:basedOn w:val="Standaard"/>
    <w:link w:val="VoetnoottekstChar"/>
    <w:uiPriority w:val="99"/>
    <w:unhideWhenUsed/>
    <w:rsid w:val="001934AA"/>
    <w:rPr>
      <w:sz w:val="20"/>
      <w:szCs w:val="20"/>
    </w:rPr>
  </w:style>
  <w:style w:type="character" w:customStyle="1" w:styleId="VoetnoottekstChar">
    <w:name w:val="Voetnoottekst Char"/>
    <w:basedOn w:val="Standaardalinea-lettertype"/>
    <w:link w:val="Voetnoottekst"/>
    <w:uiPriority w:val="99"/>
    <w:rsid w:val="001934AA"/>
    <w:rPr>
      <w:sz w:val="20"/>
      <w:szCs w:val="20"/>
    </w:rPr>
  </w:style>
  <w:style w:type="character" w:styleId="Voetnootmarkering">
    <w:name w:val="footnote reference"/>
    <w:basedOn w:val="Standaardalinea-lettertype"/>
    <w:uiPriority w:val="99"/>
    <w:unhideWhenUsed/>
    <w:rsid w:val="001934AA"/>
    <w:rPr>
      <w:vertAlign w:val="superscript"/>
    </w:rPr>
  </w:style>
  <w:style w:type="table" w:styleId="Tabelraster">
    <w:name w:val="Table Grid"/>
    <w:basedOn w:val="Standaardtabel"/>
    <w:uiPriority w:val="39"/>
    <w:rsid w:val="007628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unhideWhenUsed/>
    <w:rsid w:val="0076286B"/>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rsid w:val="0076286B"/>
    <w:rPr>
      <w:rFonts w:ascii="Times New Roman" w:hAnsi="Times New Roman" w:cs="Times New Roman"/>
      <w:sz w:val="18"/>
      <w:szCs w:val="18"/>
    </w:rPr>
  </w:style>
  <w:style w:type="character" w:styleId="Verwijzingopmerking">
    <w:name w:val="annotation reference"/>
    <w:basedOn w:val="Standaardalinea-lettertype"/>
    <w:uiPriority w:val="99"/>
    <w:semiHidden/>
    <w:unhideWhenUsed/>
    <w:rsid w:val="00915A1D"/>
    <w:rPr>
      <w:sz w:val="18"/>
      <w:szCs w:val="18"/>
    </w:rPr>
  </w:style>
  <w:style w:type="paragraph" w:styleId="Tekstopmerking">
    <w:name w:val="annotation text"/>
    <w:basedOn w:val="Standaard"/>
    <w:link w:val="TekstopmerkingChar"/>
    <w:uiPriority w:val="99"/>
    <w:semiHidden/>
    <w:unhideWhenUsed/>
    <w:rsid w:val="00915A1D"/>
  </w:style>
  <w:style w:type="character" w:customStyle="1" w:styleId="TekstopmerkingChar">
    <w:name w:val="Tekst opmerking Char"/>
    <w:basedOn w:val="Standaardalinea-lettertype"/>
    <w:link w:val="Tekstopmerking"/>
    <w:uiPriority w:val="99"/>
    <w:semiHidden/>
    <w:rsid w:val="00915A1D"/>
  </w:style>
  <w:style w:type="paragraph" w:styleId="Onderwerpvanopmerking">
    <w:name w:val="annotation subject"/>
    <w:basedOn w:val="Tekstopmerking"/>
    <w:next w:val="Tekstopmerking"/>
    <w:link w:val="OnderwerpvanopmerkingChar"/>
    <w:uiPriority w:val="99"/>
    <w:semiHidden/>
    <w:unhideWhenUsed/>
    <w:rsid w:val="00915A1D"/>
    <w:rPr>
      <w:b/>
      <w:bCs/>
      <w:sz w:val="20"/>
      <w:szCs w:val="20"/>
    </w:rPr>
  </w:style>
  <w:style w:type="character" w:customStyle="1" w:styleId="OnderwerpvanopmerkingChar">
    <w:name w:val="Onderwerp van opmerking Char"/>
    <w:basedOn w:val="TekstopmerkingChar"/>
    <w:link w:val="Onderwerpvanopmerking"/>
    <w:uiPriority w:val="99"/>
    <w:semiHidden/>
    <w:rsid w:val="00915A1D"/>
    <w:rPr>
      <w:b/>
      <w:bCs/>
      <w:sz w:val="20"/>
      <w:szCs w:val="20"/>
    </w:rPr>
  </w:style>
  <w:style w:type="character" w:styleId="GevolgdeHyperlink">
    <w:name w:val="FollowedHyperlink"/>
    <w:basedOn w:val="Standaardalinea-lettertype"/>
    <w:uiPriority w:val="99"/>
    <w:semiHidden/>
    <w:unhideWhenUsed/>
    <w:rsid w:val="00116C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239582">
      <w:bodyDiv w:val="1"/>
      <w:marLeft w:val="0"/>
      <w:marRight w:val="0"/>
      <w:marTop w:val="0"/>
      <w:marBottom w:val="0"/>
      <w:divBdr>
        <w:top w:val="none" w:sz="0" w:space="0" w:color="auto"/>
        <w:left w:val="none" w:sz="0" w:space="0" w:color="auto"/>
        <w:bottom w:val="none" w:sz="0" w:space="0" w:color="auto"/>
        <w:right w:val="none" w:sz="0" w:space="0" w:color="auto"/>
      </w:divBdr>
    </w:div>
    <w:div w:id="1329287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B32EF34-BC03-460A-A7CF-6D54D87C5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12</Pages>
  <Words>4492</Words>
  <Characters>24709</Characters>
  <Application>Microsoft Office Word</Application>
  <DocSecurity>0</DocSecurity>
  <Lines>205</Lines>
  <Paragraphs>58</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29143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Versiebeheer beoordelingsformulier:
1.0: Initiële versie.</dc:description>
  <cp:lastModifiedBy>Jan De Mul</cp:lastModifiedBy>
  <cp:revision>4</cp:revision>
  <cp:lastPrinted>2017-06-27T08:17:00Z</cp:lastPrinted>
  <dcterms:created xsi:type="dcterms:W3CDTF">2018-09-17T11:42:00Z</dcterms:created>
  <dcterms:modified xsi:type="dcterms:W3CDTF">2018-09-17T12:34:00Z</dcterms:modified>
  <cp:category/>
</cp:coreProperties>
</file>