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DF2F" w14:textId="70E1C36A" w:rsidR="00D26178" w:rsidRDefault="00672177">
      <w:r>
        <w:t>P</w:t>
      </w:r>
      <w:r w:rsidR="00D26178">
        <w:t>rueba</w:t>
      </w:r>
    </w:p>
    <w:p w14:paraId="7E7AB654" w14:textId="77777777" w:rsidR="00672177" w:rsidRDefault="00672177"/>
    <w:sectPr w:rsidR="00672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78"/>
    <w:rsid w:val="00672177"/>
    <w:rsid w:val="00D2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2B4BD"/>
  <w15:chartTrackingRefBased/>
  <w15:docId w15:val="{64D5F0B9-CAB2-4C59-8C79-FF5A8B00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PICO MACHUCA</dc:creator>
  <cp:keywords/>
  <dc:description/>
  <cp:lastModifiedBy>JUAN ANDRES PICO MACHUCA</cp:lastModifiedBy>
  <cp:revision>3</cp:revision>
  <dcterms:created xsi:type="dcterms:W3CDTF">2021-08-21T17:39:00Z</dcterms:created>
  <dcterms:modified xsi:type="dcterms:W3CDTF">2021-08-21T17:39:00Z</dcterms:modified>
</cp:coreProperties>
</file>