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Hello</w:t>
      </w:r>
      <w:r>
        <w:t xml:space="preserve"> </w:t>
      </w:r>
      <w:r>
        <w:t xml:space="preserve">World.md</w:t>
      </w:r>
    </w:p>
    <w:p>
      <w:pPr>
        <w:pStyle w:val="Author"/>
      </w:pPr>
      <w:r>
        <w:t xml:space="preserve">Me</w:t>
      </w:r>
    </w:p>
    <w:p>
      <w:pPr>
        <w:pStyle w:val="Date"/>
      </w:pPr>
      <w:r>
        <w:t xml:space="preserve">19/5/2020</w:t>
      </w:r>
    </w:p>
    <w:p>
      <w:pPr>
        <w:pStyle w:val="Heading2"/>
      </w:pPr>
      <w:bookmarkStart w:id="20" w:name="this-is-a-markdown-file"/>
      <w:r>
        <w:t xml:space="preserve">This is a Markdown File</w:t>
      </w:r>
      <w:bookmarkEnd w:id="20"/>
    </w:p>
    <w:p>
      <w:pPr>
        <w:pStyle w:val="SourceCode"/>
      </w:pPr>
      <w:r>
        <w:rPr>
          <w:rStyle w:val="KeywordTok"/>
        </w:rPr>
        <w:t xml:space="preserve">summary</w:t>
      </w:r>
      <w:r>
        <w:rPr>
          <w:rStyle w:val="NormalTok"/>
        </w:rPr>
        <w:t xml:space="preserve">(cars)</w:t>
      </w:r>
    </w:p>
    <w:p>
      <w:pPr>
        <w:pStyle w:val="SourceCode"/>
      </w:pPr>
      <w:r>
        <w:rPr>
          <w:rStyle w:val="VerbatimChar"/>
        </w:rPr>
        <w:t xml:space="preserve">##      speed           dist       </w:t>
      </w:r>
      <w:r>
        <w:br/>
      </w:r>
      <w:r>
        <w:rPr>
          <w:rStyle w:val="VerbatimChar"/>
        </w:rPr>
        <w:t xml:space="preserve">##  Min.   : 4.0   Min.   :  2.00  </w:t>
      </w:r>
      <w:r>
        <w:br/>
      </w:r>
      <w:r>
        <w:rPr>
          <w:rStyle w:val="VerbatimChar"/>
        </w:rPr>
        <w:t xml:space="preserve">##  1st Qu.:12.0   1st Qu.: 26.00  </w:t>
      </w:r>
      <w:r>
        <w:br/>
      </w:r>
      <w:r>
        <w:rPr>
          <w:rStyle w:val="VerbatimChar"/>
        </w:rPr>
        <w:t xml:space="preserve">##  Median :15.0   Median : 36.00  </w:t>
      </w:r>
      <w:r>
        <w:br/>
      </w:r>
      <w:r>
        <w:rPr>
          <w:rStyle w:val="VerbatimChar"/>
        </w:rPr>
        <w:t xml:space="preserve">##  Mean   :15.4   Mean   : 42.98  </w:t>
      </w:r>
      <w:r>
        <w:br/>
      </w:r>
      <w:r>
        <w:rPr>
          <w:rStyle w:val="VerbatimChar"/>
        </w:rPr>
        <w:t xml:space="preserve">##  3rd Qu.:19.0   3rd Qu.: 56.00  </w:t>
      </w:r>
      <w:r>
        <w:br/>
      </w:r>
      <w:r>
        <w:rPr>
          <w:rStyle w:val="VerbatimChar"/>
        </w:rPr>
        <w:t xml:space="preserve">##  Max.   :25.0   Max.   :120.00</w:t>
      </w:r>
    </w:p>
    <w:p>
      <w:pPr>
        <w:pStyle w:val="Heading2"/>
      </w:pPr>
      <w:bookmarkStart w:id="21" w:name="including-plots"/>
      <w:r>
        <w:t xml:space="preserve">Including Plots</w:t>
      </w:r>
      <w:bookmarkEnd w:id="21"/>
    </w:p>
    <w:p>
      <w:pPr>
        <w:pStyle w:val="FirstParagraph"/>
      </w:pPr>
      <w:r>
        <w:t xml:space="preserve">You can also embed plots, for example:</w:t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HelloWorld_files/figure-docx/pressure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Note that the</w:t>
      </w:r>
      <w:r>
        <w:t xml:space="preserve"> </w:t>
      </w:r>
      <w:r>
        <w:rPr>
          <w:rStyle w:val="VerbatimChar"/>
        </w:rPr>
        <w:t xml:space="preserve">echo = FALSE</w:t>
      </w:r>
      <w:r>
        <w:t xml:space="preserve"> </w:t>
      </w:r>
      <w:r>
        <w:t xml:space="preserve">parameter was added to the code chunk to prevent printing of the R code that generated the plot.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Hello World.md</dc:title>
  <dc:creator>Me</dc:creator>
  <cp:keywords/>
  <dcterms:created xsi:type="dcterms:W3CDTF">2020-05-19T17:29:18Z</dcterms:created>
  <dcterms:modified xsi:type="dcterms:W3CDTF">2020-05-19T17:29:18Z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19/5/2020</vt:lpwstr>
  </property>
  <property fmtid="{D5CDD505-2E9C-101B-9397-08002B2CF9AE}" pid="3" name="output">
    <vt:lpwstr/>
  </property>
</Properties>
</file>