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D448" w14:textId="77777777" w:rsidR="007A6D14" w:rsidRDefault="007A6D14" w:rsidP="00064DC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C460F90" w14:textId="77777777" w:rsidR="007A6D14" w:rsidRDefault="007A6D14" w:rsidP="00064DC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982D177" w14:textId="77777777" w:rsidR="007A6D14" w:rsidRDefault="007A6D14" w:rsidP="00064DC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3B0312" w14:textId="6F79F3F9" w:rsidR="007A6D14" w:rsidRPr="0016036F" w:rsidRDefault="54D39C60" w:rsidP="0016036F">
      <w:pPr>
        <w:jc w:val="center"/>
      </w:pPr>
      <w:r w:rsidRPr="5F294D02">
        <w:rPr>
          <w:rFonts w:ascii="Times New Roman" w:hAnsi="Times New Roman" w:cs="Times New Roman"/>
          <w:sz w:val="56"/>
          <w:szCs w:val="56"/>
        </w:rPr>
        <w:t xml:space="preserve">Documentatie </w:t>
      </w:r>
      <w:r w:rsidR="00A35BF7">
        <w:rPr>
          <w:rFonts w:ascii="Times New Roman" w:hAnsi="Times New Roman" w:cs="Times New Roman"/>
          <w:sz w:val="56"/>
          <w:szCs w:val="56"/>
        </w:rPr>
        <w:t>OLDI</w:t>
      </w:r>
    </w:p>
    <w:p w14:paraId="7C49A699" w14:textId="3A646C90" w:rsidR="007A6D14" w:rsidRDefault="007A6D14" w:rsidP="00064D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A5A668" w14:textId="1CECB427" w:rsidR="007A6D14" w:rsidRDefault="007A6D14" w:rsidP="00064D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 coordonator: Popescu Cristiana</w:t>
      </w:r>
    </w:p>
    <w:p w14:paraId="3FC80E84" w14:textId="49F9710F" w:rsidR="00064DC7" w:rsidRDefault="007A6D14" w:rsidP="00064DC7">
      <w:pPr>
        <w:jc w:val="center"/>
        <w:rPr>
          <w:rFonts w:ascii="Times New Roman" w:hAnsi="Times New Roman" w:cs="Times New Roman"/>
          <w:sz w:val="32"/>
          <w:szCs w:val="32"/>
        </w:rPr>
      </w:pPr>
      <w:r w:rsidRPr="5F294D02">
        <w:rPr>
          <w:rFonts w:ascii="Times New Roman" w:hAnsi="Times New Roman" w:cs="Times New Roman"/>
          <w:sz w:val="32"/>
          <w:szCs w:val="32"/>
        </w:rPr>
        <w:t>Proiect realizat de: Niculae Andrei, cls. a XII-a G</w:t>
      </w:r>
    </w:p>
    <w:p w14:paraId="3392850F" w14:textId="78EEDD02" w:rsidR="69B46D0F" w:rsidRDefault="69B46D0F" w:rsidP="5F294D02">
      <w:pPr>
        <w:jc w:val="center"/>
        <w:rPr>
          <w:rFonts w:ascii="Times New Roman" w:hAnsi="Times New Roman" w:cs="Times New Roman"/>
          <w:sz w:val="32"/>
          <w:szCs w:val="32"/>
        </w:rPr>
      </w:pPr>
      <w:r w:rsidRPr="5F294D02">
        <w:rPr>
          <w:rFonts w:ascii="Times New Roman" w:hAnsi="Times New Roman" w:cs="Times New Roman"/>
          <w:sz w:val="32"/>
          <w:szCs w:val="32"/>
        </w:rPr>
        <w:t>Colegiul National de Informatica “Tudor Vianu”</w:t>
      </w:r>
    </w:p>
    <w:p w14:paraId="01732E4F" w14:textId="1097D8AD" w:rsidR="00064DC7" w:rsidRDefault="005A7C66" w:rsidP="00064D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An: 2020</w:t>
      </w:r>
      <w:r w:rsidR="00064DC7">
        <w:rPr>
          <w:rFonts w:ascii="Times New Roman" w:hAnsi="Times New Roman" w:cs="Times New Roman"/>
          <w:sz w:val="32"/>
          <w:szCs w:val="32"/>
        </w:rPr>
        <w:br w:type="page"/>
      </w:r>
    </w:p>
    <w:p w14:paraId="62935A3B" w14:textId="771F20FD" w:rsidR="007A6D14" w:rsidRPr="00E266A5" w:rsidRDefault="00064DC7" w:rsidP="00064DC7">
      <w:pPr>
        <w:jc w:val="center"/>
        <w:rPr>
          <w:rFonts w:ascii="Times New Roman" w:hAnsi="Times New Roman" w:cs="Times New Roman"/>
          <w:sz w:val="72"/>
          <w:szCs w:val="72"/>
        </w:rPr>
      </w:pPr>
      <w:r w:rsidRPr="00E266A5">
        <w:rPr>
          <w:rFonts w:ascii="Times New Roman" w:hAnsi="Times New Roman" w:cs="Times New Roman"/>
          <w:sz w:val="72"/>
          <w:szCs w:val="72"/>
        </w:rPr>
        <w:lastRenderedPageBreak/>
        <w:t>Cuprins</w:t>
      </w:r>
    </w:p>
    <w:p w14:paraId="0041706B" w14:textId="46103F51" w:rsidR="00064DC7" w:rsidRDefault="00064DC7" w:rsidP="00064DC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FFC2B19" w14:textId="77777777" w:rsidR="00E266A5" w:rsidRDefault="00E266A5" w:rsidP="00064D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59F325" w14:textId="1C96CB26" w:rsidR="00766D38" w:rsidRPr="00E266A5" w:rsidRDefault="00766D38" w:rsidP="00064DC7">
      <w:pPr>
        <w:jc w:val="center"/>
        <w:rPr>
          <w:rFonts w:ascii="Times New Roman" w:hAnsi="Times New Roman" w:cs="Times New Roman"/>
          <w:sz w:val="52"/>
          <w:szCs w:val="52"/>
        </w:rPr>
      </w:pPr>
      <w:r w:rsidRPr="00E266A5">
        <w:rPr>
          <w:rFonts w:ascii="Times New Roman" w:hAnsi="Times New Roman" w:cs="Times New Roman"/>
          <w:sz w:val="52"/>
          <w:szCs w:val="52"/>
        </w:rPr>
        <w:t>1. Introducere – pag. 3</w:t>
      </w:r>
    </w:p>
    <w:p w14:paraId="5A4265F5" w14:textId="4417CD65" w:rsidR="00766D38" w:rsidRPr="00E266A5" w:rsidRDefault="00766D38" w:rsidP="00064DC7">
      <w:pPr>
        <w:jc w:val="center"/>
        <w:rPr>
          <w:rFonts w:ascii="Times New Roman" w:hAnsi="Times New Roman" w:cs="Times New Roman"/>
          <w:sz w:val="52"/>
          <w:szCs w:val="52"/>
        </w:rPr>
      </w:pPr>
      <w:r w:rsidRPr="00E266A5">
        <w:rPr>
          <w:rFonts w:ascii="Times New Roman" w:hAnsi="Times New Roman" w:cs="Times New Roman"/>
          <w:sz w:val="52"/>
          <w:szCs w:val="52"/>
        </w:rPr>
        <w:t>2. Prezentarea aplicatiei – pag. 4-7</w:t>
      </w:r>
    </w:p>
    <w:p w14:paraId="602F6306" w14:textId="3022CBDC" w:rsidR="00766D38" w:rsidRPr="00E266A5" w:rsidRDefault="00766D38" w:rsidP="00064DC7">
      <w:pPr>
        <w:jc w:val="center"/>
        <w:rPr>
          <w:rFonts w:ascii="Times New Roman" w:hAnsi="Times New Roman" w:cs="Times New Roman"/>
          <w:sz w:val="52"/>
          <w:szCs w:val="52"/>
        </w:rPr>
      </w:pPr>
      <w:r w:rsidRPr="00E266A5">
        <w:rPr>
          <w:rFonts w:ascii="Times New Roman" w:hAnsi="Times New Roman" w:cs="Times New Roman"/>
          <w:sz w:val="52"/>
          <w:szCs w:val="52"/>
        </w:rPr>
        <w:t>3. Prezentare cod – pag. 8-11</w:t>
      </w:r>
    </w:p>
    <w:p w14:paraId="28F429C5" w14:textId="3EBDCF30" w:rsidR="00766D38" w:rsidRDefault="00766D38" w:rsidP="00064DC7">
      <w:pPr>
        <w:jc w:val="center"/>
        <w:rPr>
          <w:rFonts w:ascii="Times New Roman" w:hAnsi="Times New Roman" w:cs="Times New Roman"/>
          <w:sz w:val="56"/>
          <w:szCs w:val="56"/>
        </w:rPr>
      </w:pPr>
      <w:r w:rsidRPr="00E266A5">
        <w:rPr>
          <w:rFonts w:ascii="Times New Roman" w:hAnsi="Times New Roman" w:cs="Times New Roman"/>
          <w:sz w:val="52"/>
          <w:szCs w:val="52"/>
        </w:rPr>
        <w:t>4. Bibliografie – pag. 12</w:t>
      </w:r>
    </w:p>
    <w:p w14:paraId="488C8626" w14:textId="3C8AC60D" w:rsidR="00064DC7" w:rsidRDefault="00064DC7" w:rsidP="00064DC7">
      <w:pPr>
        <w:rPr>
          <w:rFonts w:ascii="Times New Roman" w:hAnsi="Times New Roman" w:cs="Times New Roman"/>
          <w:sz w:val="32"/>
          <w:szCs w:val="32"/>
        </w:rPr>
      </w:pPr>
    </w:p>
    <w:p w14:paraId="32DCC67A" w14:textId="77777777" w:rsidR="00064DC7" w:rsidRDefault="00064D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FCBE7DD" w14:textId="78FB44D6" w:rsidR="00064DC7" w:rsidRDefault="00064DC7" w:rsidP="00064DC7">
      <w:pPr>
        <w:tabs>
          <w:tab w:val="left" w:pos="960"/>
        </w:tabs>
        <w:rPr>
          <w:rFonts w:ascii="Times New Roman" w:hAnsi="Times New Roman" w:cs="Times New Roman"/>
          <w:sz w:val="48"/>
          <w:szCs w:val="48"/>
        </w:rPr>
      </w:pPr>
      <w:r w:rsidRPr="00064DC7">
        <w:rPr>
          <w:rFonts w:ascii="Times New Roman" w:hAnsi="Times New Roman" w:cs="Times New Roman"/>
          <w:sz w:val="48"/>
          <w:szCs w:val="48"/>
        </w:rPr>
        <w:lastRenderedPageBreak/>
        <w:t>1. Introducere</w:t>
      </w:r>
    </w:p>
    <w:p w14:paraId="2313C691" w14:textId="73038FB7" w:rsidR="005A7C66" w:rsidRDefault="005A7C66" w:rsidP="00064DC7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Aplicatia reprezinta o interfata grafica pentru o baza de date, continand date despre carti, elevi si inchirieri. </w:t>
      </w:r>
    </w:p>
    <w:p w14:paraId="23312250" w14:textId="6D0D3772" w:rsidR="005A7C66" w:rsidRDefault="005A7C66" w:rsidP="005A7C66">
      <w:pPr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 si motivatie</w:t>
      </w:r>
    </w:p>
    <w:p w14:paraId="5A8CAD24" w14:textId="1771708E" w:rsidR="00064DC7" w:rsidRDefault="005A7C66" w:rsidP="00064DC7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Scopul acesteia este gestionarea eficienta si sigura a inchirierilor de la biblioteca scolii. Motivatia alegerii este faptul ca, in timpul unui voluntariat la biblioteca scolii, am observat ca toate cartile erau stocate intr-un document Excel, iar inchirierile se realizau pe hartie tipizata, asa ca am decis digitalizarea acestui proces. Inspiratia crearii proiectului a venit de la alegerea temei pentru proiectul de baze de date. Avand experienta lucrarii la biblioteca, domeniul cel mai potrivit pentru proiectul meu.</w:t>
      </w:r>
    </w:p>
    <w:p w14:paraId="1179B6D7" w14:textId="476E6706" w:rsidR="005A7C66" w:rsidRDefault="005A7C66" w:rsidP="005A7C66">
      <w:pPr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Cunostinte</w:t>
      </w:r>
    </w:p>
    <w:p w14:paraId="717331E9" w14:textId="19742A92" w:rsidR="005A7C66" w:rsidRDefault="005A7C66" w:rsidP="005A7C66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Dupa studierea cursului de baze de date de la Oracle, am descoperit niste biblioteci interesante de Python</w:t>
      </w:r>
      <w:r w:rsidR="00EA47BB">
        <w:rPr>
          <w:rFonts w:ascii="Times New Roman" w:hAnsi="Times New Roman" w:cs="Times New Roman"/>
          <w:sz w:val="32"/>
          <w:szCs w:val="32"/>
        </w:rPr>
        <w:t xml:space="preserve"> (PyQT5, fbs, sqlite3)</w:t>
      </w:r>
      <w:r>
        <w:rPr>
          <w:rFonts w:ascii="Times New Roman" w:hAnsi="Times New Roman" w:cs="Times New Roman"/>
          <w:sz w:val="32"/>
          <w:szCs w:val="32"/>
        </w:rPr>
        <w:t>, prin care am realizat interfata grafica</w:t>
      </w:r>
      <w:r w:rsidR="00EA47BB">
        <w:rPr>
          <w:rFonts w:ascii="Times New Roman" w:hAnsi="Times New Roman" w:cs="Times New Roman"/>
          <w:sz w:val="32"/>
          <w:szCs w:val="32"/>
        </w:rPr>
        <w:t>. Baza de date este de tip relational-database, care este stocata local, folosind sqlite3.</w:t>
      </w:r>
    </w:p>
    <w:p w14:paraId="1891D638" w14:textId="0D53D71C" w:rsidR="0082573D" w:rsidRDefault="0082573D" w:rsidP="0082573D">
      <w:pPr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Originalitate</w:t>
      </w:r>
    </w:p>
    <w:p w14:paraId="646FFDE0" w14:textId="34F8CB92" w:rsidR="0082573D" w:rsidRDefault="0082573D" w:rsidP="008257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Desi am gasit pe internet aplicatii </w:t>
      </w:r>
      <w:r w:rsidR="0096096A">
        <w:rPr>
          <w:rFonts w:ascii="Times New Roman" w:hAnsi="Times New Roman" w:cs="Times New Roman"/>
          <w:sz w:val="32"/>
          <w:szCs w:val="32"/>
        </w:rPr>
        <w:t>similar (precum Invenio, Koha</w:t>
      </w:r>
      <w:r>
        <w:rPr>
          <w:rFonts w:ascii="Times New Roman" w:hAnsi="Times New Roman" w:cs="Times New Roman"/>
          <w:sz w:val="32"/>
          <w:szCs w:val="32"/>
        </w:rPr>
        <w:t>,</w:t>
      </w:r>
      <w:r w:rsidR="0096096A">
        <w:rPr>
          <w:rFonts w:ascii="Times New Roman" w:hAnsi="Times New Roman" w:cs="Times New Roman"/>
          <w:sz w:val="32"/>
          <w:szCs w:val="32"/>
        </w:rPr>
        <w:t xml:space="preserve"> Kooba),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acestea nu erau atat de simple de folosit, si in acelasi timp personalizate cerintelor bibliotecarului.</w:t>
      </w:r>
    </w:p>
    <w:p w14:paraId="6BD37A23" w14:textId="2B017712" w:rsidR="0082573D" w:rsidRDefault="0082573D" w:rsidP="008257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</w:p>
    <w:p w14:paraId="7241A5CF" w14:textId="5B82DFD9" w:rsidR="0082573D" w:rsidRDefault="0082573D" w:rsidP="008257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</w:p>
    <w:p w14:paraId="46D2662B" w14:textId="10A64D66" w:rsidR="0082573D" w:rsidRDefault="0082573D" w:rsidP="008257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</w:p>
    <w:p w14:paraId="56F40A5C" w14:textId="6B3E5020" w:rsidR="0082573D" w:rsidRDefault="0082573D" w:rsidP="008257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</w:p>
    <w:p w14:paraId="7CA73D68" w14:textId="36EBBD7C" w:rsidR="0082573D" w:rsidRDefault="0082573D" w:rsidP="008257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</w:p>
    <w:p w14:paraId="6B80A444" w14:textId="46999D5B" w:rsidR="0082573D" w:rsidRDefault="0082573D" w:rsidP="0082573D">
      <w:pPr>
        <w:tabs>
          <w:tab w:val="left" w:pos="96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2. Prezentare</w:t>
      </w:r>
      <w:r w:rsidR="00334501">
        <w:rPr>
          <w:rFonts w:ascii="Times New Roman" w:hAnsi="Times New Roman" w:cs="Times New Roman"/>
          <w:sz w:val="48"/>
          <w:szCs w:val="48"/>
        </w:rPr>
        <w:t xml:space="preserve"> aplicatie</w:t>
      </w:r>
    </w:p>
    <w:p w14:paraId="1A5840CE" w14:textId="33D3C0C3" w:rsidR="00932C6A" w:rsidRPr="00932C6A" w:rsidRDefault="00932C6A" w:rsidP="008257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-  Instalare</w:t>
      </w:r>
    </w:p>
    <w:p w14:paraId="67EACD47" w14:textId="5AFAA292" w:rsidR="0082573D" w:rsidRDefault="0082573D" w:rsidP="008257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Instalarea se realizeaza ruland executabilul "OLDISetup.exe", fiind instalate pe Windows. Instalarea se poate realiza si pe Linux, instaland bibliotecile Python din fisierul </w:t>
      </w:r>
      <w:r w:rsidR="00932C6A">
        <w:rPr>
          <w:rFonts w:ascii="Times New Roman" w:hAnsi="Times New Roman" w:cs="Times New Roman"/>
          <w:sz w:val="32"/>
          <w:szCs w:val="32"/>
        </w:rPr>
        <w:t xml:space="preserve">"requierments.txt" si </w:t>
      </w:r>
      <w:r>
        <w:rPr>
          <w:rFonts w:ascii="Times New Roman" w:hAnsi="Times New Roman" w:cs="Times New Roman"/>
          <w:sz w:val="32"/>
          <w:szCs w:val="32"/>
        </w:rPr>
        <w:t>ruland comanda "fbs freeze &amp;&amp; fbs installer" pe orice distributie</w:t>
      </w:r>
      <w:r w:rsidR="00932C6A">
        <w:rPr>
          <w:rFonts w:ascii="Times New Roman" w:hAnsi="Times New Roman" w:cs="Times New Roman"/>
          <w:sz w:val="32"/>
          <w:szCs w:val="32"/>
        </w:rPr>
        <w:t>.</w:t>
      </w:r>
    </w:p>
    <w:p w14:paraId="5C3B96C0" w14:textId="6DD0483E" w:rsidR="00932C6A" w:rsidRDefault="00932C6A" w:rsidP="00932C6A">
      <w:pPr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Prezentare</w:t>
      </w:r>
    </w:p>
    <w:p w14:paraId="6A7052CE" w14:textId="6ADE19E2" w:rsidR="00932C6A" w:rsidRDefault="00932C6A" w:rsidP="00932C6A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Aplicatia e constituita din 3 tab-uri principale: carti, elevi, inchirieri.</w:t>
      </w:r>
    </w:p>
    <w:p w14:paraId="6593D747" w14:textId="73B6B973" w:rsidR="00932C6A" w:rsidRDefault="00932C6A" w:rsidP="00932C6A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</w:p>
    <w:p w14:paraId="43F557E1" w14:textId="5C79D6AA" w:rsidR="00932C6A" w:rsidRDefault="00932C6A" w:rsidP="00932C6A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90B400" wp14:editId="58A2EB5C">
            <wp:extent cx="5925184" cy="3328670"/>
            <wp:effectExtent l="0" t="0" r="0" b="5080"/>
            <wp:docPr id="143327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4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0D7A" w14:textId="3F80620E" w:rsidR="00932C6A" w:rsidRDefault="00932C6A" w:rsidP="00932C6A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Tabela carti este o lista cu toate cartile care se afla in biblioteca (si datele acestora: ID, titlu, autor, editura, pret, an, id_gen, status), colorate cu verde (respectiv rosu), daca sunt disponibile (repectiv inchiriate/pierdute).</w:t>
      </w:r>
    </w:p>
    <w:p w14:paraId="32E06FD9" w14:textId="672F9832" w:rsidR="00932C6A" w:rsidRDefault="00932C6A" w:rsidP="00932C6A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</w:p>
    <w:p w14:paraId="3214E50D" w14:textId="66A3EDAD" w:rsidR="00932C6A" w:rsidRDefault="00932C6A" w:rsidP="00932C6A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</w:p>
    <w:p w14:paraId="43C88498" w14:textId="2D0B6438" w:rsidR="00FB1F3D" w:rsidRDefault="00932C6A" w:rsidP="00932C6A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4940B3A" wp14:editId="5EAE3ED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25185" cy="33286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Tabela elevi este o lista cu toti elevii care pot sa inchirieze carti din biblioteca (si datele acestora: id, nume, prenume, clasa, email, telefon, adresa). </w:t>
      </w:r>
      <w:r w:rsidR="007F19F5">
        <w:rPr>
          <w:rFonts w:ascii="Times New Roman" w:hAnsi="Times New Roman" w:cs="Times New Roman"/>
          <w:sz w:val="32"/>
          <w:szCs w:val="32"/>
        </w:rPr>
        <w:t>Daca dam dublu-click pe un elev, va aparea un meniu cu datele acestuia si</w:t>
      </w:r>
      <w:r w:rsidR="00FB1F3D">
        <w:rPr>
          <w:rFonts w:ascii="Times New Roman" w:hAnsi="Times New Roman" w:cs="Times New Roman"/>
          <w:sz w:val="32"/>
          <w:szCs w:val="32"/>
        </w:rPr>
        <w:t xml:space="preserve"> optiunea de a crea o inchiriere.</w:t>
      </w:r>
    </w:p>
    <w:p w14:paraId="7F9648EF" w14:textId="21147E8F" w:rsidR="00FB1F3D" w:rsidRDefault="00FB1F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FDE94BF" wp14:editId="33481B4F">
            <wp:simplePos x="0" y="0"/>
            <wp:positionH relativeFrom="page">
              <wp:posOffset>1718564</wp:posOffset>
            </wp:positionH>
            <wp:positionV relativeFrom="margin">
              <wp:posOffset>6681851</wp:posOffset>
            </wp:positionV>
            <wp:extent cx="3791585" cy="20485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D04585" wp14:editId="5763543C">
            <wp:simplePos x="0" y="0"/>
            <wp:positionH relativeFrom="page">
              <wp:posOffset>1475232</wp:posOffset>
            </wp:positionH>
            <wp:positionV relativeFrom="page">
              <wp:align>bottom</wp:align>
            </wp:positionV>
            <wp:extent cx="4304030" cy="4304030"/>
            <wp:effectExtent l="0" t="0" r="127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D6ECA6E" w14:textId="77777777" w:rsidR="00FB1F3D" w:rsidRDefault="00FB1F3D" w:rsidP="00932C6A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Inchirierile create vor aparea in tabela inchirieri, care contin, de asemenea datele corespunzatoare: ID, data inchirierii, data maxima de inchiriere, data returnarii, id_student, id_carte, status. Tabela este colorata astfel: </w:t>
      </w:r>
    </w:p>
    <w:p w14:paraId="026374FB" w14:textId="77777777" w:rsidR="00FB1F3D" w:rsidRDefault="00FB1F3D" w:rsidP="00FB1F3D">
      <w:pPr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verde – carte returnata</w:t>
      </w:r>
    </w:p>
    <w:p w14:paraId="162C142D" w14:textId="77777777" w:rsidR="00FB1F3D" w:rsidRDefault="00FB1F3D" w:rsidP="00FB1F3D">
      <w:pPr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galben – carte inchiriata</w:t>
      </w:r>
    </w:p>
    <w:p w14:paraId="281F2ECC" w14:textId="37FA25AC" w:rsidR="00932C6A" w:rsidRDefault="00FB1F3D" w:rsidP="00FB1F3D">
      <w:pPr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02B1C0B" wp14:editId="6FE9EB33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925185" cy="33286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rosu – carte inchiriata, trecuta de perioada maxima de inchiriere</w:t>
      </w:r>
    </w:p>
    <w:p w14:paraId="37674307" w14:textId="0A3A7294" w:rsidR="00FB1F3D" w:rsidRDefault="00FB1F3D" w:rsidP="00FB1F3D">
      <w:pPr>
        <w:tabs>
          <w:tab w:val="left" w:pos="96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2E5F24DE" w14:textId="77777777" w:rsidR="00FB1F3D" w:rsidRDefault="00FB1F3D" w:rsidP="00FB1F3D">
      <w:pPr>
        <w:tabs>
          <w:tab w:val="left" w:pos="96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51126B54" w14:textId="77777777" w:rsidR="00FB1F3D" w:rsidRDefault="00FB1F3D" w:rsidP="00FB1F3D">
      <w:pPr>
        <w:tabs>
          <w:tab w:val="left" w:pos="96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51A64E20" w14:textId="77777777" w:rsidR="00FB1F3D" w:rsidRDefault="00FB1F3D" w:rsidP="00FB1F3D">
      <w:pPr>
        <w:tabs>
          <w:tab w:val="left" w:pos="96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2290E887" w14:textId="77777777" w:rsidR="00FB1F3D" w:rsidRDefault="00FB1F3D" w:rsidP="00FB1F3D">
      <w:pPr>
        <w:tabs>
          <w:tab w:val="left" w:pos="96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131FBF78" w14:textId="77777777" w:rsidR="00FB1F3D" w:rsidRDefault="00FB1F3D" w:rsidP="00FB1F3D">
      <w:pPr>
        <w:tabs>
          <w:tab w:val="left" w:pos="96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3624C950" w14:textId="1E7FC941" w:rsidR="00FB1F3D" w:rsidRDefault="00FB1F3D" w:rsidP="00FB1F3D">
      <w:pPr>
        <w:tabs>
          <w:tab w:val="left" w:pos="9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Aplicatia mai are, de asemenea, o metoda de a importa cartile din excel intr-o baza de date: </w:t>
      </w:r>
    </w:p>
    <w:p w14:paraId="24402267" w14:textId="7F1C2695" w:rsidR="00FB1F3D" w:rsidRDefault="00FB1F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C0124DE" wp14:editId="4BFA7B33">
            <wp:simplePos x="0" y="0"/>
            <wp:positionH relativeFrom="margin">
              <wp:posOffset>706374</wp:posOffset>
            </wp:positionH>
            <wp:positionV relativeFrom="margin">
              <wp:posOffset>626237</wp:posOffset>
            </wp:positionV>
            <wp:extent cx="3840480" cy="2511425"/>
            <wp:effectExtent l="0" t="0" r="762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E2DF2" w14:textId="56A4A36B" w:rsidR="00FB1F3D" w:rsidRDefault="00FB1F3D">
      <w:pPr>
        <w:rPr>
          <w:rFonts w:ascii="Times New Roman" w:hAnsi="Times New Roman" w:cs="Times New Roman"/>
          <w:sz w:val="32"/>
          <w:szCs w:val="32"/>
        </w:rPr>
      </w:pPr>
    </w:p>
    <w:p w14:paraId="750B059B" w14:textId="7601209B" w:rsidR="00FB1F3D" w:rsidRDefault="00FB1F3D" w:rsidP="00FB1F3D">
      <w:pPr>
        <w:tabs>
          <w:tab w:val="left" w:pos="96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244CCB87" w14:textId="3128BF34" w:rsidR="00FB1F3D" w:rsidRPr="00FB1F3D" w:rsidRDefault="00FB1F3D" w:rsidP="00FB1F3D">
      <w:pPr>
        <w:rPr>
          <w:rFonts w:ascii="Times New Roman" w:hAnsi="Times New Roman" w:cs="Times New Roman"/>
          <w:sz w:val="32"/>
          <w:szCs w:val="32"/>
        </w:rPr>
      </w:pPr>
    </w:p>
    <w:p w14:paraId="033BFA79" w14:textId="2F04997F" w:rsidR="00FB1F3D" w:rsidRPr="00FB1F3D" w:rsidRDefault="00FB1F3D" w:rsidP="00FB1F3D">
      <w:pPr>
        <w:rPr>
          <w:rFonts w:ascii="Times New Roman" w:hAnsi="Times New Roman" w:cs="Times New Roman"/>
          <w:sz w:val="32"/>
          <w:szCs w:val="32"/>
        </w:rPr>
      </w:pPr>
    </w:p>
    <w:p w14:paraId="5E81770D" w14:textId="27C11D5E" w:rsidR="00FB1F3D" w:rsidRPr="00FB1F3D" w:rsidRDefault="00FB1F3D" w:rsidP="00FB1F3D">
      <w:pPr>
        <w:rPr>
          <w:rFonts w:ascii="Times New Roman" w:hAnsi="Times New Roman" w:cs="Times New Roman"/>
          <w:sz w:val="32"/>
          <w:szCs w:val="32"/>
        </w:rPr>
      </w:pPr>
    </w:p>
    <w:p w14:paraId="36906B5A" w14:textId="5D732B1E" w:rsidR="00FB1F3D" w:rsidRPr="00FB1F3D" w:rsidRDefault="00FB1F3D" w:rsidP="00FB1F3D">
      <w:pPr>
        <w:rPr>
          <w:rFonts w:ascii="Times New Roman" w:hAnsi="Times New Roman" w:cs="Times New Roman"/>
          <w:sz w:val="32"/>
          <w:szCs w:val="32"/>
        </w:rPr>
      </w:pPr>
    </w:p>
    <w:p w14:paraId="264A0C6B" w14:textId="01CB3BA4" w:rsidR="00FB1F3D" w:rsidRPr="00FB1F3D" w:rsidRDefault="00FB1F3D" w:rsidP="00FB1F3D">
      <w:pPr>
        <w:rPr>
          <w:rFonts w:ascii="Times New Roman" w:hAnsi="Times New Roman" w:cs="Times New Roman"/>
          <w:sz w:val="32"/>
          <w:szCs w:val="32"/>
        </w:rPr>
      </w:pPr>
    </w:p>
    <w:p w14:paraId="1DD54DBB" w14:textId="620431A9" w:rsidR="00FB1F3D" w:rsidRDefault="00FB1F3D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de a selecta baza de date folosita:</w:t>
      </w:r>
    </w:p>
    <w:p w14:paraId="55F201CD" w14:textId="31DEF702" w:rsidR="00FB1F3D" w:rsidRDefault="00FB1F3D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45141B" wp14:editId="45454395">
            <wp:extent cx="5937250" cy="3352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E1B7" w14:textId="0B485BC4" w:rsidR="00FB1F3D" w:rsidRDefault="00FB1F3D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71F513D0" w14:textId="101BD8B0" w:rsidR="00FB1F3D" w:rsidRDefault="00FB1F3D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Bazei de date i se face o copie de rezerva, </w:t>
      </w:r>
      <w:r w:rsidR="00334501">
        <w:rPr>
          <w:rFonts w:ascii="Times New Roman" w:hAnsi="Times New Roman" w:cs="Times New Roman"/>
          <w:sz w:val="32"/>
          <w:szCs w:val="32"/>
        </w:rPr>
        <w:t>in fiecare saptamana, care este stocata in folderul "Backups".</w:t>
      </w:r>
    </w:p>
    <w:p w14:paraId="17548C8A" w14:textId="21A0513E" w:rsidR="00334501" w:rsidRDefault="00334501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1E597976" w14:textId="699577B6" w:rsidR="00334501" w:rsidRDefault="00334501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261E64C6" w14:textId="0E42E81D" w:rsidR="00334501" w:rsidRDefault="00334501" w:rsidP="00FB1F3D">
      <w:pPr>
        <w:tabs>
          <w:tab w:val="left" w:pos="1651"/>
        </w:tabs>
        <w:rPr>
          <w:rFonts w:ascii="Times New Roman" w:hAnsi="Times New Roman" w:cs="Times New Roman"/>
          <w:sz w:val="52"/>
          <w:szCs w:val="52"/>
        </w:rPr>
      </w:pPr>
      <w:r w:rsidRPr="00334501">
        <w:rPr>
          <w:rFonts w:ascii="Times New Roman" w:hAnsi="Times New Roman" w:cs="Times New Roman"/>
          <w:sz w:val="52"/>
          <w:szCs w:val="52"/>
        </w:rPr>
        <w:t>3. Prezentare cod</w:t>
      </w:r>
    </w:p>
    <w:p w14:paraId="37CF483F" w14:textId="351DF1C7" w:rsidR="00334501" w:rsidRDefault="00334501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Aplicatia este realizata folosind limbajul de programare Python, cu modulele: PyQt5, DB-API, fbs. Baza de date este sqlite3, fiind construita folosind aplicatia SQLite Studio.</w:t>
      </w:r>
    </w:p>
    <w:p w14:paraId="58D13323" w14:textId="4B595DD5" w:rsidR="001C342D" w:rsidRDefault="001C342D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Aplicatia are 658 de linii de cod.</w:t>
      </w:r>
    </w:p>
    <w:p w14:paraId="33317804" w14:textId="6E611F61" w:rsidR="00334501" w:rsidRDefault="00334501" w:rsidP="00FB1F3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2A90AF8B" w14:textId="4398BAEB" w:rsidR="00334501" w:rsidRDefault="00334501" w:rsidP="00334501">
      <w:pPr>
        <w:numPr>
          <w:ilvl w:val="0"/>
          <w:numId w:val="1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CE8C328" wp14:editId="14DBB19D">
            <wp:simplePos x="0" y="0"/>
            <wp:positionH relativeFrom="margin">
              <wp:align>right</wp:align>
            </wp:positionH>
            <wp:positionV relativeFrom="margin">
              <wp:posOffset>3397377</wp:posOffset>
            </wp:positionV>
            <wp:extent cx="5937250" cy="4011295"/>
            <wp:effectExtent l="0" t="0" r="635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ERD</w:t>
      </w:r>
    </w:p>
    <w:p w14:paraId="360CF3F6" w14:textId="77777777" w:rsidR="00334501" w:rsidRDefault="00334501" w:rsidP="00334501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29F800E8" w14:textId="77777777" w:rsidR="00334501" w:rsidRDefault="00334501" w:rsidP="0033450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AA298E" w14:textId="63009479" w:rsidR="00334501" w:rsidRDefault="00334501" w:rsidP="00334501">
      <w:pPr>
        <w:numPr>
          <w:ilvl w:val="0"/>
          <w:numId w:val="1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Descrierea  bibliotecilor folosite</w:t>
      </w:r>
    </w:p>
    <w:p w14:paraId="2E3A43C5" w14:textId="714885FC" w:rsidR="00334501" w:rsidRDefault="00334501" w:rsidP="00334501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PyQt5 – folosesc acest modul pentru a crea programatic interfata grafica, importand fisiere .ui</w:t>
      </w:r>
    </w:p>
    <w:p w14:paraId="60266554" w14:textId="371142A3" w:rsidR="00334501" w:rsidRDefault="00334501" w:rsidP="00334501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Sqlite3/ Db-API – Cu acest modul citesc, creez, modific date din baza de date sqlite3.</w:t>
      </w:r>
    </w:p>
    <w:p w14:paraId="4522B8FA" w14:textId="161E84CE" w:rsidR="001C342D" w:rsidRPr="00315C4C" w:rsidRDefault="00334501" w:rsidP="00315C4C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fbs </w:t>
      </w:r>
      <w:r w:rsidR="001C342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342D">
        <w:rPr>
          <w:rFonts w:ascii="Times New Roman" w:hAnsi="Times New Roman" w:cs="Times New Roman"/>
          <w:sz w:val="32"/>
          <w:szCs w:val="32"/>
        </w:rPr>
        <w:t>modul de python care compileaza aplicatia si bibliotecile de Python intr-un executabil, care poate fi instalat pe orice calculator care ruleaza Windows, fara a mai fi necesara instalarea Python si a bibliotecilor acestuia.</w:t>
      </w:r>
    </w:p>
    <w:p w14:paraId="32CBF8A5" w14:textId="2BD9A27C" w:rsidR="001C342D" w:rsidRDefault="00766D38" w:rsidP="00766D38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63E3744" wp14:editId="309C6EF9">
            <wp:simplePos x="0" y="0"/>
            <wp:positionH relativeFrom="margin">
              <wp:posOffset>121920</wp:posOffset>
            </wp:positionH>
            <wp:positionV relativeFrom="margin">
              <wp:posOffset>3492373</wp:posOffset>
            </wp:positionV>
            <wp:extent cx="5937250" cy="558419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5C4C">
        <w:rPr>
          <w:rFonts w:ascii="Times New Roman" w:hAnsi="Times New Roman" w:cs="Times New Roman"/>
          <w:sz w:val="32"/>
          <w:szCs w:val="32"/>
        </w:rPr>
        <w:t>Structura codului aplicatiei</w:t>
      </w:r>
    </w:p>
    <w:p w14:paraId="5B691E5F" w14:textId="0690998F" w:rsidR="001C342D" w:rsidRDefault="001C342D" w:rsidP="001C342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38D79E1F" w14:textId="7C5A1282" w:rsidR="006728A2" w:rsidRDefault="001C342D" w:rsidP="001C342D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Structura claselor din aplicatie</w:t>
      </w:r>
    </w:p>
    <w:p w14:paraId="39FAE1DB" w14:textId="20A53C1D" w:rsidR="006728A2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Clasa Database – Instantierea, updatarea si selectarea cursorului bazei de date</w:t>
      </w:r>
    </w:p>
    <w:p w14:paraId="11082372" w14:textId="21321E38" w:rsidR="0046319D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Clasa OLDIContext – Conectarea la baza de date, backup baza de date, instantierea ferestrei principale</w:t>
      </w:r>
    </w:p>
    <w:p w14:paraId="7723966C" w14:textId="2FC2EB2D" w:rsidR="0046319D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Clasa MainWindow – Fereastra principala, care la randul ei instantiaza restul meniurilor, atunci cand sunt apasate de utilizator</w:t>
      </w:r>
    </w:p>
    <w:p w14:paraId="1EDB0A93" w14:textId="5F2B3052" w:rsidR="0046319D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Clasele TableModel si TableView – se ocupa de structurarea datelor din baza de date intr-un tabel simplu si intuitiv</w:t>
      </w:r>
    </w:p>
    <w:p w14:paraId="206A4846" w14:textId="201DF28C" w:rsidR="0046319D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Clasa Books – Tabela Carti</w:t>
      </w:r>
    </w:p>
    <w:p w14:paraId="3E9F7800" w14:textId="5CA87A74" w:rsidR="0046319D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Clasa Students – Tabela Elevi</w:t>
      </w:r>
    </w:p>
    <w:p w14:paraId="466E9DDD" w14:textId="0B125658" w:rsidR="0046319D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Clasa Borrows – Tabela Inchirieri</w:t>
      </w:r>
    </w:p>
    <w:p w14:paraId="59148D13" w14:textId="7DCB343B" w:rsidR="0046319D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Clasa StudentDialog – Fereastra cu datele elevului</w:t>
      </w:r>
    </w:p>
    <w:p w14:paraId="779FB50A" w14:textId="12CEDAE4" w:rsidR="0046319D" w:rsidRDefault="0046319D" w:rsidP="0046319D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Clasa AddBorrow – Fereastra pentru crearea inchirierii</w:t>
      </w:r>
    </w:p>
    <w:p w14:paraId="741DB3FC" w14:textId="1315DA03" w:rsidR="00315C4C" w:rsidRDefault="0046319D" w:rsidP="00315C4C">
      <w:pPr>
        <w:numPr>
          <w:ilvl w:val="0"/>
          <w:numId w:val="2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Clasa BooksImport – Fereastra pentru importarea cartilor din excel in baza de date</w:t>
      </w:r>
    </w:p>
    <w:p w14:paraId="48595365" w14:textId="25E12D46" w:rsidR="00766D38" w:rsidRDefault="00766D38" w:rsidP="00766D38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4A929944" w14:textId="750EA070" w:rsidR="00766D38" w:rsidRDefault="00766D38" w:rsidP="00766D38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4D2DE79E" w14:textId="751B66D8" w:rsidR="00766D38" w:rsidRDefault="00766D38" w:rsidP="00766D38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3745737E" w14:textId="7E6C6889" w:rsidR="00766D38" w:rsidRDefault="00766D38" w:rsidP="00766D38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1FF33FB7" w14:textId="51E01157" w:rsidR="00766D38" w:rsidRDefault="00766D38" w:rsidP="00766D38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1C0629D9" w14:textId="33802B3F" w:rsidR="00766D38" w:rsidRDefault="00766D38" w:rsidP="00766D38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5707D951" w14:textId="77777777" w:rsidR="00766D38" w:rsidRPr="00766D38" w:rsidRDefault="00766D38" w:rsidP="00766D38">
      <w:p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</w:p>
    <w:p w14:paraId="2858D847" w14:textId="16648487" w:rsidR="00315C4C" w:rsidRDefault="00315C4C" w:rsidP="00315C4C">
      <w:pPr>
        <w:numPr>
          <w:ilvl w:val="0"/>
          <w:numId w:val="1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Secvente de cod SQL</w:t>
      </w:r>
    </w:p>
    <w:p w14:paraId="2C32CEAE" w14:textId="77777777" w:rsidR="00315C4C" w:rsidRDefault="00315C4C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Selectarea cartilor</w:t>
      </w:r>
    </w:p>
    <w:p w14:paraId="293CF960" w14:textId="264F476C" w:rsidR="00315C4C" w:rsidRDefault="00315C4C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315C4C">
        <w:rPr>
          <w:rFonts w:ascii="Times New Roman" w:hAnsi="Times New Roman" w:cs="Times New Roman"/>
          <w:sz w:val="32"/>
          <w:szCs w:val="32"/>
        </w:rPr>
        <w:t>execute("SELECT * FROM books WHERE title LIKE ? AND author LIKE ? AND genre_id = ?",('%' + self.title_box.text() + '%' , '%' + self.name_box.text() + '%', index))</w:t>
      </w:r>
    </w:p>
    <w:p w14:paraId="4A73D340" w14:textId="587C0FFF" w:rsidR="00315C4C" w:rsidRDefault="00315C4C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</w:p>
    <w:p w14:paraId="2A7E89FF" w14:textId="1710EBBD" w:rsidR="00315C4C" w:rsidRDefault="00315C4C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Selectarea elevilor</w:t>
      </w:r>
    </w:p>
    <w:p w14:paraId="7F306834" w14:textId="239ABD1B" w:rsidR="00315C4C" w:rsidRDefault="00315C4C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execute</w:t>
      </w:r>
      <w:r>
        <w:t>(</w:t>
      </w:r>
      <w:r w:rsidRPr="00315C4C">
        <w:rPr>
          <w:rFonts w:ascii="Times New Roman" w:hAnsi="Times New Roman" w:cs="Times New Roman"/>
          <w:sz w:val="32"/>
          <w:szCs w:val="32"/>
        </w:rPr>
        <w:t>"SELECT * FROM students WHERE first_name LIKE ? AND last_name LIKE ? AND phone LIKE ?", ('%' + self.firstname_box.text() + '%', '%' + self.lastname_box.text() + '%', '%' + self.phone_box.text() + '%'))</w:t>
      </w:r>
    </w:p>
    <w:p w14:paraId="0255678A" w14:textId="2171CB7D" w:rsidR="00E84368" w:rsidRDefault="00E84368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</w:p>
    <w:p w14:paraId="74C8D2F8" w14:textId="77777777" w:rsidR="00E84368" w:rsidRDefault="00E84368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</w:p>
    <w:p w14:paraId="2598304A" w14:textId="4F9A7D61" w:rsidR="00E84368" w:rsidRDefault="00E84368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Selectarea inchirierilor</w:t>
      </w:r>
    </w:p>
    <w:p w14:paraId="3E19F890" w14:textId="608BE85D" w:rsidR="00B3619B" w:rsidRDefault="00E84368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84368">
        <w:rPr>
          <w:rFonts w:ascii="Times New Roman" w:hAnsi="Times New Roman" w:cs="Times New Roman"/>
          <w:sz w:val="32"/>
          <w:szCs w:val="32"/>
        </w:rPr>
        <w:t>execute("SELECT * FROM borrows WHERE student_id = ? AND status = ?", (student_id, 1))</w:t>
      </w:r>
    </w:p>
    <w:p w14:paraId="725E14B2" w14:textId="77777777" w:rsidR="00B3619B" w:rsidRDefault="00B361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7BC046" w14:textId="17AAE643" w:rsidR="00E84368" w:rsidRDefault="00B3619B" w:rsidP="00315C4C">
      <w:pPr>
        <w:tabs>
          <w:tab w:val="left" w:pos="1651"/>
        </w:tabs>
        <w:ind w:left="360"/>
        <w:rPr>
          <w:rFonts w:ascii="Times New Roman" w:hAnsi="Times New Roman" w:cs="Times New Roman"/>
          <w:sz w:val="48"/>
          <w:szCs w:val="48"/>
        </w:rPr>
      </w:pPr>
      <w:r w:rsidRPr="00B3619B">
        <w:rPr>
          <w:rFonts w:ascii="Times New Roman" w:hAnsi="Times New Roman" w:cs="Times New Roman"/>
          <w:sz w:val="48"/>
          <w:szCs w:val="48"/>
        </w:rPr>
        <w:lastRenderedPageBreak/>
        <w:t>4. Bibliografie</w:t>
      </w:r>
    </w:p>
    <w:p w14:paraId="4C34AEDB" w14:textId="77777777" w:rsidR="00B3619B" w:rsidRPr="00B3619B" w:rsidRDefault="00B3619B" w:rsidP="00B3619B">
      <w:pPr>
        <w:numPr>
          <w:ilvl w:val="0"/>
          <w:numId w:val="3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 w:rsidRPr="00B3619B">
        <w:rPr>
          <w:rFonts w:ascii="Times New Roman" w:hAnsi="Times New Roman" w:cs="Times New Roman"/>
          <w:sz w:val="32"/>
          <w:szCs w:val="32"/>
        </w:rPr>
        <w:t>Curs Oracle - https://academy.oracle.com/en/</w:t>
      </w:r>
    </w:p>
    <w:p w14:paraId="1C24DEC7" w14:textId="77777777" w:rsidR="00B3619B" w:rsidRPr="00B3619B" w:rsidRDefault="00B3619B" w:rsidP="00B3619B">
      <w:pPr>
        <w:numPr>
          <w:ilvl w:val="0"/>
          <w:numId w:val="3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 w:rsidRPr="00B3619B">
        <w:rPr>
          <w:rFonts w:ascii="Times New Roman" w:hAnsi="Times New Roman" w:cs="Times New Roman"/>
          <w:sz w:val="32"/>
          <w:szCs w:val="32"/>
        </w:rPr>
        <w:t>Documentatie sqlite - https://www.sqlite.org/docs.html</w:t>
      </w:r>
    </w:p>
    <w:p w14:paraId="4D833C41" w14:textId="77777777" w:rsidR="00B3619B" w:rsidRPr="00B3619B" w:rsidRDefault="00B3619B" w:rsidP="00B3619B">
      <w:pPr>
        <w:numPr>
          <w:ilvl w:val="0"/>
          <w:numId w:val="3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 w:rsidRPr="00B3619B">
        <w:rPr>
          <w:rFonts w:ascii="Times New Roman" w:hAnsi="Times New Roman" w:cs="Times New Roman"/>
          <w:sz w:val="32"/>
          <w:szCs w:val="32"/>
        </w:rPr>
        <w:t>Documentatie pyqt - https://www.riverbankcomputing.com/static/Docs/PyQt5/</w:t>
      </w:r>
    </w:p>
    <w:p w14:paraId="12506837" w14:textId="2FF70EB3" w:rsidR="00B3619B" w:rsidRPr="00B3619B" w:rsidRDefault="001200AC" w:rsidP="001200AC">
      <w:pPr>
        <w:numPr>
          <w:ilvl w:val="0"/>
          <w:numId w:val="3"/>
        </w:numPr>
        <w:tabs>
          <w:tab w:val="left" w:pos="1651"/>
        </w:tabs>
        <w:rPr>
          <w:rFonts w:ascii="Times New Roman" w:hAnsi="Times New Roman" w:cs="Times New Roman"/>
          <w:sz w:val="32"/>
          <w:szCs w:val="32"/>
        </w:rPr>
      </w:pPr>
      <w:r w:rsidRPr="3C3E3DE5">
        <w:rPr>
          <w:rFonts w:ascii="Times New Roman" w:hAnsi="Times New Roman" w:cs="Times New Roman"/>
          <w:sz w:val="32"/>
          <w:szCs w:val="32"/>
        </w:rPr>
        <w:t xml:space="preserve">Documentatie fbs - </w:t>
      </w:r>
      <w:hyperlink r:id="rId17">
        <w:r w:rsidRPr="3C3E3DE5">
          <w:rPr>
            <w:rStyle w:val="Hyperlink"/>
            <w:rFonts w:ascii="Times New Roman" w:hAnsi="Times New Roman" w:cs="Times New Roman"/>
            <w:sz w:val="32"/>
            <w:szCs w:val="32"/>
          </w:rPr>
          <w:t>https://build-system.fman.io/</w:t>
        </w:r>
      </w:hyperlink>
    </w:p>
    <w:p w14:paraId="0E81E3A6" w14:textId="217D2182" w:rsidR="3C3E3DE5" w:rsidRDefault="3C3E3DE5" w:rsidP="3C3E3DE5">
      <w:pPr>
        <w:rPr>
          <w:rFonts w:ascii="Times New Roman" w:hAnsi="Times New Roman" w:cs="Times New Roman"/>
          <w:sz w:val="32"/>
          <w:szCs w:val="32"/>
        </w:rPr>
      </w:pPr>
    </w:p>
    <w:p w14:paraId="3085AF08" w14:textId="32190578" w:rsidR="268F8182" w:rsidRDefault="268F8182" w:rsidP="3C3E3DE5">
      <w:pPr>
        <w:rPr>
          <w:rFonts w:ascii="Times New Roman" w:hAnsi="Times New Roman" w:cs="Times New Roman"/>
          <w:sz w:val="32"/>
          <w:szCs w:val="32"/>
        </w:rPr>
      </w:pPr>
      <w:r w:rsidRPr="3C3E3DE5">
        <w:rPr>
          <w:rFonts w:ascii="Times New Roman" w:hAnsi="Times New Roman" w:cs="Times New Roman"/>
          <w:sz w:val="32"/>
          <w:szCs w:val="32"/>
        </w:rPr>
        <w:t xml:space="preserve">Proiectul se afla si pe GitHub, la </w:t>
      </w:r>
      <w:hyperlink r:id="rId18">
        <w:r w:rsidRPr="3C3E3DE5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https://github.com/nan-dre/OLDI</w:t>
        </w:r>
      </w:hyperlink>
    </w:p>
    <w:sectPr w:rsidR="268F8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1A66"/>
    <w:multiLevelType w:val="hybridMultilevel"/>
    <w:tmpl w:val="29002C88"/>
    <w:lvl w:ilvl="0" w:tplc="0CC094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5A91"/>
    <w:multiLevelType w:val="hybridMultilevel"/>
    <w:tmpl w:val="4740DD66"/>
    <w:lvl w:ilvl="0" w:tplc="14F417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A85B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E17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0450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0A3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568E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6FF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18A6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CE0B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7947D7"/>
    <w:multiLevelType w:val="hybridMultilevel"/>
    <w:tmpl w:val="C824B3CE"/>
    <w:lvl w:ilvl="0" w:tplc="39F6EF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14"/>
    <w:rsid w:val="00064DC7"/>
    <w:rsid w:val="001200AC"/>
    <w:rsid w:val="0016036F"/>
    <w:rsid w:val="001C342D"/>
    <w:rsid w:val="00315C4C"/>
    <w:rsid w:val="00334501"/>
    <w:rsid w:val="0046319D"/>
    <w:rsid w:val="005A7C66"/>
    <w:rsid w:val="00623BB3"/>
    <w:rsid w:val="006728A2"/>
    <w:rsid w:val="00766D38"/>
    <w:rsid w:val="007A6D14"/>
    <w:rsid w:val="007F19F5"/>
    <w:rsid w:val="0082573D"/>
    <w:rsid w:val="00932C6A"/>
    <w:rsid w:val="00935EC5"/>
    <w:rsid w:val="0096096A"/>
    <w:rsid w:val="00A35BF7"/>
    <w:rsid w:val="00B3619B"/>
    <w:rsid w:val="00E266A5"/>
    <w:rsid w:val="00E84368"/>
    <w:rsid w:val="00EA47BB"/>
    <w:rsid w:val="00EC7402"/>
    <w:rsid w:val="00FB1F3D"/>
    <w:rsid w:val="1DFA5111"/>
    <w:rsid w:val="268F8182"/>
    <w:rsid w:val="3C3E3DE5"/>
    <w:rsid w:val="54D39C60"/>
    <w:rsid w:val="5545B865"/>
    <w:rsid w:val="5F294D02"/>
    <w:rsid w:val="69B4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5832"/>
  <w15:chartTrackingRefBased/>
  <w15:docId w15:val="{C13D1A2D-A1E6-4690-B9DE-4F94759A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819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967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678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nan-dre/OLD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build-system.fman.i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F75852A15B149A13912BC6BC980AC" ma:contentTypeVersion="10" ma:contentTypeDescription="Create a new document." ma:contentTypeScope="" ma:versionID="2da98b5626f550074a354c8cdc5dc2ff">
  <xsd:schema xmlns:xsd="http://www.w3.org/2001/XMLSchema" xmlns:xs="http://www.w3.org/2001/XMLSchema" xmlns:p="http://schemas.microsoft.com/office/2006/metadata/properties" xmlns:ns2="5f5711d8-3670-4e15-9544-c6c7a18c8a6e" targetNamespace="http://schemas.microsoft.com/office/2006/metadata/properties" ma:root="true" ma:fieldsID="965a7bd2bf258bb01f67ccc523e92dd6" ns2:_="">
    <xsd:import namespace="5f5711d8-3670-4e15-9544-c6c7a18c8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711d8-3670-4e15-9544-c6c7a18c8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442CA-462F-4B92-AC6E-CE1CE6DD2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711d8-3670-4e15-9544-c6c7a18c8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B1DD1-808E-4914-992D-431BADD67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D362E-2323-4FC7-BFE1-47E64FA0CB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NICULAE ANDREI</cp:lastModifiedBy>
  <cp:revision>15</cp:revision>
  <dcterms:created xsi:type="dcterms:W3CDTF">2020-05-28T06:08:00Z</dcterms:created>
  <dcterms:modified xsi:type="dcterms:W3CDTF">2020-07-25T06:57:00Z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0x0101004D8F75852A15B149A13912BC6BC980AC</vt:lpwstr>
  </property>
</Properties>
</file>