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sz w:val="24"/>
          <w:szCs w:val="24"/>
        </w:rPr>
      </w:pPr>
      <w:r w:rsidDel="00000000" w:rsidR="00000000" w:rsidRPr="00000000">
        <w:rPr>
          <w:sz w:val="24"/>
          <w:szCs w:val="24"/>
          <w:rtl w:val="0"/>
        </w:rPr>
        <w:t xml:space="preserve">Aste Santuko aurreko ostiralean Dolumin barikua ospatzen da. Ospakizun honetan, 1980tik egiten den eta Laudio inguruko jendea biltzen duen abere azoka egiten da. Antzina, azoka abereen salerosketan oinarritzen zen, baina gaur egun, abereen eta animali exotikoen erakusketan zentratzen da. Egun honetan zehar, ekintza ludikoak, kiroletakoak, hau da, herri-kirolak eta erlijiosoak gauzatzen dira. Eskualdeko jai garrantzitsuenetako bat da eta Laudioko biztanleria landatarraren memoria gogoratzen duen jaieguna da.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