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C06CE" w14:textId="13DEE2D9" w:rsidR="008F74C9" w:rsidRDefault="008F74C9" w:rsidP="008F74C9">
      <w:bookmarkStart w:id="0" w:name="_Hlk108376260"/>
      <w:bookmarkEnd w:id="0"/>
      <w:r>
        <w:t>M Bruce</w:t>
      </w:r>
    </w:p>
    <w:p w14:paraId="3E8DBA8B" w14:textId="65B01D01" w:rsidR="008F74C9" w:rsidRDefault="0034281C" w:rsidP="008F74C9">
      <w:r>
        <w:t xml:space="preserve">Aug </w:t>
      </w:r>
      <w:r w:rsidR="006C15E2">
        <w:t>8</w:t>
      </w:r>
      <w:r w:rsidR="008F74C9">
        <w:t>, 2022</w:t>
      </w:r>
    </w:p>
    <w:p w14:paraId="5E3A38B1" w14:textId="011E698E" w:rsidR="008F74C9" w:rsidRDefault="008F74C9" w:rsidP="008F74C9">
      <w:r>
        <w:t>IT FDN 110</w:t>
      </w:r>
      <w:r w:rsidR="0015167A">
        <w:t xml:space="preserve"> </w:t>
      </w:r>
      <w:r>
        <w:t>(B)</w:t>
      </w:r>
    </w:p>
    <w:p w14:paraId="7A9DC21A" w14:textId="735580E9" w:rsidR="008F74C9" w:rsidRDefault="008F74C9" w:rsidP="008F74C9">
      <w:r>
        <w:t>Assignment 0</w:t>
      </w:r>
      <w:r w:rsidR="0034281C">
        <w:t>5</w:t>
      </w:r>
    </w:p>
    <w:p w14:paraId="79E17D6B" w14:textId="6C6A9352" w:rsidR="009F3A70" w:rsidRDefault="0034281C" w:rsidP="000667DD">
      <w:r>
        <w:t>Link</w:t>
      </w:r>
      <w:r w:rsidR="000667DD">
        <w:t>:</w:t>
      </w:r>
      <w:r w:rsidR="00261565">
        <w:t xml:space="preserve"> </w:t>
      </w:r>
      <w:hyperlink r:id="rId8" w:history="1">
        <w:r w:rsidR="00366777" w:rsidRPr="0066784F">
          <w:rPr>
            <w:rStyle w:val="Hyperlink"/>
          </w:rPr>
          <w:t>https://github.com/Jane2024/IntroToProg-Python</w:t>
        </w:r>
      </w:hyperlink>
    </w:p>
    <w:p w14:paraId="2FB20B44" w14:textId="77777777" w:rsidR="00366777" w:rsidRDefault="00366777" w:rsidP="000667DD"/>
    <w:p w14:paraId="6E0DB8AC" w14:textId="7C30565F" w:rsidR="008F74C9" w:rsidRDefault="0034281C" w:rsidP="008F74C9">
      <w:pPr>
        <w:pStyle w:val="Title"/>
      </w:pPr>
      <w:r>
        <w:t>Di</w:t>
      </w:r>
      <w:r w:rsidR="000667DD">
        <w:t>ctiona</w:t>
      </w:r>
      <w:r>
        <w:t>ries</w:t>
      </w:r>
      <w:r w:rsidR="00063CC2">
        <w:t xml:space="preserve"> and File I/O</w:t>
      </w:r>
      <w:r w:rsidR="00690DC3">
        <w:t xml:space="preserve"> in Python </w:t>
      </w:r>
    </w:p>
    <w:p w14:paraId="1F727F25" w14:textId="74902F77" w:rsidR="008F74C9" w:rsidRDefault="008F74C9" w:rsidP="008F74C9">
      <w:pPr>
        <w:pStyle w:val="Heading1"/>
      </w:pPr>
      <w:r>
        <w:t>Introduction</w:t>
      </w:r>
    </w:p>
    <w:p w14:paraId="5D52D805" w14:textId="68218197" w:rsidR="00DD66ED" w:rsidRPr="00307967" w:rsidRDefault="00690DC3" w:rsidP="00DD66ED">
      <w:pPr>
        <w:rPr>
          <w:szCs w:val="22"/>
        </w:rPr>
      </w:pPr>
      <w:r>
        <w:t xml:space="preserve">This week </w:t>
      </w:r>
      <w:r w:rsidR="007A7F14">
        <w:t>covered</w:t>
      </w:r>
      <w:r w:rsidR="006C5F81">
        <w:t xml:space="preserve"> </w:t>
      </w:r>
      <w:r w:rsidR="00B9162D">
        <w:t xml:space="preserve">“dictionaries” </w:t>
      </w:r>
      <w:r w:rsidR="006C5F81">
        <w:t xml:space="preserve">and how they </w:t>
      </w:r>
      <w:r w:rsidR="00B9162D">
        <w:t>handle</w:t>
      </w:r>
      <w:r w:rsidR="007A7F14">
        <w:t xml:space="preserve"> collections of data</w:t>
      </w:r>
      <w:r w:rsidR="001E1A97">
        <w:t xml:space="preserve"> in Python</w:t>
      </w:r>
      <w:r w:rsidR="006C5F81">
        <w:t>, as well as how they compare to</w:t>
      </w:r>
      <w:r w:rsidR="00A65E7F">
        <w:t xml:space="preserve"> “</w:t>
      </w:r>
      <w:r w:rsidR="006C5F81">
        <w:t xml:space="preserve">lists”. </w:t>
      </w:r>
      <w:r w:rsidR="001E1A97">
        <w:t>The following pages summarize</w:t>
      </w:r>
      <w:r w:rsidR="008C72B9">
        <w:t xml:space="preserve"> </w:t>
      </w:r>
      <w:r w:rsidR="007A7F14">
        <w:t>th</w:t>
      </w:r>
      <w:r w:rsidR="001E1A97">
        <w:t>ose</w:t>
      </w:r>
      <w:r w:rsidR="007A7F14">
        <w:t xml:space="preserve"> topic</w:t>
      </w:r>
      <w:r w:rsidR="005153F8">
        <w:t xml:space="preserve">s and what was learned </w:t>
      </w:r>
      <w:r w:rsidR="00252DAE">
        <w:t>in storing and loading data to and</w:t>
      </w:r>
      <w:r w:rsidR="00BF5845">
        <w:t xml:space="preserve"> </w:t>
      </w:r>
      <w:r w:rsidR="00252DAE">
        <w:t>from files with example work</w:t>
      </w:r>
      <w:r w:rsidR="006C5F81">
        <w:t xml:space="preserve"> from the labs.</w:t>
      </w:r>
      <w:r w:rsidR="005153F8">
        <w:t xml:space="preserve"> </w:t>
      </w:r>
      <w:r w:rsidR="00252DAE">
        <w:t xml:space="preserve">The last section will cover </w:t>
      </w:r>
      <w:r w:rsidR="00BF5845">
        <w:t xml:space="preserve">how </w:t>
      </w:r>
      <w:r w:rsidR="00252DAE">
        <w:t>this week’s assignment 05</w:t>
      </w:r>
      <w:r w:rsidR="00BF5845">
        <w:t xml:space="preserve"> was coded</w:t>
      </w:r>
      <w:r w:rsidR="00AF70CD">
        <w:t xml:space="preserve">, </w:t>
      </w:r>
      <w:r w:rsidR="00FD098E">
        <w:t>its display output and I/O to files and what was learned.</w:t>
      </w:r>
    </w:p>
    <w:p w14:paraId="68213554" w14:textId="28122878" w:rsidR="00FD6509" w:rsidRDefault="00F37665" w:rsidP="00B662C6">
      <w:pPr>
        <w:pStyle w:val="Heading1"/>
      </w:pPr>
      <w:r>
        <w:t>Lists</w:t>
      </w:r>
    </w:p>
    <w:p w14:paraId="3A63CD38" w14:textId="77777777" w:rsidR="00707BC6" w:rsidRDefault="00707BC6" w:rsidP="003779DA"/>
    <w:p w14:paraId="112A8978" w14:textId="2E6901F8" w:rsidR="00707BC6" w:rsidRDefault="00707BC6" w:rsidP="003779DA">
      <w:r>
        <w:t xml:space="preserve">In Python, </w:t>
      </w:r>
      <w:r w:rsidR="00350257">
        <w:t>as learned in previous assignments</w:t>
      </w:r>
      <w:r w:rsidR="00C1419E">
        <w:t>, a list is</w:t>
      </w:r>
      <w:r>
        <w:t xml:space="preserve"> a </w:t>
      </w:r>
      <w:r w:rsidR="007C6196">
        <w:t>collection</w:t>
      </w:r>
      <w:r>
        <w:t xml:space="preserve"> of data, which </w:t>
      </w:r>
      <w:r w:rsidR="00C1419E">
        <w:t xml:space="preserve">can </w:t>
      </w:r>
      <w:r>
        <w:t xml:space="preserve">hold different types of data, </w:t>
      </w:r>
      <w:r w:rsidR="00C1419E">
        <w:t>and uses a unique</w:t>
      </w:r>
      <w:r>
        <w:t xml:space="preserve"> syntax to create it</w:t>
      </w:r>
      <w:r w:rsidR="00C1419E">
        <w:t xml:space="preserve"> -brackets define a list “[ ]”. There are a number of built</w:t>
      </w:r>
      <w:r w:rsidR="006B7DA9">
        <w:t>-</w:t>
      </w:r>
      <w:r w:rsidR="00C1419E">
        <w:t>in functions</w:t>
      </w:r>
      <w:r w:rsidR="006B7DA9">
        <w:t xml:space="preserve"> that can be used to manipulate list data. Some of these handle input and output of list data from files. If </w:t>
      </w:r>
      <w:r w:rsidR="00037292">
        <w:t xml:space="preserve">a list’s </w:t>
      </w:r>
      <w:r w:rsidR="006B7DA9">
        <w:t>data is to be persisted, then it needs to be placed in a file to maintain it after the program is closed, since the data lives in memory while the program is running and is cleared when the program closes.</w:t>
      </w:r>
    </w:p>
    <w:p w14:paraId="39EE6365" w14:textId="0967F76E" w:rsidR="00837361" w:rsidRDefault="00837361" w:rsidP="0023289F"/>
    <w:p w14:paraId="56D0B0F6" w14:textId="1D1AC8DE" w:rsidR="003779DA" w:rsidRDefault="004C24FD" w:rsidP="003779DA">
      <w:pPr>
        <w:pStyle w:val="Heading2"/>
      </w:pPr>
      <w:r>
        <w:t>Storing list data to file</w:t>
      </w:r>
    </w:p>
    <w:p w14:paraId="27989FC0" w14:textId="1FA4EC9E" w:rsidR="00854DFD" w:rsidRDefault="00144EC3" w:rsidP="00854DFD">
      <w:r>
        <w:t xml:space="preserve">The “open()” function can be used to handle writing list data to file. The first argument is the name of the file, the second argument is the action to be taken- “w” write, “a” append. </w:t>
      </w:r>
      <w:r w:rsidR="00854DFD">
        <w:t>Below is an example code segment</w:t>
      </w:r>
      <w:r w:rsidR="00987D7E">
        <w:t xml:space="preserve"> in </w:t>
      </w:r>
      <w:r w:rsidR="00987D7E" w:rsidRPr="002455F1">
        <w:rPr>
          <w:b/>
          <w:bCs/>
          <w:i/>
          <w:iCs/>
        </w:rPr>
        <w:t>Listing 5.</w:t>
      </w:r>
      <w:r w:rsidR="002455F1" w:rsidRPr="002455F1">
        <w:rPr>
          <w:b/>
          <w:bCs/>
          <w:i/>
          <w:iCs/>
        </w:rPr>
        <w:t>0</w:t>
      </w:r>
      <w:r w:rsidR="00854DFD">
        <w:t xml:space="preserve"> </w:t>
      </w:r>
      <w:r w:rsidR="0099269A">
        <w:t xml:space="preserve">and its output in </w:t>
      </w:r>
      <w:r w:rsidR="002455F1">
        <w:rPr>
          <w:b/>
          <w:bCs/>
          <w:i/>
          <w:iCs/>
        </w:rPr>
        <w:t>F</w:t>
      </w:r>
      <w:r w:rsidR="0099269A" w:rsidRPr="0099269A">
        <w:rPr>
          <w:b/>
          <w:bCs/>
          <w:i/>
          <w:iCs/>
        </w:rPr>
        <w:t>igure 5.0</w:t>
      </w:r>
      <w:r w:rsidR="0099269A">
        <w:t xml:space="preserve"> </w:t>
      </w:r>
      <w:r w:rsidR="00854DFD">
        <w:t xml:space="preserve">that </w:t>
      </w:r>
      <w:r w:rsidR="00A831A7">
        <w:t>demonstrates storing</w:t>
      </w:r>
      <w:r w:rsidR="00854DFD">
        <w:t xml:space="preserve"> list data to a file</w:t>
      </w:r>
      <w:r w:rsidR="00142811">
        <w:t xml:space="preserve">, where a row shows the </w:t>
      </w:r>
      <w:r w:rsidR="00A831A7">
        <w:t>top 2 songs of the</w:t>
      </w:r>
      <w:r w:rsidR="00142811">
        <w:t xml:space="preserve"> week, the artist and the song name.</w:t>
      </w:r>
    </w:p>
    <w:p w14:paraId="0B61D48D" w14:textId="183EFC9C" w:rsidR="00854DFD" w:rsidRPr="00854DFD" w:rsidRDefault="0099269A" w:rsidP="00854DFD">
      <w:r>
        <w:rPr>
          <w:noProof/>
        </w:rPr>
        <mc:AlternateContent>
          <mc:Choice Requires="wps">
            <w:drawing>
              <wp:anchor distT="0" distB="0" distL="114300" distR="114300" simplePos="0" relativeHeight="251659264" behindDoc="0" locked="0" layoutInCell="1" allowOverlap="1" wp14:anchorId="0526EBF1" wp14:editId="4B8E1212">
                <wp:simplePos x="0" y="0"/>
                <wp:positionH relativeFrom="margin">
                  <wp:align>left</wp:align>
                </wp:positionH>
                <wp:positionV relativeFrom="paragraph">
                  <wp:posOffset>58852</wp:posOffset>
                </wp:positionV>
                <wp:extent cx="4235501" cy="2670048"/>
                <wp:effectExtent l="0" t="0" r="12700" b="16510"/>
                <wp:wrapNone/>
                <wp:docPr id="13" name="Rectangle 13"/>
                <wp:cNvGraphicFramePr/>
                <a:graphic xmlns:a="http://schemas.openxmlformats.org/drawingml/2006/main">
                  <a:graphicData uri="http://schemas.microsoft.com/office/word/2010/wordprocessingShape">
                    <wps:wsp>
                      <wps:cNvSpPr/>
                      <wps:spPr>
                        <a:xfrm>
                          <a:off x="0" y="0"/>
                          <a:ext cx="4235501" cy="267004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7B92E" id="Rectangle 13" o:spid="_x0000_s1026" style="position:absolute;margin-left:0;margin-top:4.65pt;width:333.5pt;height:21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" filled="f" strokecolor="#84ac9d [3209]" strokeweight="1pt">
                <w10:wrap anchorx="margin"/>
              </v:rect>
            </w:pict>
          </mc:Fallback>
        </mc:AlternateContent>
      </w:r>
    </w:p>
    <w:p w14:paraId="12BB147C" w14:textId="77777777" w:rsidR="003D7E90" w:rsidRDefault="003D7E90" w:rsidP="003D7E90">
      <w:r>
        <w:t># Variables to be used</w:t>
      </w:r>
    </w:p>
    <w:p w14:paraId="2E0D90A5" w14:textId="77777777" w:rsidR="003D7E90" w:rsidRDefault="003D7E90" w:rsidP="003D7E90">
      <w:proofErr w:type="spellStart"/>
      <w:r>
        <w:t>lstRow</w:t>
      </w:r>
      <w:proofErr w:type="spellEnd"/>
      <w:r>
        <w:t xml:space="preserve"> = []</w:t>
      </w:r>
    </w:p>
    <w:p w14:paraId="5972DB3D" w14:textId="77777777" w:rsidR="003D7E90" w:rsidRDefault="003D7E90" w:rsidP="003D7E90">
      <w:proofErr w:type="spellStart"/>
      <w:r>
        <w:t>strFileName</w:t>
      </w:r>
      <w:proofErr w:type="spellEnd"/>
      <w:r>
        <w:t xml:space="preserve"> = 'StoredData.txt'</w:t>
      </w:r>
    </w:p>
    <w:p w14:paraId="26519013" w14:textId="77777777" w:rsidR="003D7E90" w:rsidRDefault="003D7E90" w:rsidP="003D7E90">
      <w:proofErr w:type="spellStart"/>
      <w:r>
        <w:t>objFile</w:t>
      </w:r>
      <w:proofErr w:type="spellEnd"/>
      <w:r>
        <w:t xml:space="preserve"> = None</w:t>
      </w:r>
    </w:p>
    <w:p w14:paraId="2210E55F" w14:textId="77777777" w:rsidR="003D7E90" w:rsidRDefault="003D7E90" w:rsidP="003D7E90"/>
    <w:p w14:paraId="7D3C3763" w14:textId="77777777" w:rsidR="003D7E90" w:rsidRDefault="003D7E90" w:rsidP="003D7E90">
      <w:r>
        <w:t># Storing data to file</w:t>
      </w:r>
    </w:p>
    <w:p w14:paraId="0A25D4EB" w14:textId="77777777" w:rsidR="003D7E90" w:rsidRDefault="003D7E90" w:rsidP="003D7E90">
      <w:proofErr w:type="spellStart"/>
      <w:r>
        <w:t>objFile</w:t>
      </w:r>
      <w:proofErr w:type="spellEnd"/>
      <w:r>
        <w:t xml:space="preserve"> = open(</w:t>
      </w:r>
      <w:proofErr w:type="spellStart"/>
      <w:r>
        <w:t>strFileName</w:t>
      </w:r>
      <w:proofErr w:type="spellEnd"/>
      <w:r>
        <w:t>, "w")</w:t>
      </w:r>
    </w:p>
    <w:p w14:paraId="6865E9E6" w14:textId="77777777" w:rsidR="003D7E90" w:rsidRDefault="003D7E90" w:rsidP="003D7E90">
      <w:proofErr w:type="spellStart"/>
      <w:r>
        <w:t>lstRow</w:t>
      </w:r>
      <w:proofErr w:type="spellEnd"/>
      <w:r>
        <w:t xml:space="preserve"> = ["Pos#", "Artist", "</w:t>
      </w:r>
      <w:proofErr w:type="spellStart"/>
      <w:r>
        <w:t>SongTitle</w:t>
      </w:r>
      <w:proofErr w:type="spellEnd"/>
      <w:r>
        <w:t>"]</w:t>
      </w:r>
    </w:p>
    <w:p w14:paraId="28CB150B" w14:textId="77777777" w:rsidR="003D7E90" w:rsidRDefault="003D7E90" w:rsidP="003D7E90">
      <w:proofErr w:type="spellStart"/>
      <w:r>
        <w:t>objFile.write</w:t>
      </w:r>
      <w:proofErr w:type="spellEnd"/>
      <w:r>
        <w:t>(</w:t>
      </w:r>
      <w:proofErr w:type="spellStart"/>
      <w:r>
        <w:t>lstRow</w:t>
      </w:r>
      <w:proofErr w:type="spellEnd"/>
      <w:r>
        <w:t xml:space="preserve">[0] + '\t' + </w:t>
      </w:r>
      <w:proofErr w:type="spellStart"/>
      <w:r>
        <w:t>lstRow</w:t>
      </w:r>
      <w:proofErr w:type="spellEnd"/>
      <w:r>
        <w:t xml:space="preserve">[1] + '\t'*2 + </w:t>
      </w:r>
      <w:proofErr w:type="spellStart"/>
      <w:r>
        <w:t>lstRow</w:t>
      </w:r>
      <w:proofErr w:type="spellEnd"/>
      <w:r>
        <w:t>[2] + '\n')</w:t>
      </w:r>
    </w:p>
    <w:p w14:paraId="11F2FD79" w14:textId="77777777" w:rsidR="003D7E90" w:rsidRDefault="003D7E90" w:rsidP="003D7E90">
      <w:proofErr w:type="spellStart"/>
      <w:r>
        <w:t>lstRow</w:t>
      </w:r>
      <w:proofErr w:type="spellEnd"/>
      <w:r>
        <w:t xml:space="preserve"> = ["1", "Charley </w:t>
      </w:r>
      <w:proofErr w:type="spellStart"/>
      <w:r>
        <w:t>Puth</w:t>
      </w:r>
      <w:proofErr w:type="spellEnd"/>
      <w:r>
        <w:t>", "Left and Right"]</w:t>
      </w:r>
    </w:p>
    <w:p w14:paraId="31F2C075" w14:textId="77777777" w:rsidR="003D7E90" w:rsidRDefault="003D7E90" w:rsidP="003D7E90">
      <w:proofErr w:type="spellStart"/>
      <w:r>
        <w:t>objFile.write</w:t>
      </w:r>
      <w:proofErr w:type="spellEnd"/>
      <w:r>
        <w:t>(</w:t>
      </w:r>
      <w:proofErr w:type="spellStart"/>
      <w:r>
        <w:t>lstRow</w:t>
      </w:r>
      <w:proofErr w:type="spellEnd"/>
      <w:r>
        <w:t xml:space="preserve">[0] + '\t' + </w:t>
      </w:r>
      <w:proofErr w:type="spellStart"/>
      <w:r>
        <w:t>lstRow</w:t>
      </w:r>
      <w:proofErr w:type="spellEnd"/>
      <w:r>
        <w:t xml:space="preserve">[1] + '\t' + </w:t>
      </w:r>
      <w:proofErr w:type="spellStart"/>
      <w:r>
        <w:t>lstRow</w:t>
      </w:r>
      <w:proofErr w:type="spellEnd"/>
      <w:r>
        <w:t>[2] + '\n')</w:t>
      </w:r>
    </w:p>
    <w:p w14:paraId="48CE1681" w14:textId="77777777" w:rsidR="003D7E90" w:rsidRDefault="003D7E90" w:rsidP="003D7E90">
      <w:proofErr w:type="spellStart"/>
      <w:r>
        <w:t>lstRow</w:t>
      </w:r>
      <w:proofErr w:type="spellEnd"/>
      <w:r>
        <w:t xml:space="preserve"> = ["2", "Harry Styles", "As it was"]</w:t>
      </w:r>
    </w:p>
    <w:p w14:paraId="25423013" w14:textId="77777777" w:rsidR="003D7E90" w:rsidRDefault="003D7E90" w:rsidP="003D7E90">
      <w:proofErr w:type="spellStart"/>
      <w:r>
        <w:t>objFile.write</w:t>
      </w:r>
      <w:proofErr w:type="spellEnd"/>
      <w:r>
        <w:t>(</w:t>
      </w:r>
      <w:proofErr w:type="spellStart"/>
      <w:r>
        <w:t>lstRow</w:t>
      </w:r>
      <w:proofErr w:type="spellEnd"/>
      <w:r>
        <w:t xml:space="preserve">[0] + '\t' + </w:t>
      </w:r>
      <w:proofErr w:type="spellStart"/>
      <w:r>
        <w:t>lstRow</w:t>
      </w:r>
      <w:proofErr w:type="spellEnd"/>
      <w:r>
        <w:t xml:space="preserve">[1] + '\t' + </w:t>
      </w:r>
      <w:proofErr w:type="spellStart"/>
      <w:r>
        <w:t>lstRow</w:t>
      </w:r>
      <w:proofErr w:type="spellEnd"/>
      <w:r>
        <w:t>[2] + '\n')</w:t>
      </w:r>
    </w:p>
    <w:p w14:paraId="63FB2479" w14:textId="773B213D" w:rsidR="00F37665" w:rsidRDefault="003D7E90" w:rsidP="003D7E90">
      <w:proofErr w:type="spellStart"/>
      <w:r>
        <w:t>objFile.close</w:t>
      </w:r>
      <w:proofErr w:type="spellEnd"/>
      <w:r>
        <w:t>()</w:t>
      </w:r>
    </w:p>
    <w:p w14:paraId="12A83845" w14:textId="77777777" w:rsidR="000F38FA" w:rsidRDefault="000F38FA" w:rsidP="00F37665"/>
    <w:p w14:paraId="53C9B0E1" w14:textId="7474F74E" w:rsidR="003779DA" w:rsidRDefault="003779DA" w:rsidP="003779DA"/>
    <w:p w14:paraId="1D4E0FA4" w14:textId="0220EFF7" w:rsidR="00B06BD5" w:rsidRDefault="00B06BD5" w:rsidP="00B06BD5">
      <w:r>
        <w:rPr>
          <w:rStyle w:val="IntenseReference"/>
        </w:rPr>
        <w:t>Listing</w:t>
      </w:r>
      <w:r w:rsidRPr="009E4F3F">
        <w:rPr>
          <w:rStyle w:val="IntenseReference"/>
        </w:rPr>
        <w:t xml:space="preserve"> </w:t>
      </w:r>
      <w:r>
        <w:rPr>
          <w:rStyle w:val="IntenseReference"/>
        </w:rPr>
        <w:t>5</w:t>
      </w:r>
      <w:r w:rsidRPr="009E4F3F">
        <w:rPr>
          <w:rStyle w:val="IntenseReference"/>
        </w:rPr>
        <w:t>.</w:t>
      </w:r>
      <w:r>
        <w:rPr>
          <w:rStyle w:val="IntenseReference"/>
        </w:rPr>
        <w:t>0</w:t>
      </w:r>
      <w:r>
        <w:t xml:space="preserve">  Code segment</w:t>
      </w:r>
    </w:p>
    <w:p w14:paraId="56262D11" w14:textId="77777777" w:rsidR="000B2065" w:rsidRDefault="000B2065" w:rsidP="003779DA"/>
    <w:p w14:paraId="2123B54C" w14:textId="77777777" w:rsidR="000B2065" w:rsidRDefault="000B2065" w:rsidP="003779DA"/>
    <w:p w14:paraId="74FB3D9B" w14:textId="77777777" w:rsidR="000B2065" w:rsidRDefault="000B2065" w:rsidP="003779DA"/>
    <w:p w14:paraId="303CE9D2" w14:textId="77777777" w:rsidR="000B2065" w:rsidRDefault="000B2065" w:rsidP="003779DA"/>
    <w:p w14:paraId="3BB12FDC" w14:textId="77777777" w:rsidR="000B2065" w:rsidRDefault="000B2065" w:rsidP="003779DA"/>
    <w:p w14:paraId="083B2C48" w14:textId="77777777" w:rsidR="000B2065" w:rsidRDefault="000B2065" w:rsidP="003779DA"/>
    <w:p w14:paraId="175AF7C2" w14:textId="3157153D" w:rsidR="003D7E90" w:rsidRDefault="000B2065" w:rsidP="003779DA">
      <w:r>
        <w:t>The output of the above code segment</w:t>
      </w:r>
      <w:r w:rsidR="003D7E90">
        <w:t xml:space="preserve"> when </w:t>
      </w:r>
      <w:r>
        <w:t xml:space="preserve">stored to </w:t>
      </w:r>
      <w:r w:rsidR="003D7E90">
        <w:t xml:space="preserve">file is </w:t>
      </w:r>
      <w:r>
        <w:t xml:space="preserve">in </w:t>
      </w:r>
      <w:r w:rsidR="003D7E90">
        <w:t>figure 5.0</w:t>
      </w:r>
    </w:p>
    <w:p w14:paraId="65265CA2" w14:textId="3C5C7BCC" w:rsidR="000B2065" w:rsidRDefault="003D7E90" w:rsidP="000B2065">
      <w:r>
        <w:rPr>
          <w:noProof/>
        </w:rPr>
        <w:drawing>
          <wp:inline distT="0" distB="0" distL="0" distR="0" wp14:anchorId="10147C07" wp14:editId="374F73B7">
            <wp:extent cx="3572374" cy="1267002"/>
            <wp:effectExtent l="57150" t="57150" r="104775" b="1047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9">
                      <a:extLst>
                        <a:ext uri="{28A0092B-C50C-407E-A947-70E740481C1C}">
                          <a14:useLocalDpi xmlns:a14="http://schemas.microsoft.com/office/drawing/2010/main" val="0"/>
                        </a:ext>
                      </a:extLst>
                    </a:blip>
                    <a:stretch>
                      <a:fillRect/>
                    </a:stretch>
                  </pic:blipFill>
                  <pic:spPr>
                    <a:xfrm>
                      <a:off x="0" y="0"/>
                      <a:ext cx="3572374" cy="1267002"/>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r>
        <w:br/>
      </w:r>
      <w:r w:rsidR="000B2065" w:rsidRPr="009E4F3F">
        <w:rPr>
          <w:rStyle w:val="IntenseReference"/>
        </w:rPr>
        <w:t xml:space="preserve">Figure </w:t>
      </w:r>
      <w:r w:rsidR="000B2065">
        <w:rPr>
          <w:rStyle w:val="IntenseReference"/>
        </w:rPr>
        <w:t>5</w:t>
      </w:r>
      <w:r w:rsidR="000B2065" w:rsidRPr="009E4F3F">
        <w:rPr>
          <w:rStyle w:val="IntenseReference"/>
        </w:rPr>
        <w:t>.</w:t>
      </w:r>
      <w:r w:rsidR="000B2065">
        <w:rPr>
          <w:rStyle w:val="IntenseReference"/>
        </w:rPr>
        <w:t>0</w:t>
      </w:r>
      <w:r w:rsidR="000B2065">
        <w:t xml:space="preserve"> “StoredData.txt” file content</w:t>
      </w:r>
    </w:p>
    <w:p w14:paraId="6A735A48" w14:textId="2C1989A3" w:rsidR="003779DA" w:rsidRDefault="003D7E90" w:rsidP="003779DA">
      <w:r>
        <w:br/>
      </w:r>
    </w:p>
    <w:p w14:paraId="7B6AEDA2" w14:textId="2845B4B1" w:rsidR="003779DA" w:rsidRDefault="004C24FD" w:rsidP="003779DA">
      <w:pPr>
        <w:pStyle w:val="Heading2"/>
        <w:rPr>
          <w:szCs w:val="28"/>
        </w:rPr>
      </w:pPr>
      <w:r>
        <w:t>Loading list data from file</w:t>
      </w:r>
    </w:p>
    <w:p w14:paraId="56153138" w14:textId="4147BC0E" w:rsidR="00D91C4A" w:rsidRDefault="00191D0E" w:rsidP="00D91C4A">
      <w:pPr>
        <w:rPr>
          <w:szCs w:val="22"/>
        </w:rPr>
      </w:pPr>
      <w:r>
        <w:t>Loading data from a file back into memory, allows a program to access and use the data.</w:t>
      </w:r>
    </w:p>
    <w:p w14:paraId="55BC5965" w14:textId="77777777" w:rsidR="00191D0E" w:rsidRPr="00191D0E" w:rsidRDefault="00191D0E" w:rsidP="00D91C4A">
      <w:r w:rsidRPr="00191D0E">
        <w:t>Two functions are commonly used to separate elements in the list and to strip unwanted carriage returns when reading from files.</w:t>
      </w:r>
    </w:p>
    <w:p w14:paraId="2A6D35E6" w14:textId="3AB97B2B" w:rsidR="00D91C4A" w:rsidRDefault="00D91C4A" w:rsidP="003779DA">
      <w:pPr>
        <w:rPr>
          <w:rFonts w:eastAsiaTheme="majorEastAsia"/>
        </w:rPr>
      </w:pPr>
    </w:p>
    <w:p w14:paraId="2205BECF" w14:textId="5C811ACF" w:rsidR="00B6770D" w:rsidRDefault="004C24FD" w:rsidP="00B6770D">
      <w:pPr>
        <w:pStyle w:val="Heading2"/>
        <w:rPr>
          <w:szCs w:val="28"/>
        </w:rPr>
      </w:pPr>
      <w:r>
        <w:t>Lab 5-1</w:t>
      </w:r>
    </w:p>
    <w:p w14:paraId="5D0829D5" w14:textId="48ACB791" w:rsidR="007627A5" w:rsidRDefault="0024303C" w:rsidP="004C24FD">
      <w:pPr>
        <w:rPr>
          <w:rFonts w:eastAsiaTheme="majorEastAsia"/>
        </w:rPr>
      </w:pPr>
      <w:r>
        <w:rPr>
          <w:rFonts w:eastAsiaTheme="majorEastAsia"/>
        </w:rPr>
        <w:t xml:space="preserve">This lab allows a user to choose to read or write data from/to a text file using a “while” loop, the user has three options to choose: read, write or exit. It then enters an </w:t>
      </w:r>
      <w:r w:rsidR="004456B9">
        <w:rPr>
          <w:rFonts w:eastAsiaTheme="majorEastAsia"/>
        </w:rPr>
        <w:t>i</w:t>
      </w:r>
      <w:r>
        <w:rPr>
          <w:rFonts w:eastAsiaTheme="majorEastAsia"/>
        </w:rPr>
        <w:t>f/elif conditional sta</w:t>
      </w:r>
      <w:r w:rsidR="004456B9">
        <w:rPr>
          <w:rFonts w:eastAsiaTheme="majorEastAsia"/>
        </w:rPr>
        <w:t>te</w:t>
      </w:r>
      <w:r>
        <w:rPr>
          <w:rFonts w:eastAsiaTheme="majorEastAsia"/>
        </w:rPr>
        <w:t xml:space="preserve">ment testing for the entered user input. </w:t>
      </w:r>
      <w:r w:rsidR="004456B9">
        <w:rPr>
          <w:rFonts w:eastAsiaTheme="majorEastAsia"/>
        </w:rPr>
        <w:t>If the user chooses to write to file, then the provided data examples are entered and a new text file is created with the new data.</w:t>
      </w:r>
      <w:r w:rsidR="00032018">
        <w:rPr>
          <w:rFonts w:eastAsiaTheme="majorEastAsia"/>
        </w:rPr>
        <w:t xml:space="preserve"> If uses chooses to “read” file then it loads the file output from HomeInventory.txt</w:t>
      </w:r>
      <w:r w:rsidR="0039762C">
        <w:rPr>
          <w:rFonts w:eastAsiaTheme="majorEastAsia"/>
        </w:rPr>
        <w:t xml:space="preserve"> to memory and displays it. Else the user exits the program.</w:t>
      </w:r>
      <w:r w:rsidR="00742296">
        <w:rPr>
          <w:rFonts w:eastAsiaTheme="majorEastAsia"/>
        </w:rPr>
        <w:t xml:space="preserve"> The revised code to accomplish this is seen in Listing 5.1 below.</w:t>
      </w:r>
    </w:p>
    <w:p w14:paraId="250B20AD" w14:textId="11BB9304" w:rsidR="00742296" w:rsidRDefault="00742296" w:rsidP="004C24FD">
      <w:pPr>
        <w:rPr>
          <w:rFonts w:eastAsiaTheme="majorEastAsia"/>
        </w:rPr>
      </w:pPr>
    </w:p>
    <w:p w14:paraId="6403C17D" w14:textId="74EE66F3" w:rsidR="001B3150" w:rsidRDefault="001B3150" w:rsidP="004C24FD">
      <w:pPr>
        <w:rPr>
          <w:rFonts w:eastAsiaTheme="majorEastAsia"/>
        </w:rPr>
      </w:pPr>
      <w:r>
        <w:rPr>
          <w:rFonts w:eastAsiaTheme="majorEastAsia"/>
          <w:noProof/>
        </w:rPr>
        <w:drawing>
          <wp:inline distT="0" distB="0" distL="0" distR="0" wp14:anchorId="78F06419" wp14:editId="69A6A86B">
            <wp:extent cx="3246767" cy="4198916"/>
            <wp:effectExtent l="57150" t="57150" r="86995" b="876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265259" cy="4222831"/>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3BDC85F3" w14:textId="5191EF1C" w:rsidR="001B3150" w:rsidRDefault="001B3150" w:rsidP="001B3150">
      <w:r>
        <w:rPr>
          <w:rStyle w:val="IntenseReference"/>
        </w:rPr>
        <w:lastRenderedPageBreak/>
        <w:t>Listing 5</w:t>
      </w:r>
      <w:r w:rsidRPr="009E4F3F">
        <w:rPr>
          <w:rStyle w:val="IntenseReference"/>
        </w:rPr>
        <w:t>.</w:t>
      </w:r>
      <w:r>
        <w:rPr>
          <w:rStyle w:val="IntenseReference"/>
        </w:rPr>
        <w:t>1</w:t>
      </w:r>
      <w:r>
        <w:t xml:space="preserve"> code segment</w:t>
      </w:r>
    </w:p>
    <w:p w14:paraId="7B0BF147" w14:textId="77777777" w:rsidR="004C24FD" w:rsidRDefault="004C24FD" w:rsidP="004C24FD">
      <w:pPr>
        <w:rPr>
          <w:i/>
          <w:iCs/>
        </w:rPr>
      </w:pPr>
    </w:p>
    <w:p w14:paraId="406BB2E3" w14:textId="0FBD7388" w:rsidR="004C24FD" w:rsidRPr="00837361" w:rsidRDefault="004C24FD" w:rsidP="004C24FD">
      <w:pPr>
        <w:rPr>
          <w:i/>
          <w:iCs/>
        </w:rPr>
      </w:pPr>
      <w:r>
        <w:rPr>
          <w:i/>
          <w:iCs/>
        </w:rPr>
        <w:t>The output of this is seen in figure 5.</w:t>
      </w:r>
      <w:r w:rsidR="00B804F4">
        <w:rPr>
          <w:i/>
          <w:iCs/>
        </w:rPr>
        <w:t>1</w:t>
      </w:r>
      <w:r>
        <w:rPr>
          <w:i/>
          <w:iCs/>
        </w:rPr>
        <w:br/>
      </w:r>
      <w:r w:rsidR="001B3150">
        <w:rPr>
          <w:i/>
          <w:iCs/>
          <w:noProof/>
        </w:rPr>
        <w:drawing>
          <wp:inline distT="0" distB="0" distL="0" distR="0" wp14:anchorId="44729186" wp14:editId="6638BBFA">
            <wp:extent cx="4333875" cy="1932985"/>
            <wp:effectExtent l="38100" t="38100" r="85725" b="863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4374560" cy="1951131"/>
                    </a:xfrm>
                    <a:prstGeom prst="rect">
                      <a:avLst/>
                    </a:prstGeom>
                    <a:effectLst>
                      <a:outerShdw blurRad="50800" dist="38100" dir="2700000" algn="tl" rotWithShape="0">
                        <a:prstClr val="black">
                          <a:alpha val="40000"/>
                        </a:prstClr>
                      </a:outerShdw>
                    </a:effectLst>
                  </pic:spPr>
                </pic:pic>
              </a:graphicData>
            </a:graphic>
          </wp:inline>
        </w:drawing>
      </w:r>
    </w:p>
    <w:p w14:paraId="7EBA7621" w14:textId="7F6EAD69" w:rsidR="004C24FD" w:rsidRDefault="004C24FD" w:rsidP="004C24FD">
      <w:r w:rsidRPr="009E4F3F">
        <w:rPr>
          <w:rStyle w:val="IntenseReference"/>
        </w:rPr>
        <w:t xml:space="preserve">Figure </w:t>
      </w:r>
      <w:r>
        <w:rPr>
          <w:rStyle w:val="IntenseReference"/>
        </w:rPr>
        <w:t>5</w:t>
      </w:r>
      <w:r w:rsidRPr="009E4F3F">
        <w:rPr>
          <w:rStyle w:val="IntenseReference"/>
        </w:rPr>
        <w:t>.</w:t>
      </w:r>
      <w:r w:rsidR="00B804F4">
        <w:rPr>
          <w:rStyle w:val="IntenseReference"/>
        </w:rPr>
        <w:t>1</w:t>
      </w:r>
      <w:r>
        <w:t xml:space="preserve"> </w:t>
      </w:r>
      <w:r w:rsidR="001B3150">
        <w:t xml:space="preserve">Lab5.1 - </w:t>
      </w:r>
      <w:proofErr w:type="spellStart"/>
      <w:r>
        <w:t>cmd</w:t>
      </w:r>
      <w:proofErr w:type="spellEnd"/>
      <w:r>
        <w:t xml:space="preserve"> prompt output</w:t>
      </w:r>
    </w:p>
    <w:p w14:paraId="05998A32" w14:textId="26C36103" w:rsidR="0023289F" w:rsidRDefault="00012D87" w:rsidP="0023289F">
      <w:pPr>
        <w:pStyle w:val="Heading1"/>
      </w:pPr>
      <w:r>
        <w:t>Dictionaries</w:t>
      </w:r>
    </w:p>
    <w:p w14:paraId="0C777C60" w14:textId="3ADBEB50" w:rsidR="00202EF5" w:rsidRDefault="00BD0E89" w:rsidP="00202EF5">
      <w:pPr>
        <w:rPr>
          <w:b/>
          <w:bCs/>
          <w:szCs w:val="22"/>
        </w:rPr>
      </w:pPr>
      <w:r>
        <w:rPr>
          <w:b/>
          <w:bCs/>
        </w:rPr>
        <w:t>Dictionaries</w:t>
      </w:r>
      <w:r>
        <w:t xml:space="preserve"> are another data collection type. They can hold different data types, but store their data in</w:t>
      </w:r>
      <w:r w:rsidR="00406658">
        <w:t xml:space="preserve"> Key/Value</w:t>
      </w:r>
      <w:r>
        <w:t xml:space="preserve"> pairs. Instead of using </w:t>
      </w:r>
      <w:r w:rsidR="00F70B36">
        <w:t>numerals</w:t>
      </w:r>
      <w:r>
        <w:t xml:space="preserve"> for the index like a list, the index subscripts </w:t>
      </w:r>
      <w:r w:rsidR="009C3DC2">
        <w:t>are</w:t>
      </w:r>
      <w:r>
        <w:t xml:space="preserve"> </w:t>
      </w:r>
      <w:r>
        <w:rPr>
          <w:b/>
          <w:bCs/>
        </w:rPr>
        <w:t>key (character) subscripts</w:t>
      </w:r>
      <w:r>
        <w:t xml:space="preserve"> and stores a corresponding value. The</w:t>
      </w:r>
      <w:r w:rsidRPr="00BD0E89">
        <w:t xml:space="preserve"> braces {} operator </w:t>
      </w:r>
      <w:r>
        <w:t xml:space="preserve">is used to </w:t>
      </w:r>
      <w:r w:rsidR="00C55BC6">
        <w:t xml:space="preserve">create </w:t>
      </w:r>
      <w:r>
        <w:t>a dictionary</w:t>
      </w:r>
      <w:r w:rsidR="00202EF5">
        <w:rPr>
          <w:b/>
          <w:bCs/>
        </w:rPr>
        <w:t>.</w:t>
      </w:r>
    </w:p>
    <w:p w14:paraId="58CD381F" w14:textId="0F2A3210" w:rsidR="00202EF5" w:rsidRDefault="00202EF5" w:rsidP="002D7D7E"/>
    <w:p w14:paraId="7D72C43E" w14:textId="6B69EBC4" w:rsidR="0077112A" w:rsidRDefault="00012D87" w:rsidP="0077112A">
      <w:pPr>
        <w:pStyle w:val="Heading2"/>
      </w:pPr>
      <w:r>
        <w:t xml:space="preserve">Lab 5-2 Working with </w:t>
      </w:r>
      <w:r w:rsidR="00B804F4">
        <w:t xml:space="preserve">a </w:t>
      </w:r>
      <w:r>
        <w:t>Table of Dictionarie</w:t>
      </w:r>
      <w:r w:rsidR="00B804F4">
        <w:t>s</w:t>
      </w:r>
    </w:p>
    <w:p w14:paraId="4112D116" w14:textId="5BD0A83B" w:rsidR="00A24CB8" w:rsidRDefault="008C0F10" w:rsidP="00A24CB8">
      <w:r>
        <w:t>For Lab 5-2, after</w:t>
      </w:r>
      <w:r w:rsidR="00C55BC6">
        <w:t xml:space="preserve"> defining </w:t>
      </w:r>
      <w:r w:rsidR="009C0082">
        <w:t xml:space="preserve">two string </w:t>
      </w:r>
      <w:r>
        <w:t>variables,</w:t>
      </w:r>
      <w:r w:rsidR="009C0082">
        <w:t xml:space="preserve"> a</w:t>
      </w:r>
      <w:r>
        <w:t xml:space="preserve"> list</w:t>
      </w:r>
      <w:r w:rsidR="00C55BC6">
        <w:t>, a dictionary</w:t>
      </w:r>
      <w:r>
        <w:t xml:space="preserve"> and </w:t>
      </w:r>
      <w:r w:rsidR="00AF4424">
        <w:t>a file object</w:t>
      </w:r>
      <w:r w:rsidR="00C55BC6">
        <w:t>,</w:t>
      </w:r>
      <w:r>
        <w:t xml:space="preserve"> the program starts with a while loop and prompts the user for a desired action to either write to file</w:t>
      </w:r>
      <w:r w:rsidR="00DB5BDD">
        <w:t xml:space="preserve"> or</w:t>
      </w:r>
      <w:r>
        <w:t xml:space="preserve"> read from file</w:t>
      </w:r>
      <w:r w:rsidR="00DB5BDD">
        <w:t xml:space="preserve"> using file object methods: open(), write(), close()</w:t>
      </w:r>
      <w:r>
        <w:t>.</w:t>
      </w:r>
      <w:r w:rsidR="00DB5BDD">
        <w:t xml:space="preserve"> Or they can exit the program.</w:t>
      </w:r>
      <w:r>
        <w:t xml:space="preserve"> </w:t>
      </w:r>
      <w:r w:rsidR="00A24CB8">
        <w:t xml:space="preserve">See </w:t>
      </w:r>
      <w:r w:rsidR="001E765E">
        <w:rPr>
          <w:b/>
          <w:bCs/>
        </w:rPr>
        <w:t>Listing</w:t>
      </w:r>
      <w:r w:rsidR="00A24CB8" w:rsidRPr="009C17C2">
        <w:rPr>
          <w:b/>
          <w:bCs/>
        </w:rPr>
        <w:t xml:space="preserve"> </w:t>
      </w:r>
      <w:r w:rsidR="00A24CB8">
        <w:rPr>
          <w:b/>
          <w:bCs/>
        </w:rPr>
        <w:t>5</w:t>
      </w:r>
      <w:r w:rsidR="00A24CB8" w:rsidRPr="009C17C2">
        <w:rPr>
          <w:b/>
          <w:bCs/>
        </w:rPr>
        <w:t>.</w:t>
      </w:r>
      <w:r w:rsidR="00A24CB8">
        <w:rPr>
          <w:b/>
          <w:bCs/>
        </w:rPr>
        <w:t>2</w:t>
      </w:r>
      <w:r w:rsidR="00A24CB8">
        <w:t xml:space="preserve"> for</w:t>
      </w:r>
      <w:r w:rsidR="00DC52FA">
        <w:t xml:space="preserve"> Lab5-2</w:t>
      </w:r>
      <w:r w:rsidR="00A24CB8">
        <w:t xml:space="preserve"> code segment.</w:t>
      </w:r>
    </w:p>
    <w:p w14:paraId="6B3A7E37" w14:textId="77777777" w:rsidR="009C17C2" w:rsidRDefault="009C17C2" w:rsidP="001F6C32"/>
    <w:p w14:paraId="4B8DBBD6" w14:textId="69BAEC9D" w:rsidR="00894AB2" w:rsidRDefault="006A0FC4" w:rsidP="001F6C32">
      <w:r>
        <w:rPr>
          <w:noProof/>
        </w:rPr>
        <w:drawing>
          <wp:inline distT="0" distB="0" distL="0" distR="0" wp14:anchorId="431424D1" wp14:editId="00A2990C">
            <wp:extent cx="5743575" cy="3941301"/>
            <wp:effectExtent l="57150" t="57150" r="85725" b="977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14909" cy="3990251"/>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59E52C97" w14:textId="1AC15AB4" w:rsidR="00CA1AB7" w:rsidRDefault="001E765E" w:rsidP="00CA1AB7">
      <w:pPr>
        <w:rPr>
          <w:b/>
          <w:bCs/>
        </w:rPr>
      </w:pPr>
      <w:r>
        <w:rPr>
          <w:rStyle w:val="IntenseReference"/>
        </w:rPr>
        <w:t xml:space="preserve">Listing </w:t>
      </w:r>
      <w:r w:rsidR="00B804F4">
        <w:rPr>
          <w:rStyle w:val="IntenseReference"/>
        </w:rPr>
        <w:t>5</w:t>
      </w:r>
      <w:r w:rsidR="00CA1AB7">
        <w:rPr>
          <w:rStyle w:val="IntenseReference"/>
        </w:rPr>
        <w:t>.</w:t>
      </w:r>
      <w:r w:rsidR="00B804F4">
        <w:rPr>
          <w:rStyle w:val="IntenseReference"/>
        </w:rPr>
        <w:t>2</w:t>
      </w:r>
      <w:r w:rsidR="00CA1AB7">
        <w:rPr>
          <w:rStyle w:val="IntenseReference"/>
        </w:rPr>
        <w:t xml:space="preserve">    </w:t>
      </w:r>
      <w:r w:rsidR="00CA1AB7" w:rsidRPr="00F33508">
        <w:rPr>
          <w:b/>
          <w:bCs/>
        </w:rPr>
        <w:t>Lab</w:t>
      </w:r>
      <w:r w:rsidR="00B804F4">
        <w:rPr>
          <w:b/>
          <w:bCs/>
        </w:rPr>
        <w:t>5</w:t>
      </w:r>
      <w:r w:rsidR="00CA1AB7" w:rsidRPr="00F33508">
        <w:rPr>
          <w:b/>
          <w:bCs/>
        </w:rPr>
        <w:t>-</w:t>
      </w:r>
      <w:r w:rsidR="00B804F4">
        <w:rPr>
          <w:b/>
          <w:bCs/>
        </w:rPr>
        <w:t>2</w:t>
      </w:r>
      <w:r w:rsidR="00CA1AB7">
        <w:rPr>
          <w:b/>
          <w:bCs/>
        </w:rPr>
        <w:t xml:space="preserve"> script </w:t>
      </w:r>
      <w:r w:rsidR="00C61CE7">
        <w:rPr>
          <w:b/>
          <w:bCs/>
        </w:rPr>
        <w:t>code</w:t>
      </w:r>
      <w:r w:rsidR="00CA1AB7">
        <w:rPr>
          <w:b/>
          <w:bCs/>
        </w:rPr>
        <w:t xml:space="preserve"> </w:t>
      </w:r>
      <w:r w:rsidR="00676CAC">
        <w:rPr>
          <w:b/>
          <w:bCs/>
        </w:rPr>
        <w:t>segment</w:t>
      </w:r>
    </w:p>
    <w:p w14:paraId="78D62325" w14:textId="4123D370" w:rsidR="00A24CB8" w:rsidRPr="005C790E" w:rsidRDefault="00A24CB8" w:rsidP="00A24CB8">
      <w:r>
        <w:lastRenderedPageBreak/>
        <w:t xml:space="preserve">In testing the script, the home inventory items and their values are written and read from file. In the original script version, the items and values are stored in a </w:t>
      </w:r>
      <w:r w:rsidRPr="00A24CB8">
        <w:rPr>
          <w:b/>
          <w:bCs/>
          <w:i/>
          <w:iCs/>
        </w:rPr>
        <w:t>list object</w:t>
      </w:r>
      <w:r>
        <w:t xml:space="preserve"> and written to and read from a file. In the modified version for Lab 5-2, they are separated into </w:t>
      </w:r>
      <w:r w:rsidR="00DE03CC" w:rsidRPr="00DE03CC">
        <w:rPr>
          <w:b/>
          <w:bCs/>
          <w:i/>
          <w:iCs/>
        </w:rPr>
        <w:t xml:space="preserve">dictionary </w:t>
      </w:r>
      <w:r w:rsidR="00DE03CC">
        <w:rPr>
          <w:b/>
          <w:bCs/>
          <w:i/>
          <w:iCs/>
        </w:rPr>
        <w:t xml:space="preserve">key/value </w:t>
      </w:r>
      <w:r w:rsidR="00DE03CC" w:rsidRPr="00DE03CC">
        <w:rPr>
          <w:b/>
          <w:bCs/>
          <w:i/>
          <w:iCs/>
        </w:rPr>
        <w:t>objects</w:t>
      </w:r>
      <w:r>
        <w:t xml:space="preserve">, with the item name </w:t>
      </w:r>
      <w:r w:rsidR="00DE03CC">
        <w:t>associated with</w:t>
      </w:r>
      <w:r>
        <w:t xml:space="preserve"> </w:t>
      </w:r>
      <w:r w:rsidR="00DE03CC">
        <w:t>dictionary key</w:t>
      </w:r>
      <w:r>
        <w:t xml:space="preserve"> </w:t>
      </w:r>
      <w:r w:rsidR="00DE03CC">
        <w:t>“</w:t>
      </w:r>
      <w:r>
        <w:t>I</w:t>
      </w:r>
      <w:r w:rsidR="00DE03CC">
        <w:t>tem”,</w:t>
      </w:r>
      <w:r>
        <w:t xml:space="preserve"> and the item’s value </w:t>
      </w:r>
      <w:r w:rsidR="00566471">
        <w:t>associated with</w:t>
      </w:r>
      <w:r>
        <w:t xml:space="preserve"> VALUE. </w:t>
      </w:r>
      <w:r w:rsidR="00566471">
        <w:t>The</w:t>
      </w:r>
      <w:r>
        <w:t xml:space="preserve"> dictionary object</w:t>
      </w:r>
      <w:r w:rsidR="00566471">
        <w:t>s are</w:t>
      </w:r>
      <w:r>
        <w:t xml:space="preserve"> then stored as a row in a l</w:t>
      </w:r>
      <w:r w:rsidR="00566471">
        <w:t>i</w:t>
      </w:r>
      <w:r>
        <w:t xml:space="preserve">st table. When read, the process is reversed, each row is processed and split using a “comma” for separator. Then </w:t>
      </w:r>
      <w:r w:rsidR="001E765E">
        <w:t xml:space="preserve">the </w:t>
      </w:r>
      <w:r>
        <w:t xml:space="preserve">list of dictionary objects are </w:t>
      </w:r>
      <w:r w:rsidR="00566471">
        <w:t>output</w:t>
      </w:r>
      <w:r>
        <w:t xml:space="preserve"> to display.</w:t>
      </w:r>
    </w:p>
    <w:p w14:paraId="01866320" w14:textId="77777777" w:rsidR="00B316A3" w:rsidRDefault="00B316A3" w:rsidP="00CA1AB7">
      <w:pPr>
        <w:rPr>
          <w:b/>
          <w:bCs/>
        </w:rPr>
      </w:pPr>
    </w:p>
    <w:p w14:paraId="40C171A5" w14:textId="77777777" w:rsidR="009C17C2" w:rsidRDefault="009C17C2" w:rsidP="00CA1AB7">
      <w:pPr>
        <w:rPr>
          <w:b/>
          <w:bCs/>
        </w:rPr>
      </w:pPr>
    </w:p>
    <w:p w14:paraId="660548C0" w14:textId="6A723B8D" w:rsidR="009C17C2" w:rsidRDefault="009C17C2" w:rsidP="009C17C2">
      <w:r>
        <w:t xml:space="preserve">In </w:t>
      </w:r>
      <w:r w:rsidRPr="009C17C2">
        <w:rPr>
          <w:b/>
          <w:bCs/>
        </w:rPr>
        <w:t xml:space="preserve">figure </w:t>
      </w:r>
      <w:r w:rsidR="00B804F4">
        <w:rPr>
          <w:b/>
          <w:bCs/>
        </w:rPr>
        <w:t>5</w:t>
      </w:r>
      <w:r w:rsidRPr="009C17C2">
        <w:rPr>
          <w:b/>
          <w:bCs/>
        </w:rPr>
        <w:t>.</w:t>
      </w:r>
      <w:r w:rsidR="00E50BCF">
        <w:rPr>
          <w:b/>
          <w:bCs/>
        </w:rPr>
        <w:t>2</w:t>
      </w:r>
      <w:r>
        <w:t xml:space="preserve"> below</w:t>
      </w:r>
      <w:r w:rsidR="00FF79E2">
        <w:t>,</w:t>
      </w:r>
      <w:r>
        <w:t xml:space="preserve"> the</w:t>
      </w:r>
      <w:r w:rsidR="00FF79E2">
        <w:t xml:space="preserve"> Lab</w:t>
      </w:r>
      <w:r w:rsidR="00B804F4">
        <w:t>5</w:t>
      </w:r>
      <w:r w:rsidR="00FF79E2">
        <w:t>-</w:t>
      </w:r>
      <w:r w:rsidR="00B804F4">
        <w:t>2</w:t>
      </w:r>
      <w:r>
        <w:t xml:space="preserve"> script </w:t>
      </w:r>
      <w:r w:rsidR="00FF79E2">
        <w:t xml:space="preserve">code </w:t>
      </w:r>
      <w:r>
        <w:t xml:space="preserve">listed </w:t>
      </w:r>
      <w:r w:rsidR="00FF79E2">
        <w:t>above</w:t>
      </w:r>
      <w:r>
        <w:t xml:space="preserve"> is run and output in the </w:t>
      </w:r>
      <w:proofErr w:type="spellStart"/>
      <w:r>
        <w:t>cmd</w:t>
      </w:r>
      <w:proofErr w:type="spellEnd"/>
      <w:r>
        <w:t xml:space="preserve"> prompt.</w:t>
      </w:r>
    </w:p>
    <w:p w14:paraId="03E35F78" w14:textId="77777777" w:rsidR="009C17C2" w:rsidRDefault="009C17C2" w:rsidP="00CA1AB7">
      <w:pPr>
        <w:rPr>
          <w:b/>
          <w:bCs/>
        </w:rPr>
      </w:pPr>
    </w:p>
    <w:p w14:paraId="3402514E" w14:textId="760FF29C" w:rsidR="007A37FC" w:rsidRDefault="00E50BCF" w:rsidP="00CA1AB7">
      <w:pPr>
        <w:rPr>
          <w:b/>
          <w:bCs/>
        </w:rPr>
      </w:pPr>
      <w:r>
        <w:rPr>
          <w:b/>
          <w:bCs/>
          <w:noProof/>
        </w:rPr>
        <w:drawing>
          <wp:inline distT="0" distB="0" distL="0" distR="0" wp14:anchorId="5CDB4F85" wp14:editId="2514808F">
            <wp:extent cx="4610743" cy="1638529"/>
            <wp:effectExtent l="38100" t="38100" r="94615" b="952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4610743" cy="1638529"/>
                    </a:xfrm>
                    <a:prstGeom prst="rect">
                      <a:avLst/>
                    </a:prstGeom>
                    <a:effectLst>
                      <a:outerShdw blurRad="50800" dist="38100" dir="2700000" algn="tl" rotWithShape="0">
                        <a:prstClr val="black">
                          <a:alpha val="40000"/>
                        </a:prstClr>
                      </a:outerShdw>
                    </a:effectLst>
                  </pic:spPr>
                </pic:pic>
              </a:graphicData>
            </a:graphic>
          </wp:inline>
        </w:drawing>
      </w:r>
    </w:p>
    <w:p w14:paraId="4AE43786" w14:textId="3B59AA4C" w:rsidR="00E50BCF" w:rsidRDefault="007A37FC" w:rsidP="00CC0981">
      <w:pPr>
        <w:rPr>
          <w:rStyle w:val="IntenseReference"/>
        </w:rPr>
      </w:pPr>
      <w:r>
        <w:rPr>
          <w:rStyle w:val="IntenseReference"/>
        </w:rPr>
        <w:t>Figure</w:t>
      </w:r>
      <w:r w:rsidR="00B804F4">
        <w:rPr>
          <w:rStyle w:val="IntenseReference"/>
        </w:rPr>
        <w:t>5</w:t>
      </w:r>
      <w:r>
        <w:rPr>
          <w:rStyle w:val="IntenseReference"/>
        </w:rPr>
        <w:t>.</w:t>
      </w:r>
      <w:r w:rsidR="00E50BCF">
        <w:rPr>
          <w:rStyle w:val="IntenseReference"/>
        </w:rPr>
        <w:t>2</w:t>
      </w:r>
      <w:r>
        <w:rPr>
          <w:rStyle w:val="IntenseReference"/>
        </w:rPr>
        <w:t xml:space="preserve">    </w:t>
      </w:r>
      <w:r w:rsidRPr="00F33508">
        <w:rPr>
          <w:b/>
          <w:bCs/>
        </w:rPr>
        <w:t>Lab</w:t>
      </w:r>
      <w:r w:rsidR="00B804F4">
        <w:rPr>
          <w:b/>
          <w:bCs/>
        </w:rPr>
        <w:t>5</w:t>
      </w:r>
      <w:r w:rsidRPr="00F33508">
        <w:rPr>
          <w:b/>
          <w:bCs/>
        </w:rPr>
        <w:t>-</w:t>
      </w:r>
      <w:r w:rsidR="00B804F4">
        <w:rPr>
          <w:b/>
          <w:bCs/>
        </w:rPr>
        <w:t>2</w:t>
      </w:r>
      <w:r>
        <w:rPr>
          <w:b/>
          <w:bCs/>
        </w:rPr>
        <w:t xml:space="preserve"> output </w:t>
      </w:r>
      <w:r w:rsidR="00B316A3">
        <w:rPr>
          <w:b/>
          <w:bCs/>
        </w:rPr>
        <w:t xml:space="preserve">in </w:t>
      </w:r>
      <w:proofErr w:type="spellStart"/>
      <w:r w:rsidR="00B316A3">
        <w:rPr>
          <w:b/>
          <w:bCs/>
        </w:rPr>
        <w:t>cmd</w:t>
      </w:r>
      <w:proofErr w:type="spellEnd"/>
      <w:r w:rsidR="00B316A3">
        <w:rPr>
          <w:b/>
          <w:bCs/>
        </w:rPr>
        <w:t xml:space="preserve"> prompt</w:t>
      </w:r>
      <w:r>
        <w:rPr>
          <w:b/>
          <w:bCs/>
        </w:rPr>
        <w:t xml:space="preserve"> </w:t>
      </w:r>
    </w:p>
    <w:p w14:paraId="79E7091C" w14:textId="77777777" w:rsidR="00E50BCF" w:rsidRPr="00E50BCF" w:rsidRDefault="00E50BCF" w:rsidP="00CC0981">
      <w:pPr>
        <w:rPr>
          <w:b/>
          <w:bCs/>
          <w:smallCaps/>
          <w:color w:val="50B4C8" w:themeColor="accent1"/>
          <w:spacing w:val="5"/>
        </w:rPr>
      </w:pPr>
    </w:p>
    <w:p w14:paraId="1CF9732A" w14:textId="77777777" w:rsidR="00E50BCF" w:rsidRDefault="00E50BCF" w:rsidP="00CC0981"/>
    <w:p w14:paraId="42FB3B88" w14:textId="752ABBAF" w:rsidR="007E2725" w:rsidRDefault="00E50BCF" w:rsidP="00CC0981">
      <w:pPr>
        <w:rPr>
          <w:b/>
          <w:bCs/>
        </w:rPr>
      </w:pPr>
      <w:r>
        <w:t>The output file</w:t>
      </w:r>
      <w:r w:rsidR="00F26FAE">
        <w:t xml:space="preserve"> </w:t>
      </w:r>
      <w:r w:rsidR="00F26FAE" w:rsidRPr="00E50BCF">
        <w:rPr>
          <w:b/>
          <w:bCs/>
          <w:i/>
          <w:iCs/>
        </w:rPr>
        <w:t>HomeInventory.txt</w:t>
      </w:r>
      <w:r w:rsidR="00F26FAE">
        <w:rPr>
          <w:b/>
          <w:bCs/>
          <w:i/>
          <w:iCs/>
        </w:rPr>
        <w:t xml:space="preserve"> </w:t>
      </w:r>
      <w:r w:rsidR="00F26FAE" w:rsidRPr="00F26FAE">
        <w:t>content ,</w:t>
      </w:r>
      <w:r w:rsidR="00F26FAE">
        <w:t xml:space="preserve"> which lab5-2 created</w:t>
      </w:r>
      <w:r>
        <w:t xml:space="preserve"> is seen in </w:t>
      </w:r>
      <w:r w:rsidR="00377F20" w:rsidRPr="00377F20">
        <w:rPr>
          <w:b/>
          <w:bCs/>
        </w:rPr>
        <w:t xml:space="preserve">figure </w:t>
      </w:r>
      <w:r w:rsidR="00F551F6">
        <w:rPr>
          <w:b/>
          <w:bCs/>
        </w:rPr>
        <w:t>5.</w:t>
      </w:r>
      <w:r>
        <w:rPr>
          <w:b/>
          <w:bCs/>
        </w:rPr>
        <w:t>3</w:t>
      </w:r>
      <w:r w:rsidR="00F26FAE">
        <w:rPr>
          <w:b/>
          <w:bCs/>
        </w:rPr>
        <w:t xml:space="preserve"> below</w:t>
      </w:r>
      <w:r>
        <w:t xml:space="preserve">. </w:t>
      </w:r>
    </w:p>
    <w:p w14:paraId="6DA28143" w14:textId="6387083A" w:rsidR="007E2725" w:rsidRDefault="007E2725" w:rsidP="00CC0981">
      <w:pPr>
        <w:rPr>
          <w:b/>
          <w:bCs/>
        </w:rPr>
      </w:pPr>
    </w:p>
    <w:p w14:paraId="170E91AB" w14:textId="338577C1" w:rsidR="00E50BCF" w:rsidRDefault="00E50BCF" w:rsidP="00CC0981">
      <w:pPr>
        <w:rPr>
          <w:b/>
          <w:bCs/>
        </w:rPr>
      </w:pPr>
      <w:r>
        <w:rPr>
          <w:b/>
          <w:bCs/>
          <w:noProof/>
        </w:rPr>
        <w:drawing>
          <wp:inline distT="0" distB="0" distL="0" distR="0" wp14:anchorId="224FF7AA" wp14:editId="2B3D0A1D">
            <wp:extent cx="2381582" cy="1019317"/>
            <wp:effectExtent l="57150" t="57150" r="95250" b="1047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2381582" cy="1019317"/>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0F9CF1B3" w14:textId="3BC3D9CB" w:rsidR="00CC0981" w:rsidRDefault="00CC0981" w:rsidP="00CC0981">
      <w:pPr>
        <w:rPr>
          <w:b/>
          <w:bCs/>
        </w:rPr>
      </w:pPr>
      <w:r>
        <w:rPr>
          <w:rStyle w:val="IntenseReference"/>
        </w:rPr>
        <w:t>Figure</w:t>
      </w:r>
      <w:r w:rsidR="00F551F6">
        <w:rPr>
          <w:rStyle w:val="IntenseReference"/>
        </w:rPr>
        <w:t>5.</w:t>
      </w:r>
      <w:r w:rsidR="00E50BCF">
        <w:rPr>
          <w:rStyle w:val="IntenseReference"/>
        </w:rPr>
        <w:t>3</w:t>
      </w:r>
      <w:r>
        <w:rPr>
          <w:rStyle w:val="IntenseReference"/>
        </w:rPr>
        <w:t xml:space="preserve">    </w:t>
      </w:r>
      <w:r w:rsidRPr="00F33508">
        <w:rPr>
          <w:b/>
          <w:bCs/>
        </w:rPr>
        <w:t>Lab</w:t>
      </w:r>
      <w:r w:rsidR="00F551F6">
        <w:rPr>
          <w:b/>
          <w:bCs/>
        </w:rPr>
        <w:t>5</w:t>
      </w:r>
      <w:r w:rsidRPr="00F33508">
        <w:rPr>
          <w:b/>
          <w:bCs/>
        </w:rPr>
        <w:t>-</w:t>
      </w:r>
      <w:r>
        <w:rPr>
          <w:b/>
          <w:bCs/>
        </w:rPr>
        <w:t xml:space="preserve">2 </w:t>
      </w:r>
      <w:r w:rsidR="00E50BCF">
        <w:rPr>
          <w:b/>
          <w:bCs/>
        </w:rPr>
        <w:t>file - HomeInventory.txt</w:t>
      </w:r>
      <w:r>
        <w:rPr>
          <w:b/>
          <w:bCs/>
        </w:rPr>
        <w:t xml:space="preserve"> </w:t>
      </w:r>
    </w:p>
    <w:p w14:paraId="6D535A44" w14:textId="31BAE681" w:rsidR="00CC0981" w:rsidRDefault="00CC0981" w:rsidP="00F55A9A">
      <w:pPr>
        <w:rPr>
          <w:b/>
          <w:bCs/>
        </w:rPr>
      </w:pPr>
    </w:p>
    <w:p w14:paraId="4627B682" w14:textId="3DBFAD3D" w:rsidR="00462DB2" w:rsidRPr="00113CB8" w:rsidRDefault="002144E3" w:rsidP="00462DB2">
      <w:pPr>
        <w:pStyle w:val="Heading1"/>
      </w:pPr>
      <w:r>
        <w:t>I</w:t>
      </w:r>
      <w:r w:rsidR="00F551F6">
        <w:t>mproving scripts</w:t>
      </w:r>
    </w:p>
    <w:p w14:paraId="7D7ADE00" w14:textId="77777777" w:rsidR="00462DB2" w:rsidRDefault="00462DB2" w:rsidP="009D27C6">
      <w:pPr>
        <w:rPr>
          <w:b/>
          <w:bCs/>
        </w:rPr>
      </w:pPr>
    </w:p>
    <w:p w14:paraId="389974C2" w14:textId="73484896" w:rsidR="00F551F6" w:rsidRPr="007916BC" w:rsidRDefault="00F551F6" w:rsidP="00F551F6">
      <w:pPr>
        <w:rPr>
          <w:szCs w:val="22"/>
        </w:rPr>
      </w:pPr>
      <w:r w:rsidRPr="007916BC">
        <w:rPr>
          <w:szCs w:val="22"/>
        </w:rPr>
        <w:t xml:space="preserve">There are four simple techniques that can be used to improve </w:t>
      </w:r>
      <w:r w:rsidR="005A2374" w:rsidRPr="007916BC">
        <w:rPr>
          <w:szCs w:val="22"/>
        </w:rPr>
        <w:t xml:space="preserve">a </w:t>
      </w:r>
      <w:r w:rsidRPr="007916BC">
        <w:rPr>
          <w:szCs w:val="22"/>
        </w:rPr>
        <w:t>script</w:t>
      </w:r>
      <w:r w:rsidR="005A2374" w:rsidRPr="007916BC">
        <w:rPr>
          <w:szCs w:val="22"/>
        </w:rPr>
        <w:t>’</w:t>
      </w:r>
      <w:r w:rsidRPr="007916BC">
        <w:rPr>
          <w:szCs w:val="22"/>
        </w:rPr>
        <w:t xml:space="preserve">s </w:t>
      </w:r>
      <w:r w:rsidR="005A2374" w:rsidRPr="007916BC">
        <w:rPr>
          <w:szCs w:val="22"/>
        </w:rPr>
        <w:t>readability and</w:t>
      </w:r>
      <w:r w:rsidRPr="007916BC">
        <w:rPr>
          <w:szCs w:val="22"/>
        </w:rPr>
        <w:t xml:space="preserve"> maintainability. They are: </w:t>
      </w:r>
      <w:bookmarkStart w:id="1" w:name="_Hlk110536536"/>
      <w:r w:rsidRPr="007916BC">
        <w:rPr>
          <w:b/>
          <w:bCs/>
          <w:szCs w:val="22"/>
        </w:rPr>
        <w:t>separation of concerns programming patterns</w:t>
      </w:r>
      <w:bookmarkEnd w:id="1"/>
      <w:r w:rsidRPr="007916BC">
        <w:rPr>
          <w:b/>
          <w:bCs/>
          <w:szCs w:val="22"/>
        </w:rPr>
        <w:t>, functions, script templates, and structured error handling</w:t>
      </w:r>
      <w:r w:rsidRPr="007916BC">
        <w:rPr>
          <w:szCs w:val="22"/>
        </w:rPr>
        <w:t>.</w:t>
      </w:r>
    </w:p>
    <w:p w14:paraId="20740E21" w14:textId="6171B818" w:rsidR="00F4743F" w:rsidRDefault="00F4743F" w:rsidP="009D27C6"/>
    <w:p w14:paraId="5D9FF690" w14:textId="3B12C3D4" w:rsidR="00F551F6" w:rsidRDefault="00F551F6" w:rsidP="00F4743F">
      <w:pPr>
        <w:rPr>
          <w:rFonts w:asciiTheme="majorHAnsi" w:eastAsiaTheme="majorEastAsia" w:hAnsiTheme="majorHAnsi" w:cstheme="majorBidi"/>
          <w:color w:val="328D9F" w:themeColor="accent1" w:themeShade="BF"/>
          <w:sz w:val="26"/>
          <w:szCs w:val="26"/>
        </w:rPr>
      </w:pPr>
      <w:r>
        <w:rPr>
          <w:rFonts w:asciiTheme="majorHAnsi" w:eastAsiaTheme="majorEastAsia" w:hAnsiTheme="majorHAnsi" w:cstheme="majorBidi"/>
          <w:color w:val="328D9F" w:themeColor="accent1" w:themeShade="BF"/>
          <w:sz w:val="26"/>
          <w:szCs w:val="26"/>
        </w:rPr>
        <w:t>S</w:t>
      </w:r>
      <w:r w:rsidRPr="00F551F6">
        <w:rPr>
          <w:rFonts w:asciiTheme="majorHAnsi" w:eastAsiaTheme="majorEastAsia" w:hAnsiTheme="majorHAnsi" w:cstheme="majorBidi"/>
          <w:color w:val="328D9F" w:themeColor="accent1" w:themeShade="BF"/>
          <w:sz w:val="26"/>
          <w:szCs w:val="26"/>
        </w:rPr>
        <w:t xml:space="preserve">eparation of concerns programming patterns </w:t>
      </w:r>
    </w:p>
    <w:p w14:paraId="22E78B34" w14:textId="252439AC" w:rsidR="007916BC" w:rsidRPr="002144E3" w:rsidRDefault="00EE4A36" w:rsidP="00F4743F">
      <w:pPr>
        <w:rPr>
          <w:rFonts w:asciiTheme="majorHAnsi" w:hAnsiTheme="majorHAnsi" w:cstheme="majorHAnsi"/>
          <w:color w:val="202122"/>
          <w:sz w:val="21"/>
          <w:szCs w:val="21"/>
          <w:shd w:val="clear" w:color="auto" w:fill="FFFFFF"/>
        </w:rPr>
      </w:pPr>
      <w:r w:rsidRPr="007916BC">
        <w:rPr>
          <w:rFonts w:asciiTheme="majorHAnsi" w:hAnsiTheme="majorHAnsi" w:cstheme="majorHAnsi"/>
          <w:color w:val="202122"/>
          <w:sz w:val="21"/>
          <w:szCs w:val="21"/>
          <w:shd w:val="clear" w:color="auto" w:fill="FFFFFF"/>
        </w:rPr>
        <w:t>A design principle for separating a</w:t>
      </w:r>
      <w:r w:rsidR="003537F6" w:rsidRPr="007916BC">
        <w:rPr>
          <w:rFonts w:asciiTheme="majorHAnsi" w:hAnsiTheme="majorHAnsi" w:cstheme="majorHAnsi"/>
          <w:color w:val="202122"/>
          <w:sz w:val="21"/>
          <w:szCs w:val="21"/>
          <w:shd w:val="clear" w:color="auto" w:fill="FFFFFF"/>
        </w:rPr>
        <w:t>n</w:t>
      </w:r>
      <w:r w:rsidRPr="007916BC">
        <w:rPr>
          <w:rFonts w:asciiTheme="majorHAnsi" w:hAnsiTheme="majorHAnsi" w:cstheme="majorHAnsi"/>
          <w:color w:val="202122"/>
          <w:sz w:val="21"/>
          <w:szCs w:val="21"/>
          <w:shd w:val="clear" w:color="auto" w:fill="FFFFFF"/>
        </w:rPr>
        <w:t xml:space="preserve"> application or program into distinct sections is called separation of concerns. It is a natural fit for object oriented or modular </w:t>
      </w:r>
      <w:r w:rsidR="003537F6" w:rsidRPr="007916BC">
        <w:rPr>
          <w:rFonts w:asciiTheme="majorHAnsi" w:hAnsiTheme="majorHAnsi" w:cstheme="majorHAnsi"/>
          <w:color w:val="202122"/>
          <w:sz w:val="21"/>
          <w:szCs w:val="21"/>
          <w:shd w:val="clear" w:color="auto" w:fill="FFFFFF"/>
        </w:rPr>
        <w:t>programming, which aligns with defining the operations of a program within objects or modules</w:t>
      </w:r>
      <w:r w:rsidR="002A2515" w:rsidRPr="007916BC">
        <w:rPr>
          <w:rFonts w:asciiTheme="majorHAnsi" w:hAnsiTheme="majorHAnsi" w:cstheme="majorHAnsi"/>
          <w:color w:val="202122"/>
          <w:sz w:val="21"/>
          <w:szCs w:val="21"/>
          <w:shd w:val="clear" w:color="auto" w:fill="FFFFFF"/>
        </w:rPr>
        <w:t>, with each one handling a specific operation.</w:t>
      </w:r>
      <w:r w:rsidRPr="007916BC">
        <w:rPr>
          <w:rFonts w:asciiTheme="majorHAnsi" w:hAnsiTheme="majorHAnsi" w:cstheme="majorHAnsi"/>
          <w:color w:val="202122"/>
          <w:sz w:val="21"/>
          <w:szCs w:val="21"/>
          <w:shd w:val="clear" w:color="auto" w:fill="FFFFFF"/>
        </w:rPr>
        <w:t xml:space="preserve"> </w:t>
      </w:r>
      <w:r w:rsidR="003537F6" w:rsidRPr="007916BC">
        <w:rPr>
          <w:rFonts w:asciiTheme="majorHAnsi" w:hAnsiTheme="majorHAnsi" w:cstheme="majorHAnsi"/>
          <w:color w:val="202122"/>
          <w:sz w:val="21"/>
          <w:szCs w:val="21"/>
          <w:shd w:val="clear" w:color="auto" w:fill="FFFFFF"/>
        </w:rPr>
        <w:t>The principle is similar</w:t>
      </w:r>
      <w:r w:rsidRPr="007916BC">
        <w:rPr>
          <w:rFonts w:asciiTheme="majorHAnsi" w:hAnsiTheme="majorHAnsi" w:cstheme="majorHAnsi"/>
          <w:color w:val="202122"/>
          <w:sz w:val="21"/>
          <w:szCs w:val="21"/>
          <w:shd w:val="clear" w:color="auto" w:fill="FFFFFF"/>
        </w:rPr>
        <w:t xml:space="preserve"> to encapsulation</w:t>
      </w:r>
      <w:r w:rsidR="003537F6" w:rsidRPr="007916BC">
        <w:rPr>
          <w:rFonts w:asciiTheme="majorHAnsi" w:hAnsiTheme="majorHAnsi" w:cstheme="majorHAnsi"/>
          <w:color w:val="202122"/>
          <w:sz w:val="21"/>
          <w:szCs w:val="21"/>
          <w:shd w:val="clear" w:color="auto" w:fill="FFFFFF"/>
        </w:rPr>
        <w:t>, where functionality is isolated within a defined</w:t>
      </w:r>
      <w:r w:rsidR="002A2515" w:rsidRPr="007916BC">
        <w:rPr>
          <w:rFonts w:asciiTheme="majorHAnsi" w:hAnsiTheme="majorHAnsi" w:cstheme="majorHAnsi"/>
          <w:color w:val="202122"/>
          <w:sz w:val="21"/>
          <w:szCs w:val="21"/>
          <w:shd w:val="clear" w:color="auto" w:fill="FFFFFF"/>
        </w:rPr>
        <w:t xml:space="preserve"> classes or function</w:t>
      </w:r>
      <w:r w:rsidR="007916BC" w:rsidRPr="007916BC">
        <w:rPr>
          <w:rFonts w:asciiTheme="majorHAnsi" w:hAnsiTheme="majorHAnsi" w:cstheme="majorHAnsi"/>
          <w:color w:val="202122"/>
          <w:sz w:val="21"/>
          <w:szCs w:val="21"/>
          <w:shd w:val="clear" w:color="auto" w:fill="FFFFFF"/>
        </w:rPr>
        <w:t>s</w:t>
      </w:r>
      <w:r w:rsidR="002A2515" w:rsidRPr="007916BC">
        <w:rPr>
          <w:rFonts w:asciiTheme="majorHAnsi" w:hAnsiTheme="majorHAnsi" w:cstheme="majorHAnsi"/>
          <w:color w:val="202122"/>
          <w:sz w:val="21"/>
          <w:szCs w:val="21"/>
          <w:shd w:val="clear" w:color="auto" w:fill="FFFFFF"/>
        </w:rPr>
        <w:t xml:space="preserve">. </w:t>
      </w:r>
      <w:r w:rsidR="002144E3">
        <w:t>In most programs, sections can usually be</w:t>
      </w:r>
      <w:r w:rsidR="002144E3" w:rsidRPr="002144E3">
        <w:t xml:space="preserve"> divided into three different sections; Data, Processing, and Presentation (or Input-Output). </w:t>
      </w:r>
      <w:r w:rsidR="00BB5DD6">
        <w:t xml:space="preserve">Some benefits of this practice </w:t>
      </w:r>
      <w:r w:rsidR="005A025D">
        <w:t>are</w:t>
      </w:r>
      <w:r w:rsidR="00BB5DD6">
        <w:t xml:space="preserve"> code re-use, saving on programming for </w:t>
      </w:r>
      <w:r w:rsidR="005A025D">
        <w:t>an</w:t>
      </w:r>
      <w:r w:rsidR="00BB5DD6">
        <w:t xml:space="preserve"> operation multiple times and easier code maintenance.</w:t>
      </w:r>
    </w:p>
    <w:p w14:paraId="0C4C9E12" w14:textId="77777777" w:rsidR="007916BC" w:rsidRPr="007916BC" w:rsidRDefault="007916BC" w:rsidP="00F4743F">
      <w:pPr>
        <w:rPr>
          <w:rFonts w:asciiTheme="majorHAnsi" w:hAnsiTheme="majorHAnsi" w:cstheme="majorHAnsi"/>
          <w:color w:val="202122"/>
          <w:sz w:val="21"/>
          <w:szCs w:val="21"/>
          <w:shd w:val="clear" w:color="auto" w:fill="FFFFFF"/>
        </w:rPr>
      </w:pPr>
    </w:p>
    <w:p w14:paraId="462B4DEC" w14:textId="2946851C" w:rsidR="00AA5FF8" w:rsidRDefault="00F551F6" w:rsidP="009D27C6">
      <w:pPr>
        <w:rPr>
          <w:rFonts w:asciiTheme="majorHAnsi" w:eastAsiaTheme="majorEastAsia" w:hAnsiTheme="majorHAnsi" w:cstheme="majorBidi"/>
          <w:color w:val="328D9F" w:themeColor="accent1" w:themeShade="BF"/>
          <w:sz w:val="26"/>
          <w:szCs w:val="26"/>
        </w:rPr>
      </w:pPr>
      <w:r>
        <w:rPr>
          <w:rFonts w:asciiTheme="majorHAnsi" w:eastAsiaTheme="majorEastAsia" w:hAnsiTheme="majorHAnsi" w:cstheme="majorBidi"/>
          <w:color w:val="328D9F" w:themeColor="accent1" w:themeShade="BF"/>
          <w:sz w:val="26"/>
          <w:szCs w:val="26"/>
        </w:rPr>
        <w:t>Functions</w:t>
      </w:r>
      <w:r w:rsidR="003757E7">
        <w:rPr>
          <w:rFonts w:asciiTheme="majorHAnsi" w:eastAsiaTheme="majorEastAsia" w:hAnsiTheme="majorHAnsi" w:cstheme="majorBidi"/>
          <w:color w:val="328D9F" w:themeColor="accent1" w:themeShade="BF"/>
          <w:sz w:val="26"/>
          <w:szCs w:val="26"/>
        </w:rPr>
        <w:t xml:space="preserve"> </w:t>
      </w:r>
    </w:p>
    <w:p w14:paraId="10CF8522" w14:textId="3DF32FBC" w:rsidR="00F4743F" w:rsidRDefault="00146DD4" w:rsidP="009D27C6">
      <w:r>
        <w:rPr>
          <w:rFonts w:asciiTheme="majorHAnsi" w:hAnsiTheme="majorHAnsi" w:cstheme="majorHAnsi"/>
          <w:color w:val="202122"/>
          <w:sz w:val="21"/>
          <w:szCs w:val="21"/>
          <w:shd w:val="clear" w:color="auto" w:fill="FFFFFF"/>
        </w:rPr>
        <w:t xml:space="preserve">Functions group a set of statements or a code segment that handle </w:t>
      </w:r>
      <w:r w:rsidR="00BB5DD6">
        <w:rPr>
          <w:rFonts w:asciiTheme="majorHAnsi" w:hAnsiTheme="majorHAnsi" w:cstheme="majorHAnsi"/>
          <w:color w:val="202122"/>
          <w:sz w:val="21"/>
          <w:szCs w:val="21"/>
          <w:shd w:val="clear" w:color="auto" w:fill="FFFFFF"/>
        </w:rPr>
        <w:t xml:space="preserve">a </w:t>
      </w:r>
      <w:r>
        <w:rPr>
          <w:rFonts w:asciiTheme="majorHAnsi" w:hAnsiTheme="majorHAnsi" w:cstheme="majorHAnsi"/>
          <w:color w:val="202122"/>
          <w:sz w:val="21"/>
          <w:szCs w:val="21"/>
          <w:shd w:val="clear" w:color="auto" w:fill="FFFFFF"/>
        </w:rPr>
        <w:t>particular operation under a si</w:t>
      </w:r>
      <w:r w:rsidR="003757E7">
        <w:rPr>
          <w:rFonts w:asciiTheme="majorHAnsi" w:hAnsiTheme="majorHAnsi" w:cstheme="majorHAnsi"/>
          <w:color w:val="202122"/>
          <w:sz w:val="21"/>
          <w:szCs w:val="21"/>
          <w:shd w:val="clear" w:color="auto" w:fill="FFFFFF"/>
        </w:rPr>
        <w:t>ngle name. It is</w:t>
      </w:r>
      <w:r>
        <w:rPr>
          <w:rFonts w:asciiTheme="majorHAnsi" w:hAnsiTheme="majorHAnsi" w:cstheme="majorHAnsi"/>
          <w:color w:val="202122"/>
          <w:sz w:val="21"/>
          <w:szCs w:val="21"/>
          <w:shd w:val="clear" w:color="auto" w:fill="FFFFFF"/>
        </w:rPr>
        <w:t xml:space="preserve"> </w:t>
      </w:r>
      <w:r w:rsidR="003757E7">
        <w:rPr>
          <w:rFonts w:asciiTheme="majorHAnsi" w:hAnsiTheme="majorHAnsi" w:cstheme="majorHAnsi"/>
          <w:color w:val="202122"/>
          <w:sz w:val="21"/>
          <w:szCs w:val="21"/>
          <w:shd w:val="clear" w:color="auto" w:fill="FFFFFF"/>
        </w:rPr>
        <w:t xml:space="preserve">called </w:t>
      </w:r>
      <w:r>
        <w:rPr>
          <w:rFonts w:asciiTheme="majorHAnsi" w:hAnsiTheme="majorHAnsi" w:cstheme="majorHAnsi"/>
          <w:color w:val="202122"/>
          <w:sz w:val="21"/>
          <w:szCs w:val="21"/>
          <w:shd w:val="clear" w:color="auto" w:fill="FFFFFF"/>
        </w:rPr>
        <w:t xml:space="preserve">with specified arguments. </w:t>
      </w:r>
      <w:r w:rsidR="003757E7">
        <w:rPr>
          <w:rFonts w:asciiTheme="majorHAnsi" w:hAnsiTheme="majorHAnsi" w:cstheme="majorHAnsi"/>
          <w:color w:val="202122"/>
          <w:sz w:val="21"/>
          <w:szCs w:val="21"/>
          <w:shd w:val="clear" w:color="auto" w:fill="FFFFFF"/>
        </w:rPr>
        <w:t>Functions</w:t>
      </w:r>
      <w:r w:rsidR="00AA5FF8">
        <w:rPr>
          <w:rFonts w:asciiTheme="majorHAnsi" w:hAnsiTheme="majorHAnsi" w:cstheme="majorHAnsi"/>
          <w:color w:val="202122"/>
          <w:sz w:val="21"/>
          <w:szCs w:val="21"/>
          <w:shd w:val="clear" w:color="auto" w:fill="FFFFFF"/>
        </w:rPr>
        <w:t xml:space="preserve"> need to be defined before they are used and this is best done at the start of the script in a section </w:t>
      </w:r>
      <w:r w:rsidR="00E77028">
        <w:rPr>
          <w:rFonts w:asciiTheme="majorHAnsi" w:hAnsiTheme="majorHAnsi" w:cstheme="majorHAnsi"/>
          <w:color w:val="202122"/>
          <w:sz w:val="21"/>
          <w:szCs w:val="21"/>
          <w:shd w:val="clear" w:color="auto" w:fill="FFFFFF"/>
        </w:rPr>
        <w:t>for defining</w:t>
      </w:r>
      <w:r w:rsidR="00AA5FF8">
        <w:rPr>
          <w:rFonts w:asciiTheme="majorHAnsi" w:hAnsiTheme="majorHAnsi" w:cstheme="majorHAnsi"/>
          <w:color w:val="202122"/>
          <w:sz w:val="21"/>
          <w:szCs w:val="21"/>
          <w:shd w:val="clear" w:color="auto" w:fill="FFFFFF"/>
        </w:rPr>
        <w:t xml:space="preserve"> functions just as when defining variables to be used in a program. When</w:t>
      </w:r>
      <w:r w:rsidR="003757E7">
        <w:rPr>
          <w:rFonts w:asciiTheme="majorHAnsi" w:hAnsiTheme="majorHAnsi" w:cstheme="majorHAnsi"/>
          <w:color w:val="202122"/>
          <w:sz w:val="21"/>
          <w:szCs w:val="21"/>
          <w:shd w:val="clear" w:color="auto" w:fill="FFFFFF"/>
        </w:rPr>
        <w:t xml:space="preserve"> a function </w:t>
      </w:r>
      <w:r w:rsidR="003757E7">
        <w:rPr>
          <w:rFonts w:asciiTheme="majorHAnsi" w:hAnsiTheme="majorHAnsi" w:cstheme="majorHAnsi"/>
          <w:color w:val="202122"/>
          <w:sz w:val="21"/>
          <w:szCs w:val="21"/>
          <w:shd w:val="clear" w:color="auto" w:fill="FFFFFF"/>
        </w:rPr>
        <w:lastRenderedPageBreak/>
        <w:t>call is reached in t</w:t>
      </w:r>
      <w:r w:rsidR="00AA5FF8">
        <w:rPr>
          <w:rFonts w:asciiTheme="majorHAnsi" w:hAnsiTheme="majorHAnsi" w:cstheme="majorHAnsi"/>
          <w:color w:val="202122"/>
          <w:sz w:val="21"/>
          <w:szCs w:val="21"/>
          <w:shd w:val="clear" w:color="auto" w:fill="FFFFFF"/>
        </w:rPr>
        <w:t xml:space="preserve">he </w:t>
      </w:r>
      <w:r w:rsidR="003757E7">
        <w:rPr>
          <w:rFonts w:asciiTheme="majorHAnsi" w:hAnsiTheme="majorHAnsi" w:cstheme="majorHAnsi"/>
          <w:color w:val="202122"/>
          <w:sz w:val="21"/>
          <w:szCs w:val="21"/>
          <w:shd w:val="clear" w:color="auto" w:fill="FFFFFF"/>
        </w:rPr>
        <w:t xml:space="preserve">Main body of the script, </w:t>
      </w:r>
      <w:r w:rsidR="00E77028">
        <w:rPr>
          <w:rFonts w:asciiTheme="majorHAnsi" w:hAnsiTheme="majorHAnsi" w:cstheme="majorHAnsi"/>
          <w:color w:val="202122"/>
          <w:sz w:val="21"/>
          <w:szCs w:val="21"/>
          <w:shd w:val="clear" w:color="auto" w:fill="FFFFFF"/>
        </w:rPr>
        <w:t>the program skips up to the function and executes its statements, then returns to the main body right after function call.</w:t>
      </w:r>
    </w:p>
    <w:p w14:paraId="174D10AE" w14:textId="02859C63" w:rsidR="00F551F6" w:rsidRDefault="00F551F6" w:rsidP="009D27C6"/>
    <w:p w14:paraId="0B2F3CC2" w14:textId="343493B7" w:rsidR="00F551F6" w:rsidRDefault="00B944C4" w:rsidP="00F551F6">
      <w:pPr>
        <w:rPr>
          <w:rFonts w:asciiTheme="majorHAnsi" w:eastAsiaTheme="majorEastAsia" w:hAnsiTheme="majorHAnsi" w:cstheme="majorBidi"/>
          <w:color w:val="328D9F" w:themeColor="accent1" w:themeShade="BF"/>
          <w:sz w:val="26"/>
          <w:szCs w:val="26"/>
        </w:rPr>
      </w:pPr>
      <w:r>
        <w:rPr>
          <w:rFonts w:asciiTheme="majorHAnsi" w:eastAsiaTheme="majorEastAsia" w:hAnsiTheme="majorHAnsi" w:cstheme="majorBidi"/>
          <w:color w:val="328D9F" w:themeColor="accent1" w:themeShade="BF"/>
          <w:sz w:val="26"/>
          <w:szCs w:val="26"/>
        </w:rPr>
        <w:t>Script templates</w:t>
      </w:r>
      <w:r w:rsidR="00F551F6" w:rsidRPr="00F551F6">
        <w:rPr>
          <w:rFonts w:asciiTheme="majorHAnsi" w:eastAsiaTheme="majorEastAsia" w:hAnsiTheme="majorHAnsi" w:cstheme="majorBidi"/>
          <w:color w:val="328D9F" w:themeColor="accent1" w:themeShade="BF"/>
          <w:sz w:val="26"/>
          <w:szCs w:val="26"/>
        </w:rPr>
        <w:t xml:space="preserve"> </w:t>
      </w:r>
    </w:p>
    <w:p w14:paraId="5ACD25C7" w14:textId="0B9FC47C" w:rsidR="00F551F6" w:rsidRDefault="00D23FBB" w:rsidP="009D27C6">
      <w:r>
        <w:rPr>
          <w:rFonts w:asciiTheme="majorHAnsi" w:hAnsiTheme="majorHAnsi" w:cstheme="majorHAnsi"/>
          <w:color w:val="202122"/>
          <w:sz w:val="21"/>
          <w:szCs w:val="21"/>
          <w:shd w:val="clear" w:color="auto" w:fill="FFFFFF"/>
        </w:rPr>
        <w:t>Templates help provide consistency in programming scripts and helps maintain a more readable</w:t>
      </w:r>
      <w:r w:rsidR="00532029">
        <w:rPr>
          <w:rFonts w:asciiTheme="majorHAnsi" w:hAnsiTheme="majorHAnsi" w:cstheme="majorHAnsi"/>
          <w:color w:val="202122"/>
          <w:sz w:val="21"/>
          <w:szCs w:val="21"/>
          <w:shd w:val="clear" w:color="auto" w:fill="FFFFFF"/>
        </w:rPr>
        <w:t xml:space="preserve"> structure. Many IDEs offer the ability to create and recall templates when programming scripts.</w:t>
      </w:r>
      <w:r>
        <w:rPr>
          <w:rFonts w:asciiTheme="majorHAnsi" w:hAnsiTheme="majorHAnsi" w:cstheme="majorHAnsi"/>
          <w:color w:val="202122"/>
          <w:sz w:val="21"/>
          <w:szCs w:val="21"/>
          <w:shd w:val="clear" w:color="auto" w:fill="FFFFFF"/>
        </w:rPr>
        <w:t xml:space="preserve"> </w:t>
      </w:r>
    </w:p>
    <w:p w14:paraId="18378CBB" w14:textId="261E8F44" w:rsidR="00F551F6" w:rsidRDefault="00F551F6" w:rsidP="009D27C6"/>
    <w:p w14:paraId="0BEF7649" w14:textId="2979A583" w:rsidR="00F551F6" w:rsidRDefault="00B944C4" w:rsidP="00F551F6">
      <w:pPr>
        <w:rPr>
          <w:rFonts w:asciiTheme="majorHAnsi" w:eastAsiaTheme="majorEastAsia" w:hAnsiTheme="majorHAnsi" w:cstheme="majorBidi"/>
          <w:color w:val="328D9F" w:themeColor="accent1" w:themeShade="BF"/>
          <w:sz w:val="26"/>
          <w:szCs w:val="26"/>
        </w:rPr>
      </w:pPr>
      <w:r>
        <w:rPr>
          <w:rFonts w:asciiTheme="majorHAnsi" w:eastAsiaTheme="majorEastAsia" w:hAnsiTheme="majorHAnsi" w:cstheme="majorBidi"/>
          <w:color w:val="328D9F" w:themeColor="accent1" w:themeShade="BF"/>
          <w:sz w:val="26"/>
          <w:szCs w:val="26"/>
        </w:rPr>
        <w:t>Structured error handling</w:t>
      </w:r>
    </w:p>
    <w:p w14:paraId="7D6AF96B" w14:textId="7BB66C41" w:rsidR="00F551F6" w:rsidRDefault="00FE6903" w:rsidP="009D27C6">
      <w:r>
        <w:t xml:space="preserve">No matter how well designed a program is, there will be errors. Planning for them </w:t>
      </w:r>
      <w:r w:rsidR="0059223D">
        <w:t xml:space="preserve">by </w:t>
      </w:r>
      <w:r>
        <w:t xml:space="preserve">using good error handling in </w:t>
      </w:r>
      <w:r w:rsidR="0059223D">
        <w:t>T</w:t>
      </w:r>
      <w:r>
        <w:t>ry-</w:t>
      </w:r>
      <w:r w:rsidR="0059223D">
        <w:t>E</w:t>
      </w:r>
      <w:r>
        <w:t>xcept block</w:t>
      </w:r>
      <w:r w:rsidR="00E716A3">
        <w:t>s</w:t>
      </w:r>
      <w:r>
        <w:t xml:space="preserve"> helps provide a clear </w:t>
      </w:r>
      <w:r w:rsidR="00E716A3">
        <w:t xml:space="preserve">customized </w:t>
      </w:r>
      <w:r>
        <w:t>message of what went wrong,</w:t>
      </w:r>
      <w:r w:rsidR="0059223D">
        <w:t xml:space="preserve"> and</w:t>
      </w:r>
      <w:r>
        <w:t xml:space="preserve"> </w:t>
      </w:r>
      <w:r w:rsidR="0059223D">
        <w:t>allows the program to fail gracefully or continue running.</w:t>
      </w:r>
    </w:p>
    <w:p w14:paraId="6E68CCF2" w14:textId="77777777" w:rsidR="00265EA3" w:rsidRDefault="00265EA3" w:rsidP="009D27C6"/>
    <w:p w14:paraId="0C668B47" w14:textId="7D07A76A" w:rsidR="008445CB" w:rsidRPr="00113CB8" w:rsidRDefault="00DE4A39" w:rsidP="00113CB8">
      <w:pPr>
        <w:pStyle w:val="Heading1"/>
      </w:pPr>
      <w:r w:rsidRPr="00113CB8">
        <w:t>Asignment0</w:t>
      </w:r>
      <w:r w:rsidR="00FD098E">
        <w:t>5</w:t>
      </w:r>
    </w:p>
    <w:p w14:paraId="2B1E6B1D" w14:textId="1CDAC4FB" w:rsidR="008974A6" w:rsidRDefault="00113CB8" w:rsidP="008974A6">
      <w:pPr>
        <w:rPr>
          <w:szCs w:val="22"/>
        </w:rPr>
      </w:pPr>
      <w:r>
        <w:t>This assignment was</w:t>
      </w:r>
      <w:r w:rsidR="00DD7839">
        <w:t xml:space="preserve"> </w:t>
      </w:r>
      <w:r w:rsidR="00FD098E">
        <w:t>to modify</w:t>
      </w:r>
      <w:r w:rsidR="00FD098E" w:rsidRPr="00307967">
        <w:rPr>
          <w:bCs/>
        </w:rPr>
        <w:t xml:space="preserve"> </w:t>
      </w:r>
      <w:r w:rsidR="00FD098E">
        <w:t>an existing script template that manages a "</w:t>
      </w:r>
      <w:proofErr w:type="spellStart"/>
      <w:r w:rsidR="00FD098E">
        <w:t>ToDo</w:t>
      </w:r>
      <w:proofErr w:type="spellEnd"/>
      <w:r w:rsidR="00FD098E">
        <w:t>” list containing two columns of data, "Task" and "Priority</w:t>
      </w:r>
      <w:r w:rsidR="00FD098E" w:rsidRPr="00307967">
        <w:t xml:space="preserve">." The data is loaded </w:t>
      </w:r>
      <w:r w:rsidR="00FD098E">
        <w:t xml:space="preserve">into </w:t>
      </w:r>
      <w:r w:rsidR="00FD098E" w:rsidRPr="00307967">
        <w:t xml:space="preserve">Python Dictionary objects, representing </w:t>
      </w:r>
      <w:r w:rsidR="002D382F">
        <w:t>a</w:t>
      </w:r>
      <w:r w:rsidR="00FD098E" w:rsidRPr="00307967">
        <w:t xml:space="preserve"> row of data, </w:t>
      </w:r>
      <w:r w:rsidR="00FD098E">
        <w:t>which is</w:t>
      </w:r>
      <w:r w:rsidR="00FD098E" w:rsidRPr="00307967">
        <w:t xml:space="preserve"> then added to a list object to</w:t>
      </w:r>
      <w:r w:rsidR="00FD098E" w:rsidRPr="00307967">
        <w:rPr>
          <w:b/>
          <w:bCs/>
        </w:rPr>
        <w:t xml:space="preserve"> </w:t>
      </w:r>
      <w:r w:rsidR="00FD098E" w:rsidRPr="00307967">
        <w:t>create a table of data</w:t>
      </w:r>
      <w:r w:rsidR="00912C4A">
        <w:t>,</w:t>
      </w:r>
    </w:p>
    <w:p w14:paraId="349AF30B" w14:textId="77777777" w:rsidR="00DF31DD" w:rsidRDefault="00DF31DD" w:rsidP="008445CB">
      <w:pPr>
        <w:rPr>
          <w:i/>
          <w:iCs/>
          <w:u w:val="single"/>
        </w:rPr>
      </w:pPr>
    </w:p>
    <w:p w14:paraId="63B0B041" w14:textId="7DA9CADE" w:rsidR="008445CB" w:rsidRPr="001F254C" w:rsidRDefault="00113CB8" w:rsidP="008445CB">
      <w:pPr>
        <w:rPr>
          <w:i/>
          <w:iCs/>
          <w:u w:val="single"/>
        </w:rPr>
      </w:pPr>
      <w:r w:rsidRPr="00113CB8">
        <w:rPr>
          <w:rStyle w:val="Heading2Char"/>
        </w:rPr>
        <w:t>Create Script</w:t>
      </w:r>
      <w:r w:rsidR="00E03687">
        <w:br/>
      </w:r>
      <w:r w:rsidR="00E03687" w:rsidRPr="001F254C">
        <w:t xml:space="preserve">1) Opened </w:t>
      </w:r>
      <w:r w:rsidR="006B3D1D" w:rsidRPr="001F254C">
        <w:t>Py</w:t>
      </w:r>
      <w:r w:rsidR="001F52CF" w:rsidRPr="001F254C">
        <w:t>C</w:t>
      </w:r>
      <w:r w:rsidR="006B3D1D" w:rsidRPr="001F254C">
        <w:t>harm</w:t>
      </w:r>
      <w:r w:rsidR="00CA5A05" w:rsidRPr="001F254C">
        <w:t xml:space="preserve"> and created folder and project named “Assignment0</w:t>
      </w:r>
      <w:r w:rsidR="0069756D" w:rsidRPr="001F254C">
        <w:t>5</w:t>
      </w:r>
      <w:r w:rsidR="00CA5A05" w:rsidRPr="001F254C">
        <w:t>”</w:t>
      </w:r>
    </w:p>
    <w:p w14:paraId="63F7C3F6" w14:textId="4C11AD58" w:rsidR="00E03687" w:rsidRPr="001F254C" w:rsidRDefault="00E03687" w:rsidP="008445CB">
      <w:pPr>
        <w:rPr>
          <w:i/>
          <w:iCs/>
        </w:rPr>
      </w:pPr>
      <w:r w:rsidRPr="001F254C">
        <w:t xml:space="preserve">2) </w:t>
      </w:r>
      <w:r w:rsidR="0069756D" w:rsidRPr="001F254C">
        <w:t>Added</w:t>
      </w:r>
      <w:r w:rsidR="00E10D16" w:rsidRPr="001F254C">
        <w:t xml:space="preserve"> script</w:t>
      </w:r>
      <w:r w:rsidRPr="001F254C">
        <w:t xml:space="preserve"> named </w:t>
      </w:r>
      <w:r w:rsidR="0069756D" w:rsidRPr="001F254C">
        <w:rPr>
          <w:b/>
          <w:bCs/>
        </w:rPr>
        <w:t>Assignment05_starter</w:t>
      </w:r>
      <w:r w:rsidR="006B3D1D" w:rsidRPr="001F254C">
        <w:rPr>
          <w:b/>
          <w:bCs/>
        </w:rPr>
        <w:t>.py</w:t>
      </w:r>
      <w:r w:rsidR="0069756D" w:rsidRPr="001F254C">
        <w:t xml:space="preserve"> to project</w:t>
      </w:r>
      <w:r w:rsidRPr="001F254C">
        <w:t xml:space="preserve"> at:</w:t>
      </w:r>
      <w:r w:rsidRPr="001F254C">
        <w:br/>
        <w:t xml:space="preserve">     </w:t>
      </w:r>
      <w:r w:rsidRPr="001F254C">
        <w:rPr>
          <w:i/>
          <w:iCs/>
        </w:rPr>
        <w:t>C:/_PythonClass/Assignment0</w:t>
      </w:r>
      <w:r w:rsidR="0069756D" w:rsidRPr="001F254C">
        <w:rPr>
          <w:i/>
          <w:iCs/>
        </w:rPr>
        <w:t>5</w:t>
      </w:r>
      <w:r w:rsidRPr="001F254C">
        <w:rPr>
          <w:i/>
          <w:iCs/>
        </w:rPr>
        <w:t>/</w:t>
      </w:r>
      <w:r w:rsidR="001F254C" w:rsidRPr="001F254C">
        <w:rPr>
          <w:b/>
          <w:bCs/>
        </w:rPr>
        <w:t xml:space="preserve"> Assignment05_MBruce.py</w:t>
      </w:r>
    </w:p>
    <w:p w14:paraId="312AE1FF" w14:textId="3594512D" w:rsidR="00844715" w:rsidRPr="001F254C" w:rsidRDefault="00844715" w:rsidP="008445CB">
      <w:r w:rsidRPr="001F254C">
        <w:t xml:space="preserve">3) </w:t>
      </w:r>
      <w:r w:rsidR="001F254C" w:rsidRPr="001F254C">
        <w:t xml:space="preserve">Updated </w:t>
      </w:r>
      <w:r w:rsidRPr="001F254C">
        <w:t>header info</w:t>
      </w:r>
      <w:r w:rsidR="006C2C9E" w:rsidRPr="001F254C">
        <w:t>,</w:t>
      </w:r>
      <w:r w:rsidR="001F254C" w:rsidRPr="001F254C">
        <w:t xml:space="preserve"> and</w:t>
      </w:r>
      <w:r w:rsidR="006C2C9E" w:rsidRPr="001F254C">
        <w:t xml:space="preserve"> define variables to be used in the program</w:t>
      </w:r>
      <w:r w:rsidRPr="001F254C">
        <w:t xml:space="preserve"> </w:t>
      </w:r>
    </w:p>
    <w:p w14:paraId="091891E1" w14:textId="4F7B6554" w:rsidR="00113CB8" w:rsidRDefault="00113CB8" w:rsidP="008445CB"/>
    <w:p w14:paraId="4BEB215B" w14:textId="77777777" w:rsidR="00AE6E9A" w:rsidRDefault="00AE6E9A" w:rsidP="008445CB"/>
    <w:p w14:paraId="5458F118" w14:textId="0F366577" w:rsidR="00113CB8" w:rsidRPr="000B43F2" w:rsidRDefault="006C2C9E" w:rsidP="000B43F2">
      <w:pPr>
        <w:pStyle w:val="Heading2"/>
      </w:pPr>
      <w:r w:rsidRPr="000B43F2">
        <w:t>1st step</w:t>
      </w:r>
      <w:r w:rsidR="001F254C">
        <w:t xml:space="preserve">- Load contents of </w:t>
      </w:r>
      <w:proofErr w:type="spellStart"/>
      <w:r w:rsidR="001F254C">
        <w:t>ToDo.lst</w:t>
      </w:r>
      <w:proofErr w:type="spellEnd"/>
    </w:p>
    <w:p w14:paraId="2A7E8B0B" w14:textId="06885487" w:rsidR="008645DA" w:rsidRDefault="00E03687" w:rsidP="008445CB">
      <w:r>
        <w:t xml:space="preserve"> </w:t>
      </w:r>
      <w:r w:rsidR="001F254C">
        <w:t>Opened file for read and iterated through list rows to load into memory</w:t>
      </w:r>
      <w:r w:rsidR="006C2C9E">
        <w:t>.</w:t>
      </w:r>
      <w:r w:rsidR="002D382F">
        <w:t xml:space="preserve"> Below is the code segment that handles this step in </w:t>
      </w:r>
      <w:r w:rsidR="002D382F" w:rsidRPr="00EA4171">
        <w:rPr>
          <w:b/>
          <w:bCs/>
          <w:i/>
          <w:iCs/>
        </w:rPr>
        <w:t>Figure 5.4</w:t>
      </w:r>
    </w:p>
    <w:p w14:paraId="76F924D0" w14:textId="4F062B89" w:rsidR="002D382F" w:rsidRDefault="002D382F" w:rsidP="008445CB"/>
    <w:p w14:paraId="3AC0F6DE" w14:textId="07576B00" w:rsidR="002D382F" w:rsidRDefault="002D382F" w:rsidP="008445CB">
      <w:r>
        <w:rPr>
          <w:noProof/>
        </w:rPr>
        <w:drawing>
          <wp:inline distT="0" distB="0" distL="0" distR="0" wp14:anchorId="3FB081B1" wp14:editId="1D2D3B2A">
            <wp:extent cx="6400800" cy="1781175"/>
            <wp:effectExtent l="38100" t="38100" r="95250" b="1047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6400800" cy="1781175"/>
                    </a:xfrm>
                    <a:prstGeom prst="rect">
                      <a:avLst/>
                    </a:prstGeom>
                    <a:effectLst>
                      <a:outerShdw blurRad="50800" dist="38100" dir="2700000" algn="tl" rotWithShape="0">
                        <a:prstClr val="black">
                          <a:alpha val="40000"/>
                        </a:prstClr>
                      </a:outerShdw>
                    </a:effectLst>
                  </pic:spPr>
                </pic:pic>
              </a:graphicData>
            </a:graphic>
          </wp:inline>
        </w:drawing>
      </w:r>
    </w:p>
    <w:p w14:paraId="363A172F" w14:textId="20F06FC9" w:rsidR="002D382F" w:rsidRDefault="002D382F" w:rsidP="002D382F">
      <w:pPr>
        <w:rPr>
          <w:b/>
          <w:bCs/>
        </w:rPr>
      </w:pPr>
      <w:r>
        <w:rPr>
          <w:rStyle w:val="IntenseReference"/>
        </w:rPr>
        <w:t xml:space="preserve">Figure5.4    </w:t>
      </w:r>
      <w:r>
        <w:rPr>
          <w:b/>
          <w:bCs/>
        </w:rPr>
        <w:t xml:space="preserve">Assignment05 step 1 code segment </w:t>
      </w:r>
    </w:p>
    <w:p w14:paraId="75736D92" w14:textId="77777777" w:rsidR="002D382F" w:rsidRDefault="002D382F" w:rsidP="008445CB"/>
    <w:p w14:paraId="09FF6084" w14:textId="1E596A05" w:rsidR="001F254C" w:rsidRDefault="001F254C" w:rsidP="001F254C">
      <w:pPr>
        <w:pStyle w:val="Heading2"/>
      </w:pPr>
      <w:r>
        <w:lastRenderedPageBreak/>
        <w:t>2nd</w:t>
      </w:r>
      <w:r w:rsidRPr="000B43F2">
        <w:t xml:space="preserve"> step</w:t>
      </w:r>
      <w:r w:rsidR="0075535A">
        <w:t xml:space="preserve">- </w:t>
      </w:r>
      <w:r>
        <w:t>Display menu</w:t>
      </w:r>
    </w:p>
    <w:p w14:paraId="33B15DF9" w14:textId="2EEA9B22" w:rsidR="002D382F" w:rsidRDefault="00F81975" w:rsidP="008445CB">
      <w:r>
        <w:t>The menu display was already handled as part of the starter cod</w:t>
      </w:r>
      <w:r w:rsidR="002F16F5">
        <w:t xml:space="preserve">e, so no new code work had to be done. Below is the code that handles the menu display in </w:t>
      </w:r>
      <w:r w:rsidR="002F16F5" w:rsidRPr="002F16F5">
        <w:rPr>
          <w:b/>
          <w:bCs/>
          <w:i/>
          <w:iCs/>
        </w:rPr>
        <w:t>Figure 5.5</w:t>
      </w:r>
      <w:r w:rsidR="002F16F5">
        <w:t>.</w:t>
      </w:r>
      <w:r w:rsidR="002F16F5">
        <w:rPr>
          <w:noProof/>
        </w:rPr>
        <w:drawing>
          <wp:inline distT="0" distB="0" distL="0" distR="0" wp14:anchorId="0C5FA2BC" wp14:editId="26BFE307">
            <wp:extent cx="5895975" cy="2546734"/>
            <wp:effectExtent l="38100" t="38100" r="85725" b="1016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909062" cy="2552387"/>
                    </a:xfrm>
                    <a:prstGeom prst="rect">
                      <a:avLst/>
                    </a:prstGeom>
                    <a:effectLst>
                      <a:outerShdw blurRad="50800" dist="38100" dir="2700000" algn="tl" rotWithShape="0">
                        <a:prstClr val="black">
                          <a:alpha val="40000"/>
                        </a:prstClr>
                      </a:outerShdw>
                    </a:effectLst>
                  </pic:spPr>
                </pic:pic>
              </a:graphicData>
            </a:graphic>
          </wp:inline>
        </w:drawing>
      </w:r>
    </w:p>
    <w:p w14:paraId="55062F7E" w14:textId="68378369" w:rsidR="002D382F" w:rsidRDefault="002D382F" w:rsidP="002D382F">
      <w:pPr>
        <w:rPr>
          <w:b/>
          <w:bCs/>
        </w:rPr>
      </w:pPr>
      <w:r>
        <w:rPr>
          <w:rStyle w:val="IntenseReference"/>
        </w:rPr>
        <w:t xml:space="preserve">Figure5.5    </w:t>
      </w:r>
      <w:r>
        <w:rPr>
          <w:b/>
          <w:bCs/>
        </w:rPr>
        <w:t xml:space="preserve">Assignment05 step 2 code segment </w:t>
      </w:r>
    </w:p>
    <w:p w14:paraId="6A0DCD0C" w14:textId="073376EE" w:rsidR="00F81975" w:rsidRDefault="00F81975" w:rsidP="008445CB"/>
    <w:p w14:paraId="60169868" w14:textId="119FB17B" w:rsidR="00F81975" w:rsidRPr="00F81975" w:rsidRDefault="00F81975" w:rsidP="00F81975">
      <w:pPr>
        <w:pStyle w:val="Heading2"/>
      </w:pPr>
      <w:r>
        <w:t>3rd</w:t>
      </w:r>
      <w:r w:rsidRPr="000B43F2">
        <w:t xml:space="preserve"> step</w:t>
      </w:r>
      <w:r w:rsidR="00322464">
        <w:t>-</w:t>
      </w:r>
      <w:r w:rsidRPr="000B43F2">
        <w:t xml:space="preserve"> </w:t>
      </w:r>
      <w:r w:rsidRPr="00F81975">
        <w:t>Show the current items in the table</w:t>
      </w:r>
    </w:p>
    <w:p w14:paraId="5C664FF1" w14:textId="658A9C6B" w:rsidR="00F81975" w:rsidRDefault="00322464" w:rsidP="008445CB">
      <w:r>
        <w:t>If menu item # “1” was chosen, a</w:t>
      </w:r>
      <w:r w:rsidR="00F81975">
        <w:t xml:space="preserve"> loop</w:t>
      </w:r>
      <w:r>
        <w:t xml:space="preserve"> was created</w:t>
      </w:r>
      <w:r w:rsidR="00F81975">
        <w:t xml:space="preserve"> to iterate through the rows in the list </w:t>
      </w:r>
      <w:r w:rsidR="00572648">
        <w:t xml:space="preserve">table </w:t>
      </w:r>
      <w:r w:rsidR="00F81975">
        <w:t>and print out the values of each of the directory objects.</w:t>
      </w:r>
      <w:r w:rsidR="00177AAF">
        <w:t xml:space="preserve"> </w:t>
      </w:r>
      <w:r w:rsidR="00177AAF" w:rsidRPr="00EA4171">
        <w:rPr>
          <w:b/>
          <w:bCs/>
          <w:i/>
          <w:iCs/>
        </w:rPr>
        <w:t>Figure 5.6</w:t>
      </w:r>
      <w:r w:rsidR="00177AAF">
        <w:t xml:space="preserve"> shows the code for this operation.</w:t>
      </w:r>
    </w:p>
    <w:p w14:paraId="70B1B74E" w14:textId="6CD22611" w:rsidR="002F16F5" w:rsidRDefault="002F16F5" w:rsidP="008445CB"/>
    <w:p w14:paraId="550B4865" w14:textId="6DED3AC9" w:rsidR="002F16F5" w:rsidRDefault="00177AAF" w:rsidP="008445CB">
      <w:r>
        <w:rPr>
          <w:noProof/>
        </w:rPr>
        <w:drawing>
          <wp:inline distT="0" distB="0" distL="0" distR="0" wp14:anchorId="40F51FD7" wp14:editId="6E491A29">
            <wp:extent cx="6400800" cy="1405255"/>
            <wp:effectExtent l="38100" t="38100" r="95250" b="996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6400800" cy="1405255"/>
                    </a:xfrm>
                    <a:prstGeom prst="rect">
                      <a:avLst/>
                    </a:prstGeom>
                    <a:effectLst>
                      <a:outerShdw blurRad="50800" dist="38100" dir="2700000" algn="tl" rotWithShape="0">
                        <a:prstClr val="black">
                          <a:alpha val="40000"/>
                        </a:prstClr>
                      </a:outerShdw>
                    </a:effectLst>
                  </pic:spPr>
                </pic:pic>
              </a:graphicData>
            </a:graphic>
          </wp:inline>
        </w:drawing>
      </w:r>
    </w:p>
    <w:p w14:paraId="32759DC3" w14:textId="59C13A31" w:rsidR="002F16F5" w:rsidRDefault="002F16F5" w:rsidP="008445CB">
      <w:pPr>
        <w:rPr>
          <w:b/>
          <w:bCs/>
        </w:rPr>
      </w:pPr>
      <w:r>
        <w:rPr>
          <w:rStyle w:val="IntenseReference"/>
        </w:rPr>
        <w:t xml:space="preserve">Figure5.6    </w:t>
      </w:r>
      <w:r>
        <w:rPr>
          <w:b/>
          <w:bCs/>
        </w:rPr>
        <w:t xml:space="preserve">Assignment05 step 3 </w:t>
      </w:r>
      <w:r w:rsidR="007E7DE5">
        <w:rPr>
          <w:b/>
          <w:bCs/>
        </w:rPr>
        <w:t>-</w:t>
      </w:r>
      <w:r>
        <w:rPr>
          <w:b/>
          <w:bCs/>
        </w:rPr>
        <w:t>code segment</w:t>
      </w:r>
    </w:p>
    <w:p w14:paraId="327706B3" w14:textId="1B48E1B0" w:rsidR="002F16F5" w:rsidRDefault="002F16F5" w:rsidP="008445CB">
      <w:pPr>
        <w:rPr>
          <w:b/>
          <w:bCs/>
        </w:rPr>
      </w:pPr>
    </w:p>
    <w:p w14:paraId="32ED46D9" w14:textId="50DFDADD" w:rsidR="00554138" w:rsidRDefault="00554138" w:rsidP="008445CB">
      <w:r>
        <w:t>Th</w:t>
      </w:r>
      <w:r w:rsidR="006F617F">
        <w:t>e</w:t>
      </w:r>
      <w:r>
        <w:t xml:space="preserve"> output of the current items in the list table when the program is run is seen below in </w:t>
      </w:r>
      <w:r w:rsidRPr="00EA4171">
        <w:rPr>
          <w:b/>
          <w:bCs/>
          <w:i/>
          <w:iCs/>
        </w:rPr>
        <w:t>Figure 5.7</w:t>
      </w:r>
      <w:r>
        <w:t>.</w:t>
      </w:r>
    </w:p>
    <w:p w14:paraId="31C38042" w14:textId="77777777" w:rsidR="00554138" w:rsidRDefault="00554138" w:rsidP="008445CB"/>
    <w:p w14:paraId="26F8B6B7" w14:textId="311C418F" w:rsidR="00554138" w:rsidRDefault="00554138" w:rsidP="008445CB">
      <w:r>
        <w:rPr>
          <w:noProof/>
        </w:rPr>
        <w:drawing>
          <wp:inline distT="0" distB="0" distL="0" distR="0" wp14:anchorId="240BCEB0" wp14:editId="5C59A51F">
            <wp:extent cx="5381625" cy="2240742"/>
            <wp:effectExtent l="38100" t="38100" r="85725" b="1028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5399644" cy="2248245"/>
                    </a:xfrm>
                    <a:prstGeom prst="rect">
                      <a:avLst/>
                    </a:prstGeom>
                    <a:effectLst>
                      <a:outerShdw blurRad="50800" dist="38100" dir="2700000" algn="tl" rotWithShape="0">
                        <a:prstClr val="black">
                          <a:alpha val="40000"/>
                        </a:prstClr>
                      </a:outerShdw>
                    </a:effectLst>
                  </pic:spPr>
                </pic:pic>
              </a:graphicData>
            </a:graphic>
          </wp:inline>
        </w:drawing>
      </w:r>
    </w:p>
    <w:p w14:paraId="3B4F1BC1" w14:textId="661D48B9" w:rsidR="00554138" w:rsidRDefault="00554138" w:rsidP="008445CB">
      <w:r>
        <w:rPr>
          <w:rStyle w:val="IntenseReference"/>
        </w:rPr>
        <w:t xml:space="preserve">Figure5.7    </w:t>
      </w:r>
      <w:r>
        <w:rPr>
          <w:b/>
          <w:bCs/>
        </w:rPr>
        <w:t xml:space="preserve">Assignment05 step 3 output in </w:t>
      </w:r>
      <w:proofErr w:type="spellStart"/>
      <w:r>
        <w:rPr>
          <w:b/>
          <w:bCs/>
        </w:rPr>
        <w:t>cmd</w:t>
      </w:r>
      <w:proofErr w:type="spellEnd"/>
      <w:r>
        <w:rPr>
          <w:b/>
          <w:bCs/>
        </w:rPr>
        <w:t xml:space="preserve"> prompt</w:t>
      </w:r>
    </w:p>
    <w:p w14:paraId="46E12641" w14:textId="77777777" w:rsidR="00554138" w:rsidRDefault="00554138" w:rsidP="008445CB"/>
    <w:p w14:paraId="33664EA4" w14:textId="25A1AA91" w:rsidR="000B43F2" w:rsidRDefault="00322464" w:rsidP="000B43F2">
      <w:pPr>
        <w:pStyle w:val="Heading2"/>
      </w:pPr>
      <w:r>
        <w:t>4th</w:t>
      </w:r>
      <w:r w:rsidR="000B43F2" w:rsidRPr="000B43F2">
        <w:t xml:space="preserve"> step</w:t>
      </w:r>
      <w:r>
        <w:t>-</w:t>
      </w:r>
      <w:r w:rsidR="000B43F2" w:rsidRPr="000B43F2">
        <w:t xml:space="preserve"> </w:t>
      </w:r>
      <w:r w:rsidR="000B43F2">
        <w:t>Add</w:t>
      </w:r>
      <w:r>
        <w:t xml:space="preserve"> new </w:t>
      </w:r>
      <w:r w:rsidR="000B43F2">
        <w:t>item</w:t>
      </w:r>
      <w:r>
        <w:t xml:space="preserve"> (task)</w:t>
      </w:r>
      <w:r w:rsidR="000B43F2">
        <w:t xml:space="preserve"> to list table</w:t>
      </w:r>
    </w:p>
    <w:p w14:paraId="77414467" w14:textId="61712EED" w:rsidR="00A13D73" w:rsidRDefault="00A13D73" w:rsidP="008445CB">
      <w:pPr>
        <w:rPr>
          <w:b/>
          <w:bCs/>
        </w:rPr>
      </w:pPr>
      <w:r>
        <w:t xml:space="preserve">If </w:t>
      </w:r>
      <w:r w:rsidR="00041852">
        <w:t>menu item</w:t>
      </w:r>
      <w:r>
        <w:t xml:space="preserve"> # “</w:t>
      </w:r>
      <w:r w:rsidR="00322464">
        <w:t>2</w:t>
      </w:r>
      <w:r>
        <w:t>”</w:t>
      </w:r>
      <w:r w:rsidR="000B43F2">
        <w:t xml:space="preserve"> was chosen</w:t>
      </w:r>
      <w:r>
        <w:t>, then it prompted and took in two string variables for</w:t>
      </w:r>
      <w:r w:rsidR="000B43F2">
        <w:t xml:space="preserve"> a</w:t>
      </w:r>
      <w:r>
        <w:t xml:space="preserve"> </w:t>
      </w:r>
      <w:r w:rsidR="000E1C01">
        <w:t>new task</w:t>
      </w:r>
      <w:r>
        <w:t xml:space="preserve"> and its </w:t>
      </w:r>
      <w:r w:rsidR="000E1C01">
        <w:t>priority</w:t>
      </w:r>
      <w:r>
        <w:t>. Afterwards,</w:t>
      </w:r>
      <w:r w:rsidR="000B43F2">
        <w:t xml:space="preserve"> it stored </w:t>
      </w:r>
      <w:r w:rsidR="000E1C01">
        <w:t>the values</w:t>
      </w:r>
      <w:r w:rsidR="000B43F2">
        <w:t xml:space="preserve"> in </w:t>
      </w:r>
      <w:r w:rsidR="000E1C01">
        <w:t>the list table as a new directory entry</w:t>
      </w:r>
      <w:r w:rsidR="007C2782">
        <w:t xml:space="preserve">. </w:t>
      </w:r>
      <w:r w:rsidR="000B43F2">
        <w:t>Then</w:t>
      </w:r>
      <w:r>
        <w:t xml:space="preserve"> it would prompt the user for </w:t>
      </w:r>
      <w:r w:rsidR="007C2782">
        <w:t xml:space="preserve">next desired </w:t>
      </w:r>
      <w:r>
        <w:t>actio</w:t>
      </w:r>
      <w:r w:rsidR="007C2782">
        <w:t>n</w:t>
      </w:r>
      <w:r>
        <w:t>.</w:t>
      </w:r>
      <w:r w:rsidR="000B43F2">
        <w:t xml:space="preserve"> </w:t>
      </w:r>
      <w:r>
        <w:t xml:space="preserve">User could continue to add </w:t>
      </w:r>
      <w:r w:rsidR="007C2782">
        <w:t>tasks</w:t>
      </w:r>
      <w:r>
        <w:t xml:space="preserve"> until </w:t>
      </w:r>
      <w:r w:rsidR="000B43F2">
        <w:t xml:space="preserve">choosing to </w:t>
      </w:r>
      <w:r w:rsidR="008D619B">
        <w:t>stop</w:t>
      </w:r>
      <w:r w:rsidR="000B43F2">
        <w:t>.</w:t>
      </w:r>
      <w:r w:rsidR="00B678F2">
        <w:t xml:space="preserve"> The code segment for this is shown </w:t>
      </w:r>
      <w:r w:rsidR="00B678F2" w:rsidRPr="007E7DE5">
        <w:t xml:space="preserve">in </w:t>
      </w:r>
      <w:r w:rsidR="00B678F2" w:rsidRPr="00051C2A">
        <w:rPr>
          <w:b/>
          <w:bCs/>
          <w:i/>
          <w:iCs/>
        </w:rPr>
        <w:t>Figure 5.8</w:t>
      </w:r>
      <w:r w:rsidR="007E7DE5">
        <w:rPr>
          <w:b/>
          <w:bCs/>
        </w:rPr>
        <w:t>.</w:t>
      </w:r>
    </w:p>
    <w:p w14:paraId="128AD976" w14:textId="7BC12CAE" w:rsidR="007E7DE5" w:rsidRDefault="007E7DE5" w:rsidP="008445CB">
      <w:pPr>
        <w:rPr>
          <w:b/>
          <w:bCs/>
        </w:rPr>
      </w:pPr>
    </w:p>
    <w:p w14:paraId="3CDC0E5D" w14:textId="18FAD46B" w:rsidR="007E7DE5" w:rsidRDefault="008D619B" w:rsidP="008445CB">
      <w:pPr>
        <w:rPr>
          <w:b/>
          <w:bCs/>
        </w:rPr>
      </w:pPr>
      <w:r>
        <w:rPr>
          <w:b/>
          <w:bCs/>
          <w:noProof/>
        </w:rPr>
        <w:drawing>
          <wp:inline distT="0" distB="0" distL="0" distR="0" wp14:anchorId="69B3C12B" wp14:editId="36BB9010">
            <wp:extent cx="6897872" cy="1647825"/>
            <wp:effectExtent l="38100" t="38100" r="93980" b="857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6906127" cy="1649797"/>
                    </a:xfrm>
                    <a:prstGeom prst="rect">
                      <a:avLst/>
                    </a:prstGeom>
                    <a:effectLst>
                      <a:outerShdw blurRad="50800" dist="38100" dir="2700000" algn="tl" rotWithShape="0">
                        <a:prstClr val="black">
                          <a:alpha val="40000"/>
                        </a:prstClr>
                      </a:outerShdw>
                    </a:effectLst>
                  </pic:spPr>
                </pic:pic>
              </a:graphicData>
            </a:graphic>
          </wp:inline>
        </w:drawing>
      </w:r>
    </w:p>
    <w:p w14:paraId="79563877" w14:textId="06FE02E2" w:rsidR="007E7DE5" w:rsidRDefault="007E7DE5" w:rsidP="007E7DE5">
      <w:r>
        <w:rPr>
          <w:rStyle w:val="IntenseReference"/>
        </w:rPr>
        <w:t xml:space="preserve">Figure5.8    </w:t>
      </w:r>
      <w:r>
        <w:rPr>
          <w:b/>
          <w:bCs/>
        </w:rPr>
        <w:t>Assignment05 step 4 -code segment</w:t>
      </w:r>
    </w:p>
    <w:p w14:paraId="0AA1B981" w14:textId="77777777" w:rsidR="007E7DE5" w:rsidRPr="007E7DE5" w:rsidRDefault="007E7DE5" w:rsidP="008445CB">
      <w:pPr>
        <w:rPr>
          <w:b/>
          <w:bCs/>
        </w:rPr>
      </w:pPr>
    </w:p>
    <w:p w14:paraId="781C933C" w14:textId="7B49667F" w:rsidR="00177AAF" w:rsidRDefault="00177AAF" w:rsidP="008445CB"/>
    <w:p w14:paraId="49EE0029" w14:textId="1354F1C4" w:rsidR="00177AAF" w:rsidRDefault="00811743" w:rsidP="008445CB">
      <w:r>
        <w:t xml:space="preserve">In </w:t>
      </w:r>
      <w:r w:rsidRPr="00811743">
        <w:rPr>
          <w:b/>
          <w:bCs/>
        </w:rPr>
        <w:t>figure 5.9</w:t>
      </w:r>
      <w:r>
        <w:t xml:space="preserve"> below, the output in </w:t>
      </w:r>
      <w:proofErr w:type="spellStart"/>
      <w:r>
        <w:t>cmd</w:t>
      </w:r>
      <w:proofErr w:type="spellEnd"/>
      <w:r>
        <w:t xml:space="preserve"> prompt is seen when adding a new task “Conserve water use” is added to list of tasks</w:t>
      </w:r>
    </w:p>
    <w:p w14:paraId="04C3C26C" w14:textId="6506512B" w:rsidR="00177AAF" w:rsidRDefault="00177AAF" w:rsidP="008445CB"/>
    <w:p w14:paraId="3E64D7B5" w14:textId="3DB4029C" w:rsidR="00177AAF" w:rsidRDefault="00177AAF" w:rsidP="008445CB"/>
    <w:p w14:paraId="3DD4FBEE" w14:textId="486B1A28" w:rsidR="00177AAF" w:rsidRDefault="00811743" w:rsidP="008445CB">
      <w:r>
        <w:rPr>
          <w:noProof/>
        </w:rPr>
        <w:drawing>
          <wp:inline distT="0" distB="0" distL="0" distR="0" wp14:anchorId="4FD75E13" wp14:editId="41A8DE55">
            <wp:extent cx="5868219" cy="3572374"/>
            <wp:effectExtent l="38100" t="38100" r="94615" b="1047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5868219" cy="3572374"/>
                    </a:xfrm>
                    <a:prstGeom prst="rect">
                      <a:avLst/>
                    </a:prstGeom>
                    <a:effectLst>
                      <a:outerShdw blurRad="50800" dist="38100" dir="2700000" algn="tl" rotWithShape="0">
                        <a:prstClr val="black">
                          <a:alpha val="40000"/>
                        </a:prstClr>
                      </a:outerShdw>
                    </a:effectLst>
                  </pic:spPr>
                </pic:pic>
              </a:graphicData>
            </a:graphic>
          </wp:inline>
        </w:drawing>
      </w:r>
    </w:p>
    <w:p w14:paraId="57D2A673" w14:textId="16A3EB69" w:rsidR="007E7DE5" w:rsidRDefault="007E7DE5" w:rsidP="007E7DE5">
      <w:r>
        <w:rPr>
          <w:rStyle w:val="IntenseReference"/>
        </w:rPr>
        <w:t xml:space="preserve">Figure5.9    </w:t>
      </w:r>
      <w:r>
        <w:rPr>
          <w:b/>
          <w:bCs/>
        </w:rPr>
        <w:t xml:space="preserve">Assignment05 step 4 -output in </w:t>
      </w:r>
      <w:proofErr w:type="spellStart"/>
      <w:r>
        <w:rPr>
          <w:b/>
          <w:bCs/>
        </w:rPr>
        <w:t>cmd</w:t>
      </w:r>
      <w:proofErr w:type="spellEnd"/>
      <w:r>
        <w:rPr>
          <w:b/>
          <w:bCs/>
        </w:rPr>
        <w:t xml:space="preserve"> prompt</w:t>
      </w:r>
    </w:p>
    <w:p w14:paraId="5B013171" w14:textId="77777777" w:rsidR="007E7DE5" w:rsidRDefault="007E7DE5" w:rsidP="008445CB"/>
    <w:p w14:paraId="7DD323D6" w14:textId="5F670A06" w:rsidR="004F050B" w:rsidRDefault="007C2782" w:rsidP="004F050B">
      <w:pPr>
        <w:pStyle w:val="Heading2"/>
      </w:pPr>
      <w:r>
        <w:t>5th</w:t>
      </w:r>
      <w:r w:rsidR="004F050B" w:rsidRPr="000B43F2">
        <w:t xml:space="preserve"> step</w:t>
      </w:r>
      <w:r w:rsidR="0075535A">
        <w:t>-</w:t>
      </w:r>
      <w:r w:rsidR="004F050B" w:rsidRPr="000B43F2">
        <w:t xml:space="preserve"> </w:t>
      </w:r>
      <w:r>
        <w:t>Remove item (task) from list table</w:t>
      </w:r>
    </w:p>
    <w:p w14:paraId="5C4D080A" w14:textId="27BBB6A0" w:rsidR="00547FD5" w:rsidRDefault="000B43F2" w:rsidP="00547FD5">
      <w:r>
        <w:t xml:space="preserve">If </w:t>
      </w:r>
      <w:r w:rsidR="00041852">
        <w:t>menu item</w:t>
      </w:r>
      <w:r>
        <w:t xml:space="preserve"> # “</w:t>
      </w:r>
      <w:r w:rsidR="00962E06">
        <w:t>3</w:t>
      </w:r>
      <w:r>
        <w:t>”</w:t>
      </w:r>
      <w:r w:rsidR="004F050B">
        <w:t xml:space="preserve"> was chosen</w:t>
      </w:r>
      <w:r>
        <w:t xml:space="preserve">, then </w:t>
      </w:r>
      <w:r w:rsidR="00962E06">
        <w:t xml:space="preserve">user is prompted to enter the name of the task to be removed from current list. </w:t>
      </w:r>
      <w:r w:rsidR="002A61B8">
        <w:t xml:space="preserve">Matching this user entry to a value in the list table proved to be a challenge for me when it came to </w:t>
      </w:r>
      <w:r w:rsidR="009252D8">
        <w:t xml:space="preserve">using for loops and checking the list specifically for the task value and displaying results of search and removal. After some </w:t>
      </w:r>
      <w:r w:rsidR="009252D8">
        <w:lastRenderedPageBreak/>
        <w:t xml:space="preserve">research, I found “list comprehension” worked nicely for this. It easily handled </w:t>
      </w:r>
      <w:r w:rsidR="00547FD5">
        <w:t>recursing through</w:t>
      </w:r>
      <w:r w:rsidR="009252D8">
        <w:t xml:space="preserve"> all the values</w:t>
      </w:r>
      <w:r w:rsidR="00547FD5">
        <w:t xml:space="preserve"> and placing them</w:t>
      </w:r>
      <w:r w:rsidR="009252D8">
        <w:t xml:space="preserve"> in a list</w:t>
      </w:r>
      <w:r w:rsidR="00547FD5">
        <w:t>, which</w:t>
      </w:r>
      <w:r w:rsidR="009252D8">
        <w:t xml:space="preserve"> allow</w:t>
      </w:r>
      <w:r w:rsidR="00547FD5">
        <w:t>ed</w:t>
      </w:r>
      <w:r w:rsidR="009252D8">
        <w:t xml:space="preserve"> </w:t>
      </w:r>
      <w:r w:rsidR="00547FD5">
        <w:t xml:space="preserve">for </w:t>
      </w:r>
      <w:r w:rsidR="009252D8">
        <w:t>a</w:t>
      </w:r>
      <w:r w:rsidR="00547FD5">
        <w:t>n</w:t>
      </w:r>
      <w:r w:rsidR="009252D8">
        <w:t xml:space="preserve"> </w:t>
      </w:r>
      <w:r w:rsidR="00547FD5">
        <w:t xml:space="preserve">easy check for a match of the entry to any current </w:t>
      </w:r>
      <w:proofErr w:type="spellStart"/>
      <w:r w:rsidR="00547FD5">
        <w:t>TaskValue</w:t>
      </w:r>
      <w:proofErr w:type="spellEnd"/>
      <w:r w:rsidR="00547FD5">
        <w:t xml:space="preserve"> in the list.</w:t>
      </w:r>
      <w:r w:rsidR="005C3A56">
        <w:t xml:space="preserve"> </w:t>
      </w:r>
      <w:r w:rsidR="00547FD5">
        <w:t xml:space="preserve"> </w:t>
      </w:r>
    </w:p>
    <w:p w14:paraId="6759ED64" w14:textId="4FD39AD7" w:rsidR="00CD6778" w:rsidRDefault="00CD6778" w:rsidP="00547FD5">
      <w:r>
        <w:t>Here is a comparison of what “</w:t>
      </w:r>
      <w:proofErr w:type="spellStart"/>
      <w:r>
        <w:t>lstTable</w:t>
      </w:r>
      <w:proofErr w:type="spellEnd"/>
      <w:r>
        <w:t>” contents are and what “</w:t>
      </w:r>
      <w:proofErr w:type="spellStart"/>
      <w:r>
        <w:t>lst_of_all_values</w:t>
      </w:r>
      <w:proofErr w:type="spellEnd"/>
      <w:r>
        <w:t xml:space="preserve">” are. </w:t>
      </w:r>
    </w:p>
    <w:p w14:paraId="78DCD81A" w14:textId="3BAB77EE" w:rsidR="003B61D6" w:rsidRPr="003B61D6" w:rsidRDefault="003B61D6" w:rsidP="003B61D6">
      <w:pPr>
        <w:autoSpaceDE w:val="0"/>
        <w:autoSpaceDN w:val="0"/>
        <w:adjustRightInd w:val="0"/>
        <w:spacing w:after="200" w:line="276" w:lineRule="auto"/>
        <w:rPr>
          <w:rFonts w:ascii="Calibri" w:eastAsiaTheme="minorHAnsi" w:hAnsi="Calibri" w:cs="Calibri"/>
          <w:i/>
          <w:iCs/>
          <w:sz w:val="20"/>
          <w:szCs w:val="20"/>
          <w:lang w:val="en"/>
        </w:rPr>
      </w:pPr>
      <w:proofErr w:type="spellStart"/>
      <w:r w:rsidRPr="003B61D6">
        <w:rPr>
          <w:b/>
          <w:bCs/>
          <w:i/>
          <w:iCs/>
          <w:sz w:val="20"/>
          <w:szCs w:val="22"/>
        </w:rPr>
        <w:t>lstTable</w:t>
      </w:r>
      <w:proofErr w:type="spellEnd"/>
      <w:r w:rsidRPr="003B61D6">
        <w:rPr>
          <w:b/>
          <w:bCs/>
          <w:i/>
          <w:iCs/>
          <w:sz w:val="20"/>
          <w:szCs w:val="22"/>
        </w:rPr>
        <w:t xml:space="preserve"> printout-</w:t>
      </w:r>
      <w:r w:rsidRPr="003B61D6">
        <w:rPr>
          <w:sz w:val="20"/>
          <w:szCs w:val="22"/>
        </w:rPr>
        <w:br/>
      </w:r>
      <w:r w:rsidRPr="003B61D6">
        <w:rPr>
          <w:rFonts w:ascii="Calibri" w:eastAsiaTheme="minorHAnsi" w:hAnsi="Calibri" w:cs="Calibri"/>
          <w:i/>
          <w:iCs/>
          <w:sz w:val="20"/>
          <w:szCs w:val="20"/>
          <w:lang w:val="en"/>
        </w:rPr>
        <w:t>[{'</w:t>
      </w:r>
      <w:proofErr w:type="spellStart"/>
      <w:r w:rsidRPr="003B61D6">
        <w:rPr>
          <w:rFonts w:ascii="Calibri" w:eastAsiaTheme="minorHAnsi" w:hAnsi="Calibri" w:cs="Calibri"/>
          <w:i/>
          <w:iCs/>
          <w:sz w:val="20"/>
          <w:szCs w:val="20"/>
          <w:lang w:val="en"/>
        </w:rPr>
        <w:t>TaskValue</w:t>
      </w:r>
      <w:proofErr w:type="spellEnd"/>
      <w:r w:rsidRPr="003B61D6">
        <w:rPr>
          <w:rFonts w:ascii="Calibri" w:eastAsiaTheme="minorHAnsi" w:hAnsi="Calibri" w:cs="Calibri"/>
          <w:i/>
          <w:iCs/>
          <w:sz w:val="20"/>
          <w:szCs w:val="20"/>
          <w:lang w:val="en"/>
        </w:rPr>
        <w:t>': 'Prevent Global Warming', '</w:t>
      </w:r>
      <w:proofErr w:type="spellStart"/>
      <w:r w:rsidRPr="003B61D6">
        <w:rPr>
          <w:rFonts w:ascii="Calibri" w:eastAsiaTheme="minorHAnsi" w:hAnsi="Calibri" w:cs="Calibri"/>
          <w:i/>
          <w:iCs/>
          <w:sz w:val="20"/>
          <w:szCs w:val="20"/>
          <w:lang w:val="en"/>
        </w:rPr>
        <w:t>PriorityValue</w:t>
      </w:r>
      <w:proofErr w:type="spellEnd"/>
      <w:r w:rsidRPr="003B61D6">
        <w:rPr>
          <w:rFonts w:ascii="Calibri" w:eastAsiaTheme="minorHAnsi" w:hAnsi="Calibri" w:cs="Calibri"/>
          <w:i/>
          <w:iCs/>
          <w:sz w:val="20"/>
          <w:szCs w:val="20"/>
          <w:lang w:val="en"/>
        </w:rPr>
        <w:t>': '#1'}, {'</w:t>
      </w:r>
      <w:proofErr w:type="spellStart"/>
      <w:r w:rsidRPr="003B61D6">
        <w:rPr>
          <w:rFonts w:ascii="Calibri" w:eastAsiaTheme="minorHAnsi" w:hAnsi="Calibri" w:cs="Calibri"/>
          <w:i/>
          <w:iCs/>
          <w:sz w:val="20"/>
          <w:szCs w:val="20"/>
          <w:lang w:val="en"/>
        </w:rPr>
        <w:t>TaskValue</w:t>
      </w:r>
      <w:proofErr w:type="spellEnd"/>
      <w:r w:rsidRPr="003B61D6">
        <w:rPr>
          <w:rFonts w:ascii="Calibri" w:eastAsiaTheme="minorHAnsi" w:hAnsi="Calibri" w:cs="Calibri"/>
          <w:i/>
          <w:iCs/>
          <w:sz w:val="20"/>
          <w:szCs w:val="20"/>
          <w:lang w:val="en"/>
        </w:rPr>
        <w:t>': 'Solve World Hunger', '</w:t>
      </w:r>
      <w:proofErr w:type="spellStart"/>
      <w:r w:rsidRPr="003B61D6">
        <w:rPr>
          <w:rFonts w:ascii="Calibri" w:eastAsiaTheme="minorHAnsi" w:hAnsi="Calibri" w:cs="Calibri"/>
          <w:i/>
          <w:iCs/>
          <w:sz w:val="20"/>
          <w:szCs w:val="20"/>
          <w:lang w:val="en"/>
        </w:rPr>
        <w:t>PriorityValue</w:t>
      </w:r>
      <w:proofErr w:type="spellEnd"/>
      <w:r w:rsidRPr="003B61D6">
        <w:rPr>
          <w:rFonts w:ascii="Calibri" w:eastAsiaTheme="minorHAnsi" w:hAnsi="Calibri" w:cs="Calibri"/>
          <w:i/>
          <w:iCs/>
          <w:sz w:val="20"/>
          <w:szCs w:val="20"/>
          <w:lang w:val="en"/>
        </w:rPr>
        <w:t>': '#2'}, {'</w:t>
      </w:r>
      <w:proofErr w:type="spellStart"/>
      <w:r w:rsidRPr="003B61D6">
        <w:rPr>
          <w:rFonts w:ascii="Calibri" w:eastAsiaTheme="minorHAnsi" w:hAnsi="Calibri" w:cs="Calibri"/>
          <w:i/>
          <w:iCs/>
          <w:sz w:val="20"/>
          <w:szCs w:val="20"/>
          <w:lang w:val="en"/>
        </w:rPr>
        <w:t>TaskValue</w:t>
      </w:r>
      <w:proofErr w:type="spellEnd"/>
      <w:r w:rsidRPr="003B61D6">
        <w:rPr>
          <w:rFonts w:ascii="Calibri" w:eastAsiaTheme="minorHAnsi" w:hAnsi="Calibri" w:cs="Calibri"/>
          <w:i/>
          <w:iCs/>
          <w:sz w:val="20"/>
          <w:szCs w:val="20"/>
          <w:lang w:val="en"/>
        </w:rPr>
        <w:t>': 'World Peace', '</w:t>
      </w:r>
      <w:proofErr w:type="spellStart"/>
      <w:r w:rsidRPr="003B61D6">
        <w:rPr>
          <w:rFonts w:ascii="Calibri" w:eastAsiaTheme="minorHAnsi" w:hAnsi="Calibri" w:cs="Calibri"/>
          <w:i/>
          <w:iCs/>
          <w:sz w:val="20"/>
          <w:szCs w:val="20"/>
          <w:lang w:val="en"/>
        </w:rPr>
        <w:t>PriorityValue</w:t>
      </w:r>
      <w:proofErr w:type="spellEnd"/>
      <w:r w:rsidRPr="003B61D6">
        <w:rPr>
          <w:rFonts w:ascii="Calibri" w:eastAsiaTheme="minorHAnsi" w:hAnsi="Calibri" w:cs="Calibri"/>
          <w:i/>
          <w:iCs/>
          <w:sz w:val="20"/>
          <w:szCs w:val="20"/>
          <w:lang w:val="en"/>
        </w:rPr>
        <w:t>': '#3'}]</w:t>
      </w:r>
    </w:p>
    <w:p w14:paraId="03E809B8" w14:textId="3288534B" w:rsidR="003B61D6" w:rsidRPr="003B61D6" w:rsidRDefault="003B61D6" w:rsidP="00547FD5">
      <w:pPr>
        <w:rPr>
          <w:b/>
          <w:bCs/>
          <w:sz w:val="20"/>
          <w:szCs w:val="22"/>
        </w:rPr>
      </w:pPr>
      <w:proofErr w:type="spellStart"/>
      <w:r w:rsidRPr="003B61D6">
        <w:rPr>
          <w:b/>
          <w:bCs/>
          <w:sz w:val="20"/>
          <w:szCs w:val="22"/>
        </w:rPr>
        <w:t>lst_of_all_values</w:t>
      </w:r>
      <w:proofErr w:type="spellEnd"/>
      <w:r w:rsidRPr="003B61D6">
        <w:rPr>
          <w:b/>
          <w:bCs/>
          <w:sz w:val="20"/>
          <w:szCs w:val="22"/>
        </w:rPr>
        <w:t xml:space="preserve"> printout-</w:t>
      </w:r>
    </w:p>
    <w:p w14:paraId="39BAFFB1" w14:textId="77777777" w:rsidR="003B61D6" w:rsidRPr="003B61D6" w:rsidRDefault="003B61D6" w:rsidP="003B61D6">
      <w:pPr>
        <w:autoSpaceDE w:val="0"/>
        <w:autoSpaceDN w:val="0"/>
        <w:adjustRightInd w:val="0"/>
        <w:spacing w:after="200" w:line="276" w:lineRule="auto"/>
        <w:rPr>
          <w:rFonts w:ascii="Calibri" w:eastAsiaTheme="minorHAnsi" w:hAnsi="Calibri" w:cs="Calibri"/>
          <w:i/>
          <w:iCs/>
          <w:sz w:val="20"/>
          <w:szCs w:val="20"/>
          <w:lang w:val="en"/>
        </w:rPr>
      </w:pPr>
      <w:r w:rsidRPr="003B61D6">
        <w:rPr>
          <w:rFonts w:ascii="Calibri" w:eastAsiaTheme="minorHAnsi" w:hAnsi="Calibri" w:cs="Calibri"/>
          <w:i/>
          <w:iCs/>
          <w:sz w:val="20"/>
          <w:szCs w:val="20"/>
          <w:lang w:val="en"/>
        </w:rPr>
        <w:t>['Prevent Global Warming', '#1', 'Solve World Hunger', '#2', 'World Peace', '#3']</w:t>
      </w:r>
    </w:p>
    <w:p w14:paraId="6D402E11" w14:textId="684D4455" w:rsidR="00706688" w:rsidRDefault="00547FD5" w:rsidP="00706688">
      <w:r>
        <w:t>See figure 5.10 below for code segment of this step’s operation.</w:t>
      </w:r>
      <w:r w:rsidR="002B69E5">
        <w:rPr>
          <w:noProof/>
        </w:rPr>
        <w:drawing>
          <wp:inline distT="0" distB="0" distL="0" distR="0" wp14:anchorId="620B166C" wp14:editId="553AFB90">
            <wp:extent cx="6836457" cy="1943100"/>
            <wp:effectExtent l="38100" t="38100" r="97790" b="952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845061" cy="1945545"/>
                    </a:xfrm>
                    <a:prstGeom prst="rect">
                      <a:avLst/>
                    </a:prstGeom>
                    <a:effectLst>
                      <a:outerShdw blurRad="50800" dist="38100" dir="2700000" algn="tl" rotWithShape="0">
                        <a:prstClr val="black">
                          <a:alpha val="40000"/>
                        </a:prstClr>
                      </a:outerShdw>
                    </a:effectLst>
                  </pic:spPr>
                </pic:pic>
              </a:graphicData>
            </a:graphic>
          </wp:inline>
        </w:drawing>
      </w:r>
    </w:p>
    <w:p w14:paraId="37B19158" w14:textId="2394C885" w:rsidR="00706688" w:rsidRDefault="00706688" w:rsidP="00706688">
      <w:r>
        <w:rPr>
          <w:rStyle w:val="IntenseReference"/>
        </w:rPr>
        <w:t xml:space="preserve">Figure5.10    </w:t>
      </w:r>
      <w:r>
        <w:rPr>
          <w:b/>
          <w:bCs/>
        </w:rPr>
        <w:t xml:space="preserve">Assignment05 step </w:t>
      </w:r>
      <w:r w:rsidR="00223AD3">
        <w:rPr>
          <w:b/>
          <w:bCs/>
        </w:rPr>
        <w:t>5</w:t>
      </w:r>
      <w:r>
        <w:rPr>
          <w:b/>
          <w:bCs/>
        </w:rPr>
        <w:t xml:space="preserve"> -code segment</w:t>
      </w:r>
    </w:p>
    <w:p w14:paraId="36A1BA7E" w14:textId="757C339C" w:rsidR="00706688" w:rsidRDefault="00706688" w:rsidP="00706688"/>
    <w:p w14:paraId="38D4DE95" w14:textId="596BDE28" w:rsidR="00706688" w:rsidRDefault="00706688" w:rsidP="00706688"/>
    <w:p w14:paraId="1A36912E" w14:textId="72E47A4E" w:rsidR="00706688" w:rsidRDefault="00811743" w:rsidP="00706688">
      <w:r>
        <w:t>In figure 5.11 below, the task “Conserve water use” was removed when selecting option #</w:t>
      </w:r>
      <w:r w:rsidR="00EB1DCC">
        <w:t>3 in menu.</w:t>
      </w:r>
      <w:r>
        <w:t xml:space="preserve"> </w:t>
      </w:r>
    </w:p>
    <w:p w14:paraId="68D4BB05" w14:textId="44178E5A" w:rsidR="00706688" w:rsidRDefault="00706688" w:rsidP="00706688"/>
    <w:p w14:paraId="56BCDCE0" w14:textId="6E8AFBE9" w:rsidR="00706688" w:rsidRDefault="00811743" w:rsidP="00706688">
      <w:r>
        <w:rPr>
          <w:noProof/>
        </w:rPr>
        <w:drawing>
          <wp:inline distT="0" distB="0" distL="0" distR="0" wp14:anchorId="64EF0551" wp14:editId="0390EB8B">
            <wp:extent cx="6020640" cy="3210373"/>
            <wp:effectExtent l="38100" t="38100" r="94615" b="1047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6020640" cy="3210373"/>
                    </a:xfrm>
                    <a:prstGeom prst="rect">
                      <a:avLst/>
                    </a:prstGeom>
                    <a:effectLst>
                      <a:outerShdw blurRad="50800" dist="38100" dir="2700000" algn="tl" rotWithShape="0">
                        <a:prstClr val="black">
                          <a:alpha val="40000"/>
                        </a:prstClr>
                      </a:outerShdw>
                    </a:effectLst>
                  </pic:spPr>
                </pic:pic>
              </a:graphicData>
            </a:graphic>
          </wp:inline>
        </w:drawing>
      </w:r>
    </w:p>
    <w:p w14:paraId="4F280E1D" w14:textId="0FBE3FF5" w:rsidR="00223AD3" w:rsidRDefault="00223AD3" w:rsidP="00223AD3">
      <w:r>
        <w:rPr>
          <w:rStyle w:val="IntenseReference"/>
        </w:rPr>
        <w:t xml:space="preserve">Figure5.11    </w:t>
      </w:r>
      <w:r>
        <w:rPr>
          <w:b/>
          <w:bCs/>
        </w:rPr>
        <w:t>Assignment05 step 5 -output</w:t>
      </w:r>
    </w:p>
    <w:p w14:paraId="0A85F64C" w14:textId="504667E6" w:rsidR="00706688" w:rsidRDefault="00706688" w:rsidP="00706688"/>
    <w:p w14:paraId="380CB56D" w14:textId="77777777" w:rsidR="00706688" w:rsidRPr="00706688" w:rsidRDefault="00706688" w:rsidP="00706688"/>
    <w:p w14:paraId="5B2C759C" w14:textId="3AF14FA5" w:rsidR="00113CB8" w:rsidRDefault="007C2782" w:rsidP="00113CB8">
      <w:pPr>
        <w:pStyle w:val="Heading2"/>
      </w:pPr>
      <w:r>
        <w:lastRenderedPageBreak/>
        <w:t>6th</w:t>
      </w:r>
      <w:r w:rsidR="003406E9">
        <w:t xml:space="preserve"> step</w:t>
      </w:r>
      <w:r>
        <w:t xml:space="preserve">- </w:t>
      </w:r>
      <w:r w:rsidR="00113CB8">
        <w:t>Process the Data</w:t>
      </w:r>
      <w:r w:rsidR="008B670B">
        <w:t xml:space="preserve"> </w:t>
      </w:r>
      <w:r w:rsidR="00B87E28">
        <w:t>in</w:t>
      </w:r>
      <w:r w:rsidR="008B670B">
        <w:t xml:space="preserve">to </w:t>
      </w:r>
      <w:r w:rsidR="00B87E28">
        <w:t xml:space="preserve">a </w:t>
      </w:r>
      <w:r w:rsidR="008B670B">
        <w:t>File</w:t>
      </w:r>
      <w:r w:rsidR="003406E9">
        <w:t xml:space="preserve"> </w:t>
      </w:r>
    </w:p>
    <w:p w14:paraId="5DB6AE19" w14:textId="14101AA5" w:rsidR="001B5C75" w:rsidRDefault="002A7FCC" w:rsidP="008445CB">
      <w:r>
        <w:t xml:space="preserve">This step allowed the user to save the current list to the ToDoList.txt file. It just needed to iterate through the list table and write each of the dictionary objects (task and priority values) to the file. See </w:t>
      </w:r>
      <w:r w:rsidRPr="00205629">
        <w:rPr>
          <w:b/>
          <w:bCs/>
        </w:rPr>
        <w:t>Figure 5.12</w:t>
      </w:r>
      <w:r>
        <w:t xml:space="preserve"> below for code segment.</w:t>
      </w:r>
    </w:p>
    <w:p w14:paraId="7147B116" w14:textId="59A0EA5C" w:rsidR="00223AD3" w:rsidRDefault="00223AD3" w:rsidP="008445CB"/>
    <w:p w14:paraId="0EDB71F1" w14:textId="13AED2A4" w:rsidR="00EA4171" w:rsidRDefault="00EA4171" w:rsidP="008445CB"/>
    <w:p w14:paraId="34D397E0" w14:textId="34826AEB" w:rsidR="00EA4171" w:rsidRDefault="00EA4171" w:rsidP="008445CB">
      <w:r>
        <w:rPr>
          <w:noProof/>
        </w:rPr>
        <w:drawing>
          <wp:inline distT="0" distB="0" distL="0" distR="0" wp14:anchorId="0A4C8354" wp14:editId="154E3743">
            <wp:extent cx="6841490" cy="2800350"/>
            <wp:effectExtent l="38100" t="38100" r="92710" b="952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a:extLst>
                        <a:ext uri="{28A0092B-C50C-407E-A947-70E740481C1C}">
                          <a14:useLocalDpi xmlns:a14="http://schemas.microsoft.com/office/drawing/2010/main" val="0"/>
                        </a:ext>
                      </a:extLst>
                    </a:blip>
                    <a:stretch>
                      <a:fillRect/>
                    </a:stretch>
                  </pic:blipFill>
                  <pic:spPr>
                    <a:xfrm>
                      <a:off x="0" y="0"/>
                      <a:ext cx="6845472" cy="2801980"/>
                    </a:xfrm>
                    <a:prstGeom prst="rect">
                      <a:avLst/>
                    </a:prstGeom>
                    <a:effectLst>
                      <a:outerShdw blurRad="50800" dist="38100" dir="2700000" algn="tl" rotWithShape="0">
                        <a:prstClr val="black">
                          <a:alpha val="40000"/>
                        </a:prstClr>
                      </a:outerShdw>
                    </a:effectLst>
                  </pic:spPr>
                </pic:pic>
              </a:graphicData>
            </a:graphic>
          </wp:inline>
        </w:drawing>
      </w:r>
    </w:p>
    <w:p w14:paraId="2390D7EB" w14:textId="1BAAA36F" w:rsidR="00223AD3" w:rsidRDefault="00223AD3" w:rsidP="00223AD3">
      <w:r>
        <w:rPr>
          <w:rStyle w:val="IntenseReference"/>
        </w:rPr>
        <w:t xml:space="preserve">Figure5.12    </w:t>
      </w:r>
      <w:r>
        <w:rPr>
          <w:b/>
          <w:bCs/>
        </w:rPr>
        <w:t>Assignment05 step 6 -code segment</w:t>
      </w:r>
    </w:p>
    <w:p w14:paraId="06B82A6A" w14:textId="77777777" w:rsidR="00223AD3" w:rsidRDefault="00223AD3" w:rsidP="00223AD3"/>
    <w:p w14:paraId="623FE864" w14:textId="77777777" w:rsidR="00223AD3" w:rsidRDefault="00223AD3" w:rsidP="00223AD3"/>
    <w:p w14:paraId="48C333E5" w14:textId="547D97A3" w:rsidR="00223AD3" w:rsidRDefault="00B12234" w:rsidP="00223AD3">
      <w:r>
        <w:t xml:space="preserve">The output when selection option #4 to save the list data to file is captured in </w:t>
      </w:r>
      <w:r w:rsidRPr="00B12234">
        <w:rPr>
          <w:b/>
          <w:bCs/>
          <w:i/>
          <w:iCs/>
        </w:rPr>
        <w:t>Figure 5.13</w:t>
      </w:r>
      <w:r>
        <w:t xml:space="preserve"> below. If the user</w:t>
      </w:r>
      <w:r w:rsidR="006958D8">
        <w:t xml:space="preserve"> selects “n”, then list is not saved to file and program returns user to main menu.</w:t>
      </w:r>
    </w:p>
    <w:p w14:paraId="03AAC3CB" w14:textId="77777777" w:rsidR="00223AD3" w:rsidRDefault="00223AD3" w:rsidP="00223AD3"/>
    <w:p w14:paraId="4925EFED" w14:textId="36E705D3" w:rsidR="00223AD3" w:rsidRDefault="00B12234" w:rsidP="00223AD3">
      <w:r>
        <w:rPr>
          <w:noProof/>
        </w:rPr>
        <w:drawing>
          <wp:inline distT="0" distB="0" distL="0" distR="0" wp14:anchorId="2913E324" wp14:editId="31721426">
            <wp:extent cx="6400800" cy="2623820"/>
            <wp:effectExtent l="38100" t="38100" r="95250" b="1003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a:extLst>
                        <a:ext uri="{28A0092B-C50C-407E-A947-70E740481C1C}">
                          <a14:useLocalDpi xmlns:a14="http://schemas.microsoft.com/office/drawing/2010/main" val="0"/>
                        </a:ext>
                      </a:extLst>
                    </a:blip>
                    <a:stretch>
                      <a:fillRect/>
                    </a:stretch>
                  </pic:blipFill>
                  <pic:spPr>
                    <a:xfrm>
                      <a:off x="0" y="0"/>
                      <a:ext cx="6400800" cy="2623820"/>
                    </a:xfrm>
                    <a:prstGeom prst="rect">
                      <a:avLst/>
                    </a:prstGeom>
                    <a:effectLst>
                      <a:outerShdw blurRad="50800" dist="38100" dir="2700000" algn="tl" rotWithShape="0">
                        <a:prstClr val="black">
                          <a:alpha val="40000"/>
                        </a:prstClr>
                      </a:outerShdw>
                    </a:effectLst>
                  </pic:spPr>
                </pic:pic>
              </a:graphicData>
            </a:graphic>
          </wp:inline>
        </w:drawing>
      </w:r>
    </w:p>
    <w:p w14:paraId="4F72453E" w14:textId="228E25F2" w:rsidR="00223AD3" w:rsidRDefault="00223AD3" w:rsidP="00223AD3">
      <w:r>
        <w:rPr>
          <w:rStyle w:val="IntenseReference"/>
        </w:rPr>
        <w:t xml:space="preserve">Figure5.13    </w:t>
      </w:r>
      <w:r>
        <w:rPr>
          <w:b/>
          <w:bCs/>
        </w:rPr>
        <w:t>Assignment05 step 6 -output</w:t>
      </w:r>
    </w:p>
    <w:p w14:paraId="4802B323" w14:textId="2A9F1F08" w:rsidR="00223AD3" w:rsidRDefault="00223AD3" w:rsidP="008445CB"/>
    <w:p w14:paraId="35763D2A" w14:textId="14154422" w:rsidR="00223AD3" w:rsidRDefault="00223AD3" w:rsidP="008445CB"/>
    <w:p w14:paraId="2D425FCD" w14:textId="77777777" w:rsidR="006958D8" w:rsidRDefault="006958D8" w:rsidP="008445CB"/>
    <w:p w14:paraId="599F4957" w14:textId="77777777" w:rsidR="006958D8" w:rsidRDefault="006958D8" w:rsidP="008445CB"/>
    <w:p w14:paraId="3AA81E04" w14:textId="77777777" w:rsidR="006958D8" w:rsidRDefault="006958D8" w:rsidP="008445CB"/>
    <w:p w14:paraId="7B18B097" w14:textId="77777777" w:rsidR="006958D8" w:rsidRDefault="006958D8" w:rsidP="008445CB"/>
    <w:p w14:paraId="6E6FDE44" w14:textId="77777777" w:rsidR="006958D8" w:rsidRDefault="006958D8" w:rsidP="008445CB"/>
    <w:p w14:paraId="0EE397F5" w14:textId="7D3B7E79" w:rsidR="00223AD3" w:rsidRDefault="006958D8" w:rsidP="008445CB">
      <w:r>
        <w:lastRenderedPageBreak/>
        <w:t xml:space="preserve">In </w:t>
      </w:r>
      <w:r w:rsidRPr="006958D8">
        <w:rPr>
          <w:b/>
          <w:bCs/>
          <w:i/>
          <w:iCs/>
        </w:rPr>
        <w:t>Figure 5.14</w:t>
      </w:r>
      <w:r>
        <w:t>, the contents of the ToDoList.txt file is seen after saving the list contents to file.</w:t>
      </w:r>
    </w:p>
    <w:p w14:paraId="33909F1F" w14:textId="4E353C08" w:rsidR="00223AD3" w:rsidRDefault="00223AD3" w:rsidP="008445CB"/>
    <w:p w14:paraId="6B4CDB97" w14:textId="49EFE996" w:rsidR="00223AD3" w:rsidRDefault="006958D8" w:rsidP="008445CB">
      <w:r>
        <w:rPr>
          <w:noProof/>
        </w:rPr>
        <w:drawing>
          <wp:inline distT="0" distB="0" distL="0" distR="0" wp14:anchorId="13E0E913" wp14:editId="1FB46B29">
            <wp:extent cx="2524477" cy="1448002"/>
            <wp:effectExtent l="38100" t="38100" r="104775" b="952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5">
                      <a:extLst>
                        <a:ext uri="{28A0092B-C50C-407E-A947-70E740481C1C}">
                          <a14:useLocalDpi xmlns:a14="http://schemas.microsoft.com/office/drawing/2010/main" val="0"/>
                        </a:ext>
                      </a:extLst>
                    </a:blip>
                    <a:stretch>
                      <a:fillRect/>
                    </a:stretch>
                  </pic:blipFill>
                  <pic:spPr>
                    <a:xfrm>
                      <a:off x="0" y="0"/>
                      <a:ext cx="2524477" cy="1448002"/>
                    </a:xfrm>
                    <a:prstGeom prst="rect">
                      <a:avLst/>
                    </a:prstGeom>
                    <a:effectLst>
                      <a:outerShdw blurRad="50800" dist="38100" dir="2700000" algn="tl" rotWithShape="0">
                        <a:prstClr val="black">
                          <a:alpha val="40000"/>
                        </a:prstClr>
                      </a:outerShdw>
                    </a:effectLst>
                  </pic:spPr>
                </pic:pic>
              </a:graphicData>
            </a:graphic>
          </wp:inline>
        </w:drawing>
      </w:r>
    </w:p>
    <w:p w14:paraId="15CDF300" w14:textId="2BD0707E" w:rsidR="006958D8" w:rsidRDefault="006958D8" w:rsidP="006958D8">
      <w:r>
        <w:rPr>
          <w:rStyle w:val="IntenseReference"/>
        </w:rPr>
        <w:t xml:space="preserve">Figure5.14    </w:t>
      </w:r>
      <w:r>
        <w:rPr>
          <w:b/>
          <w:bCs/>
        </w:rPr>
        <w:t>Assignment05 step 6 -saved file contents</w:t>
      </w:r>
    </w:p>
    <w:p w14:paraId="6A25FA96" w14:textId="4E0B3517" w:rsidR="00EA4171" w:rsidRDefault="00EA4171" w:rsidP="008445CB"/>
    <w:p w14:paraId="00306C7A" w14:textId="77777777" w:rsidR="006958D8" w:rsidRDefault="006958D8" w:rsidP="008B670B">
      <w:pPr>
        <w:pStyle w:val="Heading2"/>
      </w:pPr>
    </w:p>
    <w:p w14:paraId="2C6C3B2B" w14:textId="76784D0A" w:rsidR="008B670B" w:rsidRDefault="007C2782" w:rsidP="008B670B">
      <w:pPr>
        <w:pStyle w:val="Heading2"/>
      </w:pPr>
      <w:r>
        <w:t>7</w:t>
      </w:r>
      <w:r w:rsidRPr="007C2782">
        <w:rPr>
          <w:vertAlign w:val="superscript"/>
        </w:rPr>
        <w:t>th</w:t>
      </w:r>
      <w:r>
        <w:t xml:space="preserve"> step- Exit program</w:t>
      </w:r>
    </w:p>
    <w:p w14:paraId="2681C2C3" w14:textId="739C6673" w:rsidR="005446B8" w:rsidRDefault="007C2782" w:rsidP="008445CB">
      <w:r>
        <w:t>If user selects option # 5, the program exits</w:t>
      </w:r>
      <w:r w:rsidR="00EA4171">
        <w:t xml:space="preserve">. User informed program is exiting. See output in </w:t>
      </w:r>
      <w:r w:rsidR="00EA4171" w:rsidRPr="00EA4171">
        <w:rPr>
          <w:b/>
          <w:bCs/>
        </w:rPr>
        <w:t>Figure 5.1</w:t>
      </w:r>
      <w:r w:rsidR="006958D8">
        <w:rPr>
          <w:b/>
          <w:bCs/>
        </w:rPr>
        <w:t>5</w:t>
      </w:r>
    </w:p>
    <w:p w14:paraId="00867612" w14:textId="6E91145D" w:rsidR="00A54EFA" w:rsidRDefault="00EA4171" w:rsidP="008445CB">
      <w:r>
        <w:rPr>
          <w:noProof/>
        </w:rPr>
        <w:drawing>
          <wp:inline distT="0" distB="0" distL="0" distR="0" wp14:anchorId="4EC717F7" wp14:editId="7DB2AF29">
            <wp:extent cx="4410691" cy="2067213"/>
            <wp:effectExtent l="38100" t="38100" r="104775" b="857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6">
                      <a:extLst>
                        <a:ext uri="{28A0092B-C50C-407E-A947-70E740481C1C}">
                          <a14:useLocalDpi xmlns:a14="http://schemas.microsoft.com/office/drawing/2010/main" val="0"/>
                        </a:ext>
                      </a:extLst>
                    </a:blip>
                    <a:stretch>
                      <a:fillRect/>
                    </a:stretch>
                  </pic:blipFill>
                  <pic:spPr>
                    <a:xfrm>
                      <a:off x="0" y="0"/>
                      <a:ext cx="4410691" cy="2067213"/>
                    </a:xfrm>
                    <a:prstGeom prst="rect">
                      <a:avLst/>
                    </a:prstGeom>
                    <a:effectLst>
                      <a:outerShdw blurRad="50800" dist="38100" dir="2700000" algn="tl" rotWithShape="0">
                        <a:prstClr val="black">
                          <a:alpha val="40000"/>
                        </a:prstClr>
                      </a:outerShdw>
                    </a:effectLst>
                  </pic:spPr>
                </pic:pic>
              </a:graphicData>
            </a:graphic>
          </wp:inline>
        </w:drawing>
      </w:r>
    </w:p>
    <w:p w14:paraId="55A62E68" w14:textId="40119507" w:rsidR="00EA4171" w:rsidRDefault="00EA4171" w:rsidP="00EA4171">
      <w:r>
        <w:rPr>
          <w:rStyle w:val="IntenseReference"/>
        </w:rPr>
        <w:t>Figure5.1</w:t>
      </w:r>
      <w:r w:rsidR="006958D8">
        <w:rPr>
          <w:rStyle w:val="IntenseReference"/>
        </w:rPr>
        <w:t>5</w:t>
      </w:r>
      <w:r>
        <w:rPr>
          <w:rStyle w:val="IntenseReference"/>
        </w:rPr>
        <w:t xml:space="preserve">    </w:t>
      </w:r>
      <w:r>
        <w:rPr>
          <w:b/>
          <w:bCs/>
        </w:rPr>
        <w:t>Assignment05 step 7 – code segment</w:t>
      </w:r>
    </w:p>
    <w:p w14:paraId="51911B4F" w14:textId="77777777" w:rsidR="001D34CC" w:rsidRDefault="001D34CC" w:rsidP="008445CB"/>
    <w:p w14:paraId="740ABB24" w14:textId="2F24923C" w:rsidR="00DD66ED" w:rsidRDefault="00DD66ED" w:rsidP="00DD66ED">
      <w:pPr>
        <w:pStyle w:val="Heading1"/>
      </w:pPr>
      <w:r>
        <w:t>Summary</w:t>
      </w:r>
    </w:p>
    <w:p w14:paraId="47CFFB53" w14:textId="35A3E4B1" w:rsidR="00DD66ED" w:rsidRDefault="00F167F5" w:rsidP="00DD66ED">
      <w:r w:rsidRPr="001C0A3F">
        <w:t>In the module0</w:t>
      </w:r>
      <w:r w:rsidR="00261565" w:rsidRPr="001C0A3F">
        <w:t>5</w:t>
      </w:r>
      <w:r w:rsidRPr="001C0A3F">
        <w:t xml:space="preserve"> </w:t>
      </w:r>
      <w:r w:rsidR="00B34E05" w:rsidRPr="001C0A3F">
        <w:t>course</w:t>
      </w:r>
      <w:r w:rsidR="00945CE7" w:rsidRPr="001C0A3F">
        <w:t xml:space="preserve"> video, </w:t>
      </w:r>
      <w:r w:rsidR="00B34E05" w:rsidRPr="001C0A3F">
        <w:t>readings, and web links</w:t>
      </w:r>
      <w:r w:rsidR="003C50B2" w:rsidRPr="001C0A3F">
        <w:t>,</w:t>
      </w:r>
      <w:r w:rsidR="00B34E05" w:rsidRPr="001C0A3F">
        <w:t xml:space="preserve"> </w:t>
      </w:r>
      <w:r w:rsidR="00261565" w:rsidRPr="001C0A3F">
        <w:t>the focus was on dictionaries</w:t>
      </w:r>
      <w:r w:rsidR="001C0A3F" w:rsidRPr="001C0A3F">
        <w:t xml:space="preserve"> and file input and output.</w:t>
      </w:r>
    </w:p>
    <w:p w14:paraId="6B89193D" w14:textId="6F7D2CB4" w:rsidR="001C0A3F" w:rsidRPr="001C0A3F" w:rsidRDefault="001C0A3F" w:rsidP="00DD66ED">
      <w:r>
        <w:t xml:space="preserve">Learning to iterate through lists of directory objects </w:t>
      </w:r>
      <w:r w:rsidR="00543197">
        <w:t>was</w:t>
      </w:r>
      <w:r>
        <w:t xml:space="preserve"> challenging. Seemed like a simple concept, but actually </w:t>
      </w:r>
      <w:r w:rsidR="00543197">
        <w:t xml:space="preserve">searching the list for </w:t>
      </w:r>
      <w:r>
        <w:t>the directory objects</w:t>
      </w:r>
      <w:r w:rsidR="00543197">
        <w:t>, finding matches and</w:t>
      </w:r>
      <w:r>
        <w:t xml:space="preserve"> print</w:t>
      </w:r>
      <w:r w:rsidR="00543197">
        <w:t>ing</w:t>
      </w:r>
      <w:r>
        <w:t xml:space="preserve"> out contents of the list table was </w:t>
      </w:r>
      <w:r w:rsidR="00543197">
        <w:t xml:space="preserve">a bit </w:t>
      </w:r>
      <w:r>
        <w:t>difficult.</w:t>
      </w:r>
      <w:r w:rsidR="00543197">
        <w:t xml:space="preserve"> There was a lot of redundant</w:t>
      </w:r>
      <w:r w:rsidR="003914A5">
        <w:t xml:space="preserve"> tasks for</w:t>
      </w:r>
      <w:r w:rsidR="00543197">
        <w:t xml:space="preserve"> listing of contents, which should be helped once we can use functions and employ better code reuse.</w:t>
      </w:r>
    </w:p>
    <w:sectPr w:rsidR="001C0A3F" w:rsidRPr="001C0A3F" w:rsidSect="007F4678">
      <w:pgSz w:w="12240" w:h="15840"/>
      <w:pgMar w:top="720" w:right="1080" w:bottom="720"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A03F6" w14:textId="77777777" w:rsidR="000E4E23" w:rsidRDefault="000E4E23" w:rsidP="007556D5">
      <w:r>
        <w:separator/>
      </w:r>
    </w:p>
  </w:endnote>
  <w:endnote w:type="continuationSeparator" w:id="0">
    <w:p w14:paraId="561CF933" w14:textId="77777777" w:rsidR="000E4E23" w:rsidRDefault="000E4E23" w:rsidP="00755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CDF59" w14:textId="77777777" w:rsidR="000E4E23" w:rsidRDefault="000E4E23" w:rsidP="007556D5">
      <w:r>
        <w:separator/>
      </w:r>
    </w:p>
  </w:footnote>
  <w:footnote w:type="continuationSeparator" w:id="0">
    <w:p w14:paraId="7E9A9570" w14:textId="77777777" w:rsidR="000E4E23" w:rsidRDefault="000E4E23" w:rsidP="007556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CD20372"/>
    <w:lvl w:ilvl="0">
      <w:numFmt w:val="bullet"/>
      <w:lvlText w:val="*"/>
      <w:lvlJc w:val="left"/>
    </w:lvl>
  </w:abstractNum>
  <w:abstractNum w:abstractNumId="1" w15:restartNumberingAfterBreak="0">
    <w:nsid w:val="023433FE"/>
    <w:multiLevelType w:val="hybridMultilevel"/>
    <w:tmpl w:val="A27C1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67806"/>
    <w:multiLevelType w:val="hybridMultilevel"/>
    <w:tmpl w:val="87B0D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37E36"/>
    <w:multiLevelType w:val="hybridMultilevel"/>
    <w:tmpl w:val="7FAEC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16859"/>
    <w:multiLevelType w:val="hybridMultilevel"/>
    <w:tmpl w:val="CD5CF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FB27F4"/>
    <w:multiLevelType w:val="hybridMultilevel"/>
    <w:tmpl w:val="4CDE4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68D79AD"/>
    <w:multiLevelType w:val="hybridMultilevel"/>
    <w:tmpl w:val="60229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9600F1"/>
    <w:multiLevelType w:val="hybridMultilevel"/>
    <w:tmpl w:val="AEF68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323726">
    <w:abstractNumId w:val="2"/>
  </w:num>
  <w:num w:numId="2" w16cid:durableId="1928149869">
    <w:abstractNumId w:val="1"/>
  </w:num>
  <w:num w:numId="3" w16cid:durableId="1128431281">
    <w:abstractNumId w:val="4"/>
  </w:num>
  <w:num w:numId="4" w16cid:durableId="132723764">
    <w:abstractNumId w:val="7"/>
  </w:num>
  <w:num w:numId="5" w16cid:durableId="1206212556">
    <w:abstractNumId w:val="0"/>
    <w:lvlOverride w:ilvl="0">
      <w:lvl w:ilvl="0">
        <w:numFmt w:val="bullet"/>
        <w:lvlText w:val=""/>
        <w:legacy w:legacy="1" w:legacySpace="0" w:legacyIndent="0"/>
        <w:lvlJc w:val="left"/>
        <w:rPr>
          <w:rFonts w:ascii="Symbol" w:hAnsi="Symbol" w:hint="default"/>
        </w:rPr>
      </w:lvl>
    </w:lvlOverride>
  </w:num>
  <w:num w:numId="6" w16cid:durableId="1252156228">
    <w:abstractNumId w:val="6"/>
  </w:num>
  <w:num w:numId="7" w16cid:durableId="2134711147">
    <w:abstractNumId w:val="3"/>
  </w:num>
  <w:num w:numId="8" w16cid:durableId="11423072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4C9"/>
    <w:rsid w:val="00000EC4"/>
    <w:rsid w:val="00001F85"/>
    <w:rsid w:val="00012D87"/>
    <w:rsid w:val="00012F18"/>
    <w:rsid w:val="00022970"/>
    <w:rsid w:val="00023C79"/>
    <w:rsid w:val="00025E79"/>
    <w:rsid w:val="00032018"/>
    <w:rsid w:val="0003640F"/>
    <w:rsid w:val="00037292"/>
    <w:rsid w:val="00040BA2"/>
    <w:rsid w:val="00041852"/>
    <w:rsid w:val="00042CF8"/>
    <w:rsid w:val="00051121"/>
    <w:rsid w:val="00051C2A"/>
    <w:rsid w:val="000609BB"/>
    <w:rsid w:val="00063CC2"/>
    <w:rsid w:val="000667DD"/>
    <w:rsid w:val="00074E90"/>
    <w:rsid w:val="000804AF"/>
    <w:rsid w:val="000827CB"/>
    <w:rsid w:val="00082D19"/>
    <w:rsid w:val="000864F2"/>
    <w:rsid w:val="000A0E19"/>
    <w:rsid w:val="000A2259"/>
    <w:rsid w:val="000A4651"/>
    <w:rsid w:val="000B2065"/>
    <w:rsid w:val="000B32E2"/>
    <w:rsid w:val="000B43F2"/>
    <w:rsid w:val="000B6104"/>
    <w:rsid w:val="000D38D4"/>
    <w:rsid w:val="000E1C01"/>
    <w:rsid w:val="000E4E23"/>
    <w:rsid w:val="000F064B"/>
    <w:rsid w:val="000F38FA"/>
    <w:rsid w:val="000F7588"/>
    <w:rsid w:val="0011213E"/>
    <w:rsid w:val="00113CB8"/>
    <w:rsid w:val="00114DB7"/>
    <w:rsid w:val="001154AD"/>
    <w:rsid w:val="00115B6C"/>
    <w:rsid w:val="0011766C"/>
    <w:rsid w:val="001333D0"/>
    <w:rsid w:val="00142811"/>
    <w:rsid w:val="00143F17"/>
    <w:rsid w:val="00144EC3"/>
    <w:rsid w:val="00146DD4"/>
    <w:rsid w:val="0015167A"/>
    <w:rsid w:val="001524C3"/>
    <w:rsid w:val="00160606"/>
    <w:rsid w:val="0016748D"/>
    <w:rsid w:val="001711A5"/>
    <w:rsid w:val="0017221C"/>
    <w:rsid w:val="001770EB"/>
    <w:rsid w:val="00177AAF"/>
    <w:rsid w:val="001814CC"/>
    <w:rsid w:val="00191D0E"/>
    <w:rsid w:val="001930BF"/>
    <w:rsid w:val="00197555"/>
    <w:rsid w:val="001A0CAE"/>
    <w:rsid w:val="001A191D"/>
    <w:rsid w:val="001A34D0"/>
    <w:rsid w:val="001B3150"/>
    <w:rsid w:val="001B5C75"/>
    <w:rsid w:val="001C0A3F"/>
    <w:rsid w:val="001C156F"/>
    <w:rsid w:val="001C352F"/>
    <w:rsid w:val="001C399A"/>
    <w:rsid w:val="001C45F4"/>
    <w:rsid w:val="001D1C5E"/>
    <w:rsid w:val="001D34CC"/>
    <w:rsid w:val="001D3740"/>
    <w:rsid w:val="001D7585"/>
    <w:rsid w:val="001E1A97"/>
    <w:rsid w:val="001E765E"/>
    <w:rsid w:val="001F254C"/>
    <w:rsid w:val="001F52CF"/>
    <w:rsid w:val="001F6465"/>
    <w:rsid w:val="001F6C32"/>
    <w:rsid w:val="00201965"/>
    <w:rsid w:val="00202336"/>
    <w:rsid w:val="00202EF5"/>
    <w:rsid w:val="00203E71"/>
    <w:rsid w:val="00205629"/>
    <w:rsid w:val="00205B11"/>
    <w:rsid w:val="002144E3"/>
    <w:rsid w:val="00223AD3"/>
    <w:rsid w:val="002322B3"/>
    <w:rsid w:val="0023289F"/>
    <w:rsid w:val="00237AB2"/>
    <w:rsid w:val="0024303C"/>
    <w:rsid w:val="00243FB9"/>
    <w:rsid w:val="002455F1"/>
    <w:rsid w:val="00250DB1"/>
    <w:rsid w:val="00252DAE"/>
    <w:rsid w:val="00253A83"/>
    <w:rsid w:val="00256459"/>
    <w:rsid w:val="00261565"/>
    <w:rsid w:val="00261FFC"/>
    <w:rsid w:val="002630DE"/>
    <w:rsid w:val="00265EA3"/>
    <w:rsid w:val="00271A2A"/>
    <w:rsid w:val="00280A59"/>
    <w:rsid w:val="00280FF8"/>
    <w:rsid w:val="00282647"/>
    <w:rsid w:val="00295882"/>
    <w:rsid w:val="0029625A"/>
    <w:rsid w:val="002A2515"/>
    <w:rsid w:val="002A55C1"/>
    <w:rsid w:val="002A61B8"/>
    <w:rsid w:val="002A7FCC"/>
    <w:rsid w:val="002B69E5"/>
    <w:rsid w:val="002D20EB"/>
    <w:rsid w:val="002D382F"/>
    <w:rsid w:val="002D7D7E"/>
    <w:rsid w:val="002E05AA"/>
    <w:rsid w:val="002F16F5"/>
    <w:rsid w:val="003071FF"/>
    <w:rsid w:val="00307967"/>
    <w:rsid w:val="003164EB"/>
    <w:rsid w:val="00316A6D"/>
    <w:rsid w:val="003206BE"/>
    <w:rsid w:val="00322464"/>
    <w:rsid w:val="003406E9"/>
    <w:rsid w:val="0034281C"/>
    <w:rsid w:val="00343746"/>
    <w:rsid w:val="00350257"/>
    <w:rsid w:val="003537F6"/>
    <w:rsid w:val="00357F77"/>
    <w:rsid w:val="0036395C"/>
    <w:rsid w:val="0036481A"/>
    <w:rsid w:val="00366777"/>
    <w:rsid w:val="00370DF4"/>
    <w:rsid w:val="003711DE"/>
    <w:rsid w:val="003757E7"/>
    <w:rsid w:val="003779DA"/>
    <w:rsid w:val="00377F20"/>
    <w:rsid w:val="00382666"/>
    <w:rsid w:val="003832C6"/>
    <w:rsid w:val="003914A5"/>
    <w:rsid w:val="00391789"/>
    <w:rsid w:val="00394E90"/>
    <w:rsid w:val="0039762C"/>
    <w:rsid w:val="003A248B"/>
    <w:rsid w:val="003A3A3D"/>
    <w:rsid w:val="003A3E7B"/>
    <w:rsid w:val="003B427F"/>
    <w:rsid w:val="003B5AB5"/>
    <w:rsid w:val="003B61D6"/>
    <w:rsid w:val="003C027F"/>
    <w:rsid w:val="003C367C"/>
    <w:rsid w:val="003C50B2"/>
    <w:rsid w:val="003D07DB"/>
    <w:rsid w:val="003D3761"/>
    <w:rsid w:val="003D5661"/>
    <w:rsid w:val="003D7E90"/>
    <w:rsid w:val="003E27E6"/>
    <w:rsid w:val="003F3AC9"/>
    <w:rsid w:val="00406658"/>
    <w:rsid w:val="00410240"/>
    <w:rsid w:val="00413917"/>
    <w:rsid w:val="004456B9"/>
    <w:rsid w:val="00447290"/>
    <w:rsid w:val="00462DB2"/>
    <w:rsid w:val="0046534B"/>
    <w:rsid w:val="00474074"/>
    <w:rsid w:val="00494110"/>
    <w:rsid w:val="004A4382"/>
    <w:rsid w:val="004A73A2"/>
    <w:rsid w:val="004B3B4B"/>
    <w:rsid w:val="004B44FC"/>
    <w:rsid w:val="004B5620"/>
    <w:rsid w:val="004C24FD"/>
    <w:rsid w:val="004D3252"/>
    <w:rsid w:val="004D3F08"/>
    <w:rsid w:val="004F050B"/>
    <w:rsid w:val="004F4403"/>
    <w:rsid w:val="004F5085"/>
    <w:rsid w:val="004F51B4"/>
    <w:rsid w:val="00501C3A"/>
    <w:rsid w:val="005031D1"/>
    <w:rsid w:val="00505971"/>
    <w:rsid w:val="0051375F"/>
    <w:rsid w:val="005153F8"/>
    <w:rsid w:val="00524ED9"/>
    <w:rsid w:val="00532029"/>
    <w:rsid w:val="00543197"/>
    <w:rsid w:val="005446B8"/>
    <w:rsid w:val="0054678E"/>
    <w:rsid w:val="00547FD5"/>
    <w:rsid w:val="00554138"/>
    <w:rsid w:val="005634B5"/>
    <w:rsid w:val="00566081"/>
    <w:rsid w:val="00566471"/>
    <w:rsid w:val="00572648"/>
    <w:rsid w:val="005831B5"/>
    <w:rsid w:val="005869E6"/>
    <w:rsid w:val="00587826"/>
    <w:rsid w:val="0059223D"/>
    <w:rsid w:val="005A025D"/>
    <w:rsid w:val="005A2374"/>
    <w:rsid w:val="005A568E"/>
    <w:rsid w:val="005B1BEE"/>
    <w:rsid w:val="005B7FD3"/>
    <w:rsid w:val="005C3A56"/>
    <w:rsid w:val="005C5C56"/>
    <w:rsid w:val="005C790E"/>
    <w:rsid w:val="005D0804"/>
    <w:rsid w:val="005D19A3"/>
    <w:rsid w:val="005D60DB"/>
    <w:rsid w:val="005E1258"/>
    <w:rsid w:val="005E2665"/>
    <w:rsid w:val="005F6059"/>
    <w:rsid w:val="0060435F"/>
    <w:rsid w:val="00605E9A"/>
    <w:rsid w:val="006118C4"/>
    <w:rsid w:val="00615A22"/>
    <w:rsid w:val="006213CB"/>
    <w:rsid w:val="0062788A"/>
    <w:rsid w:val="00634C11"/>
    <w:rsid w:val="00634D74"/>
    <w:rsid w:val="00643DFD"/>
    <w:rsid w:val="00644699"/>
    <w:rsid w:val="00645EC9"/>
    <w:rsid w:val="00647F25"/>
    <w:rsid w:val="006501F7"/>
    <w:rsid w:val="00657DCD"/>
    <w:rsid w:val="006621CE"/>
    <w:rsid w:val="00666768"/>
    <w:rsid w:val="006754FA"/>
    <w:rsid w:val="00676CAC"/>
    <w:rsid w:val="00684273"/>
    <w:rsid w:val="00685AE4"/>
    <w:rsid w:val="00690DC3"/>
    <w:rsid w:val="006958D8"/>
    <w:rsid w:val="0069756D"/>
    <w:rsid w:val="006A0FC4"/>
    <w:rsid w:val="006A33F1"/>
    <w:rsid w:val="006B33F1"/>
    <w:rsid w:val="006B3D1D"/>
    <w:rsid w:val="006B7DA9"/>
    <w:rsid w:val="006C15E2"/>
    <w:rsid w:val="006C2C9E"/>
    <w:rsid w:val="006C4409"/>
    <w:rsid w:val="006C47A8"/>
    <w:rsid w:val="006C5F81"/>
    <w:rsid w:val="006C75E4"/>
    <w:rsid w:val="006D0E09"/>
    <w:rsid w:val="006D197F"/>
    <w:rsid w:val="006D41C6"/>
    <w:rsid w:val="006E1DF2"/>
    <w:rsid w:val="006E303E"/>
    <w:rsid w:val="006E6530"/>
    <w:rsid w:val="006F0246"/>
    <w:rsid w:val="006F11E1"/>
    <w:rsid w:val="006F1C49"/>
    <w:rsid w:val="006F3470"/>
    <w:rsid w:val="006F617F"/>
    <w:rsid w:val="00701B53"/>
    <w:rsid w:val="00706688"/>
    <w:rsid w:val="00707BC6"/>
    <w:rsid w:val="00742296"/>
    <w:rsid w:val="007444B0"/>
    <w:rsid w:val="00751FD8"/>
    <w:rsid w:val="0075535A"/>
    <w:rsid w:val="007556D5"/>
    <w:rsid w:val="0075691D"/>
    <w:rsid w:val="00757844"/>
    <w:rsid w:val="007627A5"/>
    <w:rsid w:val="00763F55"/>
    <w:rsid w:val="0077112A"/>
    <w:rsid w:val="00771ECF"/>
    <w:rsid w:val="00773385"/>
    <w:rsid w:val="00786B33"/>
    <w:rsid w:val="0078717E"/>
    <w:rsid w:val="007916BC"/>
    <w:rsid w:val="0079325D"/>
    <w:rsid w:val="007A37FC"/>
    <w:rsid w:val="007A7F14"/>
    <w:rsid w:val="007B0A79"/>
    <w:rsid w:val="007B1117"/>
    <w:rsid w:val="007B43FC"/>
    <w:rsid w:val="007C2782"/>
    <w:rsid w:val="007C6196"/>
    <w:rsid w:val="007E03FA"/>
    <w:rsid w:val="007E2725"/>
    <w:rsid w:val="007E66BA"/>
    <w:rsid w:val="007E7DE5"/>
    <w:rsid w:val="007F3CA6"/>
    <w:rsid w:val="007F4678"/>
    <w:rsid w:val="007F5246"/>
    <w:rsid w:val="0080225C"/>
    <w:rsid w:val="00802347"/>
    <w:rsid w:val="00804027"/>
    <w:rsid w:val="00804A42"/>
    <w:rsid w:val="00811743"/>
    <w:rsid w:val="00813F3B"/>
    <w:rsid w:val="00814D14"/>
    <w:rsid w:val="00821D44"/>
    <w:rsid w:val="0083246A"/>
    <w:rsid w:val="00834EFF"/>
    <w:rsid w:val="00834F2D"/>
    <w:rsid w:val="00835816"/>
    <w:rsid w:val="00837361"/>
    <w:rsid w:val="00840687"/>
    <w:rsid w:val="00843762"/>
    <w:rsid w:val="008445CB"/>
    <w:rsid w:val="00844715"/>
    <w:rsid w:val="00850B5E"/>
    <w:rsid w:val="00850E7B"/>
    <w:rsid w:val="00852039"/>
    <w:rsid w:val="00852917"/>
    <w:rsid w:val="00854313"/>
    <w:rsid w:val="00854DFD"/>
    <w:rsid w:val="0086287B"/>
    <w:rsid w:val="008645DA"/>
    <w:rsid w:val="00882700"/>
    <w:rsid w:val="00890FD9"/>
    <w:rsid w:val="00894AB2"/>
    <w:rsid w:val="00896E3A"/>
    <w:rsid w:val="00896F09"/>
    <w:rsid w:val="008974A6"/>
    <w:rsid w:val="008B670B"/>
    <w:rsid w:val="008C0F10"/>
    <w:rsid w:val="008C1C11"/>
    <w:rsid w:val="008C72B9"/>
    <w:rsid w:val="008D4E98"/>
    <w:rsid w:val="008D619B"/>
    <w:rsid w:val="008E45BD"/>
    <w:rsid w:val="008F73D9"/>
    <w:rsid w:val="008F74C9"/>
    <w:rsid w:val="008F7976"/>
    <w:rsid w:val="00903B3E"/>
    <w:rsid w:val="00912C4A"/>
    <w:rsid w:val="00917CC4"/>
    <w:rsid w:val="00920448"/>
    <w:rsid w:val="00922637"/>
    <w:rsid w:val="009252D8"/>
    <w:rsid w:val="00940EA7"/>
    <w:rsid w:val="00945CE7"/>
    <w:rsid w:val="009461D4"/>
    <w:rsid w:val="00946D5E"/>
    <w:rsid w:val="0095013D"/>
    <w:rsid w:val="00951C9F"/>
    <w:rsid w:val="0096246C"/>
    <w:rsid w:val="00962E06"/>
    <w:rsid w:val="00963F53"/>
    <w:rsid w:val="009765D1"/>
    <w:rsid w:val="009766D4"/>
    <w:rsid w:val="0097692C"/>
    <w:rsid w:val="009772D4"/>
    <w:rsid w:val="00977EEC"/>
    <w:rsid w:val="009852FA"/>
    <w:rsid w:val="0098633D"/>
    <w:rsid w:val="00987D7E"/>
    <w:rsid w:val="0099269A"/>
    <w:rsid w:val="00995600"/>
    <w:rsid w:val="009A1194"/>
    <w:rsid w:val="009A1E51"/>
    <w:rsid w:val="009A2519"/>
    <w:rsid w:val="009A2F54"/>
    <w:rsid w:val="009B3531"/>
    <w:rsid w:val="009B4FD2"/>
    <w:rsid w:val="009B51CC"/>
    <w:rsid w:val="009C0082"/>
    <w:rsid w:val="009C0E0A"/>
    <w:rsid w:val="009C17C2"/>
    <w:rsid w:val="009C3495"/>
    <w:rsid w:val="009C3DC2"/>
    <w:rsid w:val="009C5FE3"/>
    <w:rsid w:val="009D06FE"/>
    <w:rsid w:val="009D1D50"/>
    <w:rsid w:val="009D27C6"/>
    <w:rsid w:val="009D2A24"/>
    <w:rsid w:val="009E4C8F"/>
    <w:rsid w:val="009E4F3F"/>
    <w:rsid w:val="009E7E82"/>
    <w:rsid w:val="009F3A70"/>
    <w:rsid w:val="00A01A4F"/>
    <w:rsid w:val="00A04DEE"/>
    <w:rsid w:val="00A051A9"/>
    <w:rsid w:val="00A13D73"/>
    <w:rsid w:val="00A14136"/>
    <w:rsid w:val="00A22C6B"/>
    <w:rsid w:val="00A235EC"/>
    <w:rsid w:val="00A24CB8"/>
    <w:rsid w:val="00A4174D"/>
    <w:rsid w:val="00A50C73"/>
    <w:rsid w:val="00A52DB7"/>
    <w:rsid w:val="00A54EFA"/>
    <w:rsid w:val="00A634F1"/>
    <w:rsid w:val="00A65E7F"/>
    <w:rsid w:val="00A71526"/>
    <w:rsid w:val="00A73258"/>
    <w:rsid w:val="00A75967"/>
    <w:rsid w:val="00A831A7"/>
    <w:rsid w:val="00A84577"/>
    <w:rsid w:val="00A90FCA"/>
    <w:rsid w:val="00A919C0"/>
    <w:rsid w:val="00AA5FF8"/>
    <w:rsid w:val="00AB4061"/>
    <w:rsid w:val="00AC4404"/>
    <w:rsid w:val="00AC4C38"/>
    <w:rsid w:val="00AC72C2"/>
    <w:rsid w:val="00AD008D"/>
    <w:rsid w:val="00AE177C"/>
    <w:rsid w:val="00AE6E9A"/>
    <w:rsid w:val="00AE7EA6"/>
    <w:rsid w:val="00AF4424"/>
    <w:rsid w:val="00AF55F4"/>
    <w:rsid w:val="00AF70CD"/>
    <w:rsid w:val="00AF7488"/>
    <w:rsid w:val="00B039AE"/>
    <w:rsid w:val="00B06843"/>
    <w:rsid w:val="00B06BD5"/>
    <w:rsid w:val="00B12234"/>
    <w:rsid w:val="00B13C2D"/>
    <w:rsid w:val="00B23171"/>
    <w:rsid w:val="00B316A3"/>
    <w:rsid w:val="00B32928"/>
    <w:rsid w:val="00B34E05"/>
    <w:rsid w:val="00B355DB"/>
    <w:rsid w:val="00B35FD5"/>
    <w:rsid w:val="00B440C7"/>
    <w:rsid w:val="00B5523F"/>
    <w:rsid w:val="00B61D9C"/>
    <w:rsid w:val="00B662C6"/>
    <w:rsid w:val="00B6770D"/>
    <w:rsid w:val="00B678F2"/>
    <w:rsid w:val="00B804F4"/>
    <w:rsid w:val="00B833AB"/>
    <w:rsid w:val="00B87E28"/>
    <w:rsid w:val="00B87F84"/>
    <w:rsid w:val="00B914BA"/>
    <w:rsid w:val="00B9162D"/>
    <w:rsid w:val="00B944C4"/>
    <w:rsid w:val="00B958E9"/>
    <w:rsid w:val="00B971B9"/>
    <w:rsid w:val="00BA19E7"/>
    <w:rsid w:val="00BA433D"/>
    <w:rsid w:val="00BB5DD6"/>
    <w:rsid w:val="00BC5544"/>
    <w:rsid w:val="00BD03BA"/>
    <w:rsid w:val="00BD0E89"/>
    <w:rsid w:val="00BD28A5"/>
    <w:rsid w:val="00BD4626"/>
    <w:rsid w:val="00BE275B"/>
    <w:rsid w:val="00BE709B"/>
    <w:rsid w:val="00BE75F4"/>
    <w:rsid w:val="00BF196D"/>
    <w:rsid w:val="00BF5845"/>
    <w:rsid w:val="00C104FB"/>
    <w:rsid w:val="00C1192B"/>
    <w:rsid w:val="00C1419E"/>
    <w:rsid w:val="00C15185"/>
    <w:rsid w:val="00C1686F"/>
    <w:rsid w:val="00C215C6"/>
    <w:rsid w:val="00C260F2"/>
    <w:rsid w:val="00C37154"/>
    <w:rsid w:val="00C45850"/>
    <w:rsid w:val="00C55BC6"/>
    <w:rsid w:val="00C61CE7"/>
    <w:rsid w:val="00C6216D"/>
    <w:rsid w:val="00C7003A"/>
    <w:rsid w:val="00C7301F"/>
    <w:rsid w:val="00C75E76"/>
    <w:rsid w:val="00C76D02"/>
    <w:rsid w:val="00C93A64"/>
    <w:rsid w:val="00C97762"/>
    <w:rsid w:val="00CA1AB7"/>
    <w:rsid w:val="00CA5A05"/>
    <w:rsid w:val="00CB0BCC"/>
    <w:rsid w:val="00CC0981"/>
    <w:rsid w:val="00CC19D9"/>
    <w:rsid w:val="00CC337E"/>
    <w:rsid w:val="00CC6278"/>
    <w:rsid w:val="00CD6778"/>
    <w:rsid w:val="00CD6DEB"/>
    <w:rsid w:val="00CE1B46"/>
    <w:rsid w:val="00CE7B82"/>
    <w:rsid w:val="00CF27B1"/>
    <w:rsid w:val="00CF5AE0"/>
    <w:rsid w:val="00CF6972"/>
    <w:rsid w:val="00CF69E5"/>
    <w:rsid w:val="00D16A7A"/>
    <w:rsid w:val="00D23FBB"/>
    <w:rsid w:val="00D3257E"/>
    <w:rsid w:val="00D344E3"/>
    <w:rsid w:val="00D36AC3"/>
    <w:rsid w:val="00D37834"/>
    <w:rsid w:val="00D41DE9"/>
    <w:rsid w:val="00D4281B"/>
    <w:rsid w:val="00D43BD4"/>
    <w:rsid w:val="00D4763A"/>
    <w:rsid w:val="00D600FD"/>
    <w:rsid w:val="00D62355"/>
    <w:rsid w:val="00D638C0"/>
    <w:rsid w:val="00D661E9"/>
    <w:rsid w:val="00D66253"/>
    <w:rsid w:val="00D6761B"/>
    <w:rsid w:val="00D77C3E"/>
    <w:rsid w:val="00D84D10"/>
    <w:rsid w:val="00D84DB9"/>
    <w:rsid w:val="00D8524B"/>
    <w:rsid w:val="00D87A1C"/>
    <w:rsid w:val="00D91C4A"/>
    <w:rsid w:val="00D93CB9"/>
    <w:rsid w:val="00D9750B"/>
    <w:rsid w:val="00DA4132"/>
    <w:rsid w:val="00DA7E9C"/>
    <w:rsid w:val="00DB555A"/>
    <w:rsid w:val="00DB5BDD"/>
    <w:rsid w:val="00DB6367"/>
    <w:rsid w:val="00DC52FA"/>
    <w:rsid w:val="00DC5A4A"/>
    <w:rsid w:val="00DC7296"/>
    <w:rsid w:val="00DD45C9"/>
    <w:rsid w:val="00DD66ED"/>
    <w:rsid w:val="00DD7839"/>
    <w:rsid w:val="00DE03CC"/>
    <w:rsid w:val="00DE2D9F"/>
    <w:rsid w:val="00DE47E6"/>
    <w:rsid w:val="00DE4A39"/>
    <w:rsid w:val="00DE4BFB"/>
    <w:rsid w:val="00DF31DD"/>
    <w:rsid w:val="00DF42DB"/>
    <w:rsid w:val="00E03687"/>
    <w:rsid w:val="00E10D16"/>
    <w:rsid w:val="00E12FD7"/>
    <w:rsid w:val="00E233F4"/>
    <w:rsid w:val="00E24CD6"/>
    <w:rsid w:val="00E313B5"/>
    <w:rsid w:val="00E31A7B"/>
    <w:rsid w:val="00E37B09"/>
    <w:rsid w:val="00E50BCF"/>
    <w:rsid w:val="00E62086"/>
    <w:rsid w:val="00E622F8"/>
    <w:rsid w:val="00E625A1"/>
    <w:rsid w:val="00E7062C"/>
    <w:rsid w:val="00E71394"/>
    <w:rsid w:val="00E716A3"/>
    <w:rsid w:val="00E77028"/>
    <w:rsid w:val="00E82572"/>
    <w:rsid w:val="00E872E3"/>
    <w:rsid w:val="00E904BD"/>
    <w:rsid w:val="00E95762"/>
    <w:rsid w:val="00EA4171"/>
    <w:rsid w:val="00EB1943"/>
    <w:rsid w:val="00EB1DCC"/>
    <w:rsid w:val="00EB3F92"/>
    <w:rsid w:val="00EB41AA"/>
    <w:rsid w:val="00EB4BC0"/>
    <w:rsid w:val="00EC16C2"/>
    <w:rsid w:val="00EC599A"/>
    <w:rsid w:val="00EC78F5"/>
    <w:rsid w:val="00ED3694"/>
    <w:rsid w:val="00EE1F0E"/>
    <w:rsid w:val="00EE4A36"/>
    <w:rsid w:val="00EF2D22"/>
    <w:rsid w:val="00F05899"/>
    <w:rsid w:val="00F167F5"/>
    <w:rsid w:val="00F26FAE"/>
    <w:rsid w:val="00F33508"/>
    <w:rsid w:val="00F34E74"/>
    <w:rsid w:val="00F37665"/>
    <w:rsid w:val="00F4190B"/>
    <w:rsid w:val="00F46373"/>
    <w:rsid w:val="00F4743F"/>
    <w:rsid w:val="00F551F6"/>
    <w:rsid w:val="00F55A9A"/>
    <w:rsid w:val="00F55D12"/>
    <w:rsid w:val="00F56550"/>
    <w:rsid w:val="00F568D9"/>
    <w:rsid w:val="00F61FA0"/>
    <w:rsid w:val="00F640C6"/>
    <w:rsid w:val="00F70B36"/>
    <w:rsid w:val="00F7485E"/>
    <w:rsid w:val="00F764CF"/>
    <w:rsid w:val="00F76511"/>
    <w:rsid w:val="00F81975"/>
    <w:rsid w:val="00F82FA6"/>
    <w:rsid w:val="00F87CCE"/>
    <w:rsid w:val="00F90E9C"/>
    <w:rsid w:val="00F91D58"/>
    <w:rsid w:val="00F96F95"/>
    <w:rsid w:val="00FC0B6E"/>
    <w:rsid w:val="00FD098E"/>
    <w:rsid w:val="00FD0CAB"/>
    <w:rsid w:val="00FD6509"/>
    <w:rsid w:val="00FE01E9"/>
    <w:rsid w:val="00FE6903"/>
    <w:rsid w:val="00FE7A03"/>
    <w:rsid w:val="00FF37B9"/>
    <w:rsid w:val="00FF63EE"/>
    <w:rsid w:val="00FF7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B8087"/>
  <w15:chartTrackingRefBased/>
  <w15:docId w15:val="{510F6F09-85D1-425B-BB79-019714B79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4C9"/>
    <w:pPr>
      <w:spacing w:after="0" w:line="240" w:lineRule="auto"/>
    </w:pPr>
    <w:rPr>
      <w:rFonts w:eastAsia="Times New Roman" w:cs="Times New Roman"/>
      <w:szCs w:val="24"/>
    </w:rPr>
  </w:style>
  <w:style w:type="paragraph" w:styleId="Heading1">
    <w:name w:val="heading 1"/>
    <w:basedOn w:val="Normal"/>
    <w:next w:val="Normal"/>
    <w:link w:val="Heading1Char"/>
    <w:qFormat/>
    <w:rsid w:val="008F74C9"/>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13CB8"/>
    <w:pPr>
      <w:keepNext/>
      <w:keepLines/>
      <w:spacing w:before="40"/>
      <w:outlineLvl w:val="1"/>
    </w:pPr>
    <w:rPr>
      <w:rFonts w:asciiTheme="majorHAnsi" w:eastAsiaTheme="majorEastAsia" w:hAnsiTheme="majorHAnsi" w:cstheme="majorBidi"/>
      <w:color w:val="328D9F" w:themeColor="accent1" w:themeShade="BF"/>
      <w:sz w:val="26"/>
      <w:szCs w:val="26"/>
    </w:rPr>
  </w:style>
  <w:style w:type="paragraph" w:styleId="Heading3">
    <w:name w:val="heading 3"/>
    <w:basedOn w:val="Normal"/>
    <w:next w:val="Normal"/>
    <w:link w:val="Heading3Char"/>
    <w:uiPriority w:val="9"/>
    <w:semiHidden/>
    <w:unhideWhenUsed/>
    <w:qFormat/>
    <w:rsid w:val="00E03687"/>
    <w:pPr>
      <w:keepNext/>
      <w:keepLines/>
      <w:spacing w:before="40"/>
      <w:outlineLvl w:val="2"/>
    </w:pPr>
    <w:rPr>
      <w:rFonts w:asciiTheme="majorHAnsi" w:eastAsiaTheme="majorEastAsia" w:hAnsiTheme="majorHAnsi" w:cstheme="majorBidi"/>
      <w:color w:val="215D6A"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74C9"/>
    <w:rPr>
      <w:rFonts w:asciiTheme="majorHAnsi" w:eastAsiaTheme="majorEastAsia" w:hAnsiTheme="majorHAnsi" w:cstheme="majorBidi"/>
      <w:b/>
      <w:bCs/>
      <w:sz w:val="28"/>
      <w:szCs w:val="28"/>
    </w:rPr>
  </w:style>
  <w:style w:type="paragraph" w:styleId="Title">
    <w:name w:val="Title"/>
    <w:basedOn w:val="Normal"/>
    <w:next w:val="Normal"/>
    <w:link w:val="TitleChar"/>
    <w:qFormat/>
    <w:rsid w:val="008F74C9"/>
    <w:pPr>
      <w:pBdr>
        <w:bottom w:val="single" w:sz="8" w:space="4" w:color="50B4C8" w:themeColor="accent1"/>
      </w:pBdr>
      <w:spacing w:after="300"/>
      <w:contextualSpacing/>
      <w:jc w:val="center"/>
    </w:pPr>
    <w:rPr>
      <w:rFonts w:asciiTheme="majorHAnsi" w:eastAsiaTheme="majorEastAsia" w:hAnsiTheme="majorHAnsi" w:cstheme="majorBidi"/>
      <w:b/>
      <w:spacing w:val="5"/>
      <w:kern w:val="28"/>
      <w:sz w:val="52"/>
      <w:szCs w:val="52"/>
    </w:rPr>
  </w:style>
  <w:style w:type="character" w:customStyle="1" w:styleId="TitleChar">
    <w:name w:val="Title Char"/>
    <w:basedOn w:val="DefaultParagraphFont"/>
    <w:link w:val="Title"/>
    <w:rsid w:val="008F74C9"/>
    <w:rPr>
      <w:rFonts w:asciiTheme="majorHAnsi" w:eastAsiaTheme="majorEastAsia" w:hAnsiTheme="majorHAnsi" w:cstheme="majorBidi"/>
      <w:b/>
      <w:spacing w:val="5"/>
      <w:kern w:val="28"/>
      <w:sz w:val="52"/>
      <w:szCs w:val="52"/>
    </w:rPr>
  </w:style>
  <w:style w:type="character" w:styleId="IntenseReference">
    <w:name w:val="Intense Reference"/>
    <w:basedOn w:val="DefaultParagraphFont"/>
    <w:uiPriority w:val="32"/>
    <w:qFormat/>
    <w:rsid w:val="004B3B4B"/>
    <w:rPr>
      <w:b/>
      <w:bCs/>
      <w:smallCaps/>
      <w:color w:val="50B4C8" w:themeColor="accent1"/>
      <w:spacing w:val="5"/>
    </w:rPr>
  </w:style>
  <w:style w:type="character" w:customStyle="1" w:styleId="Heading3Char">
    <w:name w:val="Heading 3 Char"/>
    <w:basedOn w:val="DefaultParagraphFont"/>
    <w:link w:val="Heading3"/>
    <w:uiPriority w:val="9"/>
    <w:semiHidden/>
    <w:rsid w:val="00E03687"/>
    <w:rPr>
      <w:rFonts w:asciiTheme="majorHAnsi" w:eastAsiaTheme="majorEastAsia" w:hAnsiTheme="majorHAnsi" w:cstheme="majorBidi"/>
      <w:color w:val="215D6A" w:themeColor="accent1" w:themeShade="7F"/>
      <w:sz w:val="24"/>
      <w:szCs w:val="24"/>
    </w:rPr>
  </w:style>
  <w:style w:type="paragraph" w:styleId="ListParagraph">
    <w:name w:val="List Paragraph"/>
    <w:basedOn w:val="Normal"/>
    <w:uiPriority w:val="34"/>
    <w:qFormat/>
    <w:rsid w:val="00A50C73"/>
    <w:pPr>
      <w:ind w:left="720"/>
      <w:contextualSpacing/>
    </w:pPr>
  </w:style>
  <w:style w:type="character" w:styleId="Hyperlink">
    <w:name w:val="Hyperlink"/>
    <w:basedOn w:val="DefaultParagraphFont"/>
    <w:uiPriority w:val="99"/>
    <w:unhideWhenUsed/>
    <w:rsid w:val="009F3A70"/>
    <w:rPr>
      <w:color w:val="2370CD" w:themeColor="hyperlink"/>
      <w:u w:val="single"/>
    </w:rPr>
  </w:style>
  <w:style w:type="character" w:styleId="UnresolvedMention">
    <w:name w:val="Unresolved Mention"/>
    <w:basedOn w:val="DefaultParagraphFont"/>
    <w:uiPriority w:val="99"/>
    <w:semiHidden/>
    <w:unhideWhenUsed/>
    <w:rsid w:val="009F3A70"/>
    <w:rPr>
      <w:color w:val="605E5C"/>
      <w:shd w:val="clear" w:color="auto" w:fill="E1DFDD"/>
    </w:rPr>
  </w:style>
  <w:style w:type="paragraph" w:styleId="Header">
    <w:name w:val="header"/>
    <w:basedOn w:val="Normal"/>
    <w:link w:val="HeaderChar"/>
    <w:uiPriority w:val="99"/>
    <w:unhideWhenUsed/>
    <w:rsid w:val="007556D5"/>
    <w:pPr>
      <w:tabs>
        <w:tab w:val="center" w:pos="4680"/>
        <w:tab w:val="right" w:pos="9360"/>
      </w:tabs>
    </w:pPr>
  </w:style>
  <w:style w:type="character" w:customStyle="1" w:styleId="HeaderChar">
    <w:name w:val="Header Char"/>
    <w:basedOn w:val="DefaultParagraphFont"/>
    <w:link w:val="Header"/>
    <w:uiPriority w:val="99"/>
    <w:rsid w:val="007556D5"/>
    <w:rPr>
      <w:rFonts w:eastAsia="Times New Roman" w:cs="Times New Roman"/>
      <w:szCs w:val="24"/>
    </w:rPr>
  </w:style>
  <w:style w:type="paragraph" w:styleId="Footer">
    <w:name w:val="footer"/>
    <w:basedOn w:val="Normal"/>
    <w:link w:val="FooterChar"/>
    <w:uiPriority w:val="99"/>
    <w:unhideWhenUsed/>
    <w:rsid w:val="007556D5"/>
    <w:pPr>
      <w:tabs>
        <w:tab w:val="center" w:pos="4680"/>
        <w:tab w:val="right" w:pos="9360"/>
      </w:tabs>
    </w:pPr>
  </w:style>
  <w:style w:type="character" w:customStyle="1" w:styleId="FooterChar">
    <w:name w:val="Footer Char"/>
    <w:basedOn w:val="DefaultParagraphFont"/>
    <w:link w:val="Footer"/>
    <w:uiPriority w:val="99"/>
    <w:rsid w:val="007556D5"/>
    <w:rPr>
      <w:rFonts w:eastAsia="Times New Roman" w:cs="Times New Roman"/>
      <w:szCs w:val="24"/>
    </w:rPr>
  </w:style>
  <w:style w:type="paragraph" w:styleId="NormalWeb">
    <w:name w:val="Normal (Web)"/>
    <w:basedOn w:val="Normal"/>
    <w:uiPriority w:val="99"/>
    <w:semiHidden/>
    <w:unhideWhenUsed/>
    <w:rsid w:val="00896F09"/>
    <w:pPr>
      <w:spacing w:before="100" w:beforeAutospacing="1" w:after="100" w:afterAutospacing="1"/>
    </w:pPr>
    <w:rPr>
      <w:rFonts w:ascii="Times New Roman" w:hAnsi="Times New Roman"/>
      <w:sz w:val="24"/>
    </w:rPr>
  </w:style>
  <w:style w:type="table" w:styleId="TableGrid">
    <w:name w:val="Table Grid"/>
    <w:basedOn w:val="TableNormal"/>
    <w:uiPriority w:val="39"/>
    <w:rsid w:val="00BE7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_Code Char"/>
    <w:link w:val="Code"/>
    <w:locked/>
    <w:rsid w:val="00920448"/>
    <w:rPr>
      <w:rFonts w:ascii="Consolas" w:hAnsi="Consolas" w:cs="Arial"/>
      <w:noProof/>
    </w:rPr>
  </w:style>
  <w:style w:type="paragraph" w:customStyle="1" w:styleId="Code">
    <w:name w:val="_Code"/>
    <w:basedOn w:val="Normal"/>
    <w:link w:val="CodeChar"/>
    <w:qFormat/>
    <w:rsid w:val="00920448"/>
    <w:pPr>
      <w:pBdr>
        <w:top w:val="single" w:sz="4" w:space="1" w:color="auto"/>
        <w:left w:val="single" w:sz="4" w:space="4" w:color="auto"/>
        <w:bottom w:val="single" w:sz="4" w:space="1" w:color="auto"/>
        <w:right w:val="single" w:sz="4" w:space="4" w:color="auto"/>
      </w:pBdr>
      <w:spacing w:line="256" w:lineRule="auto"/>
    </w:pPr>
    <w:rPr>
      <w:rFonts w:ascii="Consolas" w:eastAsiaTheme="minorHAnsi" w:hAnsi="Consolas" w:cs="Arial"/>
      <w:noProof/>
      <w:szCs w:val="22"/>
    </w:rPr>
  </w:style>
  <w:style w:type="character" w:styleId="Emphasis">
    <w:name w:val="Emphasis"/>
    <w:basedOn w:val="DefaultParagraphFont"/>
    <w:uiPriority w:val="20"/>
    <w:qFormat/>
    <w:rsid w:val="00920448"/>
    <w:rPr>
      <w:i/>
      <w:iCs/>
    </w:rPr>
  </w:style>
  <w:style w:type="character" w:customStyle="1" w:styleId="Heading2Char">
    <w:name w:val="Heading 2 Char"/>
    <w:basedOn w:val="DefaultParagraphFont"/>
    <w:link w:val="Heading2"/>
    <w:uiPriority w:val="9"/>
    <w:rsid w:val="00113CB8"/>
    <w:rPr>
      <w:rFonts w:asciiTheme="majorHAnsi" w:eastAsiaTheme="majorEastAsia" w:hAnsiTheme="majorHAnsi" w:cstheme="majorBidi"/>
      <w:color w:val="328D9F" w:themeColor="accent1" w:themeShade="BF"/>
      <w:sz w:val="26"/>
      <w:szCs w:val="26"/>
    </w:rPr>
  </w:style>
  <w:style w:type="paragraph" w:styleId="HTMLPreformatted">
    <w:name w:val="HTML Preformatted"/>
    <w:basedOn w:val="Normal"/>
    <w:link w:val="HTMLPreformattedChar"/>
    <w:uiPriority w:val="99"/>
    <w:semiHidden/>
    <w:unhideWhenUsed/>
    <w:rsid w:val="00F81975"/>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81975"/>
    <w:rPr>
      <w:rFonts w:ascii="Consolas" w:eastAsia="Times New Roman"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3895">
      <w:bodyDiv w:val="1"/>
      <w:marLeft w:val="0"/>
      <w:marRight w:val="0"/>
      <w:marTop w:val="0"/>
      <w:marBottom w:val="0"/>
      <w:divBdr>
        <w:top w:val="none" w:sz="0" w:space="0" w:color="auto"/>
        <w:left w:val="none" w:sz="0" w:space="0" w:color="auto"/>
        <w:bottom w:val="none" w:sz="0" w:space="0" w:color="auto"/>
        <w:right w:val="none" w:sz="0" w:space="0" w:color="auto"/>
      </w:divBdr>
    </w:div>
    <w:div w:id="6830857">
      <w:bodyDiv w:val="1"/>
      <w:marLeft w:val="0"/>
      <w:marRight w:val="0"/>
      <w:marTop w:val="0"/>
      <w:marBottom w:val="0"/>
      <w:divBdr>
        <w:top w:val="none" w:sz="0" w:space="0" w:color="auto"/>
        <w:left w:val="none" w:sz="0" w:space="0" w:color="auto"/>
        <w:bottom w:val="none" w:sz="0" w:space="0" w:color="auto"/>
        <w:right w:val="none" w:sz="0" w:space="0" w:color="auto"/>
      </w:divBdr>
    </w:div>
    <w:div w:id="65566894">
      <w:bodyDiv w:val="1"/>
      <w:marLeft w:val="0"/>
      <w:marRight w:val="0"/>
      <w:marTop w:val="0"/>
      <w:marBottom w:val="0"/>
      <w:divBdr>
        <w:top w:val="none" w:sz="0" w:space="0" w:color="auto"/>
        <w:left w:val="none" w:sz="0" w:space="0" w:color="auto"/>
        <w:bottom w:val="none" w:sz="0" w:space="0" w:color="auto"/>
        <w:right w:val="none" w:sz="0" w:space="0" w:color="auto"/>
      </w:divBdr>
    </w:div>
    <w:div w:id="118233162">
      <w:bodyDiv w:val="1"/>
      <w:marLeft w:val="0"/>
      <w:marRight w:val="0"/>
      <w:marTop w:val="0"/>
      <w:marBottom w:val="0"/>
      <w:divBdr>
        <w:top w:val="none" w:sz="0" w:space="0" w:color="auto"/>
        <w:left w:val="none" w:sz="0" w:space="0" w:color="auto"/>
        <w:bottom w:val="none" w:sz="0" w:space="0" w:color="auto"/>
        <w:right w:val="none" w:sz="0" w:space="0" w:color="auto"/>
      </w:divBdr>
    </w:div>
    <w:div w:id="261301450">
      <w:bodyDiv w:val="1"/>
      <w:marLeft w:val="0"/>
      <w:marRight w:val="0"/>
      <w:marTop w:val="0"/>
      <w:marBottom w:val="0"/>
      <w:divBdr>
        <w:top w:val="none" w:sz="0" w:space="0" w:color="auto"/>
        <w:left w:val="none" w:sz="0" w:space="0" w:color="auto"/>
        <w:bottom w:val="none" w:sz="0" w:space="0" w:color="auto"/>
        <w:right w:val="none" w:sz="0" w:space="0" w:color="auto"/>
      </w:divBdr>
    </w:div>
    <w:div w:id="392509685">
      <w:bodyDiv w:val="1"/>
      <w:marLeft w:val="0"/>
      <w:marRight w:val="0"/>
      <w:marTop w:val="0"/>
      <w:marBottom w:val="0"/>
      <w:divBdr>
        <w:top w:val="none" w:sz="0" w:space="0" w:color="auto"/>
        <w:left w:val="none" w:sz="0" w:space="0" w:color="auto"/>
        <w:bottom w:val="none" w:sz="0" w:space="0" w:color="auto"/>
        <w:right w:val="none" w:sz="0" w:space="0" w:color="auto"/>
      </w:divBdr>
    </w:div>
    <w:div w:id="397290457">
      <w:bodyDiv w:val="1"/>
      <w:marLeft w:val="0"/>
      <w:marRight w:val="0"/>
      <w:marTop w:val="0"/>
      <w:marBottom w:val="0"/>
      <w:divBdr>
        <w:top w:val="none" w:sz="0" w:space="0" w:color="auto"/>
        <w:left w:val="none" w:sz="0" w:space="0" w:color="auto"/>
        <w:bottom w:val="none" w:sz="0" w:space="0" w:color="auto"/>
        <w:right w:val="none" w:sz="0" w:space="0" w:color="auto"/>
      </w:divBdr>
    </w:div>
    <w:div w:id="405342350">
      <w:bodyDiv w:val="1"/>
      <w:marLeft w:val="0"/>
      <w:marRight w:val="0"/>
      <w:marTop w:val="0"/>
      <w:marBottom w:val="0"/>
      <w:divBdr>
        <w:top w:val="none" w:sz="0" w:space="0" w:color="auto"/>
        <w:left w:val="none" w:sz="0" w:space="0" w:color="auto"/>
        <w:bottom w:val="none" w:sz="0" w:space="0" w:color="auto"/>
        <w:right w:val="none" w:sz="0" w:space="0" w:color="auto"/>
      </w:divBdr>
    </w:div>
    <w:div w:id="441808796">
      <w:bodyDiv w:val="1"/>
      <w:marLeft w:val="0"/>
      <w:marRight w:val="0"/>
      <w:marTop w:val="0"/>
      <w:marBottom w:val="0"/>
      <w:divBdr>
        <w:top w:val="none" w:sz="0" w:space="0" w:color="auto"/>
        <w:left w:val="none" w:sz="0" w:space="0" w:color="auto"/>
        <w:bottom w:val="none" w:sz="0" w:space="0" w:color="auto"/>
        <w:right w:val="none" w:sz="0" w:space="0" w:color="auto"/>
      </w:divBdr>
    </w:div>
    <w:div w:id="590746164">
      <w:bodyDiv w:val="1"/>
      <w:marLeft w:val="0"/>
      <w:marRight w:val="0"/>
      <w:marTop w:val="0"/>
      <w:marBottom w:val="0"/>
      <w:divBdr>
        <w:top w:val="none" w:sz="0" w:space="0" w:color="auto"/>
        <w:left w:val="none" w:sz="0" w:space="0" w:color="auto"/>
        <w:bottom w:val="none" w:sz="0" w:space="0" w:color="auto"/>
        <w:right w:val="none" w:sz="0" w:space="0" w:color="auto"/>
      </w:divBdr>
    </w:div>
    <w:div w:id="598366115">
      <w:bodyDiv w:val="1"/>
      <w:marLeft w:val="0"/>
      <w:marRight w:val="0"/>
      <w:marTop w:val="0"/>
      <w:marBottom w:val="0"/>
      <w:divBdr>
        <w:top w:val="none" w:sz="0" w:space="0" w:color="auto"/>
        <w:left w:val="none" w:sz="0" w:space="0" w:color="auto"/>
        <w:bottom w:val="none" w:sz="0" w:space="0" w:color="auto"/>
        <w:right w:val="none" w:sz="0" w:space="0" w:color="auto"/>
      </w:divBdr>
    </w:div>
    <w:div w:id="682980474">
      <w:bodyDiv w:val="1"/>
      <w:marLeft w:val="0"/>
      <w:marRight w:val="0"/>
      <w:marTop w:val="0"/>
      <w:marBottom w:val="0"/>
      <w:divBdr>
        <w:top w:val="none" w:sz="0" w:space="0" w:color="auto"/>
        <w:left w:val="none" w:sz="0" w:space="0" w:color="auto"/>
        <w:bottom w:val="none" w:sz="0" w:space="0" w:color="auto"/>
        <w:right w:val="none" w:sz="0" w:space="0" w:color="auto"/>
      </w:divBdr>
    </w:div>
    <w:div w:id="687873084">
      <w:bodyDiv w:val="1"/>
      <w:marLeft w:val="0"/>
      <w:marRight w:val="0"/>
      <w:marTop w:val="0"/>
      <w:marBottom w:val="0"/>
      <w:divBdr>
        <w:top w:val="none" w:sz="0" w:space="0" w:color="auto"/>
        <w:left w:val="none" w:sz="0" w:space="0" w:color="auto"/>
        <w:bottom w:val="none" w:sz="0" w:space="0" w:color="auto"/>
        <w:right w:val="none" w:sz="0" w:space="0" w:color="auto"/>
      </w:divBdr>
    </w:div>
    <w:div w:id="701906174">
      <w:bodyDiv w:val="1"/>
      <w:marLeft w:val="0"/>
      <w:marRight w:val="0"/>
      <w:marTop w:val="0"/>
      <w:marBottom w:val="0"/>
      <w:divBdr>
        <w:top w:val="none" w:sz="0" w:space="0" w:color="auto"/>
        <w:left w:val="none" w:sz="0" w:space="0" w:color="auto"/>
        <w:bottom w:val="none" w:sz="0" w:space="0" w:color="auto"/>
        <w:right w:val="none" w:sz="0" w:space="0" w:color="auto"/>
      </w:divBdr>
    </w:div>
    <w:div w:id="762143852">
      <w:bodyDiv w:val="1"/>
      <w:marLeft w:val="0"/>
      <w:marRight w:val="0"/>
      <w:marTop w:val="0"/>
      <w:marBottom w:val="0"/>
      <w:divBdr>
        <w:top w:val="none" w:sz="0" w:space="0" w:color="auto"/>
        <w:left w:val="none" w:sz="0" w:space="0" w:color="auto"/>
        <w:bottom w:val="none" w:sz="0" w:space="0" w:color="auto"/>
        <w:right w:val="none" w:sz="0" w:space="0" w:color="auto"/>
      </w:divBdr>
    </w:div>
    <w:div w:id="988095981">
      <w:bodyDiv w:val="1"/>
      <w:marLeft w:val="0"/>
      <w:marRight w:val="0"/>
      <w:marTop w:val="0"/>
      <w:marBottom w:val="0"/>
      <w:divBdr>
        <w:top w:val="none" w:sz="0" w:space="0" w:color="auto"/>
        <w:left w:val="none" w:sz="0" w:space="0" w:color="auto"/>
        <w:bottom w:val="none" w:sz="0" w:space="0" w:color="auto"/>
        <w:right w:val="none" w:sz="0" w:space="0" w:color="auto"/>
      </w:divBdr>
    </w:div>
    <w:div w:id="1045180676">
      <w:bodyDiv w:val="1"/>
      <w:marLeft w:val="0"/>
      <w:marRight w:val="0"/>
      <w:marTop w:val="0"/>
      <w:marBottom w:val="0"/>
      <w:divBdr>
        <w:top w:val="none" w:sz="0" w:space="0" w:color="auto"/>
        <w:left w:val="none" w:sz="0" w:space="0" w:color="auto"/>
        <w:bottom w:val="none" w:sz="0" w:space="0" w:color="auto"/>
        <w:right w:val="none" w:sz="0" w:space="0" w:color="auto"/>
      </w:divBdr>
    </w:div>
    <w:div w:id="1046754836">
      <w:bodyDiv w:val="1"/>
      <w:marLeft w:val="0"/>
      <w:marRight w:val="0"/>
      <w:marTop w:val="0"/>
      <w:marBottom w:val="0"/>
      <w:divBdr>
        <w:top w:val="none" w:sz="0" w:space="0" w:color="auto"/>
        <w:left w:val="none" w:sz="0" w:space="0" w:color="auto"/>
        <w:bottom w:val="none" w:sz="0" w:space="0" w:color="auto"/>
        <w:right w:val="none" w:sz="0" w:space="0" w:color="auto"/>
      </w:divBdr>
    </w:div>
    <w:div w:id="1061909303">
      <w:bodyDiv w:val="1"/>
      <w:marLeft w:val="0"/>
      <w:marRight w:val="0"/>
      <w:marTop w:val="0"/>
      <w:marBottom w:val="0"/>
      <w:divBdr>
        <w:top w:val="none" w:sz="0" w:space="0" w:color="auto"/>
        <w:left w:val="none" w:sz="0" w:space="0" w:color="auto"/>
        <w:bottom w:val="none" w:sz="0" w:space="0" w:color="auto"/>
        <w:right w:val="none" w:sz="0" w:space="0" w:color="auto"/>
      </w:divBdr>
    </w:div>
    <w:div w:id="1220550885">
      <w:bodyDiv w:val="1"/>
      <w:marLeft w:val="0"/>
      <w:marRight w:val="0"/>
      <w:marTop w:val="0"/>
      <w:marBottom w:val="0"/>
      <w:divBdr>
        <w:top w:val="none" w:sz="0" w:space="0" w:color="auto"/>
        <w:left w:val="none" w:sz="0" w:space="0" w:color="auto"/>
        <w:bottom w:val="none" w:sz="0" w:space="0" w:color="auto"/>
        <w:right w:val="none" w:sz="0" w:space="0" w:color="auto"/>
      </w:divBdr>
    </w:div>
    <w:div w:id="1284264445">
      <w:bodyDiv w:val="1"/>
      <w:marLeft w:val="0"/>
      <w:marRight w:val="0"/>
      <w:marTop w:val="0"/>
      <w:marBottom w:val="0"/>
      <w:divBdr>
        <w:top w:val="none" w:sz="0" w:space="0" w:color="auto"/>
        <w:left w:val="none" w:sz="0" w:space="0" w:color="auto"/>
        <w:bottom w:val="none" w:sz="0" w:space="0" w:color="auto"/>
        <w:right w:val="none" w:sz="0" w:space="0" w:color="auto"/>
      </w:divBdr>
    </w:div>
    <w:div w:id="1286159081">
      <w:bodyDiv w:val="1"/>
      <w:marLeft w:val="0"/>
      <w:marRight w:val="0"/>
      <w:marTop w:val="0"/>
      <w:marBottom w:val="0"/>
      <w:divBdr>
        <w:top w:val="none" w:sz="0" w:space="0" w:color="auto"/>
        <w:left w:val="none" w:sz="0" w:space="0" w:color="auto"/>
        <w:bottom w:val="none" w:sz="0" w:space="0" w:color="auto"/>
        <w:right w:val="none" w:sz="0" w:space="0" w:color="auto"/>
      </w:divBdr>
    </w:div>
    <w:div w:id="1523015832">
      <w:bodyDiv w:val="1"/>
      <w:marLeft w:val="0"/>
      <w:marRight w:val="0"/>
      <w:marTop w:val="0"/>
      <w:marBottom w:val="0"/>
      <w:divBdr>
        <w:top w:val="none" w:sz="0" w:space="0" w:color="auto"/>
        <w:left w:val="none" w:sz="0" w:space="0" w:color="auto"/>
        <w:bottom w:val="none" w:sz="0" w:space="0" w:color="auto"/>
        <w:right w:val="none" w:sz="0" w:space="0" w:color="auto"/>
      </w:divBdr>
    </w:div>
    <w:div w:id="1589537761">
      <w:bodyDiv w:val="1"/>
      <w:marLeft w:val="0"/>
      <w:marRight w:val="0"/>
      <w:marTop w:val="0"/>
      <w:marBottom w:val="0"/>
      <w:divBdr>
        <w:top w:val="none" w:sz="0" w:space="0" w:color="auto"/>
        <w:left w:val="none" w:sz="0" w:space="0" w:color="auto"/>
        <w:bottom w:val="none" w:sz="0" w:space="0" w:color="auto"/>
        <w:right w:val="none" w:sz="0" w:space="0" w:color="auto"/>
      </w:divBdr>
    </w:div>
    <w:div w:id="1734965092">
      <w:bodyDiv w:val="1"/>
      <w:marLeft w:val="0"/>
      <w:marRight w:val="0"/>
      <w:marTop w:val="0"/>
      <w:marBottom w:val="0"/>
      <w:divBdr>
        <w:top w:val="none" w:sz="0" w:space="0" w:color="auto"/>
        <w:left w:val="none" w:sz="0" w:space="0" w:color="auto"/>
        <w:bottom w:val="none" w:sz="0" w:space="0" w:color="auto"/>
        <w:right w:val="none" w:sz="0" w:space="0" w:color="auto"/>
      </w:divBdr>
    </w:div>
    <w:div w:id="1802112553">
      <w:bodyDiv w:val="1"/>
      <w:marLeft w:val="0"/>
      <w:marRight w:val="0"/>
      <w:marTop w:val="0"/>
      <w:marBottom w:val="0"/>
      <w:divBdr>
        <w:top w:val="none" w:sz="0" w:space="0" w:color="auto"/>
        <w:left w:val="none" w:sz="0" w:space="0" w:color="auto"/>
        <w:bottom w:val="none" w:sz="0" w:space="0" w:color="auto"/>
        <w:right w:val="none" w:sz="0" w:space="0" w:color="auto"/>
      </w:divBdr>
    </w:div>
    <w:div w:id="1850018416">
      <w:bodyDiv w:val="1"/>
      <w:marLeft w:val="0"/>
      <w:marRight w:val="0"/>
      <w:marTop w:val="0"/>
      <w:marBottom w:val="0"/>
      <w:divBdr>
        <w:top w:val="none" w:sz="0" w:space="0" w:color="auto"/>
        <w:left w:val="none" w:sz="0" w:space="0" w:color="auto"/>
        <w:bottom w:val="none" w:sz="0" w:space="0" w:color="auto"/>
        <w:right w:val="none" w:sz="0" w:space="0" w:color="auto"/>
      </w:divBdr>
    </w:div>
    <w:div w:id="2019843730">
      <w:bodyDiv w:val="1"/>
      <w:marLeft w:val="0"/>
      <w:marRight w:val="0"/>
      <w:marTop w:val="0"/>
      <w:marBottom w:val="0"/>
      <w:divBdr>
        <w:top w:val="none" w:sz="0" w:space="0" w:color="auto"/>
        <w:left w:val="none" w:sz="0" w:space="0" w:color="auto"/>
        <w:bottom w:val="none" w:sz="0" w:space="0" w:color="auto"/>
        <w:right w:val="none" w:sz="0" w:space="0" w:color="auto"/>
      </w:divBdr>
    </w:div>
    <w:div w:id="214160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ne2024/IntroToProg-Pytho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53467-CA25-4FA9-9788-19EFE9356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10</Pages>
  <Words>1747</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Bruce</dc:creator>
  <cp:keywords/>
  <dc:description/>
  <cp:lastModifiedBy>M Bruce</cp:lastModifiedBy>
  <cp:revision>78</cp:revision>
  <cp:lastPrinted>2022-07-31T21:41:00Z</cp:lastPrinted>
  <dcterms:created xsi:type="dcterms:W3CDTF">2022-08-04T21:17:00Z</dcterms:created>
  <dcterms:modified xsi:type="dcterms:W3CDTF">2022-08-15T01:22:00Z</dcterms:modified>
</cp:coreProperties>
</file>