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04" w:rsidRDefault="007F6104" w:rsidP="007F6104">
      <w:pPr>
        <w:pStyle w:val="1"/>
      </w:pPr>
      <w:bookmarkStart w:id="0" w:name="_GoBack"/>
      <w:bookmarkEnd w:id="0"/>
      <w:r>
        <w:rPr>
          <w:rFonts w:hint="eastAsia"/>
        </w:rPr>
        <w:t>面向社区的临床决策支持系统</w:t>
      </w:r>
    </w:p>
    <w:p w:rsidR="007F6104" w:rsidRDefault="007F6104" w:rsidP="007F6104">
      <w:pPr>
        <w:pStyle w:val="2"/>
        <w:numPr>
          <w:ilvl w:val="0"/>
          <w:numId w:val="1"/>
        </w:numPr>
      </w:pPr>
      <w:commentRangeStart w:id="1"/>
      <w:r>
        <w:rPr>
          <w:rFonts w:hint="eastAsia"/>
        </w:rPr>
        <w:t>绪论</w:t>
      </w:r>
      <w:commentRangeEnd w:id="1"/>
      <w:r w:rsidR="001466DC">
        <w:rPr>
          <w:rStyle w:val="a7"/>
          <w:rFonts w:asciiTheme="minorHAnsi" w:eastAsiaTheme="minorEastAsia" w:hAnsiTheme="minorHAnsi" w:cstheme="minorBidi"/>
          <w:b w:val="0"/>
          <w:bCs w:val="0"/>
        </w:rPr>
        <w:commentReference w:id="1"/>
      </w:r>
    </w:p>
    <w:p w:rsidR="007F6104" w:rsidRPr="00B438DB" w:rsidRDefault="00302AB8" w:rsidP="00302AB8">
      <w:pPr>
        <w:pStyle w:val="3"/>
      </w:pPr>
      <w:r>
        <w:rPr>
          <w:rFonts w:hint="eastAsia"/>
        </w:rPr>
        <w:t>1.1</w:t>
      </w:r>
      <w:r>
        <w:rPr>
          <w:rFonts w:hint="eastAsia"/>
        </w:rPr>
        <w:t>课题背景</w:t>
      </w:r>
    </w:p>
    <w:p w:rsidR="00727054" w:rsidRDefault="00727054" w:rsidP="00555319">
      <w:pPr>
        <w:pStyle w:val="a3"/>
        <w:ind w:left="480"/>
      </w:pPr>
      <w:r>
        <w:rPr>
          <w:rFonts w:hint="eastAsia"/>
        </w:rPr>
        <w:t xml:space="preserve">  </w:t>
      </w:r>
      <w:r w:rsidR="00555319">
        <w:rPr>
          <w:rFonts w:hint="eastAsia"/>
        </w:rPr>
        <w:t>社区医疗卫生服务是推广城市卫生工作的关键所在，</w:t>
      </w:r>
      <w:r w:rsidR="006D3B37">
        <w:rPr>
          <w:rFonts w:hint="eastAsia"/>
        </w:rPr>
        <w:t>在社区服务中占有重要的地位，也是公民享有医疗卫生保健的基本途径</w:t>
      </w:r>
      <w:r w:rsidR="004D360D" w:rsidRPr="004D360D">
        <w:rPr>
          <w:rFonts w:hint="eastAsia"/>
        </w:rPr>
        <w:t>。</w:t>
      </w:r>
      <w:r w:rsidR="00555319">
        <w:rPr>
          <w:rFonts w:hint="eastAsia"/>
        </w:rPr>
        <w:t>为了缓解居民“看病难、看病贵”的问题，提高全民的身体素质，我国大力发展社区医疗卫生服务，初步建成了以社区医疗卫生服务为基础的卫生服务体系。</w:t>
      </w:r>
    </w:p>
    <w:p w:rsidR="006D3B37" w:rsidRDefault="004D360D" w:rsidP="006D3B37">
      <w:pPr>
        <w:pStyle w:val="a3"/>
        <w:ind w:left="480"/>
      </w:pPr>
      <w:r>
        <w:rPr>
          <w:rFonts w:hint="eastAsia"/>
        </w:rPr>
        <w:t>自从</w:t>
      </w:r>
      <w:r>
        <w:rPr>
          <w:rFonts w:hint="eastAsia"/>
        </w:rPr>
        <w:t>1997</w:t>
      </w:r>
      <w:r>
        <w:rPr>
          <w:rFonts w:hint="eastAsia"/>
        </w:rPr>
        <w:t>年国务院提出大力发展社区医疗服务以来，全国社区医疗服务机构的数量逐渐增多，网络布局日益合理。</w:t>
      </w:r>
      <w:r w:rsidR="002A1E8A">
        <w:rPr>
          <w:rFonts w:hint="eastAsia"/>
        </w:rPr>
        <w:t>据统计，至</w:t>
      </w:r>
      <w:r w:rsidR="002A1E8A">
        <w:rPr>
          <w:rFonts w:hint="eastAsia"/>
        </w:rPr>
        <w:t>2006</w:t>
      </w:r>
      <w:r w:rsidR="002A1E8A">
        <w:rPr>
          <w:rFonts w:hint="eastAsia"/>
        </w:rPr>
        <w:t>年，全国</w:t>
      </w:r>
      <w:r w:rsidR="002A1E8A">
        <w:rPr>
          <w:rFonts w:hint="eastAsia"/>
        </w:rPr>
        <w:t>95%</w:t>
      </w:r>
      <w:r w:rsidR="002A1E8A">
        <w:rPr>
          <w:rFonts w:hint="eastAsia"/>
        </w:rPr>
        <w:t>的地级以上城市、</w:t>
      </w:r>
      <w:r w:rsidR="002A1E8A">
        <w:rPr>
          <w:rFonts w:hint="eastAsia"/>
        </w:rPr>
        <w:t>86%</w:t>
      </w:r>
      <w:r w:rsidR="002A1E8A">
        <w:rPr>
          <w:rFonts w:hint="eastAsia"/>
        </w:rPr>
        <w:t>的市辖区和一批县级市一家开展了城市</w:t>
      </w:r>
      <w:r w:rsidR="003A7EEE">
        <w:rPr>
          <w:rFonts w:hint="eastAsia"/>
        </w:rPr>
        <w:t>社区卫生服务，</w:t>
      </w:r>
      <w:r w:rsidR="001E45E2">
        <w:rPr>
          <w:rFonts w:hint="eastAsia"/>
        </w:rPr>
        <w:t>全国</w:t>
      </w:r>
      <w:r w:rsidR="003A7EEE">
        <w:rPr>
          <w:rFonts w:hint="eastAsia"/>
        </w:rPr>
        <w:t>已设置社区卫生服务中心</w:t>
      </w:r>
      <w:r w:rsidR="003A7EEE">
        <w:rPr>
          <w:rFonts w:hint="eastAsia"/>
        </w:rPr>
        <w:t>3400</w:t>
      </w:r>
      <w:r w:rsidR="003A7EEE">
        <w:rPr>
          <w:rFonts w:hint="eastAsia"/>
        </w:rPr>
        <w:t>多个，社区卫生服务站近</w:t>
      </w:r>
      <w:r w:rsidR="003A7EEE">
        <w:rPr>
          <w:rFonts w:hint="eastAsia"/>
        </w:rPr>
        <w:t>12000</w:t>
      </w:r>
      <w:r w:rsidR="003A7EEE">
        <w:rPr>
          <w:rFonts w:hint="eastAsia"/>
        </w:rPr>
        <w:t>个。</w:t>
      </w:r>
    </w:p>
    <w:p w:rsidR="004770F4" w:rsidRDefault="004D360D" w:rsidP="006D3B37">
      <w:pPr>
        <w:pStyle w:val="a3"/>
        <w:ind w:left="480"/>
      </w:pPr>
      <w:r>
        <w:rPr>
          <w:rFonts w:hint="eastAsia"/>
        </w:rPr>
        <w:t>但是，在社区医疗服务发展的过程中，</w:t>
      </w:r>
      <w:r w:rsidR="00491CEE">
        <w:rPr>
          <w:rFonts w:hint="eastAsia"/>
        </w:rPr>
        <w:t>受到</w:t>
      </w:r>
      <w:r w:rsidR="006D3B37">
        <w:rPr>
          <w:rFonts w:hint="eastAsia"/>
        </w:rPr>
        <w:t>经济发展水平、居民认知度等诸多因素的影响</w:t>
      </w:r>
      <w:r w:rsidR="00FB19DF">
        <w:rPr>
          <w:rFonts w:hint="eastAsia"/>
        </w:rPr>
        <w:t>，</w:t>
      </w:r>
      <w:r w:rsidR="005037B0">
        <w:rPr>
          <w:rFonts w:hint="eastAsia"/>
        </w:rPr>
        <w:t>目前我国在设备、技术和人才三种主要的医疗资源配备上极不合理，大、中、小医院之间差距过大。大医院资源丰富充足，可以进一步吸引更多的资金、技术、人才，而社区医疗服务中心这样的机构由于资源匮乏很难吸引高水平的人才，因而进入恶性循环。另一方面，由于社区卫生服务人员存在学历、职称及专业结构都不尽</w:t>
      </w:r>
      <w:r w:rsidR="00F74CC5">
        <w:rPr>
          <w:rFonts w:hint="eastAsia"/>
        </w:rPr>
        <w:t>合理的现象，导致医疗质量难以保证和服务范围内的患者流失。</w:t>
      </w:r>
    </w:p>
    <w:p w:rsidR="005B014E" w:rsidRPr="005B014E" w:rsidRDefault="005B014E" w:rsidP="006D3B37">
      <w:pPr>
        <w:pStyle w:val="a3"/>
        <w:ind w:left="480"/>
      </w:pPr>
      <w:r w:rsidRPr="005B014E">
        <w:rPr>
          <w:rFonts w:hint="eastAsia"/>
        </w:rPr>
        <w:t>临床决策支持系统（</w:t>
      </w:r>
      <w:r w:rsidRPr="005B014E">
        <w:rPr>
          <w:rFonts w:hint="eastAsia"/>
        </w:rPr>
        <w:t>Clinical Decision Support System ,CDSS</w:t>
      </w:r>
      <w:r w:rsidRPr="005B014E">
        <w:rPr>
          <w:rFonts w:hint="eastAsia"/>
        </w:rPr>
        <w:t>）</w:t>
      </w:r>
      <w:r w:rsidRPr="005B014E">
        <w:rPr>
          <w:rFonts w:hint="eastAsia"/>
        </w:rPr>
        <w:t>,</w:t>
      </w:r>
      <w:r w:rsidRPr="005B014E">
        <w:rPr>
          <w:rFonts w:hint="eastAsia"/>
        </w:rPr>
        <w:t>是运用专家系统的设计原理和方法，模拟医学专家诊断、治疗的思维过程的计算机程序，作为医生诊断、治疗的辅助工具，它可以帮助医生解决复杂的医学问题，另一方面也能够帮助保存和传播医学专家的宝贵理论和临床经验。大量研究表明决策支持系统具有提高医疗质量、减少医疗差错、降低医疗费用等方面的作用</w:t>
      </w:r>
      <w:r>
        <w:rPr>
          <w:rFonts w:hint="eastAsia"/>
        </w:rPr>
        <w:t>。</w:t>
      </w:r>
    </w:p>
    <w:p w:rsidR="001E07F6" w:rsidRDefault="001E07F6" w:rsidP="006D3B37">
      <w:pPr>
        <w:pStyle w:val="a3"/>
        <w:ind w:left="480"/>
      </w:pPr>
      <w:r w:rsidRPr="001E07F6">
        <w:rPr>
          <w:rFonts w:hint="eastAsia"/>
        </w:rPr>
        <w:t>因此</w:t>
      </w:r>
      <w:r w:rsidR="005B014E">
        <w:rPr>
          <w:rFonts w:hint="eastAsia"/>
        </w:rPr>
        <w:t>社区医疗临床的需求</w:t>
      </w:r>
      <w:r w:rsidRPr="001E07F6">
        <w:rPr>
          <w:rFonts w:hint="eastAsia"/>
        </w:rPr>
        <w:t>，需要建立一个面向社区的临床决策支持系统，通过向社区医护人员提供临床决策支持，实现提高社区医疗服务水平，缓解资源分配问题，充分发挥社区医疗的作用</w:t>
      </w:r>
      <w:r>
        <w:rPr>
          <w:rFonts w:hint="eastAsia"/>
        </w:rPr>
        <w:t>。</w:t>
      </w:r>
    </w:p>
    <w:p w:rsidR="004770F4" w:rsidRPr="00302AB8" w:rsidRDefault="00302AB8" w:rsidP="00302AB8">
      <w:pPr>
        <w:pStyle w:val="3"/>
      </w:pPr>
      <w:r w:rsidRPr="00302AB8">
        <w:rPr>
          <w:rFonts w:hint="eastAsia"/>
        </w:rPr>
        <w:t>1.2</w:t>
      </w:r>
      <w:r w:rsidRPr="00302AB8">
        <w:rPr>
          <w:rFonts w:hint="eastAsia"/>
        </w:rPr>
        <w:t>面向</w:t>
      </w:r>
      <w:r w:rsidR="009A3A1A" w:rsidRPr="00302AB8">
        <w:rPr>
          <w:rFonts w:hint="eastAsia"/>
        </w:rPr>
        <w:t>社区的临床决策支持系统面临的问题和解决方案</w:t>
      </w:r>
    </w:p>
    <w:p w:rsidR="004971A0" w:rsidRDefault="004C443F" w:rsidP="001420DC">
      <w:pPr>
        <w:pStyle w:val="a3"/>
        <w:ind w:left="480"/>
      </w:pPr>
      <w:r>
        <w:rPr>
          <w:rFonts w:hint="eastAsia"/>
        </w:rPr>
        <w:t>决策支持系统能依据患者的信息进行知识推理，为医护人员开展疾病诊治提供</w:t>
      </w:r>
      <w:r>
        <w:rPr>
          <w:rFonts w:hint="eastAsia"/>
        </w:rPr>
        <w:t xml:space="preserve"> </w:t>
      </w:r>
      <w:r>
        <w:rPr>
          <w:rFonts w:hint="eastAsia"/>
        </w:rPr>
        <w:t>辅助手段。</w:t>
      </w:r>
    </w:p>
    <w:p w:rsidR="004E4D1C" w:rsidRPr="004E4D1C" w:rsidRDefault="00A80A39" w:rsidP="001420DC">
      <w:pPr>
        <w:pStyle w:val="a3"/>
        <w:ind w:left="480"/>
      </w:pPr>
      <w:r>
        <w:rPr>
          <w:rFonts w:hint="eastAsia"/>
        </w:rPr>
        <w:t>临床决策支持系统一般由推理引擎、知识库、解释器、工作存储以及人机交互五个部分组成。</w:t>
      </w:r>
      <w:r w:rsidR="000529E1">
        <w:rPr>
          <w:rFonts w:hint="eastAsia"/>
        </w:rPr>
        <w:t>在设计和实现临床决策支持系统的过程中，医疗数据的存储是必不可少的部分。由于医疗数据本身的动态性和</w:t>
      </w:r>
      <w:r w:rsidR="00B535BE">
        <w:rPr>
          <w:rFonts w:hint="eastAsia"/>
        </w:rPr>
        <w:t>结构</w:t>
      </w:r>
      <w:r w:rsidR="000529E1">
        <w:rPr>
          <w:rFonts w:hint="eastAsia"/>
        </w:rPr>
        <w:t>复杂性，通常作为自由文本和数字存储。如何有效的管理医疗数据，并将它们转换成利于分析的结构化的数据形式对于构建临床决策支持系统是一个比较大的挑战</w:t>
      </w:r>
      <w:r w:rsidR="004E4D1C">
        <w:rPr>
          <w:rFonts w:hint="eastAsia"/>
        </w:rPr>
        <w:t>。</w:t>
      </w:r>
    </w:p>
    <w:p w:rsidR="00A80A39" w:rsidRPr="00A80A39" w:rsidRDefault="00A80A39" w:rsidP="001420DC">
      <w:pPr>
        <w:widowControl/>
        <w:ind w:leftChars="300" w:left="630"/>
        <w:jc w:val="left"/>
        <w:rPr>
          <w:rFonts w:ascii="宋体" w:eastAsia="宋体" w:hAnsi="宋体" w:cs="宋体"/>
          <w:kern w:val="0"/>
          <w:sz w:val="24"/>
          <w:szCs w:val="24"/>
        </w:rPr>
      </w:pPr>
      <w:r w:rsidRPr="00A80A39">
        <w:rPr>
          <w:rFonts w:ascii="宋体" w:eastAsia="宋体" w:hAnsi="宋体" w:cs="宋体"/>
          <w:noProof/>
          <w:kern w:val="0"/>
          <w:sz w:val="24"/>
          <w:szCs w:val="24"/>
        </w:rPr>
        <w:lastRenderedPageBreak/>
        <w:drawing>
          <wp:inline distT="0" distB="0" distL="0" distR="0" wp14:anchorId="2134F0C0" wp14:editId="0704B6B7">
            <wp:extent cx="4705350" cy="1676400"/>
            <wp:effectExtent l="0" t="0" r="0" b="0"/>
            <wp:docPr id="1" name="图片 1" descr="C:\Users\FGJ\AppData\Roaming\Tencent\Users\794460205\QQ\WinTemp\RichOle\Y~ZZU@A0]HJS~IN2MK]DK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Y~ZZU@A0]HJS~IN2MK]DKX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1676400"/>
                    </a:xfrm>
                    <a:prstGeom prst="rect">
                      <a:avLst/>
                    </a:prstGeom>
                    <a:noFill/>
                    <a:ln>
                      <a:noFill/>
                    </a:ln>
                  </pic:spPr>
                </pic:pic>
              </a:graphicData>
            </a:graphic>
          </wp:inline>
        </w:drawing>
      </w:r>
    </w:p>
    <w:p w:rsidR="00B535BE" w:rsidRDefault="004E4D1C" w:rsidP="00B535BE">
      <w:pPr>
        <w:pStyle w:val="a3"/>
        <w:ind w:left="480"/>
      </w:pPr>
      <w:r>
        <w:rPr>
          <w:rFonts w:hint="eastAsia"/>
        </w:rPr>
        <w:t>目前，医疗数据的存储大部分依赖于关系型数据库管理系统。关系型数据模型也是最普遍的用于存储和查询数据的模型。但是，为了保证数据的一致性，必须提前设计好数据的明确的结构。对于一些特定形式的数据，例如需要很多字段来代表特定的</w:t>
      </w:r>
      <w:r w:rsidR="00B535BE">
        <w:rPr>
          <w:rFonts w:hint="eastAsia"/>
        </w:rPr>
        <w:t>数据类型，并且许多字段由于数据的特性常常不会被用到，而关系型数据库在存储此类数据的时候会有大量存储数据为空的字段，从而导致存储效率降低和性能变差。</w:t>
      </w:r>
    </w:p>
    <w:p w:rsidR="00361C3B" w:rsidRDefault="00B535BE" w:rsidP="00361C3B">
      <w:pPr>
        <w:pStyle w:val="a3"/>
        <w:ind w:left="480"/>
      </w:pPr>
      <w:proofErr w:type="spellStart"/>
      <w:r w:rsidRPr="00B535BE">
        <w:rPr>
          <w:rFonts w:hint="eastAsia"/>
        </w:rPr>
        <w:t>NoSQL</w:t>
      </w:r>
      <w:proofErr w:type="spellEnd"/>
      <w:r w:rsidRPr="00B535BE">
        <w:rPr>
          <w:rFonts w:hint="eastAsia"/>
        </w:rPr>
        <w:t>是</w:t>
      </w:r>
      <w:r w:rsidRPr="00B535BE">
        <w:rPr>
          <w:rFonts w:hint="eastAsia"/>
        </w:rPr>
        <w:t>Not  Only  SQL</w:t>
      </w:r>
      <w:r w:rsidRPr="00B535BE">
        <w:rPr>
          <w:rFonts w:hint="eastAsia"/>
        </w:rPr>
        <w:t>的简写，是对传统关系型数据库以外的数据库统称</w:t>
      </w:r>
      <w:r>
        <w:rPr>
          <w:rFonts w:hint="eastAsia"/>
        </w:rPr>
        <w:t>，</w:t>
      </w:r>
      <w:r w:rsidR="00361C3B">
        <w:rPr>
          <w:rFonts w:hint="eastAsia"/>
        </w:rPr>
        <w:t>。</w:t>
      </w:r>
      <w:proofErr w:type="spellStart"/>
      <w:r w:rsidR="00361C3B">
        <w:rPr>
          <w:rFonts w:hint="eastAsia"/>
        </w:rPr>
        <w:t>MongoDB</w:t>
      </w:r>
      <w:proofErr w:type="spellEnd"/>
      <w:r w:rsidR="00361C3B">
        <w:rPr>
          <w:rFonts w:hint="eastAsia"/>
        </w:rPr>
        <w:t>是支持非结构化数据的文档型数据库，是</w:t>
      </w:r>
      <w:proofErr w:type="spellStart"/>
      <w:r w:rsidR="00361C3B">
        <w:rPr>
          <w:rFonts w:hint="eastAsia"/>
        </w:rPr>
        <w:t>NoSQL</w:t>
      </w:r>
      <w:proofErr w:type="spellEnd"/>
      <w:r w:rsidR="00361C3B">
        <w:rPr>
          <w:rFonts w:hint="eastAsia"/>
        </w:rPr>
        <w:t>的典型代表，具有无模式、扩展性强、高性能、功能丰富、易管理等优点。首先，就医疗数据的数据特点而言具有较多的层级结构，且数据类型繁杂。</w:t>
      </w:r>
      <w:proofErr w:type="spellStart"/>
      <w:r w:rsidR="00361C3B">
        <w:rPr>
          <w:rFonts w:hint="eastAsia"/>
        </w:rPr>
        <w:t>MongoDB</w:t>
      </w:r>
      <w:proofErr w:type="spellEnd"/>
      <w:r w:rsidR="00361C3B">
        <w:rPr>
          <w:rFonts w:hint="eastAsia"/>
        </w:rPr>
        <w:t>数据类型无模式，可支持多种数据类型，</w:t>
      </w:r>
      <w:r w:rsidR="00361C3B">
        <w:rPr>
          <w:rFonts w:hint="eastAsia"/>
        </w:rPr>
        <w:t xml:space="preserve"> </w:t>
      </w:r>
      <w:r w:rsidR="00361C3B">
        <w:rPr>
          <w:rFonts w:hint="eastAsia"/>
        </w:rPr>
        <w:t>将原来关系型数据库中的“</w:t>
      </w:r>
      <w:r w:rsidR="00361C3B">
        <w:rPr>
          <w:rFonts w:hint="eastAsia"/>
        </w:rPr>
        <w:t xml:space="preserve"> </w:t>
      </w:r>
      <w:r w:rsidR="00361C3B">
        <w:rPr>
          <w:rFonts w:hint="eastAsia"/>
        </w:rPr>
        <w:t>行（</w:t>
      </w:r>
      <w:r w:rsidR="00361C3B">
        <w:rPr>
          <w:rFonts w:hint="eastAsia"/>
        </w:rPr>
        <w:t>row</w:t>
      </w:r>
      <w:r w:rsidR="00361C3B">
        <w:rPr>
          <w:rFonts w:hint="eastAsia"/>
        </w:rPr>
        <w:t>）”概念转换成更加灵活的“文档（</w:t>
      </w:r>
      <w:r w:rsidR="00361C3B">
        <w:rPr>
          <w:rFonts w:hint="eastAsia"/>
        </w:rPr>
        <w:t>document</w:t>
      </w:r>
      <w:r w:rsidR="00361C3B">
        <w:rPr>
          <w:rFonts w:hint="eastAsia"/>
        </w:rPr>
        <w:t>）”模型。面向文档的方式可将文档或数组内嵌进来，用一条记录就可表示</w:t>
      </w:r>
      <w:r w:rsidR="00361C3B">
        <w:rPr>
          <w:rFonts w:hint="eastAsia"/>
        </w:rPr>
        <w:t>C D A</w:t>
      </w:r>
      <w:r w:rsidR="00361C3B">
        <w:rPr>
          <w:rFonts w:hint="eastAsia"/>
        </w:rPr>
        <w:t>文档复杂的层次关系。其次，就区域数据中心的需求而言，要满足用户对数据的检索和医疗专家的统计分析。对于数据检索及统计分析，</w:t>
      </w:r>
      <w:proofErr w:type="spellStart"/>
      <w:r w:rsidR="00361C3B">
        <w:rPr>
          <w:rFonts w:hint="eastAsia"/>
        </w:rPr>
        <w:t>MongoDB</w:t>
      </w:r>
      <w:proofErr w:type="spellEnd"/>
      <w:r w:rsidR="00361C3B">
        <w:rPr>
          <w:rFonts w:hint="eastAsia"/>
        </w:rPr>
        <w:t>具有丰富的功能包括索引、聚合、存储</w:t>
      </w:r>
      <w:r w:rsidR="00361C3B">
        <w:rPr>
          <w:rFonts w:hint="eastAsia"/>
        </w:rPr>
        <w:t>JavaScript</w:t>
      </w:r>
      <w:r w:rsidR="00361C3B">
        <w:rPr>
          <w:rFonts w:hint="eastAsia"/>
        </w:rPr>
        <w:t>、固定集合等；在文档的检索查询上，</w:t>
      </w:r>
      <w:proofErr w:type="spellStart"/>
      <w:r w:rsidR="00361C3B">
        <w:rPr>
          <w:rFonts w:hint="eastAsia"/>
        </w:rPr>
        <w:t>MongoDB</w:t>
      </w:r>
      <w:proofErr w:type="spellEnd"/>
      <w:r w:rsidR="00361C3B">
        <w:rPr>
          <w:rFonts w:hint="eastAsia"/>
        </w:rPr>
        <w:t>支持通用辅助索引和复合索引，能够进行多种快速查询；再次，就平台的性能要求而言，应该满足集中式海量的数据存储、数据扩展、高效的访问速度等要求。针对这些性能要求，</w:t>
      </w:r>
      <w:proofErr w:type="spellStart"/>
      <w:r w:rsidR="00361C3B">
        <w:rPr>
          <w:rFonts w:hint="eastAsia"/>
        </w:rPr>
        <w:t>MongoDB</w:t>
      </w:r>
      <w:proofErr w:type="spellEnd"/>
      <w:r w:rsidR="00361C3B">
        <w:rPr>
          <w:rFonts w:hint="eastAsia"/>
        </w:rPr>
        <w:t>具有良好的扩展性，支持海量数据存储，同时可对海量数据进行便捷管理。总之，</w:t>
      </w:r>
      <w:proofErr w:type="spellStart"/>
      <w:r w:rsidR="00361C3B">
        <w:rPr>
          <w:rFonts w:hint="eastAsia"/>
        </w:rPr>
        <w:t>MongoDB</w:t>
      </w:r>
      <w:proofErr w:type="spellEnd"/>
      <w:r w:rsidR="00361C3B">
        <w:rPr>
          <w:rFonts w:hint="eastAsia"/>
        </w:rPr>
        <w:t>作为典型的</w:t>
      </w:r>
      <w:proofErr w:type="spellStart"/>
      <w:r w:rsidR="00361C3B">
        <w:rPr>
          <w:rFonts w:hint="eastAsia"/>
        </w:rPr>
        <w:t>NoSQL</w:t>
      </w:r>
      <w:proofErr w:type="spellEnd"/>
      <w:r w:rsidR="00361C3B">
        <w:rPr>
          <w:rFonts w:hint="eastAsia"/>
        </w:rPr>
        <w:t>，其功能和性能特点可以很好地用于区域</w:t>
      </w:r>
      <w:r w:rsidR="001763B5">
        <w:rPr>
          <w:rFonts w:hint="eastAsia"/>
        </w:rPr>
        <w:t>专科决策支持系统数据</w:t>
      </w:r>
      <w:r w:rsidR="00361C3B">
        <w:rPr>
          <w:rFonts w:hint="eastAsia"/>
        </w:rPr>
        <w:t>存储的技术解决方案。</w:t>
      </w:r>
    </w:p>
    <w:p w:rsidR="009A3A1A" w:rsidRPr="009A3A1A" w:rsidRDefault="009A3A1A" w:rsidP="009A3A1A">
      <w:pPr>
        <w:pStyle w:val="a3"/>
        <w:ind w:left="480"/>
      </w:pPr>
      <w:r w:rsidRPr="009A3A1A">
        <w:rPr>
          <w:rFonts w:hint="eastAsia"/>
        </w:rPr>
        <w:t>由于传统的医疗卫生部门采用独立架构医疗信息系统，采用分散的建设模式，服务器、网络和存储等基础设施都有各社区医疗机构单独地维护和使用，这种独立建设成本和维护成本都很高，</w:t>
      </w:r>
      <w:r w:rsidR="004971A0">
        <w:rPr>
          <w:rFonts w:hint="eastAsia"/>
        </w:rPr>
        <w:t>增加了社区医疗的成本负担，而且</w:t>
      </w:r>
      <w:r w:rsidRPr="009A3A1A">
        <w:rPr>
          <w:rFonts w:hint="eastAsia"/>
        </w:rPr>
        <w:t>没有专业的技术支持人员进行维护导致系统的安全和更新得不到保证，同时分散和相互隔离的医疗系统设施无法达到信息的共享和统筹管理，无法满足现在医疗服务的需求。</w:t>
      </w:r>
    </w:p>
    <w:p w:rsidR="009A3A1A" w:rsidRDefault="001763B5" w:rsidP="009A3A1A">
      <w:pPr>
        <w:pStyle w:val="a3"/>
        <w:ind w:leftChars="229" w:left="481" w:firstLineChars="150" w:firstLine="315"/>
      </w:pPr>
      <w:proofErr w:type="gramStart"/>
      <w:r>
        <w:rPr>
          <w:rFonts w:hint="eastAsia"/>
        </w:rPr>
        <w:t>云计算</w:t>
      </w:r>
      <w:proofErr w:type="gramEnd"/>
      <w:r>
        <w:rPr>
          <w:rFonts w:hint="eastAsia"/>
        </w:rPr>
        <w:t>基于互联网为用户提供服务，用户按需获取计算资源，包括计算、存储、网络、软件等资源，它是一个</w:t>
      </w:r>
      <w:r>
        <w:rPr>
          <w:rFonts w:hint="eastAsia"/>
        </w:rPr>
        <w:t>IT</w:t>
      </w:r>
      <w:r>
        <w:rPr>
          <w:rFonts w:hint="eastAsia"/>
        </w:rPr>
        <w:t>平台，也是一种新的业务模式，</w:t>
      </w:r>
      <w:r w:rsidR="003B1349">
        <w:rPr>
          <w:rFonts w:hint="eastAsia"/>
        </w:rPr>
        <w:t>正适合医疗信息化发展趋势，能够改变传统的医疗服务分散的应用模式</w:t>
      </w:r>
      <w:r w:rsidR="009A3A1A" w:rsidRPr="009A3A1A">
        <w:rPr>
          <w:rFonts w:hint="eastAsia"/>
        </w:rPr>
        <w:t>。采用云计算技术建立医疗服务平台的集中建设模式，与传统分散独立的建立模式相比有很大的优越性</w:t>
      </w:r>
      <w:r>
        <w:rPr>
          <w:rFonts w:hint="eastAsia"/>
        </w:rPr>
        <w:t>，</w:t>
      </w:r>
      <w:r w:rsidR="003B1349">
        <w:rPr>
          <w:rFonts w:hint="eastAsia"/>
        </w:rPr>
        <w:t>它既可以</w:t>
      </w:r>
      <w:r w:rsidR="003B1349" w:rsidRPr="003B1349">
        <w:rPr>
          <w:rFonts w:hint="eastAsia"/>
        </w:rPr>
        <w:t>提高医疗信息的共享能力和医疗信息服务平台的服务能力</w:t>
      </w:r>
      <w:r w:rsidR="003B1349">
        <w:rPr>
          <w:rFonts w:hint="eastAsia"/>
        </w:rPr>
        <w:t>，又可以降低</w:t>
      </w:r>
      <w:r w:rsidR="00292D64">
        <w:rPr>
          <w:rFonts w:hint="eastAsia"/>
        </w:rPr>
        <w:t>医疗机构的信息化成本</w:t>
      </w:r>
      <w:r w:rsidR="009A3A1A" w:rsidRPr="009A3A1A">
        <w:rPr>
          <w:rFonts w:hint="eastAsia"/>
        </w:rPr>
        <w:t>。</w:t>
      </w:r>
    </w:p>
    <w:p w:rsidR="009A3A1A" w:rsidRPr="009A3A1A" w:rsidRDefault="009A3A1A" w:rsidP="009A3A1A">
      <w:pPr>
        <w:pStyle w:val="a3"/>
        <w:ind w:leftChars="229" w:left="481"/>
      </w:pPr>
      <w:r>
        <w:rPr>
          <w:rFonts w:hint="eastAsia"/>
        </w:rPr>
        <w:t>因此</w:t>
      </w:r>
      <w:r w:rsidRPr="009A3A1A">
        <w:rPr>
          <w:rFonts w:hint="eastAsia"/>
        </w:rPr>
        <w:t>，</w:t>
      </w:r>
      <w:r>
        <w:rPr>
          <w:rFonts w:hint="eastAsia"/>
        </w:rPr>
        <w:t>利用</w:t>
      </w:r>
      <w:proofErr w:type="gramStart"/>
      <w:r w:rsidRPr="009A3A1A">
        <w:rPr>
          <w:rFonts w:hint="eastAsia"/>
        </w:rPr>
        <w:t>云计算</w:t>
      </w:r>
      <w:proofErr w:type="gramEnd"/>
      <w:r w:rsidRPr="009A3A1A">
        <w:rPr>
          <w:rFonts w:hint="eastAsia"/>
        </w:rPr>
        <w:t>平台的</w:t>
      </w:r>
      <w:proofErr w:type="gramStart"/>
      <w:r w:rsidRPr="009A3A1A">
        <w:rPr>
          <w:rFonts w:hint="eastAsia"/>
        </w:rPr>
        <w:t>的</w:t>
      </w:r>
      <w:proofErr w:type="gramEnd"/>
      <w:r w:rsidRPr="009A3A1A">
        <w:rPr>
          <w:rFonts w:hint="eastAsia"/>
        </w:rPr>
        <w:t>关键技术，</w:t>
      </w:r>
      <w:r>
        <w:rPr>
          <w:rFonts w:hint="eastAsia"/>
        </w:rPr>
        <w:t>建立</w:t>
      </w:r>
      <w:r w:rsidRPr="009A3A1A">
        <w:rPr>
          <w:rFonts w:hint="eastAsia"/>
        </w:rPr>
        <w:t>基于</w:t>
      </w:r>
      <w:proofErr w:type="gramStart"/>
      <w:r w:rsidRPr="009A3A1A">
        <w:rPr>
          <w:rFonts w:hint="eastAsia"/>
        </w:rPr>
        <w:t>云计算</w:t>
      </w:r>
      <w:proofErr w:type="gramEnd"/>
      <w:r w:rsidRPr="009A3A1A">
        <w:rPr>
          <w:rFonts w:hint="eastAsia"/>
        </w:rPr>
        <w:t>的</w:t>
      </w:r>
      <w:r>
        <w:rPr>
          <w:rFonts w:hint="eastAsia"/>
        </w:rPr>
        <w:t>临床决策支持系统可以将不同医疗机构进行系统整合，节省各社区的建设成本，通过专业的维护服务保障系统的安全可靠运行</w:t>
      </w:r>
      <w:r w:rsidRPr="009A3A1A">
        <w:rPr>
          <w:rFonts w:hint="eastAsia"/>
        </w:rPr>
        <w:t>。同时，</w:t>
      </w:r>
      <w:r>
        <w:rPr>
          <w:rFonts w:hint="eastAsia"/>
        </w:rPr>
        <w:t>医疗领域专家可以对集中管理的医疗数据进行挖掘和分析，对疾病的诊治研究具有很大的意义。</w:t>
      </w:r>
      <w:r w:rsidRPr="009A3A1A">
        <w:rPr>
          <w:rFonts w:hint="eastAsia"/>
        </w:rPr>
        <w:t>不同机构的医生可以获取居民的医疗数据，方便居民的转诊。</w:t>
      </w:r>
    </w:p>
    <w:p w:rsidR="007F6104" w:rsidRPr="00302AB8" w:rsidRDefault="00302AB8" w:rsidP="00302AB8">
      <w:pPr>
        <w:pStyle w:val="3"/>
      </w:pPr>
      <w:r>
        <w:rPr>
          <w:rFonts w:hint="eastAsia"/>
        </w:rPr>
        <w:lastRenderedPageBreak/>
        <w:t>1.3</w:t>
      </w:r>
      <w:r w:rsidR="00324CA4" w:rsidRPr="00302AB8">
        <w:rPr>
          <w:rFonts w:hint="eastAsia"/>
        </w:rPr>
        <w:t>关键技术问题</w:t>
      </w:r>
    </w:p>
    <w:p w:rsidR="00D56B50" w:rsidRPr="00B438DB" w:rsidRDefault="00D56B50" w:rsidP="00B438DB">
      <w:pPr>
        <w:pStyle w:val="a3"/>
        <w:ind w:leftChars="100" w:left="210" w:firstLine="560"/>
        <w:rPr>
          <w:sz w:val="28"/>
        </w:rPr>
      </w:pPr>
    </w:p>
    <w:p w:rsidR="00643DD4" w:rsidRPr="00A37AE4" w:rsidRDefault="00643DD4" w:rsidP="00A37AE4">
      <w:pPr>
        <w:ind w:firstLineChars="150" w:firstLine="420"/>
        <w:rPr>
          <w:sz w:val="28"/>
        </w:rPr>
      </w:pPr>
      <w:r w:rsidRPr="00A37AE4">
        <w:rPr>
          <w:sz w:val="28"/>
        </w:rPr>
        <w:t>1.2.1</w:t>
      </w:r>
      <w:r w:rsidRPr="00A37AE4">
        <w:rPr>
          <w:rFonts w:hint="eastAsia"/>
          <w:sz w:val="28"/>
        </w:rPr>
        <w:t>临床决策支持</w:t>
      </w:r>
      <w:r w:rsidR="00E66E69" w:rsidRPr="00A37AE4">
        <w:rPr>
          <w:rFonts w:hint="eastAsia"/>
          <w:sz w:val="28"/>
        </w:rPr>
        <w:t>系统概述</w:t>
      </w:r>
    </w:p>
    <w:p w:rsidR="00086194" w:rsidRDefault="00086194" w:rsidP="00643DD4">
      <w:pPr>
        <w:pStyle w:val="a3"/>
        <w:ind w:left="360"/>
      </w:pPr>
      <w:r>
        <w:rPr>
          <w:rFonts w:hint="eastAsia"/>
        </w:rPr>
        <w:t xml:space="preserve">   </w:t>
      </w:r>
    </w:p>
    <w:p w:rsidR="00086194" w:rsidRDefault="00643DD4" w:rsidP="00643DD4">
      <w:pPr>
        <w:pStyle w:val="a3"/>
        <w:ind w:left="360"/>
      </w:pPr>
      <w:r>
        <w:rPr>
          <w:rFonts w:hint="eastAsia"/>
        </w:rPr>
        <w:t xml:space="preserve">  </w:t>
      </w:r>
      <w:r w:rsidR="00086194">
        <w:rPr>
          <w:rFonts w:hint="eastAsia"/>
        </w:rPr>
        <w:t xml:space="preserve">    </w:t>
      </w:r>
    </w:p>
    <w:p w:rsidR="00643DD4" w:rsidRDefault="00643DD4" w:rsidP="00A37AE4">
      <w:pPr>
        <w:ind w:firstLineChars="150" w:firstLine="420"/>
      </w:pPr>
      <w:r w:rsidRPr="00A37AE4">
        <w:rPr>
          <w:rFonts w:hint="eastAsia"/>
          <w:sz w:val="28"/>
        </w:rPr>
        <w:t>1.2.</w:t>
      </w:r>
      <w:r w:rsidR="00A37AE4" w:rsidRPr="00A37AE4">
        <w:rPr>
          <w:rFonts w:hint="eastAsia"/>
          <w:sz w:val="28"/>
        </w:rPr>
        <w:t>2</w:t>
      </w:r>
      <w:r w:rsidRPr="00A37AE4">
        <w:rPr>
          <w:rFonts w:hint="eastAsia"/>
          <w:sz w:val="28"/>
        </w:rPr>
        <w:t>N</w:t>
      </w:r>
      <w:r w:rsidRPr="00A37AE4">
        <w:rPr>
          <w:sz w:val="28"/>
        </w:rPr>
        <w:t>oSQL</w:t>
      </w:r>
      <w:r w:rsidRPr="00A37AE4">
        <w:rPr>
          <w:rFonts w:hint="eastAsia"/>
          <w:sz w:val="28"/>
        </w:rPr>
        <w:t>数据库技术</w:t>
      </w:r>
      <w:r>
        <w:rPr>
          <w:rFonts w:hint="eastAsia"/>
        </w:rPr>
        <w:t xml:space="preserve"> </w:t>
      </w:r>
    </w:p>
    <w:p w:rsidR="0071666B" w:rsidRDefault="0071666B" w:rsidP="0071666B">
      <w:pPr>
        <w:pStyle w:val="a3"/>
        <w:ind w:left="360"/>
      </w:pPr>
      <w:r>
        <w:rPr>
          <w:rFonts w:hint="eastAsia"/>
        </w:rPr>
        <w:t>随着信息技术的发展，网络数据越来越偏向非结构化，数据并发读写要求高，且要求数据有一定的扩展性。针对这类数据特点，</w:t>
      </w:r>
      <w:proofErr w:type="spellStart"/>
      <w:r>
        <w:rPr>
          <w:rFonts w:hint="eastAsia"/>
        </w:rPr>
        <w:t>NoSQL</w:t>
      </w:r>
      <w:proofErr w:type="spellEnd"/>
      <w:r>
        <w:rPr>
          <w:rFonts w:hint="eastAsia"/>
        </w:rPr>
        <w:t>应运而生。。根据特定场景和应用需求，</w:t>
      </w:r>
      <w:proofErr w:type="spellStart"/>
      <w:r>
        <w:rPr>
          <w:rFonts w:hint="eastAsia"/>
        </w:rPr>
        <w:t>NoSQL</w:t>
      </w:r>
      <w:proofErr w:type="spellEnd"/>
      <w:r>
        <w:rPr>
          <w:rFonts w:hint="eastAsia"/>
        </w:rPr>
        <w:t>主要分为三类：一是面向高性能并发读写的</w:t>
      </w:r>
      <w:r>
        <w:rPr>
          <w:rFonts w:hint="eastAsia"/>
        </w:rPr>
        <w:t>Key-Value</w:t>
      </w:r>
      <w:r>
        <w:rPr>
          <w:rFonts w:hint="eastAsia"/>
        </w:rPr>
        <w:t>数据库，</w:t>
      </w:r>
      <w:r>
        <w:rPr>
          <w:rFonts w:hint="eastAsia"/>
        </w:rPr>
        <w:t>Key-Value</w:t>
      </w:r>
      <w:r>
        <w:rPr>
          <w:rFonts w:hint="eastAsia"/>
        </w:rPr>
        <w:t>数据库的主要特点是具有极高的并发读写性能，</w:t>
      </w:r>
      <w:proofErr w:type="spellStart"/>
      <w:r>
        <w:rPr>
          <w:rFonts w:hint="eastAsia"/>
        </w:rPr>
        <w:t>Redis</w:t>
      </w:r>
      <w:proofErr w:type="spellEnd"/>
      <w:r>
        <w:rPr>
          <w:rFonts w:hint="eastAsia"/>
        </w:rPr>
        <w:t>、</w:t>
      </w:r>
      <w:r>
        <w:rPr>
          <w:rFonts w:hint="eastAsia"/>
        </w:rPr>
        <w:t>Tokyo  Cabinet</w:t>
      </w:r>
      <w:r>
        <w:rPr>
          <w:rFonts w:hint="eastAsia"/>
        </w:rPr>
        <w:t>就是这类的代表；二是面向海量数据访问的面向文档数据库（</w:t>
      </w:r>
      <w:r>
        <w:rPr>
          <w:rFonts w:hint="eastAsia"/>
        </w:rPr>
        <w:t>Document  Store</w:t>
      </w:r>
      <w:r>
        <w:rPr>
          <w:rFonts w:hint="eastAsia"/>
        </w:rPr>
        <w:t>），这类数据库的特点是可以在海量数据中快速查询数据，典型代表有</w:t>
      </w:r>
      <w:proofErr w:type="spellStart"/>
      <w:r>
        <w:rPr>
          <w:rFonts w:hint="eastAsia"/>
        </w:rPr>
        <w:t>MongoDB</w:t>
      </w:r>
      <w:proofErr w:type="spellEnd"/>
      <w:r>
        <w:rPr>
          <w:rFonts w:hint="eastAsia"/>
        </w:rPr>
        <w:t>及</w:t>
      </w:r>
      <w:proofErr w:type="spellStart"/>
      <w:r>
        <w:rPr>
          <w:rFonts w:hint="eastAsia"/>
        </w:rPr>
        <w:t>CouthDB</w:t>
      </w:r>
      <w:proofErr w:type="spellEnd"/>
      <w:r>
        <w:rPr>
          <w:rFonts w:hint="eastAsia"/>
        </w:rPr>
        <w:t>；三是面向可扩展的分布式数据库（</w:t>
      </w:r>
      <w:r>
        <w:rPr>
          <w:rFonts w:hint="eastAsia"/>
        </w:rPr>
        <w:t>Object Store</w:t>
      </w:r>
      <w:r>
        <w:rPr>
          <w:rFonts w:hint="eastAsia"/>
        </w:rPr>
        <w:t>），这类数据库解决了传统数据库的缺陷，可以适应数据量的增加及数据结构的变化。</w:t>
      </w:r>
    </w:p>
    <w:p w:rsidR="0071666B" w:rsidRDefault="0071666B" w:rsidP="0071666B">
      <w:pPr>
        <w:pStyle w:val="a3"/>
        <w:ind w:left="360"/>
      </w:pPr>
      <w:r>
        <w:rPr>
          <w:rFonts w:hint="eastAsia"/>
        </w:rPr>
        <w:t>本文将采用支持海量数据访问的面向文档型数据库</w:t>
      </w:r>
      <w:proofErr w:type="spellStart"/>
      <w:r>
        <w:rPr>
          <w:rFonts w:hint="eastAsia"/>
        </w:rPr>
        <w:t>MongoDB</w:t>
      </w:r>
      <w:proofErr w:type="spellEnd"/>
      <w:r>
        <w:rPr>
          <w:rFonts w:hint="eastAsia"/>
        </w:rPr>
        <w:t>作为专科疾病数据的存储组织方案。</w:t>
      </w:r>
      <w:proofErr w:type="spellStart"/>
      <w:r>
        <w:rPr>
          <w:rFonts w:hint="eastAsia"/>
        </w:rPr>
        <w:t>MongoDB</w:t>
      </w:r>
      <w:proofErr w:type="spellEnd"/>
      <w:r>
        <w:rPr>
          <w:rFonts w:hint="eastAsia"/>
        </w:rPr>
        <w:t>是使用</w:t>
      </w:r>
      <w:r>
        <w:rPr>
          <w:rFonts w:hint="eastAsia"/>
        </w:rPr>
        <w:t>C++</w:t>
      </w:r>
      <w:r>
        <w:rPr>
          <w:rFonts w:hint="eastAsia"/>
        </w:rPr>
        <w:t>开发的高性能、开源、</w:t>
      </w:r>
      <w:proofErr w:type="gramStart"/>
      <w:r>
        <w:rPr>
          <w:rFonts w:hint="eastAsia"/>
        </w:rPr>
        <w:t>无模式</w:t>
      </w:r>
      <w:proofErr w:type="gramEnd"/>
      <w:r>
        <w:rPr>
          <w:rFonts w:hint="eastAsia"/>
        </w:rPr>
        <w:t>的文档型数据库，易于非结构化和海量数据的存储。它在许多场景下可替代传统的关系型数据库或键</w:t>
      </w:r>
      <w:r>
        <w:rPr>
          <w:rFonts w:hint="eastAsia"/>
        </w:rPr>
        <w:t>/</w:t>
      </w:r>
      <w:r>
        <w:rPr>
          <w:rFonts w:hint="eastAsia"/>
        </w:rPr>
        <w:t>值存储方式，并使用</w:t>
      </w:r>
      <w:r>
        <w:rPr>
          <w:rFonts w:hint="eastAsia"/>
        </w:rPr>
        <w:t>BSON</w:t>
      </w:r>
      <w:r>
        <w:rPr>
          <w:rFonts w:hint="eastAsia"/>
        </w:rPr>
        <w:t>作为数据存储和传输的格式。</w:t>
      </w:r>
      <w:r>
        <w:rPr>
          <w:rFonts w:hint="eastAsia"/>
        </w:rPr>
        <w:t>BSON</w:t>
      </w:r>
      <w:r>
        <w:rPr>
          <w:rFonts w:hint="eastAsia"/>
        </w:rPr>
        <w:t>是一种类似</w:t>
      </w:r>
      <w:r>
        <w:rPr>
          <w:rFonts w:hint="eastAsia"/>
        </w:rPr>
        <w:t>JSON</w:t>
      </w:r>
      <w:r>
        <w:rPr>
          <w:rFonts w:hint="eastAsia"/>
        </w:rPr>
        <w:t>的二进制序列化文档，是种轻量级数据，支持嵌套对象和数组，可进行高效交换和访问。</w:t>
      </w:r>
      <w:proofErr w:type="spellStart"/>
      <w:r>
        <w:rPr>
          <w:rFonts w:hint="eastAsia"/>
        </w:rPr>
        <w:t>MongoDB</w:t>
      </w:r>
      <w:proofErr w:type="spellEnd"/>
      <w:r>
        <w:rPr>
          <w:rFonts w:hint="eastAsia"/>
        </w:rPr>
        <w:t>具有功能丰富、可扩展性强、无模式、高性能和易管理的特性。</w:t>
      </w:r>
    </w:p>
    <w:p w:rsidR="00643DD4" w:rsidRPr="00A37AE4" w:rsidRDefault="00D56B50" w:rsidP="00A37AE4">
      <w:pPr>
        <w:ind w:firstLineChars="150" w:firstLine="420"/>
        <w:rPr>
          <w:sz w:val="28"/>
        </w:rPr>
      </w:pPr>
      <w:r w:rsidRPr="00A37AE4">
        <w:rPr>
          <w:rFonts w:hint="eastAsia"/>
          <w:sz w:val="28"/>
        </w:rPr>
        <w:t>1.2.</w:t>
      </w:r>
      <w:r w:rsidR="00A37AE4" w:rsidRPr="00A37AE4">
        <w:rPr>
          <w:rFonts w:hint="eastAsia"/>
          <w:sz w:val="28"/>
        </w:rPr>
        <w:t>3</w:t>
      </w:r>
      <w:proofErr w:type="gramStart"/>
      <w:r w:rsidRPr="00A37AE4">
        <w:rPr>
          <w:rFonts w:hint="eastAsia"/>
          <w:sz w:val="28"/>
        </w:rPr>
        <w:t>云计算</w:t>
      </w:r>
      <w:proofErr w:type="gramEnd"/>
      <w:r w:rsidRPr="00A37AE4">
        <w:rPr>
          <w:rFonts w:hint="eastAsia"/>
          <w:sz w:val="28"/>
        </w:rPr>
        <w:t>平台</w:t>
      </w:r>
      <w:r w:rsidR="00864609">
        <w:rPr>
          <w:rFonts w:hint="eastAsia"/>
          <w:sz w:val="28"/>
        </w:rPr>
        <w:t>概述</w:t>
      </w:r>
    </w:p>
    <w:p w:rsidR="00A37AE4" w:rsidRDefault="004C443F" w:rsidP="00A37AE4">
      <w:pPr>
        <w:ind w:leftChars="100" w:left="210" w:firstLineChars="150" w:firstLine="315"/>
      </w:pPr>
      <w:r>
        <w:rPr>
          <w:rFonts w:hint="eastAsia"/>
        </w:rPr>
        <w:t xml:space="preserve">    </w:t>
      </w:r>
      <w:proofErr w:type="gramStart"/>
      <w:r w:rsidR="00A37AE4">
        <w:rPr>
          <w:rFonts w:hint="eastAsia"/>
        </w:rPr>
        <w:t>云计算</w:t>
      </w:r>
      <w:proofErr w:type="gramEnd"/>
      <w:r w:rsidR="00A37AE4">
        <w:rPr>
          <w:rFonts w:hint="eastAsia"/>
        </w:rPr>
        <w:t>是个热度很高的新名词。</w:t>
      </w:r>
      <w:proofErr w:type="gramStart"/>
      <w:r w:rsidR="00A37AE4">
        <w:rPr>
          <w:rFonts w:hint="eastAsia"/>
        </w:rPr>
        <w:t>狭义云计算</w:t>
      </w:r>
      <w:proofErr w:type="gramEnd"/>
      <w:r w:rsidR="00A37AE4">
        <w:rPr>
          <w:rFonts w:hint="eastAsia"/>
        </w:rPr>
        <w:t>是指</w:t>
      </w:r>
      <w:r w:rsidR="00A37AE4">
        <w:rPr>
          <w:rFonts w:hint="eastAsia"/>
        </w:rPr>
        <w:t>IT</w:t>
      </w:r>
      <w:r w:rsidR="00A37AE4">
        <w:rPr>
          <w:rFonts w:hint="eastAsia"/>
        </w:rPr>
        <w:t>基础设施的交付和使用模式，指通过网络以按需、易扩展的方式获得所需的资源</w:t>
      </w:r>
      <w:r w:rsidR="00A37AE4">
        <w:rPr>
          <w:rFonts w:hint="eastAsia"/>
        </w:rPr>
        <w:t>(</w:t>
      </w:r>
      <w:r w:rsidR="00A37AE4">
        <w:rPr>
          <w:rFonts w:hint="eastAsia"/>
        </w:rPr>
        <w:t>硬件、平台、软件</w:t>
      </w:r>
      <w:r w:rsidR="00A37AE4">
        <w:rPr>
          <w:rFonts w:hint="eastAsia"/>
        </w:rPr>
        <w:t>)</w:t>
      </w:r>
      <w:r w:rsidR="00A37AE4">
        <w:rPr>
          <w:rFonts w:hint="eastAsia"/>
        </w:rPr>
        <w:t>。提供资源的网络被称为“云</w:t>
      </w:r>
      <w:r w:rsidR="00A37AE4">
        <w:rPr>
          <w:rFonts w:hint="eastAsia"/>
        </w:rPr>
        <w:t>"</w:t>
      </w:r>
      <w:r w:rsidR="00A37AE4">
        <w:rPr>
          <w:rFonts w:hint="eastAsia"/>
        </w:rPr>
        <w:t>。“云</w:t>
      </w:r>
      <w:r w:rsidR="00A37AE4">
        <w:rPr>
          <w:rFonts w:hint="eastAsia"/>
        </w:rPr>
        <w:t>"</w:t>
      </w:r>
      <w:r w:rsidR="00A37AE4">
        <w:rPr>
          <w:rFonts w:hint="eastAsia"/>
        </w:rPr>
        <w:t>中的资源在使用者看来是可以无限扩展的，并且可以随时获取，按需使用，随时扩展，按使用付费。这种特性经常被称为像水电一样使用</w:t>
      </w:r>
      <w:r w:rsidR="00A37AE4">
        <w:rPr>
          <w:rFonts w:hint="eastAsia"/>
        </w:rPr>
        <w:t>IT</w:t>
      </w:r>
      <w:r w:rsidR="00A37AE4">
        <w:rPr>
          <w:rFonts w:hint="eastAsia"/>
        </w:rPr>
        <w:t>基础设施口¨。由于它是多种技术混合演进的结果，其成熟度较高，又有大公司推动，发展极为迅速。</w:t>
      </w:r>
      <w:r w:rsidR="00A37AE4">
        <w:rPr>
          <w:rFonts w:hint="eastAsia"/>
        </w:rPr>
        <w:t>Amazon</w:t>
      </w:r>
      <w:r w:rsidR="00A37AE4">
        <w:rPr>
          <w:rFonts w:hint="eastAsia"/>
        </w:rPr>
        <w:t>、</w:t>
      </w:r>
      <w:r w:rsidR="00A37AE4">
        <w:rPr>
          <w:rFonts w:hint="eastAsia"/>
        </w:rPr>
        <w:t>Google</w:t>
      </w:r>
      <w:r w:rsidR="00A37AE4">
        <w:rPr>
          <w:rFonts w:hint="eastAsia"/>
        </w:rPr>
        <w:t>、</w:t>
      </w:r>
      <w:r w:rsidR="00A37AE4">
        <w:rPr>
          <w:rFonts w:hint="eastAsia"/>
        </w:rPr>
        <w:t>IBM</w:t>
      </w:r>
      <w:r w:rsidR="00A37AE4">
        <w:rPr>
          <w:rFonts w:hint="eastAsia"/>
        </w:rPr>
        <w:t>、微软和</w:t>
      </w:r>
      <w:r w:rsidR="00A37AE4">
        <w:rPr>
          <w:rFonts w:hint="eastAsia"/>
        </w:rPr>
        <w:t>Yahoo</w:t>
      </w:r>
      <w:r w:rsidR="00A37AE4">
        <w:rPr>
          <w:rFonts w:hint="eastAsia"/>
        </w:rPr>
        <w:t>等大公司是</w:t>
      </w:r>
      <w:proofErr w:type="gramStart"/>
      <w:r w:rsidR="00A37AE4">
        <w:rPr>
          <w:rFonts w:hint="eastAsia"/>
        </w:rPr>
        <w:t>云计算</w:t>
      </w:r>
      <w:proofErr w:type="gramEnd"/>
      <w:r w:rsidR="00A37AE4">
        <w:rPr>
          <w:rFonts w:hint="eastAsia"/>
        </w:rPr>
        <w:t>的先行者。</w:t>
      </w:r>
      <w:proofErr w:type="gramStart"/>
      <w:r w:rsidR="00A37AE4">
        <w:rPr>
          <w:rFonts w:hint="eastAsia"/>
        </w:rPr>
        <w:t>云计算</w:t>
      </w:r>
      <w:proofErr w:type="gramEnd"/>
      <w:r w:rsidR="00A37AE4">
        <w:rPr>
          <w:rFonts w:hint="eastAsia"/>
        </w:rPr>
        <w:t>领域的众多成功公司还包括</w:t>
      </w:r>
      <w:proofErr w:type="spellStart"/>
      <w:r w:rsidR="00A37AE4">
        <w:rPr>
          <w:rFonts w:hint="eastAsia"/>
        </w:rPr>
        <w:t>Salesforce</w:t>
      </w:r>
      <w:proofErr w:type="spellEnd"/>
      <w:r w:rsidR="00A37AE4">
        <w:rPr>
          <w:rFonts w:hint="eastAsia"/>
        </w:rPr>
        <w:t>、</w:t>
      </w:r>
      <w:r w:rsidR="00A37AE4">
        <w:rPr>
          <w:rFonts w:hint="eastAsia"/>
        </w:rPr>
        <w:t>Facebook</w:t>
      </w:r>
      <w:r w:rsidR="00A37AE4">
        <w:rPr>
          <w:rFonts w:hint="eastAsia"/>
        </w:rPr>
        <w:t>、</w:t>
      </w:r>
      <w:proofErr w:type="spellStart"/>
      <w:r w:rsidR="00A37AE4">
        <w:rPr>
          <w:rFonts w:hint="eastAsia"/>
        </w:rPr>
        <w:t>Youtube</w:t>
      </w:r>
      <w:proofErr w:type="spellEnd"/>
      <w:r w:rsidR="00A37AE4">
        <w:rPr>
          <w:rFonts w:hint="eastAsia"/>
        </w:rPr>
        <w:t>、</w:t>
      </w:r>
      <w:proofErr w:type="spellStart"/>
      <w:r w:rsidR="00A37AE4">
        <w:rPr>
          <w:rFonts w:hint="eastAsia"/>
        </w:rPr>
        <w:t>Myspace</w:t>
      </w:r>
      <w:proofErr w:type="spellEnd"/>
      <w:r w:rsidR="00A37AE4">
        <w:rPr>
          <w:rFonts w:hint="eastAsia"/>
        </w:rPr>
        <w:t>等。</w:t>
      </w:r>
    </w:p>
    <w:p w:rsidR="00A37AE4" w:rsidRDefault="00A37AE4" w:rsidP="00A37AE4">
      <w:pPr>
        <w:ind w:leftChars="100" w:left="210" w:firstLineChars="150" w:firstLine="315"/>
      </w:pPr>
      <w:proofErr w:type="gramStart"/>
      <w:r>
        <w:rPr>
          <w:rFonts w:hint="eastAsia"/>
        </w:rPr>
        <w:t>云计算</w:t>
      </w:r>
      <w:proofErr w:type="gramEnd"/>
      <w:r>
        <w:rPr>
          <w:rFonts w:hint="eastAsia"/>
        </w:rPr>
        <w:t>的架构主要分为服务和架构两方面。在服务方面，主要以提供用户基于云的各种服务为主，共包含</w:t>
      </w:r>
      <w:r>
        <w:rPr>
          <w:rFonts w:hint="eastAsia"/>
        </w:rPr>
        <w:t xml:space="preserve">3 </w:t>
      </w:r>
      <w:proofErr w:type="gramStart"/>
      <w:r>
        <w:rPr>
          <w:rFonts w:hint="eastAsia"/>
        </w:rPr>
        <w:t>个</w:t>
      </w:r>
      <w:proofErr w:type="gramEnd"/>
      <w:r>
        <w:rPr>
          <w:rFonts w:hint="eastAsia"/>
        </w:rPr>
        <w:t>层次。其一是</w:t>
      </w:r>
      <w:r>
        <w:rPr>
          <w:rFonts w:hint="eastAsia"/>
        </w:rPr>
        <w:t>Software as a Service</w:t>
      </w:r>
      <w:r>
        <w:rPr>
          <w:rFonts w:hint="eastAsia"/>
        </w:rPr>
        <w:t>（软件即服务），简称</w:t>
      </w:r>
      <w:proofErr w:type="spellStart"/>
      <w:r>
        <w:rPr>
          <w:rFonts w:hint="eastAsia"/>
        </w:rPr>
        <w:t>SaaS</w:t>
      </w:r>
      <w:proofErr w:type="spellEnd"/>
      <w:r>
        <w:rPr>
          <w:rFonts w:hint="eastAsia"/>
        </w:rPr>
        <w:t>，这层的作用是将应用主要以基于</w:t>
      </w:r>
      <w:r>
        <w:rPr>
          <w:rFonts w:hint="eastAsia"/>
        </w:rPr>
        <w:t xml:space="preserve">Web </w:t>
      </w:r>
      <w:r>
        <w:rPr>
          <w:rFonts w:hint="eastAsia"/>
        </w:rPr>
        <w:t>的方式提供给客户；其二是</w:t>
      </w:r>
      <w:r>
        <w:rPr>
          <w:rFonts w:hint="eastAsia"/>
        </w:rPr>
        <w:t>Platform as a Service</w:t>
      </w:r>
      <w:r>
        <w:rPr>
          <w:rFonts w:hint="eastAsia"/>
        </w:rPr>
        <w:t>（平台即服务），简称</w:t>
      </w:r>
      <w:proofErr w:type="spellStart"/>
      <w:r>
        <w:rPr>
          <w:rFonts w:hint="eastAsia"/>
        </w:rPr>
        <w:t>PaaS</w:t>
      </w:r>
      <w:proofErr w:type="spellEnd"/>
      <w:r>
        <w:rPr>
          <w:rFonts w:hint="eastAsia"/>
        </w:rPr>
        <w:t>，这层的作用是将一个应用的开发和部署平台作为服务提供给用户；其三是</w:t>
      </w:r>
      <w:r>
        <w:rPr>
          <w:rFonts w:hint="eastAsia"/>
        </w:rPr>
        <w:t>Infrastructure as a Service</w:t>
      </w:r>
      <w:r>
        <w:rPr>
          <w:rFonts w:hint="eastAsia"/>
        </w:rPr>
        <w:t>（基础设施即服务），简称</w:t>
      </w:r>
      <w:proofErr w:type="spellStart"/>
      <w:r>
        <w:rPr>
          <w:rFonts w:hint="eastAsia"/>
        </w:rPr>
        <w:t>IaaS</w:t>
      </w:r>
      <w:proofErr w:type="spellEnd"/>
      <w:r>
        <w:rPr>
          <w:rFonts w:hint="eastAsia"/>
        </w:rPr>
        <w:t>，这层的作用是将各种底层的计算（比如虚拟机）和存储等资源作为服务提供给用户。从用户角度而言，这</w:t>
      </w:r>
      <w:r>
        <w:rPr>
          <w:rFonts w:hint="eastAsia"/>
        </w:rPr>
        <w:t xml:space="preserve">3 </w:t>
      </w:r>
      <w:r>
        <w:rPr>
          <w:rFonts w:hint="eastAsia"/>
        </w:rPr>
        <w:t>层服务是独立的，因为它们提供的服务是完全不同的，而且面向的用户也不尽相同。但从技术角度而言，</w:t>
      </w:r>
      <w:proofErr w:type="gramStart"/>
      <w:r>
        <w:rPr>
          <w:rFonts w:hint="eastAsia"/>
        </w:rPr>
        <w:t>云服务</w:t>
      </w:r>
      <w:proofErr w:type="gramEnd"/>
      <w:r>
        <w:rPr>
          <w:rFonts w:hint="eastAsia"/>
        </w:rPr>
        <w:t>的这</w:t>
      </w:r>
      <w:r>
        <w:rPr>
          <w:rFonts w:hint="eastAsia"/>
        </w:rPr>
        <w:t xml:space="preserve">3 </w:t>
      </w:r>
      <w:r>
        <w:rPr>
          <w:rFonts w:hint="eastAsia"/>
        </w:rPr>
        <w:t>层是有一定依赖关系的。比如，一个</w:t>
      </w:r>
      <w:proofErr w:type="spellStart"/>
      <w:r>
        <w:rPr>
          <w:rFonts w:hint="eastAsia"/>
        </w:rPr>
        <w:t>SaaS</w:t>
      </w:r>
      <w:proofErr w:type="spellEnd"/>
      <w:r>
        <w:rPr>
          <w:rFonts w:hint="eastAsia"/>
        </w:rPr>
        <w:t xml:space="preserve"> </w:t>
      </w:r>
      <w:r>
        <w:rPr>
          <w:rFonts w:hint="eastAsia"/>
        </w:rPr>
        <w:t>层的产品和服务不仅需要用到</w:t>
      </w:r>
      <w:proofErr w:type="spellStart"/>
      <w:r>
        <w:rPr>
          <w:rFonts w:hint="eastAsia"/>
        </w:rPr>
        <w:t>SaaS</w:t>
      </w:r>
      <w:proofErr w:type="spellEnd"/>
      <w:r>
        <w:rPr>
          <w:rFonts w:hint="eastAsia"/>
        </w:rPr>
        <w:t xml:space="preserve"> </w:t>
      </w:r>
      <w:proofErr w:type="gramStart"/>
      <w:r>
        <w:rPr>
          <w:rFonts w:hint="eastAsia"/>
        </w:rPr>
        <w:t>层本身</w:t>
      </w:r>
      <w:proofErr w:type="gramEnd"/>
      <w:r>
        <w:rPr>
          <w:rFonts w:hint="eastAsia"/>
        </w:rPr>
        <w:t>的技术，而且还依赖</w:t>
      </w:r>
      <w:proofErr w:type="spellStart"/>
      <w:r>
        <w:rPr>
          <w:rFonts w:hint="eastAsia"/>
        </w:rPr>
        <w:t>PaaS</w:t>
      </w:r>
      <w:proofErr w:type="spellEnd"/>
      <w:r>
        <w:rPr>
          <w:rFonts w:hint="eastAsia"/>
        </w:rPr>
        <w:t xml:space="preserve"> </w:t>
      </w:r>
      <w:r>
        <w:rPr>
          <w:rFonts w:hint="eastAsia"/>
        </w:rPr>
        <w:t>层所提供的开发和部署平台或者直接部署于</w:t>
      </w:r>
      <w:proofErr w:type="spellStart"/>
      <w:r>
        <w:rPr>
          <w:rFonts w:hint="eastAsia"/>
        </w:rPr>
        <w:t>IaaS</w:t>
      </w:r>
      <w:proofErr w:type="spellEnd"/>
      <w:r>
        <w:rPr>
          <w:rFonts w:hint="eastAsia"/>
        </w:rPr>
        <w:t xml:space="preserve"> </w:t>
      </w:r>
      <w:r>
        <w:rPr>
          <w:rFonts w:hint="eastAsia"/>
        </w:rPr>
        <w:t>层所提供的计算资源上，而</w:t>
      </w:r>
      <w:proofErr w:type="spellStart"/>
      <w:r>
        <w:rPr>
          <w:rFonts w:hint="eastAsia"/>
        </w:rPr>
        <w:t>PaaS</w:t>
      </w:r>
      <w:proofErr w:type="spellEnd"/>
      <w:r>
        <w:rPr>
          <w:rFonts w:hint="eastAsia"/>
        </w:rPr>
        <w:t xml:space="preserve"> </w:t>
      </w:r>
      <w:r>
        <w:rPr>
          <w:rFonts w:hint="eastAsia"/>
        </w:rPr>
        <w:t>层的产品和服务也很有可能构建于</w:t>
      </w:r>
      <w:proofErr w:type="spellStart"/>
      <w:r>
        <w:rPr>
          <w:rFonts w:hint="eastAsia"/>
        </w:rPr>
        <w:t>IaaS</w:t>
      </w:r>
      <w:proofErr w:type="spellEnd"/>
      <w:r>
        <w:rPr>
          <w:rFonts w:hint="eastAsia"/>
        </w:rPr>
        <w:t>层</w:t>
      </w:r>
      <w:r>
        <w:rPr>
          <w:rFonts w:hint="eastAsia"/>
        </w:rPr>
        <w:lastRenderedPageBreak/>
        <w:t>服务之上。</w:t>
      </w:r>
    </w:p>
    <w:p w:rsidR="00A37AE4" w:rsidRDefault="00A37AE4" w:rsidP="00A37AE4">
      <w:pPr>
        <w:ind w:leftChars="100" w:left="210" w:firstLineChars="150" w:firstLine="315"/>
      </w:pPr>
      <w:r>
        <w:rPr>
          <w:rFonts w:hint="eastAsia"/>
        </w:rPr>
        <w:t>在在管理方面，主要以</w:t>
      </w:r>
      <w:proofErr w:type="gramStart"/>
      <w:r>
        <w:rPr>
          <w:rFonts w:hint="eastAsia"/>
        </w:rPr>
        <w:t>云管理</w:t>
      </w:r>
      <w:proofErr w:type="gramEnd"/>
      <w:r>
        <w:rPr>
          <w:rFonts w:hint="eastAsia"/>
        </w:rPr>
        <w:t>层为主，它的功能是确保</w:t>
      </w:r>
      <w:proofErr w:type="gramStart"/>
      <w:r>
        <w:rPr>
          <w:rFonts w:hint="eastAsia"/>
        </w:rPr>
        <w:t>整个云</w:t>
      </w:r>
      <w:proofErr w:type="gramEnd"/>
      <w:r>
        <w:rPr>
          <w:rFonts w:hint="eastAsia"/>
        </w:rPr>
        <w:t>计算中心能够安全、稳定地运行，并且能够被有效管理。</w:t>
      </w:r>
    </w:p>
    <w:p w:rsidR="00A37AE4" w:rsidRDefault="00A37AE4" w:rsidP="00A37AE4">
      <w:pPr>
        <w:ind w:leftChars="100" w:left="210" w:firstLineChars="150" w:firstLine="315"/>
      </w:pPr>
      <w:r>
        <w:rPr>
          <w:noProof/>
        </w:rPr>
        <w:drawing>
          <wp:inline distT="0" distB="0" distL="0" distR="0" wp14:anchorId="0B79D648" wp14:editId="5C1E3FC0">
            <wp:extent cx="4413885" cy="263398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885" cy="2633980"/>
                    </a:xfrm>
                    <a:prstGeom prst="rect">
                      <a:avLst/>
                    </a:prstGeom>
                    <a:noFill/>
                  </pic:spPr>
                </pic:pic>
              </a:graphicData>
            </a:graphic>
          </wp:inline>
        </w:drawing>
      </w:r>
    </w:p>
    <w:p w:rsidR="00A37AE4" w:rsidRDefault="00A37AE4" w:rsidP="00F06199">
      <w:pPr>
        <w:ind w:leftChars="100" w:left="210" w:firstLineChars="150" w:firstLine="315"/>
      </w:pPr>
      <w:r>
        <w:rPr>
          <w:rFonts w:hint="eastAsia"/>
        </w:rPr>
        <w:t xml:space="preserve">   </w:t>
      </w:r>
    </w:p>
    <w:p w:rsidR="004C443F" w:rsidRDefault="00A37AE4" w:rsidP="00A37AE4">
      <w:pPr>
        <w:ind w:leftChars="100" w:left="210" w:firstLineChars="150" w:firstLine="315"/>
      </w:pPr>
      <w:r>
        <w:rPr>
          <w:rFonts w:hint="eastAsia"/>
        </w:rPr>
        <w:t>本课题旨在建立一个信息共享的决策支持服务平台，计划使用第三方提供的平台服务，不再购买底层硬件和平台软件，选用</w:t>
      </w:r>
      <w:proofErr w:type="spellStart"/>
      <w:r>
        <w:rPr>
          <w:rFonts w:hint="eastAsia"/>
        </w:rPr>
        <w:t>IaaS</w:t>
      </w:r>
      <w:proofErr w:type="spellEnd"/>
      <w:r>
        <w:rPr>
          <w:rFonts w:hint="eastAsia"/>
        </w:rPr>
        <w:t>或</w:t>
      </w:r>
      <w:proofErr w:type="spellStart"/>
      <w:r>
        <w:rPr>
          <w:rFonts w:hint="eastAsia"/>
        </w:rPr>
        <w:t>PaaS</w:t>
      </w:r>
      <w:proofErr w:type="spellEnd"/>
      <w:r>
        <w:rPr>
          <w:rFonts w:hint="eastAsia"/>
        </w:rPr>
        <w:t>创建一个统一的数据和信息共享平台。使用</w:t>
      </w:r>
      <w:proofErr w:type="spellStart"/>
      <w:r>
        <w:rPr>
          <w:rFonts w:hint="eastAsia"/>
        </w:rPr>
        <w:t>IaaS</w:t>
      </w:r>
      <w:proofErr w:type="spellEnd"/>
      <w:r>
        <w:rPr>
          <w:rFonts w:hint="eastAsia"/>
        </w:rPr>
        <w:t>，由第三方</w:t>
      </w:r>
      <w:proofErr w:type="gramStart"/>
      <w:r>
        <w:rPr>
          <w:rFonts w:hint="eastAsia"/>
        </w:rPr>
        <w:t>云计算</w:t>
      </w:r>
      <w:proofErr w:type="gramEnd"/>
      <w:r>
        <w:rPr>
          <w:rFonts w:hint="eastAsia"/>
        </w:rPr>
        <w:t>提供基础设施，省去了自</w:t>
      </w:r>
      <w:proofErr w:type="gramStart"/>
      <w:r>
        <w:rPr>
          <w:rFonts w:hint="eastAsia"/>
        </w:rPr>
        <w:t>建数据</w:t>
      </w:r>
      <w:proofErr w:type="gramEnd"/>
      <w:r>
        <w:rPr>
          <w:rFonts w:hint="eastAsia"/>
        </w:rPr>
        <w:t>中心的投入；在</w:t>
      </w:r>
      <w:proofErr w:type="spellStart"/>
      <w:r>
        <w:rPr>
          <w:rFonts w:hint="eastAsia"/>
        </w:rPr>
        <w:t>PaaS</w:t>
      </w:r>
      <w:proofErr w:type="spellEnd"/>
      <w:r>
        <w:rPr>
          <w:rFonts w:hint="eastAsia"/>
        </w:rPr>
        <w:t>上搭建系统的软件平台，发布</w:t>
      </w:r>
      <w:r>
        <w:rPr>
          <w:rFonts w:hint="eastAsia"/>
        </w:rPr>
        <w:t>Web</w:t>
      </w:r>
      <w:r>
        <w:rPr>
          <w:rFonts w:hint="eastAsia"/>
        </w:rPr>
        <w:t>网站。这种构建模式能有效地降低开发成本，实现信息数据的共享。使用</w:t>
      </w:r>
      <w:proofErr w:type="spellStart"/>
      <w:r>
        <w:rPr>
          <w:rFonts w:hint="eastAsia"/>
        </w:rPr>
        <w:t>IaaS</w:t>
      </w:r>
      <w:proofErr w:type="spellEnd"/>
      <w:r>
        <w:rPr>
          <w:rFonts w:hint="eastAsia"/>
        </w:rPr>
        <w:t>和</w:t>
      </w:r>
      <w:proofErr w:type="spellStart"/>
      <w:r>
        <w:rPr>
          <w:rFonts w:hint="eastAsia"/>
        </w:rPr>
        <w:t>PaaS</w:t>
      </w:r>
      <w:proofErr w:type="spellEnd"/>
      <w:r>
        <w:rPr>
          <w:rFonts w:hint="eastAsia"/>
        </w:rPr>
        <w:t>的</w:t>
      </w:r>
      <w:proofErr w:type="gramStart"/>
      <w:r>
        <w:rPr>
          <w:rFonts w:hint="eastAsia"/>
        </w:rPr>
        <w:t>云计算</w:t>
      </w:r>
      <w:proofErr w:type="gramEnd"/>
      <w:r>
        <w:rPr>
          <w:rFonts w:hint="eastAsia"/>
        </w:rPr>
        <w:t>服务可以使得开发人员把主要精力放在应用程序的业务逻辑上，而不用在基础平台构建、运维、平台扩展性和灾难备份上花费太多精力。</w:t>
      </w:r>
    </w:p>
    <w:p w:rsidR="00324CA4" w:rsidRPr="00302AB8" w:rsidRDefault="00302AB8" w:rsidP="00302AB8">
      <w:pPr>
        <w:pStyle w:val="3"/>
      </w:pPr>
      <w:r>
        <w:rPr>
          <w:rFonts w:hint="eastAsia"/>
        </w:rPr>
        <w:t>1.4</w:t>
      </w:r>
      <w:r w:rsidR="00643DD4" w:rsidRPr="00302AB8">
        <w:rPr>
          <w:rFonts w:hint="eastAsia"/>
        </w:rPr>
        <w:t>论文研究目标和内容</w:t>
      </w:r>
    </w:p>
    <w:p w:rsidR="00643DD4" w:rsidRDefault="00FE7DD7" w:rsidP="00FB2485">
      <w:pPr>
        <w:pStyle w:val="a3"/>
        <w:ind w:leftChars="229" w:left="481" w:firstLineChars="150" w:firstLine="315"/>
      </w:pPr>
      <w:r>
        <w:rPr>
          <w:rFonts w:hint="eastAsia"/>
        </w:rPr>
        <w:t>本论文的研究目标是针对</w:t>
      </w:r>
      <w:r w:rsidR="004D4541">
        <w:rPr>
          <w:rFonts w:hint="eastAsia"/>
        </w:rPr>
        <w:t>社区医疗资源匮乏，医疗水平低下的</w:t>
      </w:r>
      <w:r>
        <w:rPr>
          <w:rFonts w:hint="eastAsia"/>
        </w:rPr>
        <w:t>问题，利用</w:t>
      </w:r>
      <w:proofErr w:type="gramStart"/>
      <w:r>
        <w:rPr>
          <w:rFonts w:hint="eastAsia"/>
        </w:rPr>
        <w:t>云计算</w:t>
      </w:r>
      <w:proofErr w:type="gramEnd"/>
      <w:r>
        <w:rPr>
          <w:rFonts w:hint="eastAsia"/>
        </w:rPr>
        <w:t>平台，设计一个面向社区的临床决策系统，实现基于</w:t>
      </w:r>
      <w:r w:rsidR="003E0F6E">
        <w:rPr>
          <w:rFonts w:hint="eastAsia"/>
        </w:rPr>
        <w:t>NO</w:t>
      </w:r>
      <w:r>
        <w:rPr>
          <w:rFonts w:hint="eastAsia"/>
        </w:rPr>
        <w:t>SQL</w:t>
      </w:r>
      <w:r w:rsidR="003E0F6E">
        <w:rPr>
          <w:rFonts w:hint="eastAsia"/>
        </w:rPr>
        <w:t>数据库</w:t>
      </w:r>
      <w:r>
        <w:rPr>
          <w:rFonts w:hint="eastAsia"/>
        </w:rPr>
        <w:t>的</w:t>
      </w:r>
      <w:r w:rsidR="001420DC">
        <w:rPr>
          <w:rFonts w:hint="eastAsia"/>
        </w:rPr>
        <w:t>数据存储</w:t>
      </w:r>
      <w:r>
        <w:rPr>
          <w:rFonts w:hint="eastAsia"/>
        </w:rPr>
        <w:t>，为现在社区医疗</w:t>
      </w:r>
      <w:r w:rsidR="003E0F6E">
        <w:rPr>
          <w:rFonts w:hint="eastAsia"/>
        </w:rPr>
        <w:t>存在的问题</w:t>
      </w:r>
      <w:r>
        <w:rPr>
          <w:rFonts w:hint="eastAsia"/>
        </w:rPr>
        <w:t>提供一种解决方案。</w:t>
      </w:r>
    </w:p>
    <w:p w:rsidR="00FE7DD7" w:rsidRDefault="00FE7DD7" w:rsidP="00FB2485">
      <w:pPr>
        <w:pStyle w:val="a3"/>
        <w:ind w:leftChars="229" w:left="481" w:firstLineChars="150" w:firstLine="315"/>
      </w:pPr>
      <w:r>
        <w:rPr>
          <w:rFonts w:hint="eastAsia"/>
        </w:rPr>
        <w:t>本论文的主要</w:t>
      </w:r>
      <w:r w:rsidR="00470FCA">
        <w:rPr>
          <w:rFonts w:hint="eastAsia"/>
        </w:rPr>
        <w:t>研究</w:t>
      </w:r>
      <w:r>
        <w:rPr>
          <w:rFonts w:hint="eastAsia"/>
        </w:rPr>
        <w:t>内容包括：</w:t>
      </w:r>
    </w:p>
    <w:p w:rsidR="00FE7DD7" w:rsidRDefault="00C158E6" w:rsidP="00FE7DD7">
      <w:pPr>
        <w:pStyle w:val="a3"/>
        <w:numPr>
          <w:ilvl w:val="0"/>
          <w:numId w:val="3"/>
        </w:numPr>
        <w:ind w:firstLineChars="0"/>
      </w:pPr>
      <w:r>
        <w:rPr>
          <w:rFonts w:hint="eastAsia"/>
        </w:rPr>
        <w:t>研究临床决策支持系统的构建方法，临床决策支持系统智能水平的高低在于系统拥有知识的数量和质量，医学知识的获取和表达是临床决策支持系统非常关键的步骤。由于临床医疗问题的多样性，面对不同的专科疾病，需要采用不同的临床知识获取和表达的方法来构建决策支持系统</w:t>
      </w:r>
    </w:p>
    <w:p w:rsidR="00FE7DD7" w:rsidRDefault="00C158E6" w:rsidP="00470FCA">
      <w:pPr>
        <w:pStyle w:val="a3"/>
        <w:numPr>
          <w:ilvl w:val="0"/>
          <w:numId w:val="3"/>
        </w:numPr>
        <w:ind w:firstLineChars="0"/>
      </w:pPr>
      <w:r>
        <w:rPr>
          <w:rFonts w:hint="eastAsia"/>
        </w:rPr>
        <w:t>设计</w:t>
      </w:r>
      <w:r w:rsidR="00206FE9">
        <w:rPr>
          <w:rFonts w:hint="eastAsia"/>
        </w:rPr>
        <w:t>基于</w:t>
      </w:r>
      <w:proofErr w:type="gramStart"/>
      <w:r w:rsidR="00206FE9">
        <w:rPr>
          <w:rFonts w:hint="eastAsia"/>
        </w:rPr>
        <w:t>云计算</w:t>
      </w:r>
      <w:proofErr w:type="gramEnd"/>
      <w:r w:rsidR="00206FE9">
        <w:rPr>
          <w:rFonts w:hint="eastAsia"/>
        </w:rPr>
        <w:t>平台的临床决策支持系统的架构，为了更好的运用</w:t>
      </w:r>
      <w:proofErr w:type="gramStart"/>
      <w:r w:rsidR="00206FE9">
        <w:rPr>
          <w:rFonts w:hint="eastAsia"/>
        </w:rPr>
        <w:t>云计算</w:t>
      </w:r>
      <w:proofErr w:type="gramEnd"/>
      <w:r w:rsidR="00206FE9">
        <w:rPr>
          <w:rFonts w:hint="eastAsia"/>
        </w:rPr>
        <w:t>平台的技术，临床决策支持系统采用</w:t>
      </w:r>
      <w:r w:rsidR="00206FE9">
        <w:rPr>
          <w:rFonts w:hint="eastAsia"/>
        </w:rPr>
        <w:t>B/S</w:t>
      </w:r>
      <w:r w:rsidR="00206FE9">
        <w:rPr>
          <w:rFonts w:hint="eastAsia"/>
        </w:rPr>
        <w:t>架构，</w:t>
      </w:r>
      <w:r w:rsidR="00BB3E5C">
        <w:rPr>
          <w:rFonts w:hint="eastAsia"/>
        </w:rPr>
        <w:t>系统内部采用</w:t>
      </w:r>
      <w:r w:rsidR="00BB3E5C">
        <w:rPr>
          <w:rFonts w:hint="eastAsia"/>
        </w:rPr>
        <w:t>MVC</w:t>
      </w:r>
      <w:r w:rsidR="00BB3E5C">
        <w:rPr>
          <w:rFonts w:hint="eastAsia"/>
        </w:rPr>
        <w:t>框架。</w:t>
      </w:r>
    </w:p>
    <w:p w:rsidR="00FE7DD7" w:rsidRDefault="0099507A" w:rsidP="00470FCA">
      <w:pPr>
        <w:pStyle w:val="a3"/>
        <w:numPr>
          <w:ilvl w:val="0"/>
          <w:numId w:val="3"/>
        </w:numPr>
        <w:ind w:firstLineChars="0"/>
      </w:pPr>
      <w:r>
        <w:rPr>
          <w:rFonts w:hint="eastAsia"/>
        </w:rPr>
        <w:t>基于</w:t>
      </w:r>
      <w:proofErr w:type="spellStart"/>
      <w:r>
        <w:rPr>
          <w:rFonts w:hint="eastAsia"/>
        </w:rPr>
        <w:t>MongoDB</w:t>
      </w:r>
      <w:proofErr w:type="spellEnd"/>
      <w:r>
        <w:rPr>
          <w:rFonts w:hint="eastAsia"/>
        </w:rPr>
        <w:t>的专科决策支持系统的</w:t>
      </w:r>
      <w:r w:rsidR="004D4541">
        <w:rPr>
          <w:rFonts w:hint="eastAsia"/>
        </w:rPr>
        <w:t>数据</w:t>
      </w:r>
      <w:r>
        <w:rPr>
          <w:rFonts w:hint="eastAsia"/>
        </w:rPr>
        <w:t>存储方案</w:t>
      </w:r>
      <w:r w:rsidR="00470FCA">
        <w:rPr>
          <w:rFonts w:hint="eastAsia"/>
        </w:rPr>
        <w:t>的</w:t>
      </w:r>
      <w:r w:rsidR="00470FCA" w:rsidRPr="00470FCA">
        <w:rPr>
          <w:rFonts w:hint="eastAsia"/>
        </w:rPr>
        <w:t>设计</w:t>
      </w:r>
    </w:p>
    <w:p w:rsidR="0099507A" w:rsidRDefault="0099507A" w:rsidP="00FE7DD7">
      <w:pPr>
        <w:pStyle w:val="a3"/>
        <w:numPr>
          <w:ilvl w:val="0"/>
          <w:numId w:val="3"/>
        </w:numPr>
        <w:ind w:firstLineChars="0"/>
      </w:pPr>
      <w:r>
        <w:rPr>
          <w:rFonts w:hint="eastAsia"/>
        </w:rPr>
        <w:t>系统实践</w:t>
      </w:r>
      <w:r w:rsidR="00557101">
        <w:rPr>
          <w:rFonts w:hint="eastAsia"/>
        </w:rPr>
        <w:t>与验证</w:t>
      </w:r>
      <w:r>
        <w:rPr>
          <w:rFonts w:hint="eastAsia"/>
        </w:rPr>
        <w:t>：头痛决策支持系统设计与实现</w:t>
      </w:r>
    </w:p>
    <w:p w:rsidR="0099507A" w:rsidRDefault="0099507A" w:rsidP="00FE7DD7">
      <w:pPr>
        <w:pStyle w:val="a3"/>
        <w:numPr>
          <w:ilvl w:val="0"/>
          <w:numId w:val="3"/>
        </w:numPr>
        <w:ind w:firstLineChars="0"/>
      </w:pPr>
      <w:r>
        <w:rPr>
          <w:rFonts w:hint="eastAsia"/>
        </w:rPr>
        <w:t>系统实践与验证：老年痴呆症决策支持系统设计与实现</w:t>
      </w:r>
    </w:p>
    <w:p w:rsidR="00B9465D" w:rsidRDefault="00B9465D" w:rsidP="00B9465D">
      <w:pPr>
        <w:pStyle w:val="1"/>
        <w:numPr>
          <w:ilvl w:val="0"/>
          <w:numId w:val="1"/>
        </w:numPr>
        <w:rPr>
          <w:sz w:val="40"/>
        </w:rPr>
      </w:pPr>
      <w:r w:rsidRPr="00302AB8">
        <w:rPr>
          <w:rFonts w:hint="eastAsia"/>
          <w:sz w:val="40"/>
        </w:rPr>
        <w:lastRenderedPageBreak/>
        <w:t>临床决策支持</w:t>
      </w:r>
      <w:r w:rsidR="00E766EC">
        <w:rPr>
          <w:rFonts w:hint="eastAsia"/>
          <w:sz w:val="40"/>
        </w:rPr>
        <w:t>技术</w:t>
      </w:r>
    </w:p>
    <w:p w:rsidR="006C7802" w:rsidRPr="006C7802" w:rsidRDefault="006C7802" w:rsidP="006C7802"/>
    <w:p w:rsidR="00B9465D" w:rsidRDefault="00B9465D" w:rsidP="00B9465D">
      <w:pPr>
        <w:pStyle w:val="1"/>
        <w:numPr>
          <w:ilvl w:val="0"/>
          <w:numId w:val="1"/>
        </w:numPr>
        <w:rPr>
          <w:sz w:val="40"/>
        </w:rPr>
      </w:pPr>
      <w:r w:rsidRPr="00302AB8">
        <w:rPr>
          <w:rFonts w:hint="eastAsia"/>
          <w:sz w:val="40"/>
        </w:rPr>
        <w:t>云计算</w:t>
      </w:r>
    </w:p>
    <w:p w:rsidR="00644F71" w:rsidRDefault="00644F71" w:rsidP="006C7802">
      <w:pPr>
        <w:pStyle w:val="2"/>
      </w:pPr>
      <w:r>
        <w:rPr>
          <w:rFonts w:hint="eastAsia"/>
        </w:rPr>
        <w:t>3.1</w:t>
      </w:r>
      <w:proofErr w:type="gramStart"/>
      <w:r>
        <w:rPr>
          <w:rFonts w:hint="eastAsia"/>
        </w:rPr>
        <w:t>云计算</w:t>
      </w:r>
      <w:proofErr w:type="gramEnd"/>
      <w:r>
        <w:rPr>
          <w:rFonts w:hint="eastAsia"/>
        </w:rPr>
        <w:t>概述</w:t>
      </w:r>
    </w:p>
    <w:p w:rsidR="00F06199" w:rsidRDefault="00F06199" w:rsidP="00F06199">
      <w:pPr>
        <w:ind w:firstLineChars="300" w:firstLine="630"/>
      </w:pPr>
      <w:r>
        <w:rPr>
          <w:rFonts w:hint="eastAsia"/>
        </w:rPr>
        <w:t>目前的</w:t>
      </w:r>
      <w:proofErr w:type="gramStart"/>
      <w:r>
        <w:rPr>
          <w:rFonts w:hint="eastAsia"/>
        </w:rPr>
        <w:t>云计算</w:t>
      </w:r>
      <w:proofErr w:type="gramEnd"/>
      <w:r>
        <w:rPr>
          <w:rFonts w:hint="eastAsia"/>
        </w:rPr>
        <w:t>产品和技术方案层出不穷，国内外研究机构、</w:t>
      </w:r>
      <w:r>
        <w:rPr>
          <w:rFonts w:hint="eastAsia"/>
        </w:rPr>
        <w:t>IT</w:t>
      </w:r>
      <w:r>
        <w:rPr>
          <w:rFonts w:hint="eastAsia"/>
        </w:rPr>
        <w:t>软硬件厂家、标准化组织、开源组织都在十分积极的推出</w:t>
      </w:r>
      <w:proofErr w:type="gramStart"/>
      <w:r>
        <w:rPr>
          <w:rFonts w:hint="eastAsia"/>
        </w:rPr>
        <w:t>云计算</w:t>
      </w:r>
      <w:proofErr w:type="gramEnd"/>
      <w:r>
        <w:rPr>
          <w:rFonts w:hint="eastAsia"/>
        </w:rPr>
        <w:t>产品和服务。目前主流的</w:t>
      </w:r>
      <w:proofErr w:type="gramStart"/>
      <w:r>
        <w:rPr>
          <w:rFonts w:hint="eastAsia"/>
        </w:rPr>
        <w:t>云计算</w:t>
      </w:r>
      <w:proofErr w:type="gramEnd"/>
      <w:r>
        <w:rPr>
          <w:rFonts w:hint="eastAsia"/>
        </w:rPr>
        <w:t>平台主要有</w:t>
      </w:r>
      <w:r>
        <w:rPr>
          <w:rFonts w:hint="eastAsia"/>
        </w:rPr>
        <w:t>Google</w:t>
      </w:r>
      <w:r>
        <w:rPr>
          <w:rFonts w:hint="eastAsia"/>
        </w:rPr>
        <w:t>应用软件引擎（</w:t>
      </w:r>
      <w:r>
        <w:rPr>
          <w:rFonts w:hint="eastAsia"/>
        </w:rPr>
        <w:t>Google App Engine</w:t>
      </w:r>
      <w:r>
        <w:rPr>
          <w:rFonts w:hint="eastAsia"/>
        </w:rPr>
        <w:t>）、微软的</w:t>
      </w:r>
      <w:r>
        <w:rPr>
          <w:rFonts w:hint="eastAsia"/>
        </w:rPr>
        <w:t>Windows Azure</w:t>
      </w:r>
      <w:r>
        <w:rPr>
          <w:rFonts w:hint="eastAsia"/>
        </w:rPr>
        <w:t>平台、亚马逊的网络服务（</w:t>
      </w:r>
      <w:r>
        <w:rPr>
          <w:rFonts w:hint="eastAsia"/>
        </w:rPr>
        <w:t>Amazon AWS</w:t>
      </w:r>
      <w:r>
        <w:rPr>
          <w:rFonts w:hint="eastAsia"/>
        </w:rPr>
        <w:t>）及</w:t>
      </w:r>
      <w:r>
        <w:rPr>
          <w:rFonts w:hint="eastAsia"/>
        </w:rPr>
        <w:t>IBM</w:t>
      </w:r>
      <w:r>
        <w:rPr>
          <w:rFonts w:hint="eastAsia"/>
        </w:rPr>
        <w:t>的云产品。</w:t>
      </w:r>
    </w:p>
    <w:p w:rsidR="00F06199" w:rsidRDefault="00F06199" w:rsidP="00F06199">
      <w:r>
        <w:rPr>
          <w:rFonts w:hint="eastAsia"/>
        </w:rPr>
        <w:t>（</w:t>
      </w:r>
      <w:r>
        <w:rPr>
          <w:rFonts w:hint="eastAsia"/>
        </w:rPr>
        <w:t>1</w:t>
      </w:r>
      <w:r>
        <w:rPr>
          <w:rFonts w:hint="eastAsia"/>
        </w:rPr>
        <w:t>）</w:t>
      </w:r>
      <w:r>
        <w:rPr>
          <w:rFonts w:hint="eastAsia"/>
        </w:rPr>
        <w:tab/>
        <w:t>Google</w:t>
      </w:r>
      <w:r>
        <w:rPr>
          <w:rFonts w:hint="eastAsia"/>
        </w:rPr>
        <w:t>的</w:t>
      </w:r>
      <w:proofErr w:type="gramStart"/>
      <w:r>
        <w:rPr>
          <w:rFonts w:hint="eastAsia"/>
        </w:rPr>
        <w:t>云计算</w:t>
      </w:r>
      <w:proofErr w:type="gramEnd"/>
      <w:r>
        <w:rPr>
          <w:rFonts w:hint="eastAsia"/>
        </w:rPr>
        <w:t>平台</w:t>
      </w:r>
    </w:p>
    <w:p w:rsidR="00F06199" w:rsidRDefault="00F06199" w:rsidP="00F06199">
      <w:r>
        <w:rPr>
          <w:rFonts w:hint="eastAsia"/>
        </w:rPr>
        <w:t>Google</w:t>
      </w:r>
      <w:r>
        <w:rPr>
          <w:rFonts w:hint="eastAsia"/>
        </w:rPr>
        <w:t>本身是以互联网</w:t>
      </w:r>
      <w:proofErr w:type="gramStart"/>
      <w:r>
        <w:rPr>
          <w:rFonts w:hint="eastAsia"/>
        </w:rPr>
        <w:t>搜</w:t>
      </w:r>
      <w:proofErr w:type="gramEnd"/>
      <w:r>
        <w:rPr>
          <w:rFonts w:hint="eastAsia"/>
        </w:rPr>
        <w:t>素为核心业务，以此为出发建立了专用的</w:t>
      </w:r>
      <w:proofErr w:type="gramStart"/>
      <w:r>
        <w:rPr>
          <w:rFonts w:hint="eastAsia"/>
        </w:rPr>
        <w:t>云计算</w:t>
      </w:r>
      <w:proofErr w:type="gramEnd"/>
      <w:r>
        <w:rPr>
          <w:rFonts w:hint="eastAsia"/>
        </w:rPr>
        <w:t>平台，目前也向开发者提供</w:t>
      </w:r>
      <w:proofErr w:type="spellStart"/>
      <w:r>
        <w:rPr>
          <w:rFonts w:hint="eastAsia"/>
        </w:rPr>
        <w:t>PaaS</w:t>
      </w:r>
      <w:proofErr w:type="spellEnd"/>
      <w:r>
        <w:rPr>
          <w:rFonts w:hint="eastAsia"/>
        </w:rPr>
        <w:t>。</w:t>
      </w:r>
      <w:r>
        <w:rPr>
          <w:rFonts w:hint="eastAsia"/>
        </w:rPr>
        <w:t>Google</w:t>
      </w:r>
      <w:r>
        <w:rPr>
          <w:rFonts w:hint="eastAsia"/>
        </w:rPr>
        <w:t>的</w:t>
      </w:r>
      <w:proofErr w:type="gramStart"/>
      <w:r>
        <w:rPr>
          <w:rFonts w:hint="eastAsia"/>
        </w:rPr>
        <w:t>云计算</w:t>
      </w:r>
      <w:proofErr w:type="gramEnd"/>
      <w:r>
        <w:rPr>
          <w:rFonts w:hint="eastAsia"/>
        </w:rPr>
        <w:t>架构主要包括四个系统：</w:t>
      </w:r>
      <w:r>
        <w:rPr>
          <w:rFonts w:hint="eastAsia"/>
        </w:rPr>
        <w:t>Google File System</w:t>
      </w:r>
      <w:r>
        <w:rPr>
          <w:rFonts w:hint="eastAsia"/>
        </w:rPr>
        <w:t>分布式文件系统、</w:t>
      </w:r>
      <w:proofErr w:type="spellStart"/>
      <w:r>
        <w:rPr>
          <w:rFonts w:hint="eastAsia"/>
        </w:rPr>
        <w:t>MapReduce</w:t>
      </w:r>
      <w:proofErr w:type="spellEnd"/>
      <w:r>
        <w:rPr>
          <w:rFonts w:hint="eastAsia"/>
        </w:rPr>
        <w:t xml:space="preserve"> </w:t>
      </w:r>
      <w:r>
        <w:rPr>
          <w:rFonts w:hint="eastAsia"/>
        </w:rPr>
        <w:t>编程模式、分布式的锁机制</w:t>
      </w:r>
      <w:r>
        <w:rPr>
          <w:rFonts w:hint="eastAsia"/>
        </w:rPr>
        <w:t>Chubby</w:t>
      </w:r>
      <w:r>
        <w:rPr>
          <w:rFonts w:hint="eastAsia"/>
        </w:rPr>
        <w:t>以及大规模分布式的数据库</w:t>
      </w:r>
      <w:proofErr w:type="spellStart"/>
      <w:r>
        <w:rPr>
          <w:rFonts w:hint="eastAsia"/>
        </w:rPr>
        <w:t>BigTable</w:t>
      </w:r>
      <w:proofErr w:type="spellEnd"/>
      <w:r>
        <w:rPr>
          <w:rFonts w:hint="eastAsia"/>
        </w:rPr>
        <w:t>。</w:t>
      </w:r>
    </w:p>
    <w:p w:rsidR="00F06199" w:rsidRDefault="00F06199" w:rsidP="00F06199">
      <w:r>
        <w:rPr>
          <w:rFonts w:hint="eastAsia"/>
        </w:rPr>
        <w:t>（</w:t>
      </w:r>
      <w:r>
        <w:rPr>
          <w:rFonts w:hint="eastAsia"/>
        </w:rPr>
        <w:t>2</w:t>
      </w:r>
      <w:r>
        <w:rPr>
          <w:rFonts w:hint="eastAsia"/>
        </w:rPr>
        <w:t>）</w:t>
      </w:r>
      <w:r>
        <w:rPr>
          <w:rFonts w:hint="eastAsia"/>
        </w:rPr>
        <w:tab/>
      </w:r>
      <w:r>
        <w:rPr>
          <w:rFonts w:hint="eastAsia"/>
        </w:rPr>
        <w:t>微软</w:t>
      </w:r>
      <w:r>
        <w:rPr>
          <w:rFonts w:hint="eastAsia"/>
        </w:rPr>
        <w:t>Windows Azure</w:t>
      </w:r>
    </w:p>
    <w:p w:rsidR="00F06199" w:rsidRDefault="00F06199" w:rsidP="00F06199">
      <w:r>
        <w:rPr>
          <w:rFonts w:hint="eastAsia"/>
        </w:rPr>
        <w:t>Windows Azure</w:t>
      </w:r>
      <w:r>
        <w:rPr>
          <w:rFonts w:hint="eastAsia"/>
        </w:rPr>
        <w:t>是微软提供的基于</w:t>
      </w:r>
      <w:proofErr w:type="gramStart"/>
      <w:r>
        <w:rPr>
          <w:rFonts w:hint="eastAsia"/>
        </w:rPr>
        <w:t>云计算</w:t>
      </w:r>
      <w:proofErr w:type="gramEnd"/>
      <w:r>
        <w:rPr>
          <w:rFonts w:hint="eastAsia"/>
        </w:rPr>
        <w:t>的操作系统。</w:t>
      </w:r>
      <w:r>
        <w:rPr>
          <w:rFonts w:hint="eastAsia"/>
        </w:rPr>
        <w:t>Windows Azure</w:t>
      </w:r>
      <w:r>
        <w:rPr>
          <w:rFonts w:hint="eastAsia"/>
        </w:rPr>
        <w:t>的主要目标是为开发者提供一个平台，帮助开发可运行在云服务器、数据中心、</w:t>
      </w:r>
      <w:r>
        <w:rPr>
          <w:rFonts w:hint="eastAsia"/>
        </w:rPr>
        <w:t>web</w:t>
      </w:r>
      <w:r>
        <w:rPr>
          <w:rFonts w:hint="eastAsia"/>
        </w:rPr>
        <w:t>和</w:t>
      </w:r>
      <w:r>
        <w:rPr>
          <w:rFonts w:hint="eastAsia"/>
        </w:rPr>
        <w:t>PC</w:t>
      </w:r>
      <w:r>
        <w:rPr>
          <w:rFonts w:hint="eastAsia"/>
        </w:rPr>
        <w:t>上的应用程序。通过</w:t>
      </w:r>
      <w:r>
        <w:rPr>
          <w:rFonts w:hint="eastAsia"/>
        </w:rPr>
        <w:t>Windows Azure</w:t>
      </w:r>
      <w:r>
        <w:rPr>
          <w:rFonts w:hint="eastAsia"/>
        </w:rPr>
        <w:t>平台，</w:t>
      </w:r>
      <w:proofErr w:type="gramStart"/>
      <w:r>
        <w:rPr>
          <w:rFonts w:hint="eastAsia"/>
        </w:rPr>
        <w:t>云计算</w:t>
      </w:r>
      <w:proofErr w:type="gramEnd"/>
      <w:r>
        <w:rPr>
          <w:rFonts w:hint="eastAsia"/>
        </w:rPr>
        <w:t>的开发者能够使用微软全球数据中心的存储、计算能力和网路基础服务。</w:t>
      </w:r>
    </w:p>
    <w:p w:rsidR="00F06199" w:rsidRDefault="00F06199" w:rsidP="00F06199">
      <w:r>
        <w:rPr>
          <w:rFonts w:hint="eastAsia"/>
        </w:rPr>
        <w:t>（</w:t>
      </w:r>
      <w:r>
        <w:rPr>
          <w:rFonts w:hint="eastAsia"/>
        </w:rPr>
        <w:t>3</w:t>
      </w:r>
      <w:r>
        <w:rPr>
          <w:rFonts w:hint="eastAsia"/>
        </w:rPr>
        <w:t>）</w:t>
      </w:r>
      <w:r>
        <w:rPr>
          <w:rFonts w:hint="eastAsia"/>
        </w:rPr>
        <w:tab/>
        <w:t>Amazon</w:t>
      </w:r>
      <w:r>
        <w:rPr>
          <w:rFonts w:hint="eastAsia"/>
        </w:rPr>
        <w:t>弹性云计算</w:t>
      </w:r>
    </w:p>
    <w:p w:rsidR="00F06199" w:rsidRDefault="00F06199" w:rsidP="00F06199">
      <w:r>
        <w:rPr>
          <w:rFonts w:hint="eastAsia"/>
        </w:rPr>
        <w:t>Amazon</w:t>
      </w:r>
      <w:r>
        <w:rPr>
          <w:rFonts w:hint="eastAsia"/>
        </w:rPr>
        <w:t>搭建的云平台为自己的在线零售及独立软件开发商提供服务，他们将</w:t>
      </w:r>
      <w:proofErr w:type="gramStart"/>
      <w:r>
        <w:rPr>
          <w:rFonts w:hint="eastAsia"/>
        </w:rPr>
        <w:t>云计算</w:t>
      </w:r>
      <w:proofErr w:type="gramEnd"/>
      <w:r>
        <w:rPr>
          <w:rFonts w:hint="eastAsia"/>
        </w:rPr>
        <w:t>平台的资源细分调控成为面向用户的弹性云平台。</w:t>
      </w:r>
      <w:r>
        <w:rPr>
          <w:rFonts w:hint="eastAsia"/>
        </w:rPr>
        <w:t>Amazon</w:t>
      </w:r>
      <w:r>
        <w:rPr>
          <w:rFonts w:hint="eastAsia"/>
        </w:rPr>
        <w:t>的弹性云平台搭建在自己的大规模服务器中，用户可以通过</w:t>
      </w:r>
      <w:r>
        <w:rPr>
          <w:rFonts w:hint="eastAsia"/>
        </w:rPr>
        <w:t>Amazon</w:t>
      </w:r>
      <w:r>
        <w:rPr>
          <w:rFonts w:hint="eastAsia"/>
        </w:rPr>
        <w:t>弹性云平台提供的远程界面访问自己需要的服务，并且</w:t>
      </w:r>
      <w:r>
        <w:rPr>
          <w:rFonts w:hint="eastAsia"/>
        </w:rPr>
        <w:t>Amazon</w:t>
      </w:r>
      <w:r>
        <w:rPr>
          <w:rFonts w:hint="eastAsia"/>
        </w:rPr>
        <w:t>只对用户使用的服务和资源进行计时收费。</w:t>
      </w:r>
    </w:p>
    <w:p w:rsidR="00F06199" w:rsidRDefault="00F06199" w:rsidP="00F06199">
      <w:r>
        <w:rPr>
          <w:rFonts w:hint="eastAsia"/>
        </w:rPr>
        <w:t>（</w:t>
      </w:r>
      <w:r>
        <w:rPr>
          <w:rFonts w:hint="eastAsia"/>
        </w:rPr>
        <w:t>4</w:t>
      </w:r>
      <w:r>
        <w:rPr>
          <w:rFonts w:hint="eastAsia"/>
        </w:rPr>
        <w:t>）</w:t>
      </w:r>
      <w:r>
        <w:rPr>
          <w:rFonts w:hint="eastAsia"/>
        </w:rPr>
        <w:tab/>
        <w:t>IBM</w:t>
      </w:r>
      <w:r>
        <w:rPr>
          <w:rFonts w:hint="eastAsia"/>
        </w:rPr>
        <w:t>的</w:t>
      </w:r>
      <w:proofErr w:type="gramStart"/>
      <w:r>
        <w:rPr>
          <w:rFonts w:hint="eastAsia"/>
        </w:rPr>
        <w:t>“</w:t>
      </w:r>
      <w:proofErr w:type="gramEnd"/>
      <w:r>
        <w:rPr>
          <w:rFonts w:hint="eastAsia"/>
        </w:rPr>
        <w:t>蓝云“云平台</w:t>
      </w:r>
    </w:p>
    <w:p w:rsidR="00F06199" w:rsidRDefault="00F06199" w:rsidP="00F06199">
      <w:r>
        <w:rPr>
          <w:rFonts w:hint="eastAsia"/>
        </w:rPr>
        <w:t>IBM</w:t>
      </w:r>
      <w:proofErr w:type="gramStart"/>
      <w:r>
        <w:rPr>
          <w:rFonts w:hint="eastAsia"/>
        </w:rPr>
        <w:t>“</w:t>
      </w:r>
      <w:proofErr w:type="gramEnd"/>
      <w:r>
        <w:rPr>
          <w:rFonts w:hint="eastAsia"/>
        </w:rPr>
        <w:t>蓝云“计算平台将软硬件结合起来，它基于</w:t>
      </w:r>
      <w:r>
        <w:rPr>
          <w:rFonts w:hint="eastAsia"/>
        </w:rPr>
        <w:t xml:space="preserve">IBM </w:t>
      </w:r>
      <w:proofErr w:type="spellStart"/>
      <w:r>
        <w:rPr>
          <w:rFonts w:hint="eastAsia"/>
        </w:rPr>
        <w:t>Almaden</w:t>
      </w:r>
      <w:proofErr w:type="spellEnd"/>
      <w:r>
        <w:rPr>
          <w:rFonts w:hint="eastAsia"/>
        </w:rPr>
        <w:t>研究中心的云基础架构，使用了</w:t>
      </w:r>
      <w:r>
        <w:rPr>
          <w:rFonts w:hint="eastAsia"/>
        </w:rPr>
        <w:t>IBM</w:t>
      </w:r>
      <w:r>
        <w:rPr>
          <w:rFonts w:hint="eastAsia"/>
        </w:rPr>
        <w:t>先进的分布式技术、大规模计算技术、结合自身的硬件环境，支持开放的标准和开源软件。</w:t>
      </w:r>
    </w:p>
    <w:p w:rsidR="00644F71" w:rsidRPr="00644F71" w:rsidRDefault="00644F71" w:rsidP="006C7802">
      <w:pPr>
        <w:pStyle w:val="2"/>
      </w:pPr>
      <w:r>
        <w:rPr>
          <w:rFonts w:hint="eastAsia"/>
        </w:rPr>
        <w:lastRenderedPageBreak/>
        <w:t>3.2</w:t>
      </w:r>
      <w:r w:rsidRPr="006C7802">
        <w:rPr>
          <w:rFonts w:hint="eastAsia"/>
        </w:rPr>
        <w:t>基于</w:t>
      </w:r>
      <w:proofErr w:type="gramStart"/>
      <w:r w:rsidRPr="006C7802">
        <w:rPr>
          <w:rFonts w:hint="eastAsia"/>
        </w:rPr>
        <w:t>云计算</w:t>
      </w:r>
      <w:proofErr w:type="gramEnd"/>
      <w:r w:rsidRPr="006C7802">
        <w:rPr>
          <w:rFonts w:hint="eastAsia"/>
        </w:rPr>
        <w:t>平台的系统设计</w:t>
      </w:r>
    </w:p>
    <w:p w:rsidR="00B9465D" w:rsidRDefault="00B9465D" w:rsidP="00B9465D">
      <w:pPr>
        <w:pStyle w:val="1"/>
        <w:numPr>
          <w:ilvl w:val="0"/>
          <w:numId w:val="1"/>
        </w:numPr>
        <w:rPr>
          <w:sz w:val="40"/>
        </w:rPr>
      </w:pPr>
      <w:r w:rsidRPr="00302AB8">
        <w:rPr>
          <w:rFonts w:hint="eastAsia"/>
          <w:sz w:val="40"/>
        </w:rPr>
        <w:t>基于</w:t>
      </w:r>
      <w:proofErr w:type="spellStart"/>
      <w:r w:rsidRPr="00302AB8">
        <w:rPr>
          <w:rFonts w:hint="eastAsia"/>
          <w:sz w:val="40"/>
        </w:rPr>
        <w:t>mongoDB</w:t>
      </w:r>
      <w:proofErr w:type="spellEnd"/>
      <w:r w:rsidRPr="00302AB8">
        <w:rPr>
          <w:rFonts w:hint="eastAsia"/>
          <w:sz w:val="40"/>
        </w:rPr>
        <w:t xml:space="preserve"> </w:t>
      </w:r>
      <w:r w:rsidRPr="00302AB8">
        <w:rPr>
          <w:rFonts w:hint="eastAsia"/>
          <w:sz w:val="40"/>
        </w:rPr>
        <w:t>的数据存储</w:t>
      </w:r>
      <w:r w:rsidR="0006376A">
        <w:rPr>
          <w:rFonts w:hint="eastAsia"/>
          <w:sz w:val="40"/>
        </w:rPr>
        <w:t>方案</w:t>
      </w:r>
    </w:p>
    <w:p w:rsidR="0006376A" w:rsidRDefault="006C7802" w:rsidP="006C7802">
      <w:pPr>
        <w:pStyle w:val="2"/>
      </w:pPr>
      <w:r>
        <w:rPr>
          <w:rFonts w:hint="eastAsia"/>
        </w:rPr>
        <w:t>4.1</w:t>
      </w:r>
      <w:r w:rsidR="0006376A">
        <w:rPr>
          <w:rFonts w:hint="eastAsia"/>
        </w:rPr>
        <w:t>MongoDB</w:t>
      </w:r>
      <w:r w:rsidR="0006376A">
        <w:rPr>
          <w:rFonts w:hint="eastAsia"/>
        </w:rPr>
        <w:t>关键技术</w:t>
      </w:r>
    </w:p>
    <w:p w:rsidR="0006376A" w:rsidRDefault="006C7802" w:rsidP="006C7802">
      <w:pPr>
        <w:pStyle w:val="2"/>
      </w:pPr>
      <w:r>
        <w:rPr>
          <w:rFonts w:hint="eastAsia"/>
        </w:rPr>
        <w:t>4.2</w:t>
      </w:r>
      <w:r w:rsidR="0006376A">
        <w:rPr>
          <w:rFonts w:hint="eastAsia"/>
        </w:rPr>
        <w:t>存储方案设计与实现</w:t>
      </w:r>
    </w:p>
    <w:p w:rsidR="00CC6729" w:rsidRDefault="00CC6729" w:rsidP="00CC6729">
      <w:pPr>
        <w:pStyle w:val="a3"/>
        <w:ind w:left="720" w:firstLineChars="0" w:firstLine="0"/>
      </w:pPr>
    </w:p>
    <w:p w:rsidR="00B9465D" w:rsidRDefault="00302AB8" w:rsidP="00B9465D">
      <w:pPr>
        <w:pStyle w:val="1"/>
        <w:numPr>
          <w:ilvl w:val="0"/>
          <w:numId w:val="1"/>
        </w:numPr>
        <w:rPr>
          <w:sz w:val="40"/>
        </w:rPr>
      </w:pPr>
      <w:r w:rsidRPr="00302AB8">
        <w:rPr>
          <w:rFonts w:hint="eastAsia"/>
          <w:sz w:val="40"/>
        </w:rPr>
        <w:lastRenderedPageBreak/>
        <w:t>面向社区的临床决策支持系统实践与验证</w:t>
      </w:r>
    </w:p>
    <w:p w:rsidR="00302AB8" w:rsidRDefault="00302AB8" w:rsidP="00302AB8">
      <w:pPr>
        <w:pStyle w:val="2"/>
      </w:pPr>
      <w:r>
        <w:rPr>
          <w:rFonts w:hint="eastAsia"/>
        </w:rPr>
        <w:t>5.1</w:t>
      </w:r>
      <w:r>
        <w:rPr>
          <w:rFonts w:hint="eastAsia"/>
        </w:rPr>
        <w:t>头痛决策支持系统实现与评估</w:t>
      </w:r>
    </w:p>
    <w:p w:rsidR="00636C73" w:rsidRPr="00636C73" w:rsidRDefault="00636C73" w:rsidP="00636C73">
      <w:pPr>
        <w:pStyle w:val="3"/>
        <w:rPr>
          <w:b w:val="0"/>
          <w:sz w:val="28"/>
        </w:rPr>
      </w:pPr>
      <w:r w:rsidRPr="00636C73">
        <w:rPr>
          <w:rFonts w:hint="eastAsia"/>
          <w:b w:val="0"/>
          <w:sz w:val="28"/>
        </w:rPr>
        <w:t>5.1.1</w:t>
      </w:r>
      <w:r w:rsidRPr="00636C73">
        <w:rPr>
          <w:rFonts w:hint="eastAsia"/>
          <w:b w:val="0"/>
          <w:sz w:val="28"/>
        </w:rPr>
        <w:t>系统需求分析</w:t>
      </w:r>
    </w:p>
    <w:p w:rsidR="00636C73" w:rsidRPr="00636C73" w:rsidRDefault="00636C73" w:rsidP="00636C73">
      <w:pPr>
        <w:pStyle w:val="3"/>
        <w:rPr>
          <w:b w:val="0"/>
          <w:sz w:val="28"/>
        </w:rPr>
      </w:pPr>
      <w:r w:rsidRPr="00636C73">
        <w:rPr>
          <w:rFonts w:hint="eastAsia"/>
          <w:b w:val="0"/>
          <w:sz w:val="28"/>
        </w:rPr>
        <w:t>5.1.2</w:t>
      </w:r>
      <w:r w:rsidRPr="00636C73">
        <w:rPr>
          <w:rFonts w:hint="eastAsia"/>
          <w:b w:val="0"/>
          <w:sz w:val="28"/>
        </w:rPr>
        <w:t>系统设计及实现</w:t>
      </w:r>
    </w:p>
    <w:p w:rsidR="00636C73" w:rsidRPr="00636C73" w:rsidRDefault="00636C73" w:rsidP="00636C73">
      <w:pPr>
        <w:pStyle w:val="3"/>
        <w:rPr>
          <w:b w:val="0"/>
          <w:sz w:val="28"/>
        </w:rPr>
      </w:pPr>
      <w:r w:rsidRPr="00636C73">
        <w:rPr>
          <w:rFonts w:hint="eastAsia"/>
          <w:b w:val="0"/>
          <w:sz w:val="28"/>
        </w:rPr>
        <w:t xml:space="preserve">5.1.3 </w:t>
      </w:r>
      <w:r w:rsidRPr="00636C73">
        <w:rPr>
          <w:rFonts w:hint="eastAsia"/>
          <w:b w:val="0"/>
          <w:sz w:val="28"/>
        </w:rPr>
        <w:t>系统评估结果</w:t>
      </w:r>
    </w:p>
    <w:p w:rsidR="00302AB8" w:rsidRDefault="00302AB8" w:rsidP="00302AB8">
      <w:pPr>
        <w:pStyle w:val="2"/>
      </w:pPr>
      <w:r>
        <w:rPr>
          <w:rFonts w:hint="eastAsia"/>
        </w:rPr>
        <w:t xml:space="preserve">5.2 </w:t>
      </w:r>
      <w:r>
        <w:rPr>
          <w:rFonts w:hint="eastAsia"/>
        </w:rPr>
        <w:t>老年痴呆症决策支持系统实现与评估</w:t>
      </w:r>
    </w:p>
    <w:p w:rsidR="00636C73" w:rsidRPr="00636C73" w:rsidRDefault="00636C73" w:rsidP="00636C73">
      <w:pPr>
        <w:pStyle w:val="3"/>
        <w:rPr>
          <w:b w:val="0"/>
          <w:sz w:val="28"/>
        </w:rPr>
      </w:pPr>
      <w:r w:rsidRPr="00636C73">
        <w:rPr>
          <w:rFonts w:hint="eastAsia"/>
          <w:b w:val="0"/>
          <w:sz w:val="28"/>
        </w:rPr>
        <w:t>5.1.1</w:t>
      </w:r>
      <w:r w:rsidRPr="00636C73">
        <w:rPr>
          <w:rFonts w:hint="eastAsia"/>
          <w:b w:val="0"/>
          <w:sz w:val="28"/>
        </w:rPr>
        <w:t>系统需求分析</w:t>
      </w:r>
    </w:p>
    <w:p w:rsidR="00636C73" w:rsidRPr="00636C73" w:rsidRDefault="00636C73" w:rsidP="00636C73">
      <w:pPr>
        <w:pStyle w:val="3"/>
        <w:rPr>
          <w:b w:val="0"/>
          <w:sz w:val="28"/>
        </w:rPr>
      </w:pPr>
      <w:r w:rsidRPr="00636C73">
        <w:rPr>
          <w:rFonts w:hint="eastAsia"/>
          <w:b w:val="0"/>
          <w:sz w:val="28"/>
        </w:rPr>
        <w:t>5.1.2</w:t>
      </w:r>
      <w:r w:rsidRPr="00636C73">
        <w:rPr>
          <w:rFonts w:hint="eastAsia"/>
          <w:b w:val="0"/>
          <w:sz w:val="28"/>
        </w:rPr>
        <w:t>系统设计及实现</w:t>
      </w:r>
    </w:p>
    <w:p w:rsidR="00636C73" w:rsidRPr="00636C73" w:rsidRDefault="00636C73" w:rsidP="00636C73">
      <w:pPr>
        <w:pStyle w:val="3"/>
        <w:rPr>
          <w:b w:val="0"/>
          <w:sz w:val="28"/>
        </w:rPr>
      </w:pPr>
      <w:r w:rsidRPr="00636C73">
        <w:rPr>
          <w:rFonts w:hint="eastAsia"/>
          <w:b w:val="0"/>
          <w:sz w:val="28"/>
        </w:rPr>
        <w:t xml:space="preserve">5.1.3 </w:t>
      </w:r>
      <w:r w:rsidRPr="00636C73">
        <w:rPr>
          <w:rFonts w:hint="eastAsia"/>
          <w:b w:val="0"/>
          <w:sz w:val="28"/>
        </w:rPr>
        <w:t>系统评估结果</w:t>
      </w:r>
    </w:p>
    <w:p w:rsidR="00302AB8" w:rsidRDefault="00302AB8" w:rsidP="00302AB8">
      <w:pPr>
        <w:pStyle w:val="1"/>
      </w:pPr>
      <w:r w:rsidRPr="00302AB8">
        <w:rPr>
          <w:rFonts w:hint="eastAsia"/>
        </w:rPr>
        <w:t>6</w:t>
      </w:r>
      <w:r>
        <w:rPr>
          <w:rFonts w:hint="eastAsia"/>
        </w:rPr>
        <w:t>．总结和展望</w:t>
      </w:r>
    </w:p>
    <w:p w:rsidR="00302AB8" w:rsidRDefault="00302AB8" w:rsidP="00302AB8">
      <w:pPr>
        <w:pStyle w:val="2"/>
      </w:pPr>
      <w:r>
        <w:rPr>
          <w:rFonts w:hint="eastAsia"/>
        </w:rPr>
        <w:t xml:space="preserve">6.1 </w:t>
      </w:r>
      <w:r>
        <w:rPr>
          <w:rFonts w:hint="eastAsia"/>
        </w:rPr>
        <w:t>全文总结</w:t>
      </w:r>
    </w:p>
    <w:p w:rsidR="00302AB8" w:rsidRPr="00302AB8" w:rsidRDefault="00302AB8" w:rsidP="00302AB8">
      <w:pPr>
        <w:pStyle w:val="2"/>
      </w:pPr>
      <w:r>
        <w:rPr>
          <w:rFonts w:hint="eastAsia"/>
        </w:rPr>
        <w:t>6.2</w:t>
      </w:r>
      <w:r>
        <w:rPr>
          <w:rFonts w:hint="eastAsia"/>
        </w:rPr>
        <w:t>展望</w:t>
      </w:r>
    </w:p>
    <w:sectPr w:rsidR="00302AB8" w:rsidRPr="00302AB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吕旭东" w:date="2013-12-13T09:37:00Z" w:initials="LXD">
    <w:p w:rsidR="001466DC" w:rsidRDefault="001466DC" w:rsidP="001466DC">
      <w:pPr>
        <w:pStyle w:val="a8"/>
      </w:pPr>
      <w:r>
        <w:rPr>
          <w:rStyle w:val="a7"/>
        </w:rPr>
        <w:annotationRef/>
      </w:r>
      <w:r>
        <w:rPr>
          <w:rFonts w:hint="eastAsia"/>
        </w:rPr>
        <w:t>第一节的中心思想是要充分暴露社区医疗的问题：医生专业水平较低，诊疗规范程度不高，导致不仅很难起到疾病早期筛查的作用，而且常规疾病的诊断不准确，这些都是导致三级医疗很难真正推广的原因。要多查资料，把问题分析透。</w:t>
      </w:r>
    </w:p>
    <w:p w:rsidR="001466DC" w:rsidRDefault="001466DC" w:rsidP="001466DC">
      <w:pPr>
        <w:pStyle w:val="a8"/>
      </w:pPr>
    </w:p>
    <w:p w:rsidR="001466DC" w:rsidRDefault="001466DC" w:rsidP="001466DC">
      <w:pPr>
        <w:pStyle w:val="a8"/>
      </w:pPr>
      <w:r>
        <w:rPr>
          <w:rFonts w:hint="eastAsia"/>
        </w:rPr>
        <w:t>第二节介绍临床决策支持系统，以及它能够起到的作用。引出在社区应用临床决策支持系统可以解决前面所提到的各种问题。</w:t>
      </w:r>
    </w:p>
    <w:p w:rsidR="001466DC" w:rsidRDefault="001466DC">
      <w:pPr>
        <w:pStyle w:val="a8"/>
      </w:pPr>
    </w:p>
    <w:p w:rsidR="00800C4B" w:rsidRDefault="00800C4B">
      <w:pPr>
        <w:pStyle w:val="a8"/>
      </w:pPr>
      <w:r>
        <w:rPr>
          <w:rFonts w:hint="eastAsia"/>
        </w:rPr>
        <w:t>第三节从技术上介绍临床决策支持系统所需要的各个要素。跟在医院实现</w:t>
      </w:r>
      <w:r>
        <w:rPr>
          <w:rFonts w:hint="eastAsia"/>
        </w:rPr>
        <w:t>CDSS</w:t>
      </w:r>
      <w:r>
        <w:rPr>
          <w:rFonts w:hint="eastAsia"/>
        </w:rPr>
        <w:t>相比，要实现这些要素在社区环境下存在的困难。</w:t>
      </w:r>
    </w:p>
    <w:p w:rsidR="00800C4B" w:rsidRDefault="00800C4B">
      <w:pPr>
        <w:pStyle w:val="a8"/>
      </w:pPr>
      <w:r>
        <w:rPr>
          <w:rFonts w:hint="eastAsia"/>
        </w:rPr>
        <w:t>1</w:t>
      </w:r>
      <w:r>
        <w:rPr>
          <w:rFonts w:hint="eastAsia"/>
        </w:rPr>
        <w:t>、跟医院的局域网环境不一样，它是一个广域网的环境，</w:t>
      </w:r>
      <w:r w:rsidR="00144257">
        <w:rPr>
          <w:rFonts w:hint="eastAsia"/>
        </w:rPr>
        <w:t>各个社区的计算机网络环境异构性很大，传统的</w:t>
      </w:r>
      <w:r w:rsidR="0019237B">
        <w:rPr>
          <w:rFonts w:hint="eastAsia"/>
        </w:rPr>
        <w:t>C/S</w:t>
      </w:r>
      <w:r w:rsidR="00144257">
        <w:rPr>
          <w:rFonts w:hint="eastAsia"/>
        </w:rPr>
        <w:t>架构很难满足，因而</w:t>
      </w:r>
      <w:r>
        <w:rPr>
          <w:rFonts w:hint="eastAsia"/>
        </w:rPr>
        <w:t>需要一个</w:t>
      </w:r>
      <w:r w:rsidR="00144257">
        <w:rPr>
          <w:rFonts w:hint="eastAsia"/>
        </w:rPr>
        <w:t>更加开放的、</w:t>
      </w:r>
      <w:r w:rsidR="00C33D50">
        <w:rPr>
          <w:rFonts w:hint="eastAsia"/>
        </w:rPr>
        <w:t>高可用性的。。。</w:t>
      </w:r>
      <w:r w:rsidR="00144257">
        <w:rPr>
          <w:rFonts w:hint="eastAsia"/>
        </w:rPr>
        <w:t>系统架构</w:t>
      </w:r>
      <w:r w:rsidR="0019237B">
        <w:rPr>
          <w:rFonts w:hint="eastAsia"/>
        </w:rPr>
        <w:t>。</w:t>
      </w:r>
    </w:p>
    <w:p w:rsidR="00800C4B" w:rsidRDefault="00800C4B">
      <w:pPr>
        <w:pStyle w:val="a8"/>
      </w:pPr>
      <w:r>
        <w:rPr>
          <w:rFonts w:hint="eastAsia"/>
        </w:rPr>
        <w:t>2</w:t>
      </w:r>
      <w:r>
        <w:rPr>
          <w:rFonts w:hint="eastAsia"/>
        </w:rPr>
        <w:t>、</w:t>
      </w:r>
      <w:r w:rsidR="008A3F00">
        <w:rPr>
          <w:rFonts w:hint="eastAsia"/>
        </w:rPr>
        <w:t>传统的从</w:t>
      </w:r>
      <w:r w:rsidR="008A3F00">
        <w:rPr>
          <w:rFonts w:hint="eastAsia"/>
        </w:rPr>
        <w:t>CIS</w:t>
      </w:r>
      <w:r w:rsidR="008A3F00">
        <w:rPr>
          <w:rFonts w:hint="eastAsia"/>
        </w:rPr>
        <w:t>中获取数据进行推理的模式很难实现，</w:t>
      </w:r>
      <w:r>
        <w:rPr>
          <w:rFonts w:hint="eastAsia"/>
        </w:rPr>
        <w:t>大部分社区医院的信息化程度较低，即使有系统，也往往数据不全。而要实现专科疾病的诊治，数据采集的过程</w:t>
      </w:r>
      <w:r w:rsidR="00144257">
        <w:rPr>
          <w:rFonts w:hint="eastAsia"/>
        </w:rPr>
        <w:t>本身就是规范化问诊的过程，</w:t>
      </w:r>
      <w:r w:rsidR="008A3F00">
        <w:rPr>
          <w:rFonts w:hint="eastAsia"/>
        </w:rPr>
        <w:t>需要随着知识更新和变更，为软件设计提出了挑战。</w:t>
      </w:r>
    </w:p>
    <w:p w:rsidR="00144257" w:rsidRDefault="00144257">
      <w:pPr>
        <w:pStyle w:val="a8"/>
      </w:pPr>
      <w:r>
        <w:rPr>
          <w:rFonts w:hint="eastAsia"/>
        </w:rPr>
        <w:t>3</w:t>
      </w:r>
      <w:r>
        <w:rPr>
          <w:rFonts w:hint="eastAsia"/>
        </w:rPr>
        <w:t>、数据集中存储</w:t>
      </w:r>
      <w:r w:rsidR="00C33D50">
        <w:rPr>
          <w:rFonts w:hint="eastAsia"/>
        </w:rPr>
        <w:t>非常重要。领域专家需要及时的汇总大量社区医疗机构实际诊疗数据进行分析，发展问题，对现有的诊疗规范进行修正，并及时更新到知识库。但由于需采集数据的类型和数量</w:t>
      </w:r>
      <w:r w:rsidR="0025069E">
        <w:rPr>
          <w:rFonts w:hint="eastAsia"/>
        </w:rPr>
        <w:t>随知识更新会变化，传统数据库技术很难</w:t>
      </w:r>
      <w:r w:rsidR="008A3F00">
        <w:rPr>
          <w:rFonts w:hint="eastAsia"/>
        </w:rPr>
        <w:t>适应。</w:t>
      </w:r>
    </w:p>
    <w:p w:rsidR="00144257" w:rsidRDefault="00144257">
      <w:pPr>
        <w:pStyle w:val="a8"/>
      </w:pPr>
    </w:p>
    <w:p w:rsidR="00144257" w:rsidRDefault="00144257">
      <w:pPr>
        <w:pStyle w:val="a8"/>
      </w:pPr>
      <w:r>
        <w:rPr>
          <w:rFonts w:hint="eastAsia"/>
        </w:rPr>
        <w:t>第四节总结本论文需要研究的目标和内容。目标应该是针对社区环境下应用临床决策支持系统的困难，提出新的技术架构，解决其中的关键问题，针对两个典型疾病进行系统开发和评估。</w:t>
      </w:r>
    </w:p>
    <w:p w:rsidR="008A3F00" w:rsidRPr="00800C4B" w:rsidRDefault="008A3F00">
      <w:pPr>
        <w:pStyle w:val="a8"/>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D47" w:rsidRDefault="00497D47" w:rsidP="00FB19DF">
      <w:r>
        <w:separator/>
      </w:r>
    </w:p>
  </w:endnote>
  <w:endnote w:type="continuationSeparator" w:id="0">
    <w:p w:rsidR="00497D47" w:rsidRDefault="00497D47" w:rsidP="00FB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D47" w:rsidRDefault="00497D47" w:rsidP="00FB19DF">
      <w:r>
        <w:separator/>
      </w:r>
    </w:p>
  </w:footnote>
  <w:footnote w:type="continuationSeparator" w:id="0">
    <w:p w:rsidR="00497D47" w:rsidRDefault="00497D47" w:rsidP="00FB1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25558"/>
    <w:multiLevelType w:val="hybridMultilevel"/>
    <w:tmpl w:val="933CEBAA"/>
    <w:lvl w:ilvl="0" w:tplc="FF9E1F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727B1E5F"/>
    <w:multiLevelType w:val="multilevel"/>
    <w:tmpl w:val="EF74F88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61D1498"/>
    <w:multiLevelType w:val="hybridMultilevel"/>
    <w:tmpl w:val="9D925EE0"/>
    <w:lvl w:ilvl="0" w:tplc="BF0CCC78">
      <w:start w:val="1"/>
      <w:numFmt w:val="decimal"/>
      <w:lvlText w:val="%1）"/>
      <w:lvlJc w:val="left"/>
      <w:pPr>
        <w:ind w:left="1156" w:hanging="36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04"/>
    <w:rsid w:val="000529E1"/>
    <w:rsid w:val="0006376A"/>
    <w:rsid w:val="00086194"/>
    <w:rsid w:val="000A431A"/>
    <w:rsid w:val="000E49F7"/>
    <w:rsid w:val="001420DC"/>
    <w:rsid w:val="00144257"/>
    <w:rsid w:val="001466DC"/>
    <w:rsid w:val="001763B5"/>
    <w:rsid w:val="0019237B"/>
    <w:rsid w:val="001C453D"/>
    <w:rsid w:val="001E07F6"/>
    <w:rsid w:val="001E45E2"/>
    <w:rsid w:val="00206FE9"/>
    <w:rsid w:val="00247470"/>
    <w:rsid w:val="0025069E"/>
    <w:rsid w:val="00282EAD"/>
    <w:rsid w:val="00292D64"/>
    <w:rsid w:val="002A1E8A"/>
    <w:rsid w:val="002C4D55"/>
    <w:rsid w:val="00302AB8"/>
    <w:rsid w:val="00324CA4"/>
    <w:rsid w:val="00361C3B"/>
    <w:rsid w:val="003A7EEE"/>
    <w:rsid w:val="003B1349"/>
    <w:rsid w:val="003E0F6E"/>
    <w:rsid w:val="00470FCA"/>
    <w:rsid w:val="004770F4"/>
    <w:rsid w:val="00491CEE"/>
    <w:rsid w:val="004971A0"/>
    <w:rsid w:val="00497D47"/>
    <w:rsid w:val="004A3BAD"/>
    <w:rsid w:val="004B6B72"/>
    <w:rsid w:val="004C2AA3"/>
    <w:rsid w:val="004C443F"/>
    <w:rsid w:val="004D360D"/>
    <w:rsid w:val="004D4541"/>
    <w:rsid w:val="004E4D1C"/>
    <w:rsid w:val="00502012"/>
    <w:rsid w:val="005037B0"/>
    <w:rsid w:val="00555319"/>
    <w:rsid w:val="005555C7"/>
    <w:rsid w:val="00557101"/>
    <w:rsid w:val="00580DBB"/>
    <w:rsid w:val="005B014E"/>
    <w:rsid w:val="005C0787"/>
    <w:rsid w:val="00636C73"/>
    <w:rsid w:val="00643DD4"/>
    <w:rsid w:val="00644F71"/>
    <w:rsid w:val="006822D4"/>
    <w:rsid w:val="006C7802"/>
    <w:rsid w:val="006D3B37"/>
    <w:rsid w:val="0071666B"/>
    <w:rsid w:val="00727054"/>
    <w:rsid w:val="00760A5F"/>
    <w:rsid w:val="00775BA1"/>
    <w:rsid w:val="007B0FCB"/>
    <w:rsid w:val="007F2727"/>
    <w:rsid w:val="007F6104"/>
    <w:rsid w:val="00800C4B"/>
    <w:rsid w:val="00864609"/>
    <w:rsid w:val="00881AE1"/>
    <w:rsid w:val="008A3F00"/>
    <w:rsid w:val="008D064C"/>
    <w:rsid w:val="0093311D"/>
    <w:rsid w:val="0097439A"/>
    <w:rsid w:val="0099507A"/>
    <w:rsid w:val="009A3A1A"/>
    <w:rsid w:val="009F5DF1"/>
    <w:rsid w:val="00A04641"/>
    <w:rsid w:val="00A37AE4"/>
    <w:rsid w:val="00A80A39"/>
    <w:rsid w:val="00AC455E"/>
    <w:rsid w:val="00AC5FED"/>
    <w:rsid w:val="00B438DB"/>
    <w:rsid w:val="00B535BE"/>
    <w:rsid w:val="00B9465D"/>
    <w:rsid w:val="00BB3E5C"/>
    <w:rsid w:val="00BD2802"/>
    <w:rsid w:val="00BF5772"/>
    <w:rsid w:val="00C158E6"/>
    <w:rsid w:val="00C33D50"/>
    <w:rsid w:val="00CC6729"/>
    <w:rsid w:val="00D56B50"/>
    <w:rsid w:val="00E66E69"/>
    <w:rsid w:val="00E766EC"/>
    <w:rsid w:val="00F06199"/>
    <w:rsid w:val="00F74CC5"/>
    <w:rsid w:val="00FB19DF"/>
    <w:rsid w:val="00FB2485"/>
    <w:rsid w:val="00FE289F"/>
    <w:rsid w:val="00FE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2A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 w:type="paragraph" w:styleId="a4">
    <w:name w:val="header"/>
    <w:basedOn w:val="a"/>
    <w:link w:val="Char"/>
    <w:uiPriority w:val="99"/>
    <w:unhideWhenUsed/>
    <w:rsid w:val="00FB1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19DF"/>
    <w:rPr>
      <w:sz w:val="18"/>
      <w:szCs w:val="18"/>
    </w:rPr>
  </w:style>
  <w:style w:type="paragraph" w:styleId="a5">
    <w:name w:val="footer"/>
    <w:basedOn w:val="a"/>
    <w:link w:val="Char0"/>
    <w:uiPriority w:val="99"/>
    <w:unhideWhenUsed/>
    <w:rsid w:val="00FB19DF"/>
    <w:pPr>
      <w:tabs>
        <w:tab w:val="center" w:pos="4153"/>
        <w:tab w:val="right" w:pos="8306"/>
      </w:tabs>
      <w:snapToGrid w:val="0"/>
      <w:jc w:val="left"/>
    </w:pPr>
    <w:rPr>
      <w:sz w:val="18"/>
      <w:szCs w:val="18"/>
    </w:rPr>
  </w:style>
  <w:style w:type="character" w:customStyle="1" w:styleId="Char0">
    <w:name w:val="页脚 Char"/>
    <w:basedOn w:val="a0"/>
    <w:link w:val="a5"/>
    <w:uiPriority w:val="99"/>
    <w:rsid w:val="00FB19DF"/>
    <w:rPr>
      <w:sz w:val="18"/>
      <w:szCs w:val="18"/>
    </w:rPr>
  </w:style>
  <w:style w:type="paragraph" w:styleId="a6">
    <w:name w:val="Balloon Text"/>
    <w:basedOn w:val="a"/>
    <w:link w:val="Char1"/>
    <w:uiPriority w:val="99"/>
    <w:semiHidden/>
    <w:unhideWhenUsed/>
    <w:rsid w:val="00A80A39"/>
    <w:rPr>
      <w:sz w:val="18"/>
      <w:szCs w:val="18"/>
    </w:rPr>
  </w:style>
  <w:style w:type="character" w:customStyle="1" w:styleId="Char1">
    <w:name w:val="批注框文本 Char"/>
    <w:basedOn w:val="a0"/>
    <w:link w:val="a6"/>
    <w:uiPriority w:val="99"/>
    <w:semiHidden/>
    <w:rsid w:val="00A80A39"/>
    <w:rPr>
      <w:sz w:val="18"/>
      <w:szCs w:val="18"/>
    </w:rPr>
  </w:style>
  <w:style w:type="character" w:customStyle="1" w:styleId="3Char">
    <w:name w:val="标题 3 Char"/>
    <w:basedOn w:val="a0"/>
    <w:link w:val="3"/>
    <w:uiPriority w:val="9"/>
    <w:rsid w:val="00302AB8"/>
    <w:rPr>
      <w:b/>
      <w:bCs/>
      <w:sz w:val="32"/>
      <w:szCs w:val="32"/>
    </w:rPr>
  </w:style>
  <w:style w:type="character" w:styleId="a7">
    <w:name w:val="annotation reference"/>
    <w:basedOn w:val="a0"/>
    <w:uiPriority w:val="99"/>
    <w:semiHidden/>
    <w:unhideWhenUsed/>
    <w:rsid w:val="001466DC"/>
    <w:rPr>
      <w:sz w:val="21"/>
      <w:szCs w:val="21"/>
    </w:rPr>
  </w:style>
  <w:style w:type="paragraph" w:styleId="a8">
    <w:name w:val="annotation text"/>
    <w:basedOn w:val="a"/>
    <w:link w:val="Char2"/>
    <w:uiPriority w:val="99"/>
    <w:unhideWhenUsed/>
    <w:rsid w:val="001466DC"/>
    <w:pPr>
      <w:jc w:val="left"/>
    </w:pPr>
  </w:style>
  <w:style w:type="character" w:customStyle="1" w:styleId="Char2">
    <w:name w:val="批注文字 Char"/>
    <w:basedOn w:val="a0"/>
    <w:link w:val="a8"/>
    <w:uiPriority w:val="99"/>
    <w:rsid w:val="001466DC"/>
  </w:style>
  <w:style w:type="paragraph" w:styleId="a9">
    <w:name w:val="annotation subject"/>
    <w:basedOn w:val="a8"/>
    <w:next w:val="a8"/>
    <w:link w:val="Char3"/>
    <w:uiPriority w:val="99"/>
    <w:semiHidden/>
    <w:unhideWhenUsed/>
    <w:rsid w:val="001466DC"/>
    <w:rPr>
      <w:b/>
      <w:bCs/>
    </w:rPr>
  </w:style>
  <w:style w:type="character" w:customStyle="1" w:styleId="Char3">
    <w:name w:val="批注主题 Char"/>
    <w:basedOn w:val="Char2"/>
    <w:link w:val="a9"/>
    <w:uiPriority w:val="99"/>
    <w:semiHidden/>
    <w:rsid w:val="00146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2A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 w:type="paragraph" w:styleId="a4">
    <w:name w:val="header"/>
    <w:basedOn w:val="a"/>
    <w:link w:val="Char"/>
    <w:uiPriority w:val="99"/>
    <w:unhideWhenUsed/>
    <w:rsid w:val="00FB1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19DF"/>
    <w:rPr>
      <w:sz w:val="18"/>
      <w:szCs w:val="18"/>
    </w:rPr>
  </w:style>
  <w:style w:type="paragraph" w:styleId="a5">
    <w:name w:val="footer"/>
    <w:basedOn w:val="a"/>
    <w:link w:val="Char0"/>
    <w:uiPriority w:val="99"/>
    <w:unhideWhenUsed/>
    <w:rsid w:val="00FB19DF"/>
    <w:pPr>
      <w:tabs>
        <w:tab w:val="center" w:pos="4153"/>
        <w:tab w:val="right" w:pos="8306"/>
      </w:tabs>
      <w:snapToGrid w:val="0"/>
      <w:jc w:val="left"/>
    </w:pPr>
    <w:rPr>
      <w:sz w:val="18"/>
      <w:szCs w:val="18"/>
    </w:rPr>
  </w:style>
  <w:style w:type="character" w:customStyle="1" w:styleId="Char0">
    <w:name w:val="页脚 Char"/>
    <w:basedOn w:val="a0"/>
    <w:link w:val="a5"/>
    <w:uiPriority w:val="99"/>
    <w:rsid w:val="00FB19DF"/>
    <w:rPr>
      <w:sz w:val="18"/>
      <w:szCs w:val="18"/>
    </w:rPr>
  </w:style>
  <w:style w:type="paragraph" w:styleId="a6">
    <w:name w:val="Balloon Text"/>
    <w:basedOn w:val="a"/>
    <w:link w:val="Char1"/>
    <w:uiPriority w:val="99"/>
    <w:semiHidden/>
    <w:unhideWhenUsed/>
    <w:rsid w:val="00A80A39"/>
    <w:rPr>
      <w:sz w:val="18"/>
      <w:szCs w:val="18"/>
    </w:rPr>
  </w:style>
  <w:style w:type="character" w:customStyle="1" w:styleId="Char1">
    <w:name w:val="批注框文本 Char"/>
    <w:basedOn w:val="a0"/>
    <w:link w:val="a6"/>
    <w:uiPriority w:val="99"/>
    <w:semiHidden/>
    <w:rsid w:val="00A80A39"/>
    <w:rPr>
      <w:sz w:val="18"/>
      <w:szCs w:val="18"/>
    </w:rPr>
  </w:style>
  <w:style w:type="character" w:customStyle="1" w:styleId="3Char">
    <w:name w:val="标题 3 Char"/>
    <w:basedOn w:val="a0"/>
    <w:link w:val="3"/>
    <w:uiPriority w:val="9"/>
    <w:rsid w:val="00302AB8"/>
    <w:rPr>
      <w:b/>
      <w:bCs/>
      <w:sz w:val="32"/>
      <w:szCs w:val="32"/>
    </w:rPr>
  </w:style>
  <w:style w:type="character" w:styleId="a7">
    <w:name w:val="annotation reference"/>
    <w:basedOn w:val="a0"/>
    <w:uiPriority w:val="99"/>
    <w:semiHidden/>
    <w:unhideWhenUsed/>
    <w:rsid w:val="001466DC"/>
    <w:rPr>
      <w:sz w:val="21"/>
      <w:szCs w:val="21"/>
    </w:rPr>
  </w:style>
  <w:style w:type="paragraph" w:styleId="a8">
    <w:name w:val="annotation text"/>
    <w:basedOn w:val="a"/>
    <w:link w:val="Char2"/>
    <w:uiPriority w:val="99"/>
    <w:unhideWhenUsed/>
    <w:rsid w:val="001466DC"/>
    <w:pPr>
      <w:jc w:val="left"/>
    </w:pPr>
  </w:style>
  <w:style w:type="character" w:customStyle="1" w:styleId="Char2">
    <w:name w:val="批注文字 Char"/>
    <w:basedOn w:val="a0"/>
    <w:link w:val="a8"/>
    <w:uiPriority w:val="99"/>
    <w:rsid w:val="001466DC"/>
  </w:style>
  <w:style w:type="paragraph" w:styleId="a9">
    <w:name w:val="annotation subject"/>
    <w:basedOn w:val="a8"/>
    <w:next w:val="a8"/>
    <w:link w:val="Char3"/>
    <w:uiPriority w:val="99"/>
    <w:semiHidden/>
    <w:unhideWhenUsed/>
    <w:rsid w:val="001466DC"/>
    <w:rPr>
      <w:b/>
      <w:bCs/>
    </w:rPr>
  </w:style>
  <w:style w:type="character" w:customStyle="1" w:styleId="Char3">
    <w:name w:val="批注主题 Char"/>
    <w:basedOn w:val="Char2"/>
    <w:link w:val="a9"/>
    <w:uiPriority w:val="99"/>
    <w:semiHidden/>
    <w:rsid w:val="00146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166355">
      <w:bodyDiv w:val="1"/>
      <w:marLeft w:val="0"/>
      <w:marRight w:val="0"/>
      <w:marTop w:val="0"/>
      <w:marBottom w:val="0"/>
      <w:divBdr>
        <w:top w:val="none" w:sz="0" w:space="0" w:color="auto"/>
        <w:left w:val="none" w:sz="0" w:space="0" w:color="auto"/>
        <w:bottom w:val="none" w:sz="0" w:space="0" w:color="auto"/>
        <w:right w:val="none" w:sz="0" w:space="0" w:color="auto"/>
      </w:divBdr>
      <w:divsChild>
        <w:div w:id="1896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792</Words>
  <Characters>4520</Characters>
  <Application>Microsoft Office Word</Application>
  <DocSecurity>0</DocSecurity>
  <Lines>37</Lines>
  <Paragraphs>10</Paragraphs>
  <ScaleCrop>false</ScaleCrop>
  <Company>浙江大学</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2</cp:revision>
  <dcterms:created xsi:type="dcterms:W3CDTF">2013-12-16T12:51:00Z</dcterms:created>
  <dcterms:modified xsi:type="dcterms:W3CDTF">2013-12-16T12:51:00Z</dcterms:modified>
</cp:coreProperties>
</file>