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CE1E55">
      <w:pPr>
        <w:pStyle w:val="a3"/>
        <w:numPr>
          <w:ilvl w:val="0"/>
          <w:numId w:val="4"/>
        </w:numPr>
        <w:ind w:firstLineChars="0"/>
        <w:rPr>
          <w:sz w:val="24"/>
          <w:szCs w:val="24"/>
        </w:rPr>
      </w:pPr>
      <w:r w:rsidRPr="00111E19">
        <w:rPr>
          <w:rFonts w:hint="eastAsia"/>
          <w:sz w:val="24"/>
          <w:szCs w:val="24"/>
        </w:rPr>
        <w:t>首先通过分析社区医疗的</w:t>
      </w:r>
    </w:p>
    <w:p w:rsidR="00CE1E55" w:rsidRPr="00111E19" w:rsidRDefault="00CE1E55" w:rsidP="00CE1E55">
      <w:pPr>
        <w:pStyle w:val="a3"/>
        <w:numPr>
          <w:ilvl w:val="0"/>
          <w:numId w:val="4"/>
        </w:numPr>
        <w:ind w:firstLineChars="0"/>
        <w:rPr>
          <w:sz w:val="24"/>
          <w:szCs w:val="24"/>
        </w:rPr>
      </w:pPr>
    </w:p>
    <w:p w:rsidR="00CE1E55" w:rsidRPr="00111E19" w:rsidRDefault="00CE1E55" w:rsidP="00CE1E55">
      <w:pPr>
        <w:pStyle w:val="a3"/>
        <w:numPr>
          <w:ilvl w:val="0"/>
          <w:numId w:val="4"/>
        </w:numPr>
        <w:ind w:firstLineChars="0"/>
        <w:rPr>
          <w:sz w:val="24"/>
          <w:szCs w:val="24"/>
        </w:rPr>
      </w:pPr>
      <w:r w:rsidRPr="00111E19">
        <w:rPr>
          <w:rFonts w:hint="eastAsia"/>
          <w:sz w:val="24"/>
          <w:szCs w:val="24"/>
        </w:rPr>
        <w:t>系统框架实践验证</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lastRenderedPageBreak/>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w:t>
      </w:r>
      <w:r w:rsidRPr="00111E19">
        <w:rPr>
          <w:rFonts w:hint="eastAsia"/>
          <w:sz w:val="24"/>
          <w:szCs w:val="24"/>
        </w:rPr>
        <w:lastRenderedPageBreak/>
        <w:t>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w:t>
      </w:r>
      <w:r w:rsidRPr="00111E19">
        <w:rPr>
          <w:rFonts w:hint="eastAsia"/>
          <w:sz w:val="24"/>
          <w:szCs w:val="24"/>
        </w:rPr>
        <w:lastRenderedPageBreak/>
        <w:t>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lastRenderedPageBreak/>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lastRenderedPageBreak/>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w:t>
      </w:r>
      <w:r w:rsidR="00036818" w:rsidRPr="008554D5">
        <w:rPr>
          <w:rFonts w:hint="eastAsia"/>
          <w:sz w:val="24"/>
        </w:rPr>
        <w:lastRenderedPageBreak/>
        <w:t>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w:t>
      </w:r>
      <w:bookmarkStart w:id="0" w:name="_GoBack"/>
      <w:bookmarkEnd w:id="0"/>
      <w:r w:rsidR="00B23364" w:rsidRPr="00D15915">
        <w:rPr>
          <w:rFonts w:hint="eastAsia"/>
          <w:sz w:val="24"/>
        </w:rPr>
        <w:t>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rFonts w:hint="eastAsia"/>
          <w:b w:val="0"/>
          <w:sz w:val="24"/>
        </w:rPr>
      </w:pPr>
      <w:r w:rsidRPr="009946AC">
        <w:rPr>
          <w:rFonts w:hint="eastAsia"/>
          <w:b w:val="0"/>
          <w:sz w:val="24"/>
        </w:rPr>
        <w:lastRenderedPageBreak/>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DE2874" w:rsidRPr="00DE2874" w:rsidRDefault="00DE2874" w:rsidP="00DE2874">
      <w:pPr>
        <w:spacing w:line="360" w:lineRule="auto"/>
        <w:rPr>
          <w:sz w:val="24"/>
        </w:rPr>
      </w:pPr>
      <w:r w:rsidRPr="00DE2874">
        <w:rPr>
          <w:rFonts w:hint="eastAsia"/>
          <w:sz w:val="24"/>
        </w:rPr>
        <w:t xml:space="preserve"> </w:t>
      </w: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w:t>
      </w:r>
      <w:r w:rsidR="00163717">
        <w:rPr>
          <w:rFonts w:hint="eastAsia"/>
          <w:sz w:val="24"/>
        </w:rPr>
        <w:lastRenderedPageBreak/>
        <w:t>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proofErr w:type="gramStart"/>
      <w:r w:rsidR="0001488F" w:rsidRPr="009946AC">
        <w:rPr>
          <w:rFonts w:hint="eastAsia"/>
          <w:b w:val="0"/>
          <w:sz w:val="24"/>
        </w:rPr>
        <w:t>云计算</w:t>
      </w:r>
      <w:proofErr w:type="gramEnd"/>
      <w:r w:rsidR="0001488F" w:rsidRPr="009946AC">
        <w:rPr>
          <w:rFonts w:hint="eastAsia"/>
          <w:b w:val="0"/>
          <w:sz w:val="24"/>
        </w:rPr>
        <w:t>平台</w:t>
      </w:r>
    </w:p>
    <w:p w:rsidR="004C7FC7" w:rsidRPr="0053237E" w:rsidRDefault="004C7FC7" w:rsidP="0053237E">
      <w:pPr>
        <w:pStyle w:val="5"/>
        <w:rPr>
          <w:b w:val="0"/>
          <w:sz w:val="24"/>
        </w:rPr>
      </w:pPr>
      <w:r w:rsidRPr="0053237E">
        <w:rPr>
          <w:rFonts w:hint="eastAsia"/>
          <w:b w:val="0"/>
          <w:sz w:val="24"/>
        </w:rPr>
        <w:t xml:space="preserve">2.1.1.1 </w:t>
      </w:r>
      <w:proofErr w:type="gramStart"/>
      <w:r w:rsidRPr="0053237E">
        <w:rPr>
          <w:rFonts w:hint="eastAsia"/>
          <w:b w:val="0"/>
          <w:sz w:val="24"/>
        </w:rPr>
        <w:t>云计算</w:t>
      </w:r>
      <w:proofErr w:type="gramEnd"/>
      <w:r w:rsidRPr="0053237E">
        <w:rPr>
          <w:rFonts w:hint="eastAsia"/>
          <w:b w:val="0"/>
          <w:sz w:val="24"/>
        </w:rPr>
        <w:t>定义</w:t>
      </w:r>
    </w:p>
    <w:p w:rsidR="00C12BA0" w:rsidRDefault="00C12BA0" w:rsidP="00C12BA0">
      <w:proofErr w:type="gramStart"/>
      <w:r>
        <w:rPr>
          <w:rFonts w:hint="eastAsia"/>
        </w:rPr>
        <w:t>云计算</w:t>
      </w:r>
      <w:proofErr w:type="gramEnd"/>
      <w:r>
        <w:rPr>
          <w:rFonts w:hint="eastAsia"/>
        </w:rPr>
        <w:t>是在分布式计算（</w:t>
      </w:r>
      <w:r>
        <w:rPr>
          <w:rFonts w:hint="eastAsia"/>
        </w:rPr>
        <w:t>Distributed Computing</w:t>
      </w:r>
      <w:r>
        <w:rPr>
          <w:rFonts w:hint="eastAsia"/>
        </w:rPr>
        <w:t>）、网格计算（</w:t>
      </w:r>
      <w:r>
        <w:rPr>
          <w:rFonts w:hint="eastAsia"/>
        </w:rPr>
        <w:t>Grid Computing</w:t>
      </w:r>
      <w:r>
        <w:rPr>
          <w:rFonts w:hint="eastAsia"/>
        </w:rPr>
        <w:t>）</w:t>
      </w:r>
      <w:r w:rsidR="00D317B3">
        <w:rPr>
          <w:rFonts w:hint="eastAsia"/>
        </w:rPr>
        <w:t>和</w:t>
      </w:r>
      <w:r w:rsidR="00D317B3" w:rsidRPr="00D317B3">
        <w:rPr>
          <w:rFonts w:hint="eastAsia"/>
        </w:rPr>
        <w:t>并行计算（</w:t>
      </w:r>
      <w:r w:rsidR="00D317B3" w:rsidRPr="00D317B3">
        <w:rPr>
          <w:rFonts w:hint="eastAsia"/>
        </w:rPr>
        <w:t>Parallel Computing</w:t>
      </w:r>
      <w:r w:rsidR="00D317B3" w:rsidRPr="00D317B3">
        <w:rPr>
          <w:rFonts w:hint="eastAsia"/>
        </w:rPr>
        <w:t>）</w:t>
      </w:r>
      <w:r>
        <w:rPr>
          <w:rFonts w:hint="eastAsia"/>
        </w:rPr>
        <w:t>基础上发展起来的，其前身是利用并行计算解决大型问题的网格计算</w:t>
      </w:r>
      <w:r>
        <w:rPr>
          <w:rFonts w:hint="eastAsia"/>
        </w:rPr>
        <w:lastRenderedPageBreak/>
        <w:t>和将计算资源作为可计量服务提供的公用计算，在互联网宽带技术和虚拟化技术高速发展后发展起来【】</w:t>
      </w:r>
    </w:p>
    <w:p w:rsidR="00C12BA0" w:rsidRDefault="004C7FC7" w:rsidP="00C12BA0">
      <w:r w:rsidRPr="006673C1">
        <w:rPr>
          <w:rFonts w:ascii="宋体" w:eastAsia="宋体" w:hAnsi="宋体" w:cs="宋体"/>
          <w:noProof/>
          <w:kern w:val="0"/>
          <w:sz w:val="24"/>
          <w:szCs w:val="24"/>
        </w:rPr>
        <w:drawing>
          <wp:inline distT="0" distB="0" distL="0" distR="0" wp14:anchorId="2CFF477B" wp14:editId="5865F660">
            <wp:extent cx="3976868" cy="2240387"/>
            <wp:effectExtent l="0" t="0" r="5080" b="7620"/>
            <wp:docPr id="6" name="图片 6"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4C7FC7" w:rsidRDefault="004C7FC7" w:rsidP="00D317B3">
      <w:pPr>
        <w:ind w:firstLine="420"/>
      </w:pPr>
      <w:r>
        <w:rPr>
          <w:rFonts w:hint="eastAsia"/>
        </w:rPr>
        <w:t>由上图我们可以看出，</w:t>
      </w:r>
      <w:proofErr w:type="gramStart"/>
      <w:r>
        <w:rPr>
          <w:rFonts w:hint="eastAsia"/>
        </w:rPr>
        <w:t>云计算</w:t>
      </w:r>
      <w:proofErr w:type="gramEnd"/>
      <w:r>
        <w:rPr>
          <w:rFonts w:hint="eastAsia"/>
        </w:rPr>
        <w:t>其实并不是新技术革命性的发展，它是分布式计算、网格计算、并行计算、效用计算、平台即服务、软件即服务、基础设施即服务等概念综合演进的结果。</w:t>
      </w:r>
      <w:proofErr w:type="gramStart"/>
      <w:r>
        <w:rPr>
          <w:rFonts w:hint="eastAsia"/>
        </w:rPr>
        <w:t>云计算</w:t>
      </w:r>
      <w:proofErr w:type="gramEnd"/>
      <w:r>
        <w:rPr>
          <w:rFonts w:hint="eastAsia"/>
        </w:rPr>
        <w:t>的概念现在还没有统一的定论，不同的人对</w:t>
      </w:r>
      <w:proofErr w:type="gramStart"/>
      <w:r>
        <w:rPr>
          <w:rFonts w:hint="eastAsia"/>
        </w:rPr>
        <w:t>云计算</w:t>
      </w:r>
      <w:proofErr w:type="gramEnd"/>
      <w:r>
        <w:rPr>
          <w:rFonts w:hint="eastAsia"/>
        </w:rPr>
        <w:t>的定义和理解也不相同。</w:t>
      </w:r>
    </w:p>
    <w:p w:rsidR="004C7FC7" w:rsidRDefault="004C7FC7" w:rsidP="00D317B3">
      <w:pPr>
        <w:ind w:firstLine="420"/>
      </w:pPr>
      <w:r w:rsidRPr="00AC181F">
        <w:rPr>
          <w:rFonts w:hint="eastAsia"/>
        </w:rPr>
        <w:t>维基百科给</w:t>
      </w:r>
      <w:proofErr w:type="gramStart"/>
      <w:r w:rsidRPr="00AC181F">
        <w:rPr>
          <w:rFonts w:hint="eastAsia"/>
        </w:rPr>
        <w:t>云计算</w:t>
      </w:r>
      <w:proofErr w:type="gramEnd"/>
      <w:r w:rsidRPr="00AC181F">
        <w:rPr>
          <w:rFonts w:hint="eastAsia"/>
        </w:rPr>
        <w:t>下的定义为：</w:t>
      </w:r>
      <w:proofErr w:type="gramStart"/>
      <w:r w:rsidRPr="00AC181F">
        <w:rPr>
          <w:rFonts w:hint="eastAsia"/>
        </w:rPr>
        <w:t>云计算</w:t>
      </w:r>
      <w:proofErr w:type="gramEnd"/>
      <w:r w:rsidRPr="00AC181F">
        <w:rPr>
          <w:rFonts w:hint="eastAsia"/>
        </w:rPr>
        <w:t>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p>
    <w:p w:rsidR="004C7FC7" w:rsidRDefault="004C7FC7" w:rsidP="003555F1">
      <w:pPr>
        <w:ind w:firstLine="420"/>
      </w:pPr>
      <w:proofErr w:type="gramStart"/>
      <w:r>
        <w:rPr>
          <w:rFonts w:hint="eastAsia"/>
        </w:rPr>
        <w:t>云计算</w:t>
      </w:r>
      <w:proofErr w:type="gramEnd"/>
      <w:r>
        <w:rPr>
          <w:rFonts w:hint="eastAsia"/>
        </w:rPr>
        <w:t>专家刘鹏认为：</w:t>
      </w:r>
      <w:proofErr w:type="gramStart"/>
      <w:r>
        <w:rPr>
          <w:rFonts w:hint="eastAsia"/>
        </w:rPr>
        <w:t>云计算</w:t>
      </w:r>
      <w:proofErr w:type="gramEnd"/>
      <w:r>
        <w:rPr>
          <w:rFonts w:hint="eastAsia"/>
        </w:rPr>
        <w:t>是一种商业模型，它将计算任务分布在大量计算机构</w:t>
      </w:r>
    </w:p>
    <w:p w:rsidR="004C7FC7" w:rsidRDefault="004C7FC7" w:rsidP="004C7FC7">
      <w:r>
        <w:rPr>
          <w:rFonts w:hint="eastAsia"/>
        </w:rPr>
        <w:t>成的资源池上，使用户能够按需获取计算力、存储空间和信息服务</w:t>
      </w:r>
      <w:r>
        <w:rPr>
          <w:rFonts w:hint="eastAsia"/>
        </w:rPr>
        <w:t>[4]</w:t>
      </w:r>
      <w:r>
        <w:rPr>
          <w:rFonts w:hint="eastAsia"/>
        </w:rPr>
        <w:t>。</w:t>
      </w:r>
    </w:p>
    <w:p w:rsidR="004C7FC7" w:rsidRDefault="003555F1" w:rsidP="003555F1">
      <w:pPr>
        <w:ind w:firstLine="420"/>
      </w:pPr>
      <w:r>
        <w:rPr>
          <w:rFonts w:hint="eastAsia"/>
        </w:rPr>
        <w:t>I</w:t>
      </w:r>
      <w:r w:rsidR="004C7FC7" w:rsidRPr="004C7FC7">
        <w:rPr>
          <w:rFonts w:hint="eastAsia"/>
        </w:rPr>
        <w:t xml:space="preserve">BM </w:t>
      </w:r>
      <w:r w:rsidR="004C7FC7" w:rsidRPr="004C7FC7">
        <w:rPr>
          <w:rFonts w:hint="eastAsia"/>
        </w:rPr>
        <w:t>认为：</w:t>
      </w:r>
      <w:proofErr w:type="gramStart"/>
      <w:r w:rsidR="004C7FC7" w:rsidRPr="004C7FC7">
        <w:rPr>
          <w:rFonts w:hint="eastAsia"/>
        </w:rPr>
        <w:t>云计算</w:t>
      </w:r>
      <w:proofErr w:type="gramEnd"/>
      <w:r w:rsidR="004C7FC7" w:rsidRPr="004C7FC7">
        <w:rPr>
          <w:rFonts w:hint="eastAsia"/>
        </w:rPr>
        <w:t>是一种计算模式，在这种模式中，应用、数据和</w:t>
      </w:r>
      <w:r w:rsidR="004C7FC7" w:rsidRPr="004C7FC7">
        <w:rPr>
          <w:rFonts w:hint="eastAsia"/>
        </w:rPr>
        <w:t xml:space="preserve">IT </w:t>
      </w:r>
      <w:r w:rsidR="004C7FC7" w:rsidRPr="004C7FC7">
        <w:rPr>
          <w:rFonts w:hint="eastAsia"/>
        </w:rPr>
        <w:t>资源以服务的方式通过网络提供给用户使用。</w:t>
      </w:r>
      <w:proofErr w:type="gramStart"/>
      <w:r w:rsidR="004C7FC7" w:rsidRPr="004C7FC7">
        <w:rPr>
          <w:rFonts w:hint="eastAsia"/>
        </w:rPr>
        <w:t>云计算</w:t>
      </w:r>
      <w:proofErr w:type="gramEnd"/>
      <w:r w:rsidR="004C7FC7" w:rsidRPr="004C7FC7">
        <w:rPr>
          <w:rFonts w:hint="eastAsia"/>
        </w:rPr>
        <w:t>是一种基础架构管理的方法论，大量的计算资源组成</w:t>
      </w:r>
      <w:r w:rsidR="004C7FC7" w:rsidRPr="004C7FC7">
        <w:rPr>
          <w:rFonts w:hint="eastAsia"/>
        </w:rPr>
        <w:t xml:space="preserve">IT </w:t>
      </w:r>
      <w:r w:rsidR="004C7FC7" w:rsidRPr="004C7FC7">
        <w:rPr>
          <w:rFonts w:hint="eastAsia"/>
        </w:rPr>
        <w:t>资源池，用于动态创建高度虚拟化的资源方式提供给用户使用。</w:t>
      </w:r>
    </w:p>
    <w:p w:rsidR="004C7FC7" w:rsidRDefault="004C7FC7" w:rsidP="004C7FC7">
      <w:r>
        <w:rPr>
          <w:rFonts w:hint="eastAsia"/>
        </w:rPr>
        <w:t xml:space="preserve">  </w:t>
      </w:r>
      <w:r w:rsidR="003555F1">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4C7FC7" w:rsidRDefault="004C7FC7" w:rsidP="004C7FC7">
      <w:r>
        <w:rPr>
          <w:rFonts w:hint="eastAsia"/>
        </w:rPr>
        <w:t>1)</w:t>
      </w:r>
      <w:r>
        <w:rPr>
          <w:rFonts w:hint="eastAsia"/>
        </w:rPr>
        <w:t>能够整合大规模异构计算资源</w:t>
      </w:r>
    </w:p>
    <w:p w:rsidR="004C7FC7" w:rsidRDefault="004C7FC7" w:rsidP="00D317B3">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w:t>
      </w:r>
      <w:proofErr w:type="gramStart"/>
      <w:r>
        <w:rPr>
          <w:rFonts w:hint="eastAsia"/>
        </w:rPr>
        <w:t>云计算</w:t>
      </w:r>
      <w:proofErr w:type="gramEnd"/>
      <w:r>
        <w:rPr>
          <w:rFonts w:hint="eastAsia"/>
        </w:rPr>
        <w:t>则可以整合分布在一个广阔地域内的、分属于若干个组织的计算资源，形成一个功能非常强大的计算和存储平台。另外，</w:t>
      </w:r>
      <w:proofErr w:type="gramStart"/>
      <w:r>
        <w:rPr>
          <w:rFonts w:hint="eastAsia"/>
        </w:rPr>
        <w:t>云计算</w:t>
      </w:r>
      <w:proofErr w:type="gramEnd"/>
      <w:r>
        <w:rPr>
          <w:rFonts w:hint="eastAsia"/>
        </w:rPr>
        <w:t>并不要求计算设备在硬件或软件上具有很强的共性，绝大部分计算设备都可以被整合成为</w:t>
      </w:r>
      <w:proofErr w:type="gramStart"/>
      <w:r>
        <w:rPr>
          <w:rFonts w:hint="eastAsia"/>
        </w:rPr>
        <w:t>云计算</w:t>
      </w:r>
      <w:proofErr w:type="gramEnd"/>
      <w:r>
        <w:rPr>
          <w:rFonts w:hint="eastAsia"/>
        </w:rPr>
        <w:t>平台的一部分。的升级一般仅需要几分钟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2)</w:t>
      </w:r>
      <w:r>
        <w:rPr>
          <w:rFonts w:hint="eastAsia"/>
        </w:rPr>
        <w:t>易于动态扩展</w:t>
      </w:r>
    </w:p>
    <w:p w:rsidR="004C7FC7" w:rsidRDefault="004C7FC7" w:rsidP="00D317B3">
      <w:pPr>
        <w:ind w:firstLine="420"/>
      </w:pPr>
      <w:r>
        <w:rPr>
          <w:rFonts w:hint="eastAsia"/>
        </w:rPr>
        <w:t>可扩展性是</w:t>
      </w:r>
      <w:proofErr w:type="gramStart"/>
      <w:r>
        <w:rPr>
          <w:rFonts w:hint="eastAsia"/>
        </w:rPr>
        <w:t>云计算</w:t>
      </w:r>
      <w:proofErr w:type="gramEnd"/>
      <w:r>
        <w:rPr>
          <w:rFonts w:hint="eastAsia"/>
        </w:rPr>
        <w:t>与传统计算模式相比的最大优势之一。由于</w:t>
      </w:r>
      <w:proofErr w:type="gramStart"/>
      <w:r>
        <w:rPr>
          <w:rFonts w:hint="eastAsia"/>
        </w:rPr>
        <w:t>云计算</w:t>
      </w:r>
      <w:proofErr w:type="gramEnd"/>
      <w:r>
        <w:rPr>
          <w:rFonts w:hint="eastAsia"/>
        </w:rPr>
        <w:t>能够集成硬件种类、网络类型、操作系统、软件平台等各不相同的各种计算设备，因此，在需要时</w:t>
      </w:r>
      <w:proofErr w:type="gramStart"/>
      <w:r>
        <w:rPr>
          <w:rFonts w:hint="eastAsia"/>
        </w:rPr>
        <w:t>云计算</w:t>
      </w:r>
      <w:proofErr w:type="gramEnd"/>
      <w:r>
        <w:rPr>
          <w:rFonts w:hint="eastAsia"/>
        </w:rPr>
        <w:t>平台的计算和存储能力可以得到方便和快速的扩展。与传统计算平台需要几天甚至几个星期的系统升级时间相比，</w:t>
      </w:r>
      <w:proofErr w:type="gramStart"/>
      <w:r>
        <w:rPr>
          <w:rFonts w:hint="eastAsia"/>
        </w:rPr>
        <w:t>云计算</w:t>
      </w:r>
      <w:proofErr w:type="gramEnd"/>
      <w:r>
        <w:rPr>
          <w:rFonts w:hint="eastAsia"/>
        </w:rPr>
        <w:t>平台的升级一般仅需要几分钟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w:t>
      </w:r>
      <w:r>
        <w:rPr>
          <w:rFonts w:hint="eastAsia"/>
        </w:rPr>
        <w:lastRenderedPageBreak/>
        <w:t>件购置成本。</w:t>
      </w:r>
    </w:p>
    <w:p w:rsidR="004C7FC7" w:rsidRDefault="004C7FC7" w:rsidP="004C7FC7">
      <w:r>
        <w:rPr>
          <w:rFonts w:hint="eastAsia"/>
        </w:rPr>
        <w:t>3)</w:t>
      </w:r>
      <w:r>
        <w:rPr>
          <w:rFonts w:hint="eastAsia"/>
        </w:rPr>
        <w:t>虚拟化与服务</w:t>
      </w:r>
    </w:p>
    <w:p w:rsidR="004C7FC7" w:rsidRDefault="004C7FC7" w:rsidP="00D317B3">
      <w:pPr>
        <w:ind w:firstLine="420"/>
      </w:pPr>
      <w:r>
        <w:rPr>
          <w:rFonts w:hint="eastAsia"/>
        </w:rPr>
        <w:t>虚拟化也是</w:t>
      </w:r>
      <w:proofErr w:type="gramStart"/>
      <w:r>
        <w:rPr>
          <w:rFonts w:hint="eastAsia"/>
        </w:rPr>
        <w:t>云计算</w:t>
      </w:r>
      <w:proofErr w:type="gramEnd"/>
      <w:r>
        <w:rPr>
          <w:rFonts w:hint="eastAsia"/>
        </w:rPr>
        <w:t>的一个重要特征。无论一个</w:t>
      </w:r>
      <w:proofErr w:type="gramStart"/>
      <w:r>
        <w:rPr>
          <w:rFonts w:hint="eastAsia"/>
        </w:rPr>
        <w:t>云计算</w:t>
      </w:r>
      <w:proofErr w:type="gramEnd"/>
      <w:r>
        <w:rPr>
          <w:rFonts w:hint="eastAsia"/>
        </w:rPr>
        <w:t>平台实际整合了多少计算设备，在用户看来其就是一个单一实体，也是获得计算服务的唯一接口。由于应用了虚拟化技术，</w:t>
      </w:r>
      <w:proofErr w:type="gramStart"/>
      <w:r>
        <w:rPr>
          <w:rFonts w:hint="eastAsia"/>
        </w:rPr>
        <w:t>云计算</w:t>
      </w:r>
      <w:proofErr w:type="gramEnd"/>
      <w:r>
        <w:rPr>
          <w:rFonts w:hint="eastAsia"/>
        </w:rPr>
        <w:t>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w:t>
      </w:r>
      <w:proofErr w:type="gramStart"/>
      <w:r>
        <w:rPr>
          <w:rFonts w:hint="eastAsia"/>
        </w:rPr>
        <w:t>云计算</w:t>
      </w:r>
      <w:proofErr w:type="gramEnd"/>
      <w:r>
        <w:rPr>
          <w:rFonts w:hint="eastAsia"/>
        </w:rPr>
        <w:t>平台可以根据客户的需求动态分配计算资源和构造系统平台。此外，若干设备的故障不影响</w:t>
      </w:r>
      <w:proofErr w:type="gramStart"/>
      <w:r>
        <w:rPr>
          <w:rFonts w:hint="eastAsia"/>
        </w:rPr>
        <w:t>云计算</w:t>
      </w:r>
      <w:proofErr w:type="gramEnd"/>
      <w:r>
        <w:rPr>
          <w:rFonts w:hint="eastAsia"/>
        </w:rPr>
        <w:t>平台整体运行，也不会中断向用户提供服务。</w:t>
      </w:r>
    </w:p>
    <w:p w:rsidR="004C7FC7" w:rsidRDefault="004C7FC7" w:rsidP="004C7FC7">
      <w:r>
        <w:rPr>
          <w:rFonts w:hint="eastAsia"/>
        </w:rPr>
        <w:t>4)</w:t>
      </w:r>
      <w:r>
        <w:rPr>
          <w:rFonts w:hint="eastAsia"/>
        </w:rPr>
        <w:t>以</w:t>
      </w:r>
      <w:r>
        <w:rPr>
          <w:rFonts w:hint="eastAsia"/>
        </w:rPr>
        <w:t>Internet</w:t>
      </w:r>
      <w:r>
        <w:rPr>
          <w:rFonts w:hint="eastAsia"/>
        </w:rPr>
        <w:t>为基础的通信平台</w:t>
      </w:r>
    </w:p>
    <w:p w:rsidR="004C7FC7" w:rsidRDefault="004C7FC7" w:rsidP="00D317B3">
      <w:pPr>
        <w:ind w:firstLine="420"/>
      </w:pPr>
      <w:r>
        <w:rPr>
          <w:rFonts w:hint="eastAsia"/>
        </w:rPr>
        <w:t>与传统分布式计算不同，</w:t>
      </w:r>
      <w:proofErr w:type="gramStart"/>
      <w:r>
        <w:rPr>
          <w:rFonts w:hint="eastAsia"/>
        </w:rPr>
        <w:t>云计算</w:t>
      </w:r>
      <w:proofErr w:type="gramEnd"/>
      <w:r>
        <w:rPr>
          <w:rFonts w:hint="eastAsia"/>
        </w:rPr>
        <w:t>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w:t>
      </w:r>
      <w:proofErr w:type="gramStart"/>
      <w:r>
        <w:rPr>
          <w:rFonts w:hint="eastAsia"/>
        </w:rPr>
        <w:t>云计算</w:t>
      </w:r>
      <w:proofErr w:type="gramEnd"/>
      <w:r>
        <w:rPr>
          <w:rFonts w:hint="eastAsia"/>
        </w:rPr>
        <w:t>建立在国际通行的通信协议的基础上，这使得其易于与各种流行的软件开发技术集成</w:t>
      </w:r>
    </w:p>
    <w:p w:rsidR="004C7FC7" w:rsidRDefault="004C7FC7" w:rsidP="0053237E">
      <w:pPr>
        <w:pStyle w:val="5"/>
      </w:pPr>
      <w:r w:rsidRPr="0053237E">
        <w:rPr>
          <w:rFonts w:hint="eastAsia"/>
          <w:b w:val="0"/>
          <w:sz w:val="24"/>
        </w:rPr>
        <w:t>2.1.1.</w:t>
      </w:r>
      <w:r w:rsidR="00BE33B5">
        <w:rPr>
          <w:rFonts w:hint="eastAsia"/>
          <w:b w:val="0"/>
          <w:sz w:val="24"/>
        </w:rPr>
        <w:t>2</w:t>
      </w:r>
      <w:proofErr w:type="gramStart"/>
      <w:r w:rsidRPr="0053237E">
        <w:rPr>
          <w:rFonts w:hint="eastAsia"/>
          <w:b w:val="0"/>
          <w:sz w:val="24"/>
        </w:rPr>
        <w:t>云计算</w:t>
      </w:r>
      <w:proofErr w:type="gramEnd"/>
      <w:r w:rsidRPr="0053237E">
        <w:rPr>
          <w:rFonts w:hint="eastAsia"/>
          <w:b w:val="0"/>
          <w:sz w:val="24"/>
        </w:rPr>
        <w:t>体系结构</w:t>
      </w:r>
    </w:p>
    <w:p w:rsidR="004C7FC7" w:rsidRDefault="004C7FC7" w:rsidP="004C7FC7">
      <w:r>
        <w:rPr>
          <w:rFonts w:hint="eastAsia"/>
        </w:rPr>
        <w:t>从体系结构的角度来看，一个云计算系统是为配置各种计算机软件、硬件和网络资源、运行客户应用程序而搭建的平台</w:t>
      </w:r>
    </w:p>
    <w:p w:rsidR="004C7FC7" w:rsidRDefault="004C7FC7" w:rsidP="004C7FC7">
      <w:r>
        <w:rPr>
          <w:rFonts w:hint="eastAsia"/>
        </w:rPr>
        <w:t>根据</w:t>
      </w:r>
      <w:proofErr w:type="gramStart"/>
      <w:r>
        <w:rPr>
          <w:rFonts w:hint="eastAsia"/>
        </w:rPr>
        <w:t>云计算</w:t>
      </w:r>
      <w:proofErr w:type="gramEnd"/>
      <w:r>
        <w:rPr>
          <w:rFonts w:hint="eastAsia"/>
        </w:rPr>
        <w:t>服务的所在层次，可分为以下</w:t>
      </w:r>
      <w:proofErr w:type="gramStart"/>
      <w:r>
        <w:rPr>
          <w:rFonts w:hint="eastAsia"/>
        </w:rPr>
        <w:t>几种云计算</w:t>
      </w:r>
      <w:proofErr w:type="gramEnd"/>
      <w:r>
        <w:rPr>
          <w:rFonts w:hint="eastAsia"/>
        </w:rPr>
        <w:t>服务类型：</w:t>
      </w:r>
    </w:p>
    <w:p w:rsidR="004C7FC7" w:rsidRDefault="004C7FC7" w:rsidP="004C7FC7">
      <w:r>
        <w:t>1</w:t>
      </w:r>
      <w:r>
        <w:rPr>
          <w:rFonts w:hint="eastAsia"/>
        </w:rPr>
        <w:t>．基础设施即服务</w:t>
      </w:r>
      <w:r>
        <w:t>(Infrastructure</w:t>
      </w:r>
      <w:r w:rsidR="00D317B3">
        <w:rPr>
          <w:rFonts w:ascii="Cambria Math" w:hAnsi="Cambria Math" w:cs="Cambria Math" w:hint="eastAsia"/>
        </w:rPr>
        <w:t xml:space="preserve"> </w:t>
      </w:r>
      <w:r>
        <w:t>as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w:t>
      </w:r>
      <w:proofErr w:type="gramStart"/>
      <w:r>
        <w:rPr>
          <w:rFonts w:hint="eastAsia"/>
        </w:rPr>
        <w:t>云计算</w:t>
      </w:r>
      <w:proofErr w:type="gramEnd"/>
      <w:r>
        <w:rPr>
          <w:rFonts w:hint="eastAsia"/>
        </w:rPr>
        <w:t>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4C7FC7" w:rsidRDefault="004C7FC7" w:rsidP="004C7FC7">
      <w:r>
        <w:rPr>
          <w:rFonts w:hint="eastAsia"/>
        </w:rPr>
        <w:t>2</w:t>
      </w:r>
      <w:r>
        <w:rPr>
          <w:rFonts w:hint="eastAsia"/>
        </w:rPr>
        <w:t>．平台即服务</w:t>
      </w:r>
      <w:r>
        <w:rPr>
          <w:rFonts w:hint="eastAsia"/>
        </w:rPr>
        <w:t>(Platform</w:t>
      </w:r>
      <w:r w:rsidR="00D317B3">
        <w:rPr>
          <w:rFonts w:hint="eastAsia"/>
        </w:rPr>
        <w:t xml:space="preserve"> </w:t>
      </w:r>
      <w:r>
        <w:rPr>
          <w:rFonts w:hint="eastAsia"/>
        </w:rPr>
        <w:t>as</w:t>
      </w:r>
      <w:r w:rsidR="00D317B3">
        <w:rPr>
          <w:rFonts w:hint="eastAsia"/>
        </w:rPr>
        <w:t xml:space="preserve"> </w:t>
      </w:r>
      <w:r>
        <w:rPr>
          <w:rFonts w:hint="eastAsia"/>
        </w:rPr>
        <w:t>a</w:t>
      </w:r>
      <w:r w:rsidR="00D317B3">
        <w:rPr>
          <w:rFonts w:hint="eastAsia"/>
        </w:rPr>
        <w:t xml:space="preserve"> </w:t>
      </w:r>
      <w:r>
        <w:rPr>
          <w:rFonts w:hint="eastAsia"/>
        </w:rPr>
        <w:t>Service</w:t>
      </w:r>
      <w:r>
        <w:rPr>
          <w:rFonts w:hint="eastAsia"/>
        </w:rPr>
        <w:t>，</w:t>
      </w:r>
      <w:proofErr w:type="spellStart"/>
      <w:r>
        <w:rPr>
          <w:rFonts w:hint="eastAsia"/>
        </w:rPr>
        <w:t>PaaS</w:t>
      </w:r>
      <w:proofErr w:type="spellEnd"/>
      <w:r>
        <w:rPr>
          <w:rFonts w:hint="eastAsia"/>
        </w:rPr>
        <w:t>)</w:t>
      </w:r>
      <w:r>
        <w:rPr>
          <w:rFonts w:hint="eastAsia"/>
        </w:rPr>
        <w:t>。</w:t>
      </w:r>
      <w:proofErr w:type="spellStart"/>
      <w:r>
        <w:rPr>
          <w:rFonts w:hint="eastAsia"/>
        </w:rPr>
        <w:t>PaaS</w:t>
      </w:r>
      <w:proofErr w:type="spellEnd"/>
      <w:r>
        <w:rPr>
          <w:rFonts w:hint="eastAsia"/>
        </w:rPr>
        <w:t>是将软件开发环境以服务方式在</w:t>
      </w:r>
      <w:proofErr w:type="gramStart"/>
      <w:r>
        <w:rPr>
          <w:rFonts w:hint="eastAsia"/>
        </w:rPr>
        <w:t>云计算</w:t>
      </w:r>
      <w:proofErr w:type="gramEnd"/>
      <w:r>
        <w:rPr>
          <w:rFonts w:hint="eastAsia"/>
        </w:rPr>
        <w:t>环境里提供，具体分为设计环境和执行环境。设计环境有</w:t>
      </w:r>
      <w:r>
        <w:rPr>
          <w:rFonts w:hint="eastAsia"/>
        </w:rPr>
        <w:t>Caroline</w:t>
      </w:r>
      <w:r>
        <w:rPr>
          <w:rFonts w:hint="eastAsia"/>
        </w:rPr>
        <w:t>和</w:t>
      </w:r>
      <w:proofErr w:type="spellStart"/>
      <w:r>
        <w:rPr>
          <w:rFonts w:hint="eastAsia"/>
        </w:rPr>
        <w:t>Django</w:t>
      </w:r>
      <w:proofErr w:type="spellEnd"/>
      <w:r>
        <w:rPr>
          <w:rFonts w:hint="eastAsia"/>
        </w:rPr>
        <w:t>，执行环境有</w:t>
      </w:r>
      <w:r>
        <w:rPr>
          <w:rFonts w:hint="eastAsia"/>
        </w:rPr>
        <w:t>Google App Engine</w:t>
      </w:r>
      <w:r>
        <w:rPr>
          <w:rFonts w:hint="eastAsia"/>
        </w:rPr>
        <w:t>和</w:t>
      </w:r>
      <w:r>
        <w:rPr>
          <w:rFonts w:hint="eastAsia"/>
        </w:rPr>
        <w:t>Azure</w:t>
      </w:r>
      <w:r>
        <w:rPr>
          <w:rFonts w:hint="eastAsia"/>
        </w:rPr>
        <w:t>。</w:t>
      </w:r>
    </w:p>
    <w:p w:rsidR="004C7FC7" w:rsidRDefault="004C7FC7" w:rsidP="004C7FC7">
      <w:r>
        <w:t>3</w:t>
      </w:r>
      <w:r>
        <w:rPr>
          <w:rFonts w:hint="eastAsia"/>
        </w:rPr>
        <w:t>．</w:t>
      </w:r>
      <w:r>
        <w:t xml:space="preserve"> </w:t>
      </w:r>
      <w:r>
        <w:rPr>
          <w:rFonts w:hint="eastAsia"/>
        </w:rPr>
        <w:t>软件即服务</w:t>
      </w:r>
      <w:r>
        <w:t>(Software</w:t>
      </w:r>
      <w:r w:rsidR="00D317B3">
        <w:rPr>
          <w:rFonts w:hint="eastAsia"/>
        </w:rPr>
        <w:t xml:space="preserve"> </w:t>
      </w:r>
      <w:r>
        <w:t>as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w:t>
      </w:r>
      <w:proofErr w:type="gramStart"/>
      <w:r>
        <w:rPr>
          <w:rFonts w:hint="eastAsia"/>
        </w:rPr>
        <w:t>复杂软件复杂软件</w:t>
      </w:r>
      <w:proofErr w:type="gramEnd"/>
      <w:r>
        <w:rPr>
          <w:rFonts w:hint="eastAsia"/>
        </w:rPr>
        <w:t>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r w:rsidR="0053237E">
        <w:rPr>
          <w:rFonts w:hint="eastAsia"/>
        </w:rPr>
        <w:t>。</w:t>
      </w:r>
    </w:p>
    <w:p w:rsidR="003555F1" w:rsidRDefault="003555F1" w:rsidP="004C7FC7">
      <w:r>
        <w:rPr>
          <w:rFonts w:hint="eastAsia"/>
        </w:rPr>
        <w:t xml:space="preserve">   </w:t>
      </w:r>
      <w:r>
        <w:rPr>
          <w:rFonts w:hint="eastAsia"/>
        </w:rPr>
        <w:t>主流的</w:t>
      </w:r>
      <w:proofErr w:type="spellStart"/>
      <w:r>
        <w:rPr>
          <w:rFonts w:hint="eastAsia"/>
        </w:rPr>
        <w:t>PaaS</w:t>
      </w:r>
      <w:proofErr w:type="spellEnd"/>
      <w:r>
        <w:rPr>
          <w:rFonts w:hint="eastAsia"/>
        </w:rPr>
        <w:t>提供商有：</w:t>
      </w:r>
    </w:p>
    <w:p w:rsidR="0001488F" w:rsidRDefault="0001488F" w:rsidP="00FB22C8">
      <w:pPr>
        <w:pStyle w:val="4"/>
        <w:rPr>
          <w:b w:val="0"/>
          <w:sz w:val="24"/>
        </w:rPr>
      </w:pPr>
      <w:r w:rsidRPr="009946AC">
        <w:rPr>
          <w:rFonts w:hint="eastAsia"/>
          <w:b w:val="0"/>
          <w:sz w:val="24"/>
        </w:rPr>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53237E" w:rsidRDefault="00DA48A0" w:rsidP="003555F1">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3555F1" w:rsidP="00D317B3">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w:t>
      </w:r>
      <w:r>
        <w:rPr>
          <w:rFonts w:hint="eastAsia"/>
        </w:rPr>
        <w:lastRenderedPageBreak/>
        <w:t>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3555F1" w:rsidRDefault="003555F1" w:rsidP="003555F1">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3555F1" w:rsidRDefault="003555F1" w:rsidP="003555F1">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3555F1" w:rsidRDefault="003555F1" w:rsidP="003555F1">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3555F1" w:rsidRDefault="003555F1" w:rsidP="003555F1">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3555F1" w:rsidRDefault="003555F1" w:rsidP="003555F1">
      <w:r w:rsidRPr="000C109E">
        <w:rPr>
          <w:rFonts w:ascii="宋体" w:eastAsia="宋体" w:hAnsi="宋体" w:cs="宋体"/>
          <w:noProof/>
          <w:kern w:val="0"/>
          <w:sz w:val="24"/>
          <w:szCs w:val="24"/>
        </w:rPr>
        <w:drawing>
          <wp:inline distT="0" distB="0" distL="0" distR="0" wp14:anchorId="631D807A" wp14:editId="7DD6A2D5">
            <wp:extent cx="5086350" cy="3295650"/>
            <wp:effectExtent l="0" t="0" r="0" b="0"/>
            <wp:docPr id="7" name="图片 7"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3555F1" w:rsidRDefault="003555F1" w:rsidP="00D317B3">
      <w:pPr>
        <w:ind w:firstLine="420"/>
      </w:pPr>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3555F1" w:rsidRDefault="003555F1" w:rsidP="003555F1">
      <w:r>
        <w:rPr>
          <w:rFonts w:hint="eastAsia"/>
        </w:rPr>
        <w:t>（</w:t>
      </w:r>
      <w:r>
        <w:rPr>
          <w:rFonts w:hint="eastAsia"/>
        </w:rPr>
        <w:t>1</w:t>
      </w:r>
      <w:r>
        <w:rPr>
          <w:rFonts w:hint="eastAsia"/>
        </w:rPr>
        <w:t>）面向列的有序存储</w:t>
      </w:r>
    </w:p>
    <w:p w:rsidR="003555F1" w:rsidRDefault="003555F1" w:rsidP="00D317B3">
      <w:pPr>
        <w:ind w:firstLine="420"/>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w:t>
      </w:r>
      <w:r>
        <w:rPr>
          <w:rFonts w:hint="eastAsia"/>
        </w:rPr>
        <w:lastRenderedPageBreak/>
        <w:t>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3555F1" w:rsidRDefault="003555F1" w:rsidP="003555F1">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3555F1" w:rsidRDefault="003555F1" w:rsidP="00D317B3">
      <w:pPr>
        <w:ind w:firstLine="420"/>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3555F1" w:rsidRDefault="003555F1" w:rsidP="003555F1">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3555F1" w:rsidRDefault="003555F1" w:rsidP="003555F1">
      <w:r>
        <w:rPr>
          <w:rFonts w:hint="eastAsia"/>
        </w:rPr>
        <w:t>（</w:t>
      </w:r>
      <w:r>
        <w:rPr>
          <w:rFonts w:hint="eastAsia"/>
        </w:rPr>
        <w:t>3</w:t>
      </w:r>
      <w:r>
        <w:rPr>
          <w:rFonts w:hint="eastAsia"/>
        </w:rPr>
        <w:t>）文档数据库</w:t>
      </w:r>
      <w:r>
        <w:rPr>
          <w:rFonts w:hint="eastAsia"/>
        </w:rPr>
        <w:t xml:space="preserve"> </w:t>
      </w:r>
    </w:p>
    <w:p w:rsidR="003555F1" w:rsidRDefault="003555F1" w:rsidP="00D317B3">
      <w:pPr>
        <w:ind w:firstLine="420"/>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3555F1" w:rsidRDefault="003555F1" w:rsidP="003555F1">
      <w:r>
        <w:rPr>
          <w:rFonts w:hint="eastAsia"/>
        </w:rPr>
        <w:t>（</w:t>
      </w:r>
      <w:r>
        <w:rPr>
          <w:rFonts w:hint="eastAsia"/>
        </w:rPr>
        <w:t>4</w:t>
      </w:r>
      <w:r>
        <w:rPr>
          <w:rFonts w:hint="eastAsia"/>
        </w:rPr>
        <w:t>）图形数据库</w:t>
      </w:r>
    </w:p>
    <w:p w:rsidR="003555F1" w:rsidRPr="003555F1" w:rsidRDefault="003555F1" w:rsidP="003555F1">
      <w:r>
        <w:rPr>
          <w:rFonts w:hint="eastAsia"/>
        </w:rPr>
        <w:t xml:space="preserve"> </w:t>
      </w:r>
      <w:r w:rsidR="00D317B3">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r w:rsidR="00B31B29">
        <w:rPr>
          <w:rFonts w:hint="eastAsia"/>
          <w:b w:val="0"/>
          <w:sz w:val="24"/>
        </w:rPr>
        <w:t>传感器数据</w:t>
      </w:r>
      <w:r w:rsidR="00B31B29">
        <w:rPr>
          <w:rFonts w:hint="eastAsia"/>
          <w:b w:val="0"/>
          <w:sz w:val="24"/>
        </w:rPr>
        <w:t>)</w:t>
      </w:r>
    </w:p>
    <w:p w:rsidR="00B31B29" w:rsidRDefault="00B31B29" w:rsidP="00D317B3">
      <w:pPr>
        <w:pStyle w:val="Default"/>
        <w:ind w:firstLine="420"/>
        <w:rPr>
          <w:rFonts w:ascii="宋体" w:eastAsia="宋体" w:cs="宋体"/>
        </w:rPr>
      </w:pPr>
      <w:proofErr w:type="spellStart"/>
      <w:r>
        <w:t>MongoDB</w:t>
      </w:r>
      <w:proofErr w:type="spellEnd"/>
      <w:r>
        <w:rPr>
          <w:sz w:val="16"/>
          <w:szCs w:val="16"/>
        </w:rPr>
        <w:t>[24][25]</w:t>
      </w:r>
      <w:r>
        <w:rPr>
          <w:rFonts w:ascii="宋体" w:eastAsia="宋体" w:cs="宋体" w:hint="eastAsia"/>
        </w:rPr>
        <w:t>是文档存储，文档按组分成集合。在概念上，可以认为集合类似关系表。不过集合不对</w:t>
      </w:r>
      <w:r>
        <w:rPr>
          <w:rFonts w:eastAsia="宋体"/>
        </w:rPr>
        <w:t>schema</w:t>
      </w:r>
      <w:r>
        <w:rPr>
          <w:rFonts w:ascii="宋体" w:eastAsia="宋体" w:cs="宋体" w:hint="eastAsia"/>
        </w:rPr>
        <w:t>进行严格约束，这点和关系数据库的表不同。一个集合可以包含任何文档，不过为了便于有效快速地检索，同一个集合中文档还是相似的比较好。</w:t>
      </w:r>
      <w:r>
        <w:rPr>
          <w:rFonts w:ascii="宋体" w:eastAsia="宋体" w:cs="宋体"/>
        </w:rPr>
        <w:t xml:space="preserve"> </w:t>
      </w:r>
    </w:p>
    <w:p w:rsidR="00B31B29" w:rsidRDefault="00B31B29" w:rsidP="00B31B29">
      <w:pPr>
        <w:pStyle w:val="Default"/>
        <w:rPr>
          <w:rFonts w:ascii="宋体" w:eastAsia="宋体" w:cs="宋体"/>
        </w:rPr>
      </w:pPr>
      <w:proofErr w:type="spellStart"/>
      <w:r>
        <w:t>MongoDB</w:t>
      </w:r>
      <w:proofErr w:type="spellEnd"/>
      <w:r>
        <w:rPr>
          <w:rFonts w:ascii="宋体" w:eastAsia="宋体" w:cs="宋体" w:hint="eastAsia"/>
        </w:rPr>
        <w:t>数据库主要特性</w:t>
      </w:r>
      <w:r>
        <w:rPr>
          <w:rFonts w:eastAsia="宋体"/>
        </w:rPr>
        <w:t xml:space="preserve">: </w:t>
      </w:r>
      <w:r>
        <w:rPr>
          <w:rFonts w:ascii="宋体" w:eastAsia="宋体" w:cs="宋体" w:hint="eastAsia"/>
        </w:rPr>
        <w:t>（</w:t>
      </w:r>
      <w:r>
        <w:rPr>
          <w:rFonts w:eastAsia="宋体"/>
        </w:rPr>
        <w:t>1</w:t>
      </w:r>
      <w:r>
        <w:rPr>
          <w:rFonts w:ascii="宋体" w:eastAsia="宋体" w:cs="宋体" w:hint="eastAsia"/>
        </w:rPr>
        <w:t>）文档数据类型</w:t>
      </w:r>
      <w:r>
        <w:rPr>
          <w:rFonts w:ascii="宋体" w:eastAsia="宋体" w:cs="宋体"/>
        </w:rPr>
        <w:t xml:space="preserve"> </w:t>
      </w:r>
      <w:r>
        <w:rPr>
          <w:rFonts w:ascii="宋体" w:eastAsia="宋体" w:cs="宋体" w:hint="eastAsia"/>
        </w:rPr>
        <w:t>文档存储为</w:t>
      </w:r>
      <w:r>
        <w:rPr>
          <w:rFonts w:eastAsia="宋体"/>
        </w:rPr>
        <w:t>BSON</w:t>
      </w:r>
      <w:r>
        <w:rPr>
          <w:rFonts w:ascii="宋体" w:eastAsia="宋体" w:cs="宋体" w:hint="eastAsia"/>
        </w:rPr>
        <w:t>格式。</w:t>
      </w:r>
      <w:r>
        <w:rPr>
          <w:rFonts w:eastAsia="宋体"/>
        </w:rPr>
        <w:t>BSON</w:t>
      </w:r>
      <w:r>
        <w:rPr>
          <w:rFonts w:ascii="宋体" w:eastAsia="宋体" w:cs="宋体" w:hint="eastAsia"/>
        </w:rPr>
        <w:t>是</w:t>
      </w:r>
      <w:r>
        <w:rPr>
          <w:rFonts w:eastAsia="宋体"/>
        </w:rPr>
        <w:t>JSON</w:t>
      </w:r>
      <w:r>
        <w:rPr>
          <w:rFonts w:ascii="宋体" w:eastAsia="宋体" w:cs="宋体" w:hint="eastAsia"/>
        </w:rPr>
        <w:t>的二进制编码形式，结构类似嵌套键</w:t>
      </w:r>
      <w:r>
        <w:rPr>
          <w:rFonts w:eastAsia="宋体"/>
        </w:rPr>
        <w:t>/</w:t>
      </w:r>
      <w:r>
        <w:rPr>
          <w:rFonts w:ascii="宋体" w:eastAsia="宋体" w:cs="宋体" w:hint="eastAsia"/>
        </w:rPr>
        <w:t>值对。</w:t>
      </w:r>
      <w:r>
        <w:rPr>
          <w:rFonts w:eastAsia="宋体"/>
        </w:rPr>
        <w:t>BSON</w:t>
      </w:r>
      <w:r>
        <w:rPr>
          <w:rFonts w:ascii="宋体" w:eastAsia="宋体" w:cs="宋体" w:hint="eastAsia"/>
        </w:rPr>
        <w:t>是</w:t>
      </w:r>
      <w:r>
        <w:rPr>
          <w:rFonts w:eastAsia="宋体"/>
        </w:rPr>
        <w:t>JSON</w:t>
      </w:r>
      <w:r>
        <w:rPr>
          <w:rFonts w:ascii="宋体" w:eastAsia="宋体" w:cs="宋体" w:hint="eastAsia"/>
        </w:rPr>
        <w:t>的超集，额外支出一些类型，比如正则表达式、二进制数据和日期。每个文档都有唯一的标示符，如果数据在插入文档之前没有添加唯一标示符，则由</w:t>
      </w:r>
      <w:proofErr w:type="spellStart"/>
      <w:r>
        <w:rPr>
          <w:rFonts w:eastAsia="宋体"/>
        </w:rPr>
        <w:t>MongoDB</w:t>
      </w:r>
      <w:proofErr w:type="spellEnd"/>
      <w:r>
        <w:rPr>
          <w:rFonts w:ascii="宋体" w:eastAsia="宋体" w:cs="宋体" w:hint="eastAsia"/>
        </w:rPr>
        <w:t>自动生成一个标示符</w:t>
      </w:r>
      <w:r>
        <w:rPr>
          <w:rFonts w:eastAsia="宋体"/>
        </w:rPr>
        <w:t>ID</w:t>
      </w:r>
      <w:r>
        <w:rPr>
          <w:rFonts w:ascii="宋体" w:eastAsia="宋体" w:cs="宋体" w:hint="eastAsia"/>
        </w:rPr>
        <w:t>。类似的存储格式如下：</w:t>
      </w:r>
      <w:r>
        <w:rPr>
          <w:rFonts w:ascii="宋体" w:eastAsia="宋体" w:cs="宋体"/>
        </w:rPr>
        <w:t xml:space="preserve"> </w:t>
      </w:r>
      <w:r w:rsidR="00D317B3">
        <w:rPr>
          <w:rFonts w:eastAsia="宋体"/>
        </w:rPr>
        <w:t>{_</w:t>
      </w:r>
      <w:proofErr w:type="spellStart"/>
      <w:r w:rsidR="00D317B3">
        <w:rPr>
          <w:rFonts w:eastAsia="宋体"/>
        </w:rPr>
        <w:t>id:</w:t>
      </w:r>
      <w:r>
        <w:rPr>
          <w:rFonts w:eastAsia="宋体"/>
        </w:rPr>
        <w:t>ObjectID</w:t>
      </w:r>
      <w:proofErr w:type="spellEnd"/>
      <w:r>
        <w:rPr>
          <w:rFonts w:eastAsia="宋体"/>
        </w:rPr>
        <w:t>:(„0d09a7c7d7a812a54c74d984a‟), Title: „</w:t>
      </w:r>
      <w:r>
        <w:rPr>
          <w:rFonts w:ascii="宋体" w:eastAsia="宋体" w:cs="宋体" w:hint="eastAsia"/>
        </w:rPr>
        <w:t>„„</w:t>
      </w:r>
      <w:r>
        <w:rPr>
          <w:rFonts w:eastAsia="宋体"/>
        </w:rPr>
        <w:t>‟, Url:‟</w:t>
      </w:r>
      <w:r>
        <w:rPr>
          <w:rFonts w:ascii="宋体" w:eastAsia="宋体" w:cs="宋体" w:hint="eastAsia"/>
        </w:rPr>
        <w:t>„„</w:t>
      </w:r>
      <w:r>
        <w:rPr>
          <w:rFonts w:eastAsia="宋体"/>
        </w:rPr>
        <w:t xml:space="preserve">‟ } </w:t>
      </w:r>
      <w:r>
        <w:rPr>
          <w:rFonts w:ascii="宋体" w:eastAsia="宋体" w:cs="宋体" w:hint="eastAsia"/>
        </w:rPr>
        <w:t>表示的是一个文档中的存储数据。</w:t>
      </w:r>
      <w:r>
        <w:rPr>
          <w:rFonts w:ascii="宋体" w:eastAsia="宋体" w:cs="宋体"/>
        </w:rPr>
        <w:t xml:space="preserve"> </w:t>
      </w:r>
      <w:r>
        <w:rPr>
          <w:rFonts w:ascii="宋体" w:eastAsia="宋体" w:cs="宋体" w:hint="eastAsia"/>
        </w:rPr>
        <w:t>（</w:t>
      </w:r>
      <w:r>
        <w:rPr>
          <w:rFonts w:eastAsia="宋体"/>
        </w:rPr>
        <w:t>2</w:t>
      </w:r>
      <w:r>
        <w:rPr>
          <w:rFonts w:ascii="宋体" w:eastAsia="宋体" w:cs="宋体" w:hint="eastAsia"/>
        </w:rPr>
        <w:t>）即时查询</w:t>
      </w:r>
      <w:r>
        <w:rPr>
          <w:rFonts w:ascii="宋体" w:eastAsia="宋体" w:cs="宋体"/>
        </w:rPr>
        <w:t xml:space="preserve"> </w:t>
      </w:r>
      <w:r>
        <w:rPr>
          <w:rFonts w:ascii="宋体" w:eastAsia="宋体" w:cs="宋体" w:hint="eastAsia"/>
        </w:rPr>
        <w:t>说一个系统支持即时查询即是无需预先定义系统接收的查询类型。关系数据库用这个能力，他们会严格遵照指示执行任何完备的</w:t>
      </w:r>
      <w:proofErr w:type="spellStart"/>
      <w:r>
        <w:rPr>
          <w:rFonts w:eastAsia="宋体"/>
        </w:rPr>
        <w:t>sql</w:t>
      </w:r>
      <w:proofErr w:type="spellEnd"/>
      <w:r>
        <w:rPr>
          <w:rFonts w:ascii="宋体" w:eastAsia="宋体" w:cs="宋体" w:hint="eastAsia"/>
        </w:rPr>
        <w:t>查询，无论有多少条件。虽然这个在关系数据库里面是理所当然的功能，但是在</w:t>
      </w:r>
      <w:proofErr w:type="spellStart"/>
      <w:r>
        <w:rPr>
          <w:rFonts w:eastAsia="宋体"/>
        </w:rPr>
        <w:t>NoSQL</w:t>
      </w:r>
      <w:proofErr w:type="spellEnd"/>
      <w:r>
        <w:rPr>
          <w:rFonts w:ascii="宋体" w:eastAsia="宋体" w:cs="宋体" w:hint="eastAsia"/>
        </w:rPr>
        <w:t>中并非所有都支持动态查询。比如键值存储数据库只能按照一个维度</w:t>
      </w:r>
      <w:r>
        <w:rPr>
          <w:rFonts w:eastAsia="宋体"/>
        </w:rPr>
        <w:t>-</w:t>
      </w:r>
      <w:r>
        <w:rPr>
          <w:rFonts w:ascii="宋体" w:eastAsia="宋体" w:cs="宋体" w:hint="eastAsia"/>
        </w:rPr>
        <w:t>键来进行查询。</w:t>
      </w:r>
      <w:r>
        <w:rPr>
          <w:rFonts w:ascii="宋体" w:eastAsia="宋体" w:cs="宋体"/>
        </w:rPr>
        <w:t xml:space="preserve"> </w:t>
      </w:r>
      <w:r>
        <w:rPr>
          <w:rFonts w:ascii="宋体" w:eastAsia="宋体" w:cs="宋体" w:hint="eastAsia"/>
        </w:rPr>
        <w:t>（</w:t>
      </w:r>
      <w:r>
        <w:rPr>
          <w:rFonts w:eastAsia="宋体"/>
        </w:rPr>
        <w:t>3</w:t>
      </w:r>
      <w:r>
        <w:rPr>
          <w:rFonts w:ascii="宋体" w:eastAsia="宋体" w:cs="宋体" w:hint="eastAsia"/>
        </w:rPr>
        <w:t>）二级索引</w:t>
      </w:r>
      <w:r>
        <w:rPr>
          <w:rFonts w:ascii="宋体" w:eastAsia="宋体" w:cs="宋体"/>
        </w:rPr>
        <w:t xml:space="preserve"> </w:t>
      </w:r>
      <w:proofErr w:type="spellStart"/>
      <w:r>
        <w:rPr>
          <w:rFonts w:eastAsia="宋体"/>
        </w:rPr>
        <w:t>MongoDB</w:t>
      </w:r>
      <w:proofErr w:type="spellEnd"/>
      <w:r>
        <w:rPr>
          <w:rFonts w:ascii="宋体" w:eastAsia="宋体" w:cs="宋体" w:hint="eastAsia"/>
        </w:rPr>
        <w:t>中的二级索引是用</w:t>
      </w:r>
      <w:proofErr w:type="spellStart"/>
      <w:r>
        <w:rPr>
          <w:rFonts w:eastAsia="宋体"/>
        </w:rPr>
        <w:t>Bshuttle</w:t>
      </w:r>
      <w:proofErr w:type="spellEnd"/>
      <w:r>
        <w:rPr>
          <w:rFonts w:ascii="宋体" w:eastAsia="宋体" w:cs="宋体" w:hint="eastAsia"/>
        </w:rPr>
        <w:t>（</w:t>
      </w:r>
      <w:r>
        <w:rPr>
          <w:rFonts w:eastAsia="宋体"/>
        </w:rPr>
        <w:t>B-Tree</w:t>
      </w:r>
      <w:r>
        <w:rPr>
          <w:rFonts w:ascii="宋体" w:eastAsia="宋体" w:cs="宋体" w:hint="eastAsia"/>
        </w:rPr>
        <w:t>）实现的，</w:t>
      </w:r>
      <w:r>
        <w:rPr>
          <w:rFonts w:eastAsia="宋体"/>
        </w:rPr>
        <w:t>B</w:t>
      </w:r>
      <w:r>
        <w:rPr>
          <w:rFonts w:ascii="宋体" w:eastAsia="宋体" w:cs="宋体" w:hint="eastAsia"/>
        </w:rPr>
        <w:t>树索引也是绝大数关系数据库支持的索引，针对多</w:t>
      </w:r>
      <w:r>
        <w:rPr>
          <w:rFonts w:ascii="宋体" w:eastAsia="宋体" w:cs="宋体" w:hint="eastAsia"/>
        </w:rPr>
        <w:lastRenderedPageBreak/>
        <w:t>种查询进行优化</w:t>
      </w:r>
      <w:r>
        <w:rPr>
          <w:rFonts w:ascii="宋体" w:eastAsia="宋体" w:cs="宋体"/>
        </w:rPr>
        <w:t xml:space="preserve"> </w:t>
      </w:r>
      <w:r>
        <w:rPr>
          <w:rFonts w:ascii="宋体" w:eastAsia="宋体" w:cs="宋体" w:hint="eastAsia"/>
        </w:rPr>
        <w:t>（</w:t>
      </w:r>
      <w:r>
        <w:rPr>
          <w:rFonts w:eastAsia="宋体"/>
        </w:rPr>
        <w:t>4</w:t>
      </w:r>
      <w:r>
        <w:rPr>
          <w:rFonts w:ascii="宋体" w:eastAsia="宋体" w:cs="宋体" w:hint="eastAsia"/>
        </w:rPr>
        <w:t>）复制</w:t>
      </w:r>
      <w:r>
        <w:rPr>
          <w:rFonts w:ascii="宋体" w:eastAsia="宋体" w:cs="宋体"/>
        </w:rPr>
        <w:t xml:space="preserve"> </w:t>
      </w:r>
      <w:proofErr w:type="spellStart"/>
      <w:r>
        <w:rPr>
          <w:rFonts w:eastAsia="宋体"/>
        </w:rPr>
        <w:t>MongoDB</w:t>
      </w:r>
      <w:proofErr w:type="spellEnd"/>
      <w:r>
        <w:rPr>
          <w:rFonts w:ascii="宋体" w:eastAsia="宋体" w:cs="宋体" w:hint="eastAsia"/>
        </w:rPr>
        <w:t>通过称为副本集（</w:t>
      </w:r>
      <w:r>
        <w:rPr>
          <w:rFonts w:eastAsia="宋体"/>
        </w:rPr>
        <w:t>replica set</w:t>
      </w:r>
      <w:r>
        <w:rPr>
          <w:rFonts w:ascii="宋体" w:eastAsia="宋体" w:cs="宋体"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ascii="宋体" w:eastAsia="宋体" w:cs="宋体"/>
        </w:rPr>
        <w:t xml:space="preserve"> </w:t>
      </w:r>
      <w:r>
        <w:rPr>
          <w:rFonts w:ascii="宋体" w:eastAsia="宋体" w:cs="宋体" w:hint="eastAsia"/>
        </w:rPr>
        <w:t>（</w:t>
      </w:r>
      <w:r>
        <w:rPr>
          <w:rFonts w:eastAsia="宋体"/>
        </w:rPr>
        <w:t>5</w:t>
      </w:r>
      <w:r>
        <w:rPr>
          <w:rFonts w:ascii="宋体" w:eastAsia="宋体" w:cs="宋体" w:hint="eastAsia"/>
        </w:rPr>
        <w:t>）速度和持久性</w:t>
      </w:r>
      <w:r>
        <w:rPr>
          <w:rFonts w:ascii="宋体" w:eastAsia="宋体" w:cs="宋体"/>
        </w:rPr>
        <w:t xml:space="preserve"> </w:t>
      </w:r>
      <w:r>
        <w:rPr>
          <w:rFonts w:ascii="宋体" w:eastAsia="宋体" w:cs="宋体" w:hint="eastAsia"/>
        </w:rPr>
        <w:t>在</w:t>
      </w:r>
      <w:proofErr w:type="spellStart"/>
      <w:r>
        <w:rPr>
          <w:rFonts w:eastAsia="宋体"/>
        </w:rPr>
        <w:t>MongoDB</w:t>
      </w:r>
      <w:proofErr w:type="spellEnd"/>
      <w:r>
        <w:rPr>
          <w:rFonts w:ascii="宋体" w:eastAsia="宋体" w:cs="宋体" w:hint="eastAsia"/>
        </w:rPr>
        <w:t>中，用户可以选择写入语义，用户决定是否开启</w:t>
      </w:r>
      <w:r>
        <w:rPr>
          <w:rFonts w:eastAsia="宋体"/>
        </w:rPr>
        <w:t>Journaling</w:t>
      </w:r>
      <w:r>
        <w:rPr>
          <w:rFonts w:ascii="宋体" w:eastAsia="宋体" w:cs="宋体" w:hint="eastAsia"/>
        </w:rPr>
        <w:t>日志记录，通过这种方式来控制速度和持久性间的平衡。该日志记录将所有的写操作都提交到一个日志中，即使是服务器非正常关闭（比如断电故障），该日志也能</w:t>
      </w:r>
      <w:proofErr w:type="gramStart"/>
      <w:r>
        <w:rPr>
          <w:rFonts w:ascii="宋体" w:eastAsia="宋体" w:cs="宋体" w:hint="eastAsia"/>
        </w:rPr>
        <w:t>保证重启服务</w:t>
      </w:r>
      <w:proofErr w:type="gramEnd"/>
      <w:r>
        <w:rPr>
          <w:rFonts w:ascii="宋体" w:eastAsia="宋体" w:cs="宋体" w:hint="eastAsia"/>
        </w:rPr>
        <w:t>后，恢复之前的写操作。</w:t>
      </w:r>
      <w:r>
        <w:rPr>
          <w:rFonts w:ascii="宋体" w:eastAsia="宋体" w:cs="宋体"/>
        </w:rPr>
        <w:t xml:space="preserve"> </w:t>
      </w:r>
      <w:r>
        <w:rPr>
          <w:rFonts w:ascii="宋体" w:eastAsia="宋体" w:cs="宋体" w:hint="eastAsia"/>
        </w:rPr>
        <w:t>（</w:t>
      </w:r>
      <w:r>
        <w:rPr>
          <w:rFonts w:eastAsia="宋体"/>
        </w:rPr>
        <w:t>6</w:t>
      </w:r>
      <w:r>
        <w:rPr>
          <w:rFonts w:ascii="宋体" w:eastAsia="宋体" w:cs="宋体" w:hint="eastAsia"/>
        </w:rPr>
        <w:t>）数据库扩展</w:t>
      </w:r>
      <w:r>
        <w:rPr>
          <w:rFonts w:ascii="宋体" w:eastAsia="宋体" w:cs="宋体"/>
        </w:rPr>
        <w:t xml:space="preserve"> </w:t>
      </w:r>
    </w:p>
    <w:p w:rsidR="00B31B29" w:rsidRDefault="00B31B29" w:rsidP="00B31B29">
      <w:pPr>
        <w:pStyle w:val="Default"/>
        <w:rPr>
          <w:rFonts w:ascii="宋体" w:eastAsia="宋体" w:cs="宋体"/>
        </w:rPr>
      </w:pPr>
      <w:proofErr w:type="spellStart"/>
      <w:r>
        <w:rPr>
          <w:rFonts w:eastAsia="宋体"/>
        </w:rPr>
        <w:t>MongoDB</w:t>
      </w:r>
      <w:proofErr w:type="spellEnd"/>
      <w:r>
        <w:rPr>
          <w:rFonts w:ascii="宋体" w:eastAsia="宋体" w:cs="宋体" w:hint="eastAsia"/>
        </w:rPr>
        <w:t>的水平扩展非常易于管理，它通过基于范围的分区机制，即自动分片来实现这</w:t>
      </w:r>
      <w:r w:rsidR="00870C0C" w:rsidRPr="00870C0C">
        <w:rPr>
          <w:rFonts w:ascii="宋体" w:eastAsia="宋体" w:cs="宋体" w:hint="eastAsia"/>
        </w:rPr>
        <w:t>一设计目标，自动分片机制会自动管理各个节点之间的数据分布。分片系统会自动处理节点的增加，帮助进行自动故障转移</w:t>
      </w:r>
    </w:p>
    <w:p w:rsidR="00B31B29" w:rsidRDefault="00080D8C" w:rsidP="00080D8C">
      <w:pPr>
        <w:pStyle w:val="4"/>
        <w:rPr>
          <w:rFonts w:hint="eastAsia"/>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E05566" w:rsidRDefault="00E05566" w:rsidP="00E05566">
      <w:r>
        <w:rPr>
          <w:rFonts w:hint="eastAsia"/>
        </w:rPr>
        <w:t>Web Service</w:t>
      </w:r>
      <w:r>
        <w:rPr>
          <w:rFonts w:hint="eastAsia"/>
        </w:rPr>
        <w:t>也叫</w:t>
      </w:r>
      <w:r>
        <w:rPr>
          <w:rFonts w:hint="eastAsia"/>
        </w:rPr>
        <w:t>XML Web Service Web</w:t>
      </w:r>
      <w:r w:rsidR="0090255B">
        <w:rPr>
          <w:rFonts w:hint="eastAsia"/>
        </w:rPr>
        <w:t xml:space="preserve"> </w:t>
      </w:r>
      <w:r>
        <w:rPr>
          <w:rFonts w:hint="eastAsia"/>
        </w:rPr>
        <w:t>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w:t>
      </w:r>
      <w:r w:rsidR="0090255B">
        <w:rPr>
          <w:rFonts w:hint="eastAsia"/>
        </w:rPr>
        <w:t>它包含以下关键的技术：</w:t>
      </w:r>
    </w:p>
    <w:p w:rsidR="00E05566" w:rsidRDefault="00E05566" w:rsidP="00E0556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E05566" w:rsidRDefault="00E05566" w:rsidP="00E0556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E05566" w:rsidRDefault="00E05566" w:rsidP="00E0556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SOAP </w:t>
      </w:r>
      <w:r>
        <w:rPr>
          <w:rFonts w:hint="eastAsia"/>
        </w:rPr>
        <w:t>消息以及如何交换这些消息。大多数情况下由软件自动生成和使用。</w:t>
      </w:r>
    </w:p>
    <w:p w:rsidR="00E05566" w:rsidRDefault="00E05566" w:rsidP="00E05566">
      <w:pPr>
        <w:rPr>
          <w:rFonts w:hint="eastAsia"/>
        </w:rPr>
      </w:pPr>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E05566" w:rsidRDefault="00E05566" w:rsidP="00E05566">
      <w:pPr>
        <w:rPr>
          <w:rFonts w:hint="eastAsia"/>
        </w:rPr>
      </w:pPr>
      <w:r>
        <w:rPr>
          <w:rFonts w:hint="eastAsia"/>
        </w:rPr>
        <w:t>Web Service</w:t>
      </w:r>
      <w:r>
        <w:rPr>
          <w:rFonts w:hint="eastAsia"/>
        </w:rPr>
        <w:t>中的角色及其相互关系</w:t>
      </w:r>
    </w:p>
    <w:p w:rsidR="00E05566" w:rsidRDefault="00E05566" w:rsidP="00E05566">
      <w:pPr>
        <w:rPr>
          <w:rFonts w:hint="eastAsia"/>
        </w:rPr>
      </w:pPr>
      <w:r>
        <w:rPr>
          <w:rFonts w:hint="eastAsia"/>
        </w:rPr>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E05566" w:rsidRDefault="00E05566" w:rsidP="00E05566">
      <w:pPr>
        <w:rPr>
          <w:rFonts w:hint="eastAsia"/>
        </w:rPr>
      </w:pPr>
      <w:r>
        <w:rPr>
          <w:rFonts w:hint="eastAsia"/>
        </w:rPr>
        <w:t>provider)</w:t>
      </w:r>
      <w:r>
        <w:rPr>
          <w:rFonts w:hint="eastAsia"/>
        </w:rPr>
        <w:t>，服务注册处</w:t>
      </w:r>
      <w:r>
        <w:rPr>
          <w:rFonts w:hint="eastAsia"/>
        </w:rPr>
        <w:t>(service registry)</w:t>
      </w:r>
      <w:r>
        <w:rPr>
          <w:rFonts w:hint="eastAsia"/>
        </w:rPr>
        <w:t>或者叫注册中心和服务请求者</w:t>
      </w:r>
    </w:p>
    <w:p w:rsidR="00E05566" w:rsidRDefault="00E05566" w:rsidP="00E05566">
      <w:pPr>
        <w:rPr>
          <w:rFonts w:hint="eastAsia"/>
        </w:rPr>
      </w:pPr>
      <w:r>
        <w:rPr>
          <w:rFonts w:hint="eastAsia"/>
        </w:rPr>
        <w:t>(service requestor)</w:t>
      </w:r>
      <w:r>
        <w:rPr>
          <w:rFonts w:hint="eastAsia"/>
        </w:rPr>
        <w:t>，分别说</w:t>
      </w:r>
      <w:r w:rsidR="0090255B">
        <w:rPr>
          <w:rFonts w:hint="eastAsia"/>
        </w:rPr>
        <w:t>明</w:t>
      </w:r>
      <w:r>
        <w:rPr>
          <w:rFonts w:hint="eastAsia"/>
        </w:rPr>
        <w:t>如下：</w:t>
      </w:r>
    </w:p>
    <w:p w:rsidR="00E05566" w:rsidRDefault="00E05566" w:rsidP="00E05566">
      <w:pPr>
        <w:rPr>
          <w:rFonts w:hint="eastAsia"/>
        </w:rPr>
      </w:pPr>
      <w:r>
        <w:rPr>
          <w:rFonts w:hint="eastAsia"/>
        </w:rPr>
        <w:t>(1)</w:t>
      </w:r>
      <w:r>
        <w:rPr>
          <w:rFonts w:hint="eastAsia"/>
        </w:rPr>
        <w:t>服务提供者</w:t>
      </w:r>
    </w:p>
    <w:p w:rsidR="00E05566" w:rsidRDefault="00E05566" w:rsidP="00E05566">
      <w:pPr>
        <w:rPr>
          <w:rFonts w:hint="eastAsia"/>
        </w:rPr>
      </w:pPr>
      <w:r>
        <w:rPr>
          <w:rFonts w:hint="eastAsia"/>
        </w:rPr>
        <w:t>从企业的角度来看它是服务的所有者，从整个体系的角度看它是容纳</w:t>
      </w:r>
    </w:p>
    <w:p w:rsidR="00E05566" w:rsidRDefault="00E05566" w:rsidP="00E05566">
      <w:pPr>
        <w:rPr>
          <w:rFonts w:hint="eastAsia"/>
        </w:rPr>
      </w:pPr>
      <w:r>
        <w:rPr>
          <w:rFonts w:hint="eastAsia"/>
        </w:rPr>
        <w:t>服务的平台。</w:t>
      </w:r>
    </w:p>
    <w:p w:rsidR="00E05566" w:rsidRDefault="00E05566" w:rsidP="00E05566">
      <w:pPr>
        <w:rPr>
          <w:rFonts w:hint="eastAsia"/>
        </w:rPr>
      </w:pPr>
      <w:r>
        <w:rPr>
          <w:rFonts w:hint="eastAsia"/>
        </w:rPr>
        <w:t>(2)</w:t>
      </w:r>
      <w:r>
        <w:rPr>
          <w:rFonts w:hint="eastAsia"/>
        </w:rPr>
        <w:t>服务请求者</w:t>
      </w:r>
    </w:p>
    <w:p w:rsidR="00E05566" w:rsidRDefault="00E05566" w:rsidP="00E05566">
      <w:pPr>
        <w:rPr>
          <w:rFonts w:hint="eastAsia"/>
        </w:rPr>
      </w:pPr>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E05566" w:rsidRDefault="00E05566" w:rsidP="00E05566">
      <w:pPr>
        <w:rPr>
          <w:rFonts w:hint="eastAsia"/>
        </w:rPr>
      </w:pPr>
      <w:r>
        <w:rPr>
          <w:rFonts w:hint="eastAsia"/>
        </w:rPr>
        <w:lastRenderedPageBreak/>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E05566" w:rsidRDefault="00E05566" w:rsidP="00E05566">
      <w:pPr>
        <w:rPr>
          <w:rFonts w:hint="eastAsia"/>
        </w:rPr>
      </w:pPr>
      <w:r>
        <w:rPr>
          <w:rFonts w:hint="eastAsia"/>
        </w:rPr>
        <w:t>Service)</w:t>
      </w:r>
      <w:r>
        <w:rPr>
          <w:rFonts w:hint="eastAsia"/>
        </w:rPr>
        <w:t>等等。</w:t>
      </w:r>
    </w:p>
    <w:p w:rsidR="00E05566" w:rsidRPr="00E05566" w:rsidRDefault="00E05566" w:rsidP="00E0556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58657AC3" wp14:editId="48237F47">
            <wp:extent cx="2838450" cy="1695450"/>
            <wp:effectExtent l="0" t="0" r="0" b="0"/>
            <wp:docPr id="9" name="图片 9"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E05566" w:rsidRDefault="00E05566" w:rsidP="00E05566">
      <w:pPr>
        <w:rPr>
          <w:rFonts w:hint="eastAsia"/>
        </w:rPr>
      </w:pPr>
      <w:r>
        <w:rPr>
          <w:rFonts w:hint="eastAsia"/>
        </w:rPr>
        <w:t>。服务提供者把自己的服务发布</w:t>
      </w:r>
    </w:p>
    <w:p w:rsidR="00E05566" w:rsidRDefault="00E05566" w:rsidP="00E05566">
      <w:pPr>
        <w:rPr>
          <w:rFonts w:hint="eastAsia"/>
        </w:rPr>
      </w:pPr>
      <w:r>
        <w:rPr>
          <w:rFonts w:hint="eastAsia"/>
        </w:rPr>
        <w:t>到服务注册处，而服务请求者到服务注册处查找自己感兴趣的服务，得到</w:t>
      </w:r>
    </w:p>
    <w:p w:rsidR="00E05566" w:rsidRDefault="00E05566" w:rsidP="00E05566">
      <w:pPr>
        <w:rPr>
          <w:rFonts w:hint="eastAsia"/>
        </w:rPr>
      </w:pPr>
      <w:r>
        <w:rPr>
          <w:rFonts w:hint="eastAsia"/>
        </w:rPr>
        <w:t>相应的服务信息后，接着对该服务进行绑定，这样服务请求者就可以调用</w:t>
      </w:r>
    </w:p>
    <w:p w:rsidR="00E05566" w:rsidRDefault="00E05566" w:rsidP="00E05566">
      <w:pPr>
        <w:rPr>
          <w:rFonts w:hint="eastAsia"/>
        </w:rPr>
      </w:pPr>
      <w:r>
        <w:rPr>
          <w:rFonts w:hint="eastAsia"/>
        </w:rPr>
        <w:t>服务提供者提供的服务了。从这个过程中我们可以看出，服务提供者和服</w:t>
      </w:r>
    </w:p>
    <w:p w:rsidR="00E05566" w:rsidRDefault="00E05566" w:rsidP="00E05566">
      <w:pPr>
        <w:rPr>
          <w:rFonts w:hint="eastAsia"/>
        </w:rPr>
      </w:pPr>
      <w:r>
        <w:rPr>
          <w:rFonts w:hint="eastAsia"/>
        </w:rPr>
        <w:t>务请求者之间不是直接相连的，而是通过了服务注册处这个中间环节。这</w:t>
      </w:r>
    </w:p>
    <w:p w:rsidR="00E05566" w:rsidRDefault="00E05566" w:rsidP="00E05566">
      <w:pPr>
        <w:rPr>
          <w:rFonts w:hint="eastAsia"/>
        </w:rPr>
      </w:pPr>
      <w:r>
        <w:rPr>
          <w:rFonts w:hint="eastAsia"/>
        </w:rPr>
        <w:t>样做可以满足动态绑定的要求，因为如果一个服务提供者想要加入到系统</w:t>
      </w:r>
    </w:p>
    <w:p w:rsidR="00E05566" w:rsidRDefault="00E05566" w:rsidP="00E05566">
      <w:pPr>
        <w:rPr>
          <w:rFonts w:hint="eastAsia"/>
        </w:rPr>
      </w:pPr>
      <w:r>
        <w:rPr>
          <w:rFonts w:hint="eastAsia"/>
        </w:rPr>
        <w:t>中，它只要把自身的服务发布到服务注册处以供服务请求者调用就可以</w:t>
      </w:r>
    </w:p>
    <w:p w:rsidR="00E05566" w:rsidRDefault="00E05566" w:rsidP="00E05566">
      <w:pPr>
        <w:rPr>
          <w:rFonts w:hint="eastAsia"/>
        </w:rPr>
      </w:pPr>
      <w:r>
        <w:rPr>
          <w:rFonts w:hint="eastAsia"/>
        </w:rPr>
        <w:t>了。而从服务请求者的角度来说，它可以方便地调用已经在服务注册处注</w:t>
      </w:r>
    </w:p>
    <w:p w:rsidR="00E05566" w:rsidRPr="00E05566" w:rsidRDefault="00E05566" w:rsidP="00E05566">
      <w:r>
        <w:rPr>
          <w:rFonts w:hint="eastAsia"/>
        </w:rPr>
        <w:t>册的服务提供者提供的服务。</w:t>
      </w:r>
    </w:p>
    <w:p w:rsidR="00E05566" w:rsidRDefault="00E05566" w:rsidP="00E05566">
      <w:pPr>
        <w:rPr>
          <w:rFonts w:hint="eastAsia"/>
        </w:rPr>
      </w:pPr>
    </w:p>
    <w:p w:rsidR="00E05566" w:rsidRDefault="00E05566" w:rsidP="00E05566">
      <w:pPr>
        <w:rPr>
          <w:rFonts w:hint="eastAsia"/>
        </w:rPr>
      </w:pPr>
    </w:p>
    <w:p w:rsidR="00E05566" w:rsidRDefault="00E05566" w:rsidP="00E05566">
      <w:pPr>
        <w:rPr>
          <w:rFonts w:hint="eastAsia"/>
        </w:rPr>
      </w:pPr>
      <w:r>
        <w:rPr>
          <w:rFonts w:hint="eastAsia"/>
        </w:rPr>
        <w:t>Web Service</w:t>
      </w:r>
      <w:r>
        <w:rPr>
          <w:rFonts w:hint="eastAsia"/>
        </w:rPr>
        <w:t>的主要目标是跨平台的可互操作性。为了实现这一目标，</w:t>
      </w:r>
      <w:r>
        <w:rPr>
          <w:rFonts w:hint="eastAsia"/>
        </w:rPr>
        <w:t xml:space="preserve">Web Service </w:t>
      </w:r>
      <w:r>
        <w:rPr>
          <w:rFonts w:hint="eastAsia"/>
        </w:rPr>
        <w:t>完全基于</w:t>
      </w:r>
      <w:r>
        <w:rPr>
          <w:rFonts w:hint="eastAsia"/>
        </w:rPr>
        <w:t>XML</w:t>
      </w:r>
      <w:r>
        <w:rPr>
          <w:rFonts w:hint="eastAsia"/>
        </w:rPr>
        <w:t>（可扩展标记语言）、</w:t>
      </w:r>
      <w:r>
        <w:rPr>
          <w:rFonts w:hint="eastAsia"/>
        </w:rPr>
        <w:t>XSD</w:t>
      </w:r>
      <w:r>
        <w:rPr>
          <w:rFonts w:hint="eastAsia"/>
        </w:rPr>
        <w:t>（</w:t>
      </w:r>
      <w:r>
        <w:rPr>
          <w:rFonts w:hint="eastAsia"/>
        </w:rPr>
        <w:t>XML Schema</w:t>
      </w:r>
      <w:r>
        <w:rPr>
          <w:rFonts w:hint="eastAsia"/>
        </w:rPr>
        <w:t>）等独立于平台、独立于软件供应商的标准，是创建可互操作的、分布式应用程序的新平台。因此使用</w:t>
      </w:r>
      <w:r>
        <w:rPr>
          <w:rFonts w:hint="eastAsia"/>
        </w:rPr>
        <w:t>Web Service</w:t>
      </w:r>
      <w:r>
        <w:rPr>
          <w:rFonts w:hint="eastAsia"/>
        </w:rPr>
        <w:t>有许多优点</w:t>
      </w:r>
      <w:r>
        <w:rPr>
          <w:rFonts w:hint="eastAsia"/>
        </w:rPr>
        <w:t>:</w:t>
      </w:r>
    </w:p>
    <w:p w:rsidR="00E05566" w:rsidRDefault="00E05566" w:rsidP="00E05566"/>
    <w:p w:rsidR="00E05566" w:rsidRDefault="00E05566" w:rsidP="00E05566">
      <w:pPr>
        <w:rPr>
          <w:rFonts w:hint="eastAsia"/>
        </w:rPr>
      </w:pPr>
      <w:r>
        <w:rPr>
          <w:rFonts w:hint="eastAsia"/>
        </w:rPr>
        <w:t>1</w:t>
      </w:r>
      <w:r>
        <w:rPr>
          <w:rFonts w:hint="eastAsia"/>
        </w:rPr>
        <w:t>、跨防火墙的通信</w:t>
      </w:r>
    </w:p>
    <w:p w:rsidR="00E05566" w:rsidRDefault="00E05566" w:rsidP="00E05566"/>
    <w:p w:rsidR="00E05566" w:rsidRDefault="00E05566" w:rsidP="00E05566">
      <w:pPr>
        <w:rPr>
          <w:rFonts w:hint="eastAsia"/>
        </w:rPr>
      </w:pPr>
      <w:r>
        <w:rPr>
          <w:rFonts w:hint="eastAsia"/>
        </w:rPr>
        <w:t xml:space="preserve"> </w:t>
      </w:r>
      <w:r>
        <w:rPr>
          <w:rFonts w:hint="eastAsia"/>
        </w:rPr>
        <w:t>如果应用程序有成千上万的用户，而且分布在世界各地，那么客户端和服务器之间的通信将是一个棘手的问题。因为客户端和服务器之间通常会有防火墙或者代理服务器。传统的做法是，选择用浏览器作为客户端，写下一大堆</w:t>
      </w:r>
      <w:r>
        <w:rPr>
          <w:rFonts w:hint="eastAsia"/>
        </w:rPr>
        <w:t>ASP</w:t>
      </w:r>
      <w:r>
        <w:rPr>
          <w:rFonts w:hint="eastAsia"/>
        </w:rPr>
        <w:t>页面，把应用程序的中间层暴露给最终用户。这样做的结果是开发难度大，程序很难维护。要是客户端代码不再如此依赖于</w:t>
      </w:r>
      <w:r>
        <w:rPr>
          <w:rFonts w:hint="eastAsia"/>
        </w:rPr>
        <w:t>HTML</w:t>
      </w:r>
      <w:r>
        <w:rPr>
          <w:rFonts w:hint="eastAsia"/>
        </w:rPr>
        <w:t>表单，客户端的编程就简单多了。如果中间层组件换成</w:t>
      </w:r>
      <w:r>
        <w:rPr>
          <w:rFonts w:hint="eastAsia"/>
        </w:rPr>
        <w:t>Web Service</w:t>
      </w:r>
      <w:r>
        <w:rPr>
          <w:rFonts w:hint="eastAsia"/>
        </w:rPr>
        <w:t>的话，就可以从用户界面直接调用中间层组件，从而省掉建立</w:t>
      </w:r>
      <w:r>
        <w:rPr>
          <w:rFonts w:hint="eastAsia"/>
        </w:rPr>
        <w:t>ASP</w:t>
      </w:r>
      <w:r>
        <w:rPr>
          <w:rFonts w:hint="eastAsia"/>
        </w:rPr>
        <w:t>页面的那一步。要调用</w:t>
      </w:r>
      <w:r>
        <w:rPr>
          <w:rFonts w:hint="eastAsia"/>
        </w:rPr>
        <w:t>Web Service</w:t>
      </w:r>
      <w:r>
        <w:rPr>
          <w:rFonts w:hint="eastAsia"/>
        </w:rPr>
        <w:t>，可以直接使用</w:t>
      </w:r>
      <w:r>
        <w:rPr>
          <w:rFonts w:hint="eastAsia"/>
        </w:rPr>
        <w:t>Microsoft SOAP Toolkit</w:t>
      </w:r>
      <w:r>
        <w:rPr>
          <w:rFonts w:hint="eastAsia"/>
        </w:rPr>
        <w:t>或</w:t>
      </w:r>
      <w:r>
        <w:rPr>
          <w:rFonts w:hint="eastAsia"/>
        </w:rPr>
        <w:t>.net</w:t>
      </w:r>
      <w:r>
        <w:rPr>
          <w:rFonts w:hint="eastAsia"/>
        </w:rPr>
        <w:t>这样的</w:t>
      </w:r>
      <w:r>
        <w:rPr>
          <w:rFonts w:hint="eastAsia"/>
        </w:rPr>
        <w:t>SOAP</w:t>
      </w:r>
      <w:r>
        <w:rPr>
          <w:rFonts w:hint="eastAsia"/>
        </w:rPr>
        <w:t>客户端，也可以使用自己开发的</w:t>
      </w:r>
      <w:r>
        <w:rPr>
          <w:rFonts w:hint="eastAsia"/>
        </w:rPr>
        <w:t>SOAP</w:t>
      </w:r>
      <w:r>
        <w:rPr>
          <w:rFonts w:hint="eastAsia"/>
        </w:rPr>
        <w:t>客户端，然后把它和应用程序连接起来。不仅缩短了开发周期，还减少了代码复杂度，并能够增强应用程序的可维护性。同时，应用程序也不再需要在每次调用中间层组件时，都跳转到相应的“结果页”。</w:t>
      </w:r>
    </w:p>
    <w:p w:rsidR="00E05566" w:rsidRDefault="00E05566" w:rsidP="00E05566"/>
    <w:p w:rsidR="00E05566" w:rsidRDefault="00E05566" w:rsidP="00E05566">
      <w:pPr>
        <w:rPr>
          <w:rFonts w:hint="eastAsia"/>
        </w:rPr>
      </w:pPr>
      <w:r>
        <w:rPr>
          <w:rFonts w:hint="eastAsia"/>
        </w:rPr>
        <w:t>2</w:t>
      </w:r>
      <w:r>
        <w:rPr>
          <w:rFonts w:hint="eastAsia"/>
        </w:rPr>
        <w:t>、应用程序集成</w:t>
      </w:r>
    </w:p>
    <w:p w:rsidR="00E05566" w:rsidRDefault="00E05566" w:rsidP="00E05566"/>
    <w:p w:rsidR="00E05566" w:rsidRDefault="00E05566" w:rsidP="00E05566">
      <w:pPr>
        <w:rPr>
          <w:rFonts w:hint="eastAsia"/>
        </w:rPr>
      </w:pPr>
      <w:r>
        <w:rPr>
          <w:rFonts w:hint="eastAsia"/>
        </w:rPr>
        <w:lastRenderedPageBreak/>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t>
      </w:r>
      <w:r>
        <w:rPr>
          <w:rFonts w:hint="eastAsia"/>
        </w:rPr>
        <w:t>Web Service</w:t>
      </w:r>
      <w:r>
        <w:rPr>
          <w:rFonts w:hint="eastAsia"/>
        </w:rPr>
        <w:t>，应用程序可以用标准的方法把功能和数据“暴露”出来，供其它应用程序使用。</w:t>
      </w:r>
    </w:p>
    <w:p w:rsidR="00E05566" w:rsidRDefault="00E05566" w:rsidP="00E05566"/>
    <w:p w:rsidR="00E05566" w:rsidRDefault="00E05566" w:rsidP="00E05566">
      <w:pPr>
        <w:rPr>
          <w:rFonts w:hint="eastAsia"/>
        </w:rPr>
      </w:pPr>
      <w:r>
        <w:rPr>
          <w:rFonts w:hint="eastAsia"/>
        </w:rPr>
        <w:t xml:space="preserve">XML Web services </w:t>
      </w:r>
      <w:r>
        <w:rPr>
          <w:rFonts w:hint="eastAsia"/>
        </w:rPr>
        <w:t>提供了在松耦合环境中使用标准协议（</w:t>
      </w:r>
      <w:r>
        <w:rPr>
          <w:rFonts w:hint="eastAsia"/>
        </w:rPr>
        <w:t>HTTP</w:t>
      </w:r>
      <w:r>
        <w:rPr>
          <w:rFonts w:hint="eastAsia"/>
        </w:rPr>
        <w:t>、</w:t>
      </w:r>
      <w:r>
        <w:rPr>
          <w:rFonts w:hint="eastAsia"/>
        </w:rPr>
        <w:t>XML</w:t>
      </w:r>
      <w:r>
        <w:rPr>
          <w:rFonts w:hint="eastAsia"/>
        </w:rPr>
        <w:t>、</w:t>
      </w:r>
      <w:r>
        <w:rPr>
          <w:rFonts w:hint="eastAsia"/>
        </w:rPr>
        <w:t xml:space="preserve">SOAP </w:t>
      </w:r>
      <w:r>
        <w:rPr>
          <w:rFonts w:hint="eastAsia"/>
        </w:rPr>
        <w:t>和</w:t>
      </w:r>
      <w:r>
        <w:rPr>
          <w:rFonts w:hint="eastAsia"/>
        </w:rPr>
        <w:t xml:space="preserve"> WSDL</w:t>
      </w:r>
      <w:r>
        <w:rPr>
          <w:rFonts w:hint="eastAsia"/>
        </w:rPr>
        <w:t>）交换消息的能力。消息可以是结构化的、</w:t>
      </w:r>
      <w:proofErr w:type="gramStart"/>
      <w:r>
        <w:rPr>
          <w:rFonts w:hint="eastAsia"/>
        </w:rPr>
        <w:t>带类型</w:t>
      </w:r>
      <w:proofErr w:type="gramEnd"/>
      <w:r>
        <w:rPr>
          <w:rFonts w:hint="eastAsia"/>
        </w:rPr>
        <w:t>的，也可以是松散定义的。</w:t>
      </w:r>
    </w:p>
    <w:p w:rsidR="00E05566" w:rsidRDefault="00E05566" w:rsidP="00E05566"/>
    <w:p w:rsidR="00E05566" w:rsidRDefault="00E05566" w:rsidP="00E05566">
      <w:pPr>
        <w:rPr>
          <w:rFonts w:hint="eastAsia"/>
        </w:rPr>
      </w:pPr>
      <w:r>
        <w:rPr>
          <w:rFonts w:hint="eastAsia"/>
        </w:rPr>
        <w:t>4</w:t>
      </w:r>
      <w:r>
        <w:rPr>
          <w:rFonts w:hint="eastAsia"/>
        </w:rPr>
        <w:t>、软件和数据重用</w:t>
      </w:r>
    </w:p>
    <w:p w:rsidR="00E05566" w:rsidRDefault="00E05566" w:rsidP="00E05566"/>
    <w:p w:rsidR="00E05566" w:rsidRPr="00E05566" w:rsidRDefault="00E05566" w:rsidP="00E05566">
      <w:r>
        <w:rPr>
          <w:rFonts w:hint="eastAsia"/>
        </w:rPr>
        <w:t>Web Service</w:t>
      </w:r>
      <w:r>
        <w:rPr>
          <w:rFonts w:hint="eastAsia"/>
        </w:rPr>
        <w:t>在允许重用代码的同时，可以重用代码背后的数据。使用</w:t>
      </w:r>
      <w:r>
        <w:rPr>
          <w:rFonts w:hint="eastAsia"/>
        </w:rPr>
        <w:t>Web Service</w:t>
      </w:r>
      <w:r>
        <w:rPr>
          <w:rFonts w:hint="eastAsia"/>
        </w:rPr>
        <w:t>，再也不必像以前那样，要先从第三方购买、安装软件组件，再从应用程序中调用这些组件；只需要直接调用远端的</w:t>
      </w:r>
      <w:r>
        <w:rPr>
          <w:rFonts w:hint="eastAsia"/>
        </w:rPr>
        <w:t>Web Service</w:t>
      </w:r>
      <w:r>
        <w:rPr>
          <w:rFonts w:hint="eastAsia"/>
        </w:rPr>
        <w:t>就可以了。另一种软件重用的情况是，把好几个应用程序的功能集成起来，通过</w:t>
      </w:r>
      <w:r>
        <w:rPr>
          <w:rFonts w:hint="eastAsia"/>
        </w:rPr>
        <w:t xml:space="preserve">Web Service </w:t>
      </w:r>
      <w:r>
        <w:rPr>
          <w:rFonts w:hint="eastAsia"/>
        </w:rPr>
        <w:t>“暴露”出来，就可以非常容易地把所有这些功能都集成到你的门户站点中，为用户提供一个统一的、友好的界面。可以在应用程序中使用第三方的</w:t>
      </w:r>
      <w:r>
        <w:rPr>
          <w:rFonts w:hint="eastAsia"/>
        </w:rPr>
        <w:t xml:space="preserve">Web Service </w:t>
      </w:r>
      <w:r>
        <w:rPr>
          <w:rFonts w:hint="eastAsia"/>
        </w:rPr>
        <w:t>提供的功能，也可以把自己的应用程序功能通过</w:t>
      </w:r>
      <w:r>
        <w:rPr>
          <w:rFonts w:hint="eastAsia"/>
        </w:rPr>
        <w:t xml:space="preserve">Web Service </w:t>
      </w:r>
      <w:r>
        <w:rPr>
          <w:rFonts w:hint="eastAsia"/>
        </w:rPr>
        <w:t>提供给别人。两种情况下，都可以重用代码和代码背后的数据</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7B43A8" w:rsidRPr="009946AC" w:rsidRDefault="007B43A8" w:rsidP="007B43A8">
      <w:pPr>
        <w:pStyle w:val="4"/>
        <w:rPr>
          <w:b w:val="0"/>
          <w:sz w:val="24"/>
        </w:rPr>
      </w:pPr>
      <w:r w:rsidRPr="009946AC">
        <w:rPr>
          <w:rFonts w:hint="eastAsia"/>
          <w:b w:val="0"/>
          <w:sz w:val="24"/>
        </w:rPr>
        <w:t xml:space="preserve">2.2.1 </w:t>
      </w:r>
      <w:r w:rsidRPr="009946AC">
        <w:rPr>
          <w:rFonts w:hint="eastAsia"/>
          <w:b w:val="0"/>
          <w:sz w:val="24"/>
        </w:rPr>
        <w:t>推理引擎</w:t>
      </w:r>
      <w:r w:rsidR="002C72AA">
        <w:rPr>
          <w:rFonts w:hint="eastAsia"/>
          <w:b w:val="0"/>
          <w:sz w:val="24"/>
        </w:rPr>
        <w:t>模块</w:t>
      </w:r>
    </w:p>
    <w:p w:rsidR="0066386A" w:rsidRPr="0066386A" w:rsidRDefault="0066386A" w:rsidP="0066386A">
      <w:proofErr w:type="spellStart"/>
      <w:r>
        <w:t>W</w:t>
      </w:r>
      <w:r>
        <w:rPr>
          <w:rFonts w:hint="eastAsia"/>
        </w:rPr>
        <w:t>ebservice</w:t>
      </w:r>
      <w:proofErr w:type="spellEnd"/>
      <w:r>
        <w:rPr>
          <w:rFonts w:hint="eastAsia"/>
        </w:rPr>
        <w:t xml:space="preserve"> </w:t>
      </w:r>
      <w:r>
        <w:rPr>
          <w:rFonts w:hint="eastAsia"/>
        </w:rPr>
        <w:t>注册</w:t>
      </w:r>
      <w:r w:rsidR="002C72AA">
        <w:rPr>
          <w:rFonts w:hint="eastAsia"/>
        </w:rPr>
        <w:t>流程</w:t>
      </w:r>
    </w:p>
    <w:p w:rsidR="007B43A8" w:rsidRPr="009946AC" w:rsidRDefault="007B43A8" w:rsidP="007B43A8">
      <w:pPr>
        <w:pStyle w:val="4"/>
        <w:rPr>
          <w:b w:val="0"/>
          <w:sz w:val="24"/>
        </w:rPr>
      </w:pPr>
      <w:r w:rsidRPr="009946AC">
        <w:rPr>
          <w:rFonts w:hint="eastAsia"/>
          <w:b w:val="0"/>
          <w:sz w:val="24"/>
        </w:rPr>
        <w:t xml:space="preserve">2.2.2 </w:t>
      </w:r>
      <w:r w:rsidRPr="009946AC">
        <w:rPr>
          <w:rFonts w:hint="eastAsia"/>
          <w:b w:val="0"/>
          <w:sz w:val="24"/>
        </w:rPr>
        <w:t>数据访问</w:t>
      </w:r>
      <w:r w:rsidR="002C72AA">
        <w:rPr>
          <w:rFonts w:hint="eastAsia"/>
          <w:b w:val="0"/>
          <w:sz w:val="24"/>
        </w:rPr>
        <w:t>模块</w:t>
      </w:r>
    </w:p>
    <w:p w:rsidR="0066386A" w:rsidRPr="0066386A" w:rsidRDefault="0066386A" w:rsidP="0066386A">
      <w:pPr>
        <w:ind w:firstLineChars="100" w:firstLine="210"/>
      </w:pPr>
      <w:r>
        <w:rPr>
          <w:rFonts w:hint="eastAsia"/>
        </w:rPr>
        <w:t>设计通用类型和数据接口</w:t>
      </w:r>
    </w:p>
    <w:p w:rsidR="007B43A8" w:rsidRDefault="007B43A8" w:rsidP="007B43A8">
      <w:pPr>
        <w:pStyle w:val="4"/>
        <w:rPr>
          <w:rFonts w:hint="eastAsia"/>
          <w:b w:val="0"/>
          <w:sz w:val="24"/>
        </w:rPr>
      </w:pPr>
      <w:r w:rsidRPr="009946AC">
        <w:rPr>
          <w:rFonts w:hint="eastAsia"/>
          <w:b w:val="0"/>
          <w:sz w:val="24"/>
        </w:rPr>
        <w:t xml:space="preserve">2.2.3 </w:t>
      </w:r>
      <w:r w:rsidRPr="009946AC">
        <w:rPr>
          <w:rFonts w:hint="eastAsia"/>
          <w:b w:val="0"/>
          <w:sz w:val="24"/>
        </w:rPr>
        <w:t>录入展示</w:t>
      </w:r>
      <w:r w:rsidR="002C72AA">
        <w:rPr>
          <w:rFonts w:hint="eastAsia"/>
          <w:b w:val="0"/>
          <w:sz w:val="24"/>
        </w:rPr>
        <w:t>模块</w:t>
      </w:r>
    </w:p>
    <w:p w:rsidR="008345F5" w:rsidRPr="008345F5" w:rsidRDefault="008345F5" w:rsidP="008345F5">
      <w:pPr>
        <w:rPr>
          <w:rFonts w:hint="eastAsia"/>
        </w:rPr>
      </w:pP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FB22C8">
      <w:pPr>
        <w:pStyle w:val="4"/>
        <w:rPr>
          <w:b w:val="0"/>
          <w:sz w:val="24"/>
        </w:rPr>
      </w:pPr>
      <w:r w:rsidRPr="009946AC">
        <w:rPr>
          <w:rFonts w:hint="eastAsia"/>
          <w:b w:val="0"/>
          <w:sz w:val="24"/>
        </w:rPr>
        <w:t xml:space="preserve">2.3.1 </w:t>
      </w:r>
      <w:r w:rsidRPr="009946AC">
        <w:rPr>
          <w:rFonts w:hint="eastAsia"/>
          <w:b w:val="0"/>
          <w:sz w:val="24"/>
        </w:rPr>
        <w:t>视图层</w:t>
      </w:r>
    </w:p>
    <w:p w:rsidR="00870C0C" w:rsidRPr="00870C0C" w:rsidRDefault="00870C0C" w:rsidP="00870C0C"/>
    <w:p w:rsidR="0001488F" w:rsidRDefault="0001488F" w:rsidP="00FB22C8">
      <w:pPr>
        <w:pStyle w:val="4"/>
        <w:rPr>
          <w:rFonts w:hint="eastAsia"/>
          <w:b w:val="0"/>
          <w:sz w:val="24"/>
        </w:rPr>
      </w:pPr>
      <w:r w:rsidRPr="009946AC">
        <w:rPr>
          <w:rFonts w:hint="eastAsia"/>
          <w:b w:val="0"/>
          <w:sz w:val="24"/>
        </w:rPr>
        <w:lastRenderedPageBreak/>
        <w:t xml:space="preserve">2.3.2 </w:t>
      </w:r>
      <w:r w:rsidRPr="009946AC">
        <w:rPr>
          <w:rFonts w:hint="eastAsia"/>
          <w:b w:val="0"/>
          <w:sz w:val="24"/>
        </w:rPr>
        <w:t>控制层</w:t>
      </w:r>
    </w:p>
    <w:p w:rsidR="00722B11" w:rsidRP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722B11" w:rsidRDefault="0001488F" w:rsidP="00722B11">
      <w:pPr>
        <w:pStyle w:val="4"/>
        <w:rPr>
          <w:rFonts w:hint="eastAsia"/>
          <w:b w:val="0"/>
          <w:sz w:val="24"/>
        </w:rPr>
      </w:pPr>
      <w:r w:rsidRPr="009946AC">
        <w:rPr>
          <w:rFonts w:hint="eastAsia"/>
          <w:b w:val="0"/>
          <w:sz w:val="24"/>
        </w:rPr>
        <w:t xml:space="preserve">2.3.3 </w:t>
      </w:r>
      <w:r w:rsidRPr="009946AC">
        <w:rPr>
          <w:rFonts w:hint="eastAsia"/>
          <w:b w:val="0"/>
          <w:sz w:val="24"/>
        </w:rPr>
        <w:t>模型层</w:t>
      </w:r>
    </w:p>
    <w:p w:rsidR="0002019D" w:rsidRPr="0002019D" w:rsidRDefault="0002019D" w:rsidP="0002019D">
      <w:pPr>
        <w:rPr>
          <w:rFonts w:hint="eastAsia"/>
        </w:rPr>
      </w:pPr>
    </w:p>
    <w:p w:rsidR="00722B11" w:rsidRDefault="00722B11" w:rsidP="00722B11">
      <w:pPr>
        <w:pStyle w:val="5"/>
        <w:rPr>
          <w:rFonts w:hint="eastAsia"/>
          <w:b w:val="0"/>
          <w:sz w:val="24"/>
        </w:rPr>
      </w:pPr>
      <w:r w:rsidRPr="00722B11">
        <w:rPr>
          <w:rFonts w:hint="eastAsia"/>
          <w:b w:val="0"/>
          <w:sz w:val="24"/>
        </w:rPr>
        <w:t xml:space="preserve">2.3.3.1 </w:t>
      </w:r>
      <w:r w:rsidRPr="00722B11">
        <w:rPr>
          <w:rFonts w:hint="eastAsia"/>
          <w:b w:val="0"/>
          <w:sz w:val="24"/>
        </w:rPr>
        <w:t>数据存储</w:t>
      </w:r>
    </w:p>
    <w:p w:rsidR="002C72AA" w:rsidRDefault="002C72AA" w:rsidP="002C72AA">
      <w:pPr>
        <w:rPr>
          <w:rFonts w:hint="eastAsia"/>
        </w:rPr>
      </w:pPr>
      <w:r>
        <w:rPr>
          <w:rFonts w:hint="eastAsia"/>
        </w:rPr>
        <w:t>数据库设计</w:t>
      </w:r>
    </w:p>
    <w:p w:rsidR="002C72AA" w:rsidRPr="002C72AA" w:rsidRDefault="002C72AA" w:rsidP="002C72AA">
      <w:pPr>
        <w:rPr>
          <w:rFonts w:hint="eastAsia"/>
        </w:rPr>
      </w:pPr>
    </w:p>
    <w:p w:rsidR="00722B11" w:rsidRDefault="00722B11" w:rsidP="00722B11">
      <w:pPr>
        <w:rPr>
          <w:rFonts w:hint="eastAsia"/>
        </w:rPr>
      </w:pPr>
      <w:r>
        <w:rPr>
          <w:rFonts w:hint="eastAsia"/>
          <w:noProof/>
        </w:rPr>
        <w:lastRenderedPageBreak/>
        <w:drawing>
          <wp:inline distT="0" distB="0" distL="0" distR="0">
            <wp:extent cx="4752975" cy="39450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945055"/>
                    </a:xfrm>
                    <a:prstGeom prst="rect">
                      <a:avLst/>
                    </a:prstGeom>
                    <a:noFill/>
                    <a:ln>
                      <a:noFill/>
                    </a:ln>
                  </pic:spPr>
                </pic:pic>
              </a:graphicData>
            </a:graphic>
          </wp:inline>
        </w:drawing>
      </w:r>
    </w:p>
    <w:p w:rsidR="00722B11" w:rsidRPr="00722B11" w:rsidRDefault="00722B11" w:rsidP="00722B11">
      <w:pPr>
        <w:pStyle w:val="5"/>
        <w:rPr>
          <w:rFonts w:hint="eastAsia"/>
          <w:b w:val="0"/>
          <w:sz w:val="24"/>
        </w:rPr>
      </w:pPr>
      <w:r w:rsidRPr="00722B11">
        <w:rPr>
          <w:rFonts w:hint="eastAsia"/>
          <w:b w:val="0"/>
          <w:sz w:val="24"/>
        </w:rPr>
        <w:t xml:space="preserve">2.3.3.2 </w:t>
      </w:r>
      <w:r w:rsidRPr="00722B11">
        <w:rPr>
          <w:rFonts w:hint="eastAsia"/>
          <w:b w:val="0"/>
          <w:sz w:val="24"/>
        </w:rPr>
        <w:t>推理引擎</w:t>
      </w:r>
    </w:p>
    <w:p w:rsidR="00722B11" w:rsidRDefault="002C72AA" w:rsidP="00722B11">
      <w:pPr>
        <w:rPr>
          <w:rFonts w:hint="eastAsia"/>
        </w:rPr>
      </w:pPr>
      <w:r>
        <w:rPr>
          <w:rFonts w:hint="eastAsia"/>
        </w:rPr>
        <w:t>目前系统框架内已包含两种推理方法</w:t>
      </w:r>
    </w:p>
    <w:p w:rsidR="002C72AA" w:rsidRDefault="002C72AA" w:rsidP="00722B11">
      <w:pPr>
        <w:rPr>
          <w:rFonts w:hint="eastAsia"/>
        </w:rPr>
      </w:pPr>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
    <w:p w:rsidR="0001488F" w:rsidRP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lastRenderedPageBreak/>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rFonts w:hint="eastAsia"/>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A9C" w:rsidRDefault="00692A9C" w:rsidP="009E64EE">
      <w:r>
        <w:separator/>
      </w:r>
    </w:p>
  </w:endnote>
  <w:endnote w:type="continuationSeparator" w:id="0">
    <w:p w:rsidR="00692A9C" w:rsidRDefault="00692A9C"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A9C" w:rsidRDefault="00692A9C" w:rsidP="009E64EE">
      <w:r>
        <w:separator/>
      </w:r>
    </w:p>
  </w:footnote>
  <w:footnote w:type="continuationSeparator" w:id="0">
    <w:p w:rsidR="00692A9C" w:rsidRDefault="00692A9C"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BEEE2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36818"/>
    <w:rsid w:val="0005465E"/>
    <w:rsid w:val="00075341"/>
    <w:rsid w:val="00080D8C"/>
    <w:rsid w:val="000A018D"/>
    <w:rsid w:val="00102574"/>
    <w:rsid w:val="00111E19"/>
    <w:rsid w:val="00117B24"/>
    <w:rsid w:val="001259E6"/>
    <w:rsid w:val="00163717"/>
    <w:rsid w:val="00170A9E"/>
    <w:rsid w:val="001800F7"/>
    <w:rsid w:val="00180D56"/>
    <w:rsid w:val="001A6D10"/>
    <w:rsid w:val="001C3DED"/>
    <w:rsid w:val="001C7A84"/>
    <w:rsid w:val="001D65D0"/>
    <w:rsid w:val="00220111"/>
    <w:rsid w:val="00225546"/>
    <w:rsid w:val="002358E3"/>
    <w:rsid w:val="00291FE8"/>
    <w:rsid w:val="002A33E0"/>
    <w:rsid w:val="002C698A"/>
    <w:rsid w:val="002C72AA"/>
    <w:rsid w:val="0030750C"/>
    <w:rsid w:val="00314AB4"/>
    <w:rsid w:val="00330C29"/>
    <w:rsid w:val="003555F1"/>
    <w:rsid w:val="003639E2"/>
    <w:rsid w:val="003A58C2"/>
    <w:rsid w:val="003B1A31"/>
    <w:rsid w:val="003B31C7"/>
    <w:rsid w:val="003C07E6"/>
    <w:rsid w:val="003C722E"/>
    <w:rsid w:val="00411B1D"/>
    <w:rsid w:val="00421926"/>
    <w:rsid w:val="004B5145"/>
    <w:rsid w:val="004C76B5"/>
    <w:rsid w:val="004C7FC7"/>
    <w:rsid w:val="0053237E"/>
    <w:rsid w:val="0056265F"/>
    <w:rsid w:val="005A11B8"/>
    <w:rsid w:val="005C30C7"/>
    <w:rsid w:val="00600C22"/>
    <w:rsid w:val="006011B1"/>
    <w:rsid w:val="00626D85"/>
    <w:rsid w:val="00636B05"/>
    <w:rsid w:val="00651D2C"/>
    <w:rsid w:val="00656CE6"/>
    <w:rsid w:val="0066386A"/>
    <w:rsid w:val="0067327F"/>
    <w:rsid w:val="00692904"/>
    <w:rsid w:val="00692A9C"/>
    <w:rsid w:val="006B015A"/>
    <w:rsid w:val="006D7BFC"/>
    <w:rsid w:val="006E5660"/>
    <w:rsid w:val="006F1669"/>
    <w:rsid w:val="006F2084"/>
    <w:rsid w:val="006F4AD2"/>
    <w:rsid w:val="00706D18"/>
    <w:rsid w:val="00722B11"/>
    <w:rsid w:val="007257A0"/>
    <w:rsid w:val="007474CF"/>
    <w:rsid w:val="007A28FB"/>
    <w:rsid w:val="007B43A8"/>
    <w:rsid w:val="007E1E81"/>
    <w:rsid w:val="008345F5"/>
    <w:rsid w:val="008554D5"/>
    <w:rsid w:val="00870C0C"/>
    <w:rsid w:val="00882DB7"/>
    <w:rsid w:val="00891473"/>
    <w:rsid w:val="008C36B8"/>
    <w:rsid w:val="0090255B"/>
    <w:rsid w:val="00923341"/>
    <w:rsid w:val="00963576"/>
    <w:rsid w:val="00977E95"/>
    <w:rsid w:val="00985AD4"/>
    <w:rsid w:val="009946AC"/>
    <w:rsid w:val="009B284E"/>
    <w:rsid w:val="009C41E9"/>
    <w:rsid w:val="009D0FC0"/>
    <w:rsid w:val="009E3F31"/>
    <w:rsid w:val="009E64EE"/>
    <w:rsid w:val="009F4B7C"/>
    <w:rsid w:val="009F7C40"/>
    <w:rsid w:val="00A274C4"/>
    <w:rsid w:val="00A27CB3"/>
    <w:rsid w:val="00A67AF8"/>
    <w:rsid w:val="00A86C60"/>
    <w:rsid w:val="00AB0C8A"/>
    <w:rsid w:val="00AB6B45"/>
    <w:rsid w:val="00AD7E0F"/>
    <w:rsid w:val="00AE1399"/>
    <w:rsid w:val="00B22074"/>
    <w:rsid w:val="00B23364"/>
    <w:rsid w:val="00B31B29"/>
    <w:rsid w:val="00B364E8"/>
    <w:rsid w:val="00B52D6E"/>
    <w:rsid w:val="00B94CEB"/>
    <w:rsid w:val="00B97A56"/>
    <w:rsid w:val="00BA3E46"/>
    <w:rsid w:val="00BD6EDE"/>
    <w:rsid w:val="00BE33B5"/>
    <w:rsid w:val="00BF3B65"/>
    <w:rsid w:val="00C05E39"/>
    <w:rsid w:val="00C12BA0"/>
    <w:rsid w:val="00C34BE0"/>
    <w:rsid w:val="00C42B06"/>
    <w:rsid w:val="00C636DD"/>
    <w:rsid w:val="00C9544B"/>
    <w:rsid w:val="00CB7AC6"/>
    <w:rsid w:val="00CC19BC"/>
    <w:rsid w:val="00CC2C77"/>
    <w:rsid w:val="00CC5C9B"/>
    <w:rsid w:val="00CE1E55"/>
    <w:rsid w:val="00D102E0"/>
    <w:rsid w:val="00D15915"/>
    <w:rsid w:val="00D30E70"/>
    <w:rsid w:val="00D317B3"/>
    <w:rsid w:val="00D3340A"/>
    <w:rsid w:val="00D51758"/>
    <w:rsid w:val="00D56EDE"/>
    <w:rsid w:val="00D63CAA"/>
    <w:rsid w:val="00D76D78"/>
    <w:rsid w:val="00D86845"/>
    <w:rsid w:val="00DA2B4D"/>
    <w:rsid w:val="00DA48A0"/>
    <w:rsid w:val="00DA4BD5"/>
    <w:rsid w:val="00DB7A38"/>
    <w:rsid w:val="00DC785D"/>
    <w:rsid w:val="00DE2874"/>
    <w:rsid w:val="00DF7DA4"/>
    <w:rsid w:val="00E05566"/>
    <w:rsid w:val="00E21232"/>
    <w:rsid w:val="00E462BE"/>
    <w:rsid w:val="00E633B7"/>
    <w:rsid w:val="00EA45A1"/>
    <w:rsid w:val="00EC412E"/>
    <w:rsid w:val="00EE0C78"/>
    <w:rsid w:val="00F0143B"/>
    <w:rsid w:val="00F271A5"/>
    <w:rsid w:val="00F3270D"/>
    <w:rsid w:val="00F6085C"/>
    <w:rsid w:val="00F83EF8"/>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22</Pages>
  <Words>11814</Words>
  <Characters>13941</Characters>
  <Application>Microsoft Office Word</Application>
  <DocSecurity>0</DocSecurity>
  <Lines>480</Lines>
  <Paragraphs>299</Paragraphs>
  <ScaleCrop>false</ScaleCrop>
  <Company/>
  <LinksUpToDate>false</LinksUpToDate>
  <CharactersWithSpaces>25456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43</cp:revision>
  <dcterms:created xsi:type="dcterms:W3CDTF">2014-01-02T11:44:00Z</dcterms:created>
  <dcterms:modified xsi:type="dcterms:W3CDTF">2014-01-03T09:06:00Z</dcterms:modified>
</cp:coreProperties>
</file>