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spacing w:line="360" w:lineRule="auto"/>
        <w:rPr>
          <w:color w:val="333333"/>
          <w:sz w:val="18"/>
          <w:szCs w:val="18"/>
        </w:rPr>
      </w:pPr>
    </w:p>
    <w:p>
      <w:pPr>
        <w:spacing w:line="360" w:lineRule="auto"/>
        <w:rPr/>
      </w:pPr>
      <w:r>
        <w:rPr/>
        <w:drawing>
          <wp:anchor distT="0" distB="0" distL="114300" distR="114300" simplePos="0" relativeHeight="251660288" behindDoc="0" locked="0" layoutInCell="1" allowOverlap="1">
            <wp:simplePos x="0" y="0"/>
            <wp:positionH relativeFrom="margin">
              <wp:align>center</wp:align>
            </wp:positionH>
            <wp:positionV relativeFrom="paragraph">
              <wp:posOffset>60960</wp:posOffset>
            </wp:positionV>
            <wp:extent cx="4000500" cy="866775"/>
            <wp:effectExtent l="0" t="0" r="0" b="9525"/>
            <wp:wrapSquare wrapText="bothSides"/>
            <wp:docPr id="2" name="图片 2" descr="logo[2]"/>
            <wp:cNvGraphicFramePr>
              <a:graphicFrameLocks noChangeAspect="1"/>
            </wp:cNvGraphicFramePr>
            <a:graphic>
              <a:graphicData uri="http://schemas.openxmlformats.org/drawingml/2006/picture">
                <pic:pic>
                  <pic:nvPicPr>
                    <pic:cNvPr id="3" name="图片 2" descr="logo[2]"/>
                    <pic:cNvPicPr>
                      <a:picLocks noChangeAspect="1"/>
                    </pic:cNvPicPr>
                  </pic:nvPicPr>
                  <pic:blipFill>
                    <a:blip r:embed="rId7"/>
                    <a:stretch>
                      <a:fillRect/>
                    </a:stretch>
                  </pic:blipFill>
                  <pic:spPr>
                    <a:xfrm>
                      <a:off x="0" y="0"/>
                      <a:ext cx="4000500" cy="866775"/>
                    </a:xfrm>
                    <a:prstGeom prst="rect">
                      <a:avLst/>
                    </a:prstGeom>
                    <a:noFill/>
                    <a:ln>
                      <a:noFill/>
                    </a:ln>
                  </pic:spPr>
                </pic:pic>
              </a:graphicData>
            </a:graphic>
          </wp:anchor>
        </w:drawing>
      </w:r>
    </w:p>
    <w:p>
      <w:pPr>
        <w:spacing w:line="360" w:lineRule="auto"/>
        <w:ind w:firstLine="1566" w:firstLineChars="300"/>
        <w:rPr>
          <w:b w:val="1"/>
          <w:sz w:val="52"/>
          <w:szCs w:val="52"/>
        </w:rPr>
      </w:pPr>
    </w:p>
    <w:p>
      <w:pPr>
        <w:spacing w:line="360" w:lineRule="auto"/>
        <w:ind w:firstLine="1740" w:firstLineChars="394"/>
        <w:rPr>
          <w:b w:val="1"/>
          <w:sz w:val="44"/>
          <w:szCs w:val="44"/>
        </w:rPr>
      </w:pPr>
    </w:p>
    <w:p>
      <w:pPr>
        <w:spacing w:line="360" w:lineRule="auto"/>
        <w:ind w:firstLine="1740" w:firstLineChars="394"/>
        <w:rPr>
          <w:b w:val="1"/>
          <w:sz w:val="44"/>
          <w:szCs w:val="44"/>
        </w:rPr>
      </w:pPr>
    </w:p>
    <w:p>
      <w:pPr>
        <w:spacing w:line="360" w:lineRule="auto"/>
        <w:ind w:firstLine="1740" w:firstLineChars="394"/>
        <w:rPr>
          <w:b w:val="1"/>
          <w:sz w:val="44"/>
          <w:szCs w:val="44"/>
        </w:rPr>
      </w:pPr>
    </w:p>
    <w:p>
      <w:pPr>
        <w:spacing w:line="360" w:lineRule="auto"/>
        <w:rPr>
          <w:b w:val="1"/>
          <w:sz w:val="44"/>
          <w:szCs w:val="44"/>
        </w:rPr>
      </w:pPr>
    </w:p>
    <w:p>
      <w:pPr>
        <w:widowControl w:val="1"/>
        <w:spacing w:line="360" w:lineRule="auto"/>
        <w:rPr>
          <w:bCs w:val="1"/>
          <w:sz w:val="48"/>
          <w:szCs w:val="48"/>
          <w:u w:val="single"/>
        </w:rPr>
      </w:pPr>
      <w:r>
        <w:rPr>
          <w:rFonts w:hint="eastAsia"/>
          <w:bCs w:val="1"/>
          <w:sz w:val="48"/>
          <w:szCs w:val="48"/>
        </w:rPr>
        <w:t>P</w:t>
      </w:r>
      <w:r>
        <w:rPr>
          <w:bCs w:val="1"/>
          <w:sz w:val="48"/>
          <w:szCs w:val="48"/>
        </w:rPr>
        <w:t>roject</w:t>
      </w:r>
      <w:r>
        <w:rPr>
          <w:rFonts w:hint="eastAsia"/>
          <w:bCs w:val="1"/>
          <w:sz w:val="48"/>
          <w:szCs w:val="48"/>
        </w:rPr>
        <w:t>：</w:t>
      </w:r>
      <w:r>
        <w:rPr>
          <w:i w:val="0"/>
          <w:strike w:val="0"/>
          <w:spacing w:val="0"/>
          <w:sz w:val="48"/>
          <w:u w:val="single"/>
        </w:rPr>
        <w:t>Genomic Sequence Analysis System</w:t>
      </w:r>
      <w:r>
        <w:rPr>
          <w:rFonts w:hint="eastAsia"/>
          <w:bCs w:val="1"/>
          <w:sz w:val="48"/>
          <w:szCs w:val="48"/>
          <w:u w:val="single"/>
        </w:rPr>
        <w:t xml:space="preserve">                            </w:t>
      </w:r>
      <w:r>
        <w:rPr>
          <w:bCs w:val="1"/>
          <w:sz w:val="48"/>
          <w:szCs w:val="48"/>
          <w:u w:val="single"/>
        </w:rPr>
        <w:t xml:space="preserve"> </w:t>
      </w:r>
    </w:p>
    <w:p>
      <w:pPr>
        <w:spacing w:line="360" w:lineRule="auto"/>
        <w:rPr>
          <w:bCs w:val="1"/>
          <w:sz w:val="48"/>
          <w:szCs w:val="48"/>
        </w:rPr>
      </w:pPr>
    </w:p>
    <w:p>
      <w:pPr>
        <w:spacing w:line="360" w:lineRule="auto"/>
        <w:rPr>
          <w:bCs w:val="1"/>
          <w:sz w:val="48"/>
          <w:szCs w:val="48"/>
        </w:rPr>
      </w:pPr>
      <w:r>
        <w:rPr>
          <w:bCs w:val="1"/>
          <w:sz w:val="48"/>
          <w:szCs w:val="48"/>
        </w:rPr>
        <w:t>Course</w:t>
      </w:r>
      <w:r>
        <w:rPr>
          <w:rFonts w:hint="eastAsia"/>
          <w:bCs w:val="1"/>
          <w:sz w:val="48"/>
          <w:szCs w:val="48"/>
        </w:rPr>
        <w:t>：</w:t>
      </w:r>
      <w:r>
        <w:rPr>
          <w:rFonts w:hint="eastAsia"/>
          <w:bCs w:val="1"/>
          <w:sz w:val="48"/>
          <w:szCs w:val="48"/>
          <w:u w:val="single"/>
        </w:rPr>
        <w:t>D</w:t>
      </w:r>
      <w:r>
        <w:rPr>
          <w:bCs w:val="1"/>
          <w:sz w:val="48"/>
          <w:szCs w:val="48"/>
          <w:u w:val="single"/>
        </w:rPr>
        <w:t>ata Structure Curriculum Design</w:t>
      </w:r>
    </w:p>
    <w:p>
      <w:pPr>
        <w:tabs>
          <w:tab w:val="left" w:pos="2520"/>
        </w:tabs>
        <w:spacing w:line="360" w:lineRule="auto"/>
        <w:ind w:left="2520" w:leftChars="1200"/>
        <w:rPr>
          <w:sz w:val="32"/>
          <w:szCs w:val="32"/>
        </w:rPr>
      </w:pPr>
    </w:p>
    <w:p>
      <w:pPr>
        <w:tabs>
          <w:tab w:val="left" w:pos="2520"/>
        </w:tabs>
        <w:spacing w:line="360" w:lineRule="auto"/>
        <w:rPr>
          <w:szCs w:val="21"/>
          <w:u w:val="single"/>
        </w:rPr>
      </w:pPr>
    </w:p>
    <w:p>
      <w:pPr>
        <w:tabs>
          <w:tab w:val="left" w:pos="2520"/>
        </w:tabs>
        <w:spacing w:line="360" w:lineRule="auto"/>
        <w:ind w:firstLine="1760" w:firstLineChars="550"/>
        <w:rPr>
          <w:rFonts w:hint="eastAsia"/>
          <w:sz w:val="32"/>
          <w:szCs w:val="32"/>
          <w:u w:val="single"/>
          <w:lang w:val="en-US" w:eastAsia="zh-CN"/>
        </w:rPr>
      </w:pPr>
      <w:r>
        <w:rPr>
          <w:sz w:val="32"/>
          <w:szCs w:val="32"/>
        </w:rPr>
        <w:t xml:space="preserve">Student </w:t>
      </w:r>
      <w:r>
        <w:rPr>
          <w:rFonts w:hint="eastAsia"/>
          <w:sz w:val="32"/>
          <w:szCs w:val="32"/>
        </w:rPr>
        <w:t>N</w:t>
      </w:r>
      <w:r>
        <w:rPr>
          <w:sz w:val="32"/>
          <w:szCs w:val="32"/>
        </w:rPr>
        <w:t>ame</w:t>
      </w:r>
      <w:r>
        <w:rPr>
          <w:rFonts w:hint="eastAsia"/>
          <w:sz w:val="32"/>
          <w:szCs w:val="32"/>
          <w:lang w:val="en-US" w:eastAsia="zh-CN"/>
        </w:rPr>
        <w:t xml:space="preserve">:   </w:t>
      </w:r>
      <w:r>
        <w:rPr>
          <w:rFonts w:hint="eastAsia"/>
          <w:sz w:val="32"/>
          <w:szCs w:val="32"/>
          <w:u w:val="none"/>
          <w:lang w:val="en-US" w:eastAsia="zh-CN"/>
        </w:rPr>
        <w:t xml:space="preserve"> </w:t>
      </w:r>
      <w:r>
        <w:rPr>
          <w:rFonts w:hint="eastAsia"/>
          <w:sz w:val="32"/>
          <w:szCs w:val="32"/>
          <w:u w:val="single"/>
          <w:lang w:val="en-US" w:eastAsia="zh-CN"/>
        </w:rPr>
        <w:t xml:space="preserve">      Jiayi WANG           </w:t>
      </w:r>
    </w:p>
    <w:p>
      <w:pPr>
        <w:tabs>
          <w:tab w:val="left" w:pos="2520"/>
        </w:tabs>
        <w:spacing w:line="360" w:lineRule="auto"/>
        <w:ind w:firstLine="4320" w:firstLineChars="1350"/>
        <w:rPr>
          <w:rFonts w:hint="eastAsia"/>
          <w:sz w:val="32"/>
          <w:szCs w:val="32"/>
          <w:u w:val="single"/>
          <w:lang w:val="en-US" w:eastAsia="zh-CN"/>
        </w:rPr>
      </w:pPr>
      <w:r>
        <w:rPr>
          <w:rFonts w:hint="eastAsia"/>
          <w:sz w:val="32"/>
          <w:szCs w:val="32"/>
          <w:u w:val="single"/>
          <w:lang w:val="en-US" w:eastAsia="zh-CN"/>
        </w:rPr>
        <w:t xml:space="preserve">      Yaxuan WANG           </w:t>
      </w:r>
    </w:p>
    <w:p>
      <w:pPr>
        <w:tabs>
          <w:tab w:val="left" w:pos="2520"/>
        </w:tabs>
        <w:spacing w:line="360" w:lineRule="auto"/>
        <w:ind w:firstLine="4320" w:firstLineChars="1350"/>
        <w:rPr>
          <w:rFonts w:hint="eastAsia"/>
          <w:sz w:val="32"/>
          <w:szCs w:val="32"/>
          <w:u w:val="single"/>
          <w:lang w:val="en-US" w:eastAsia="zh-CN"/>
        </w:rPr>
      </w:pPr>
      <w:r>
        <w:rPr>
          <w:rFonts w:hint="eastAsia"/>
          <w:sz w:val="32"/>
          <w:szCs w:val="32"/>
          <w:u w:val="single"/>
          <w:lang w:val="en-US" w:eastAsia="zh-CN"/>
        </w:rPr>
        <w:t xml:space="preserve">      Jiayue ZHU           </w:t>
      </w:r>
    </w:p>
    <w:p>
      <w:pPr>
        <w:tabs>
          <w:tab w:val="left" w:pos="2520"/>
        </w:tabs>
        <w:spacing w:line="360" w:lineRule="auto"/>
        <w:ind w:firstLine="4320" w:firstLineChars="1350"/>
        <w:rPr>
          <w:rFonts w:hint="eastAsia"/>
          <w:sz w:val="32"/>
          <w:szCs w:val="32"/>
          <w:u w:val="single"/>
          <w:lang w:val="en-US" w:eastAsia="zh-CN"/>
        </w:rPr>
      </w:pPr>
      <w:r>
        <w:rPr>
          <w:rFonts w:hint="eastAsia"/>
          <w:sz w:val="32"/>
          <w:szCs w:val="32"/>
          <w:u w:val="single"/>
          <w:lang w:val="en-US" w:eastAsia="zh-CN"/>
        </w:rPr>
        <w:t xml:space="preserve">      Nike ZHANG           </w:t>
      </w:r>
    </w:p>
    <w:p>
      <w:pPr>
        <w:tabs>
          <w:tab w:val="left" w:pos="2520"/>
        </w:tabs>
        <w:spacing w:line="360" w:lineRule="auto"/>
        <w:ind w:left="2520" w:leftChars="1200"/>
        <w:rPr/>
      </w:pPr>
    </w:p>
    <w:p>
      <w:pPr>
        <w:tabs>
          <w:tab w:val="left" w:pos="2520"/>
        </w:tabs>
        <w:spacing w:line="360" w:lineRule="auto"/>
        <w:ind w:firstLine="1760" w:firstLineChars="550"/>
        <w:rPr>
          <w:rFonts w:hint="eastAsia"/>
          <w:sz w:val="32"/>
          <w:szCs w:val="32"/>
          <w:u w:val="single"/>
        </w:rPr>
      </w:pPr>
      <w:r>
        <w:rPr>
          <w:rFonts w:hint="eastAsia"/>
          <w:sz w:val="32"/>
          <w:szCs w:val="32"/>
        </w:rPr>
        <w:t>S</w:t>
      </w:r>
      <w:r>
        <w:rPr>
          <w:sz w:val="32"/>
          <w:szCs w:val="32"/>
        </w:rPr>
        <w:t>tudent Number</w:t>
      </w:r>
      <w:r>
        <w:rPr>
          <w:rFonts w:hint="eastAsia"/>
          <w:sz w:val="32"/>
          <w:szCs w:val="32"/>
        </w:rPr>
        <w:t>：</w:t>
      </w:r>
      <w:r>
        <w:rPr>
          <w:rFonts w:hint="eastAsia"/>
          <w:sz w:val="32"/>
          <w:szCs w:val="32"/>
          <w:u w:val="none"/>
        </w:rPr>
        <w:t xml:space="preserve"> </w:t>
      </w:r>
      <w:r>
        <w:rPr>
          <w:rFonts w:hint="eastAsia"/>
          <w:sz w:val="32"/>
          <w:szCs w:val="32"/>
          <w:u w:val="single"/>
          <w:lang w:val="en-US" w:eastAsia="zh-CN"/>
        </w:rPr>
        <w:t xml:space="preserve"> </w:t>
      </w:r>
      <w:r>
        <w:rPr>
          <w:rFonts w:hint="eastAsia"/>
          <w:sz w:val="32"/>
          <w:szCs w:val="32"/>
          <w:u w:val="single"/>
        </w:rPr>
        <w:t xml:space="preserve"> </w:t>
      </w:r>
      <w:r>
        <w:rPr>
          <w:rFonts w:hint="eastAsia"/>
          <w:sz w:val="32"/>
          <w:szCs w:val="32"/>
          <w:u w:val="single"/>
          <w:lang w:val="en-US" w:eastAsia="zh-CN"/>
        </w:rPr>
        <w:t xml:space="preserve">    2024311061         </w:t>
      </w:r>
      <w:r>
        <w:rPr>
          <w:rFonts w:hint="eastAsia"/>
          <w:sz w:val="32"/>
          <w:szCs w:val="32"/>
          <w:u w:val="single"/>
        </w:rPr>
        <w:t xml:space="preserve">   </w:t>
      </w:r>
    </w:p>
    <w:p>
      <w:pPr>
        <w:tabs>
          <w:tab w:val="left" w:pos="2520"/>
        </w:tabs>
        <w:spacing w:line="360" w:lineRule="auto"/>
        <w:ind w:firstLine="4320" w:firstLineChars="1350"/>
        <w:rPr>
          <w:rFonts w:hint="eastAsia"/>
          <w:sz w:val="32"/>
          <w:szCs w:val="32"/>
          <w:u w:val="single"/>
          <w:lang w:val="en-US" w:eastAsia="zh-CN"/>
        </w:rPr>
      </w:pPr>
      <w:r>
        <w:rPr>
          <w:rFonts w:hint="eastAsia"/>
          <w:sz w:val="32"/>
          <w:szCs w:val="32"/>
          <w:u w:val="single"/>
          <w:lang w:val="en-US" w:eastAsia="zh-CN"/>
        </w:rPr>
        <w:t xml:space="preserve">      2024311064            </w:t>
      </w:r>
    </w:p>
    <w:p>
      <w:pPr>
        <w:tabs>
          <w:tab w:val="left" w:pos="2520"/>
        </w:tabs>
        <w:spacing w:line="360" w:lineRule="auto"/>
        <w:ind w:firstLine="4320" w:firstLineChars="1350"/>
        <w:rPr>
          <w:rFonts w:hint="eastAsia"/>
          <w:sz w:val="32"/>
          <w:szCs w:val="32"/>
          <w:u w:val="single"/>
          <w:lang w:val="en-US" w:eastAsia="zh-CN"/>
        </w:rPr>
      </w:pPr>
      <w:r>
        <w:rPr>
          <w:rFonts w:hint="eastAsia"/>
          <w:sz w:val="32"/>
          <w:szCs w:val="32"/>
          <w:u w:val="single"/>
          <w:lang w:val="en-US" w:eastAsia="zh-CN"/>
        </w:rPr>
        <w:t xml:space="preserve">      2024311065            </w:t>
      </w:r>
    </w:p>
    <w:p>
      <w:pPr>
        <w:tabs>
          <w:tab w:val="left" w:pos="2520"/>
        </w:tabs>
        <w:spacing w:line="360" w:lineRule="auto"/>
        <w:ind w:firstLine="4320" w:firstLineChars="1350"/>
        <w:rPr>
          <w:sz w:val="32"/>
          <w:szCs w:val="32"/>
        </w:rPr>
      </w:pPr>
      <w:r>
        <w:rPr>
          <w:rFonts w:hint="eastAsia"/>
          <w:sz w:val="32"/>
          <w:szCs w:val="32"/>
          <w:u w:val="single"/>
          <w:lang w:val="en-US" w:eastAsia="zh-CN"/>
        </w:rPr>
        <w:t xml:space="preserve">      2024311082            </w:t>
      </w:r>
    </w:p>
    <w:p>
      <w:pPr>
        <w:pBdr>
          <w:bottom w:val="none" w:color="auto" w:sz="0" w:space="0"/>
        </w:pBdr>
        <w:snapToGrid w:val="1"/>
        <w:spacing w:line="360" w:lineRule="auto"/>
        <w:rPr>
          <w:sz w:val="32"/>
          <w:szCs w:val="32"/>
          <w:u w:val="single"/>
        </w:rPr>
      </w:pPr>
      <w:r>
        <w:rPr>
          <w:rFonts w:hint="eastAsia"/>
          <w:sz w:val="32"/>
          <w:szCs w:val="32"/>
        </w:rPr>
        <w:t xml:space="preserve">            F</w:t>
      </w:r>
      <w:r>
        <w:rPr>
          <w:sz w:val="32"/>
          <w:szCs w:val="32"/>
        </w:rPr>
        <w:t>aculty Adviser</w:t>
      </w:r>
      <w:r>
        <w:rPr>
          <w:rFonts w:hint="eastAsia"/>
          <w:sz w:val="32"/>
          <w:szCs w:val="32"/>
        </w:rPr>
        <w:t>：</w:t>
      </w:r>
      <w:r>
        <w:rPr>
          <w:rFonts w:hint="eastAsia"/>
          <w:sz w:val="32"/>
          <w:szCs w:val="32"/>
          <w:u w:val="single"/>
        </w:rPr>
        <w:t xml:space="preserve"> </w:t>
      </w:r>
      <w:r>
        <w:rPr>
          <w:rFonts w:hint="eastAsia"/>
          <w:sz w:val="32"/>
          <w:szCs w:val="32"/>
          <w:u w:val="single"/>
          <w:lang w:val="en-US" w:eastAsia="zh-CN"/>
        </w:rPr>
        <w:t xml:space="preserve"> Lilia SFAXI  Wei WEI              </w:t>
      </w:r>
      <w:r>
        <w:rPr>
          <w:sz w:val="32"/>
          <w:szCs w:val="32"/>
          <w:u w:val="single"/>
        </w:rPr>
        <w:t xml:space="preserve"> </w:t>
      </w:r>
    </w:p>
    <w:p>
      <w:pPr>
        <w:pBdr>
          <w:bottom/>
        </w:pBdr>
        <w:spacing w:line="360" w:lineRule="auto"/>
        <w:ind/>
        <w:jc w:val="center"/>
        <w:rPr>
          <w:rFonts w:hint="eastAsia" w:ascii="微软雅黑" w:hAnsi="微软雅黑"/>
          <w:b w:val="1"/>
          <w:bCs w:val="1"/>
          <w:sz w:val="24"/>
          <w:szCs w:val="24"/>
          <w:lang w:val="en-US" w:eastAsia="zh-CN"/>
        </w:rPr>
      </w:pPr>
      <w:r>
        <w:rPr>
          <w:rFonts w:hint="eastAsia" w:ascii="微软雅黑" w:hAnsi="微软雅黑"/>
          <w:b w:val="1"/>
          <w:bCs w:val="1"/>
          <w:sz w:val="24"/>
          <w:szCs w:val="24"/>
          <w:lang w:val="en-US" w:eastAsia="zh-CN"/>
        </w:rPr>
        <w:t>Abstract</w:t>
      </w:r>
    </w:p>
    <w:p>
      <w:pPr>
        <w:spacing w:line="360" w:lineRule="auto"/>
        <w:jc w:val="both"/>
        <w:rPr>
          <w:rFonts w:hint="eastAsia" w:ascii="微软雅黑" w:hAnsi="微软雅黑"/>
          <w:b w:val="1"/>
          <w:bCs w:val="1"/>
          <w:sz w:val="21"/>
          <w:szCs w:val="21"/>
          <w:lang w:val="en-US" w:eastAsia="zh-CN"/>
        </w:rPr>
      </w:pPr>
      <w:r>
        <w:rPr>
          <w:rFonts w:hint="eastAsia"/>
          <w:i w:val="0"/>
          <w:strike w:val="0"/>
          <w:color w:val="000000"/>
          <w:sz w:val="21"/>
          <w:szCs w:val="21"/>
          <w:u w:val="none"/>
        </w:rPr>
        <w:t xml:space="preserve">  </w:t>
      </w:r>
      <w:r>
        <w:rPr>
          <w:i w:val="0"/>
          <w:strike w:val="0"/>
          <w:color w:val="000000"/>
          <w:sz w:val="21"/>
          <w:szCs w:val="21"/>
          <w:u w:val="none"/>
        </w:rPr>
        <w:t>This project develop</w:t>
      </w:r>
      <w:r>
        <w:rPr>
          <w:b w:val="0"/>
          <w:bCs w:val="0"/>
          <w:i w:val="0"/>
          <w:strike w:val="0"/>
          <w:color w:val="000000"/>
          <w:sz w:val="21"/>
          <w:szCs w:val="21"/>
          <w:u w:val="none"/>
        </w:rPr>
        <w:t>s a Genomic Sequence Analysis System</w:t>
      </w:r>
      <w:r>
        <w:rPr>
          <w:i w:val="0"/>
          <w:strike w:val="0"/>
          <w:color w:val="000000"/>
          <w:sz w:val="21"/>
          <w:szCs w:val="21"/>
          <w:u w:val="none"/>
        </w:rPr>
        <w:t xml:space="preserve"> using fundamental data structures and algorithms for bioinformatics applications. DNA sequences are represented as doubly linked lists to support efficient mutation operations, while stacks, binary search trees (BSTs), and graphs are used for mutation history management, sequence indexing, and phylogenetic analysis. The system also implements edit distance for sequence comparison, mutation hotspot detection, dataset generation, and species classification. The project demonstrates how appropriate data structures improve the efficiency and organization of genomic sequence storage, analysis, and evolutionary relationship modeling.</w:t>
      </w:r>
    </w:p>
    <w:p>
      <w:pPr>
        <w:spacing w:line="360" w:lineRule="auto"/>
        <w:jc w:val="center"/>
        <w:rPr>
          <w:rFonts w:hint="eastAsia" w:ascii="微软雅黑" w:hAnsi="微软雅黑"/>
          <w:b w:val="1"/>
          <w:bCs w:val="1"/>
          <w:sz w:val="24"/>
          <w:szCs w:val="24"/>
          <w:lang w:val="en-US" w:eastAsia="zh-CN"/>
        </w:rPr>
      </w:pPr>
    </w:p>
    <w:p>
      <w:pPr>
        <w:spacing w:line="360" w:lineRule="auto"/>
        <w:rPr>
          <w:rFonts w:eastAsia="微软雅黑"/>
          <w:b w:val="1"/>
          <w:bCs w:val="1"/>
          <w:sz w:val="40"/>
          <w:szCs w:val="21"/>
        </w:rPr>
      </w:pPr>
      <w:r>
        <w:rPr>
          <w:rFonts w:eastAsia="微软雅黑"/>
          <w:b w:val="1"/>
          <w:bCs w:val="1"/>
          <w:sz w:val="40"/>
          <w:szCs w:val="21"/>
        </w:rPr>
        <w:br w:type="page"/>
      </w:r>
    </w:p>
    <w:p>
      <w:pPr>
        <w:spacing w:line="360" w:lineRule="auto"/>
        <w:jc w:val="center"/>
        <w:rPr>
          <w:rFonts w:ascii="微软雅黑" w:hAnsi="微软雅黑"/>
          <w:b w:val="1"/>
          <w:bCs w:val="1"/>
          <w:sz w:val="24"/>
          <w:szCs w:val="24"/>
        </w:rPr>
      </w:pPr>
      <w:r>
        <w:rPr>
          <w:rFonts w:ascii="微软雅黑" w:hAnsi="微软雅黑"/>
          <w:b w:val="1"/>
          <w:bCs w:val="1"/>
          <w:sz w:val="24"/>
          <w:szCs w:val="24"/>
        </w:rPr>
        <w:t>Catalogue</w:t>
      </w:r>
    </w:p>
    <w:p>
      <w:pPr>
        <w:spacing w:line="360" w:lineRule="auto"/>
        <w:jc w:val="left"/>
        <w:rPr>
          <w:rFonts w:hint="eastAsia"/>
          <w:sz w:val="21"/>
          <w:szCs w:val="22"/>
          <w:lang w:val="en-US" w:eastAsia="zh-CN"/>
        </w:rPr>
      </w:pPr>
      <w:r>
        <w:rPr>
          <w:rFonts w:hint="eastAsia"/>
          <w:sz w:val="21"/>
          <w:szCs w:val="22"/>
          <w:lang w:val="en-US" w:eastAsia="zh-CN"/>
        </w:rPr>
        <w:t xml:space="preserve">I </w:t>
      </w:r>
      <w:r>
        <w:rPr>
          <w:sz w:val="21"/>
          <w:szCs w:val="22"/>
        </w:rPr>
        <w:t>Description Of Projec</w:t>
      </w:r>
      <w:r>
        <w:rPr>
          <w:rFonts w:hint="eastAsia"/>
          <w:sz w:val="21"/>
          <w:szCs w:val="22"/>
          <w:lang w:val="en-US" w:eastAsia="zh-CN"/>
        </w:rPr>
        <w:t>t</w:t>
      </w:r>
    </w:p>
    <w:p>
      <w:pPr>
        <w:spacing w:line="360" w:lineRule="auto"/>
        <w:jc w:val="left"/>
        <w:rPr>
          <w:rFonts w:hint="eastAsia"/>
          <w:sz w:val="21"/>
          <w:szCs w:val="22"/>
          <w:lang w:val="en-US" w:eastAsia="zh-CN"/>
        </w:rPr>
      </w:pPr>
      <w:r>
        <w:rPr>
          <w:rFonts w:hint="eastAsia"/>
          <w:sz w:val="21"/>
          <w:szCs w:val="22"/>
          <w:lang w:val="en-US" w:eastAsia="zh-CN"/>
        </w:rPr>
        <w:t>II Requirement Analysis of Project</w:t>
      </w:r>
    </w:p>
    <w:p>
      <w:pPr>
        <w:spacing w:line="360" w:lineRule="auto"/>
        <w:jc w:val="left"/>
        <w:rPr>
          <w:rFonts w:hint="eastAsia"/>
          <w:sz w:val="21"/>
          <w:szCs w:val="22"/>
          <w:lang w:val="en-US" w:eastAsia="zh-CN"/>
        </w:rPr>
      </w:pPr>
      <w:r>
        <w:rPr>
          <w:rFonts w:hint="eastAsia"/>
          <w:sz w:val="21"/>
          <w:szCs w:val="22"/>
          <w:lang w:val="en-US" w:eastAsia="zh-CN"/>
        </w:rPr>
        <w:t xml:space="preserve">III Design of Project </w:t>
      </w:r>
    </w:p>
    <w:p>
      <w:pPr>
        <w:spacing w:line="360" w:lineRule="auto"/>
        <w:jc w:val="left"/>
        <w:rPr>
          <w:rFonts w:hint="eastAsia"/>
          <w:sz w:val="21"/>
          <w:szCs w:val="22"/>
          <w:lang w:val="en-US" w:eastAsia="zh-CN"/>
        </w:rPr>
      </w:pPr>
      <w:r>
        <w:rPr>
          <w:rFonts w:hint="eastAsia"/>
          <w:sz w:val="21"/>
          <w:szCs w:val="22"/>
          <w:lang w:val="en-US" w:eastAsia="zh-CN"/>
        </w:rPr>
        <w:t>IV Implementation of Project</w:t>
      </w:r>
    </w:p>
    <w:p>
      <w:pPr>
        <w:spacing w:line="360" w:lineRule="auto"/>
        <w:jc w:val="left"/>
        <w:rPr>
          <w:rFonts w:hint="eastAsia"/>
          <w:sz w:val="21"/>
          <w:szCs w:val="22"/>
          <w:lang w:val="en-US" w:eastAsia="zh-CN"/>
        </w:rPr>
      </w:pPr>
      <w:r>
        <w:rPr>
          <w:rFonts w:hint="eastAsia"/>
          <w:sz w:val="21"/>
          <w:szCs w:val="22"/>
          <w:lang w:val="en-US" w:eastAsia="zh-CN"/>
        </w:rPr>
        <w:t>V Running and Debugging of Project</w:t>
      </w:r>
    </w:p>
    <w:p>
      <w:pPr>
        <w:spacing w:line="360" w:lineRule="auto"/>
        <w:jc w:val="left"/>
        <w:rPr>
          <w:rFonts w:hint="eastAsia"/>
          <w:sz w:val="21"/>
          <w:szCs w:val="22"/>
          <w:lang w:val="en-US" w:eastAsia="zh-CN"/>
        </w:rPr>
      </w:pPr>
      <w:r>
        <w:rPr>
          <w:rFonts w:hint="eastAsia"/>
          <w:sz w:val="21"/>
          <w:szCs w:val="22"/>
          <w:lang w:val="en-US" w:eastAsia="zh-CN"/>
        </w:rPr>
        <w:t>VI Summary</w:t>
      </w:r>
    </w:p>
    <w:p>
      <w:pPr>
        <w:spacing w:line="360" w:lineRule="auto"/>
        <w:jc w:val="left"/>
        <w:rPr>
          <w:rFonts w:hint="eastAsia"/>
          <w:sz w:val="21"/>
          <w:szCs w:val="22"/>
          <w:lang w:val="en-US" w:eastAsia="zh-CN"/>
        </w:rPr>
      </w:pPr>
      <w:r>
        <w:rPr>
          <w:rFonts w:hint="eastAsia"/>
          <w:sz w:val="21"/>
          <w:szCs w:val="22"/>
          <w:lang w:val="en-US" w:eastAsia="zh-CN"/>
        </w:rPr>
        <w:t>6.1 Daily Work Schedule</w:t>
      </w:r>
    </w:p>
    <w:p>
      <w:pPr>
        <w:spacing w:line="360" w:lineRule="auto"/>
        <w:jc w:val="left"/>
        <w:rPr>
          <w:rFonts w:hint="eastAsia"/>
          <w:sz w:val="21"/>
          <w:szCs w:val="22"/>
          <w:lang w:val="en-US" w:eastAsia="zh-CN"/>
        </w:rPr>
      </w:pPr>
      <w:r>
        <w:rPr>
          <w:rFonts w:hint="eastAsia"/>
          <w:sz w:val="21"/>
          <w:szCs w:val="22"/>
          <w:lang w:val="en-US" w:eastAsia="zh-CN"/>
        </w:rPr>
        <w:t>6.2 Division of Labor within the Group</w:t>
      </w:r>
    </w:p>
    <w:p>
      <w:pPr>
        <w:spacing w:line="360" w:lineRule="auto"/>
        <w:jc w:val="left"/>
        <w:rPr>
          <w:rFonts w:hint="eastAsia"/>
          <w:sz w:val="21"/>
          <w:szCs w:val="22"/>
          <w:lang w:val="en-US" w:eastAsia="zh-CN"/>
        </w:rPr>
      </w:pPr>
      <w:r>
        <w:rPr>
          <w:rFonts w:hint="eastAsia"/>
          <w:sz w:val="21"/>
          <w:szCs w:val="22"/>
          <w:lang w:val="en-US" w:eastAsia="zh-CN"/>
        </w:rPr>
        <w:t>6.3 Tips</w:t>
      </w:r>
    </w:p>
    <w:p>
      <w:pPr>
        <w:spacing w:line="360" w:lineRule="auto"/>
        <w:jc w:val="left"/>
        <w:rPr>
          <w:rFonts w:hint="eastAsia"/>
          <w:sz w:val="21"/>
          <w:szCs w:val="22"/>
          <w:lang w:val="en-US" w:eastAsia="zh-CN"/>
        </w:rPr>
      </w:pPr>
      <w:r>
        <w:rPr>
          <w:rFonts w:hint="eastAsia"/>
          <w:sz w:val="21"/>
          <w:szCs w:val="22"/>
          <w:lang w:val="en-US" w:eastAsia="zh-CN"/>
        </w:rPr>
        <w:t>6.4 Difficulties and Solution of Problems</w:t>
      </w: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rPr>
          <w:rFonts w:hint="default"/>
          <w:sz w:val="21"/>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r>
        <w:rPr>
          <w:rFonts w:hint="eastAsia"/>
          <w:b w:val="1"/>
          <w:sz w:val="24"/>
          <w:szCs w:val="22"/>
          <w:lang w:val="en-US" w:eastAsia="zh-CN"/>
        </w:rPr>
        <w:t xml:space="preserve">I  </w:t>
      </w:r>
      <w:r>
        <w:rPr>
          <w:b w:val="1"/>
          <w:sz w:val="24"/>
          <w:szCs w:val="22"/>
        </w:rPr>
        <w:t>Description Of Projec</w:t>
      </w:r>
      <w:r>
        <w:rPr>
          <w:rFonts w:hint="eastAsia"/>
          <w:b w:val="1"/>
          <w:sz w:val="24"/>
          <w:szCs w:val="22"/>
          <w:lang w:val="en-US" w:eastAsia="zh-CN"/>
        </w:rPr>
        <w:t>t</w:t>
      </w:r>
    </w:p>
    <w:p>
      <w:pPr>
        <w:spacing w:line="360" w:lineRule="auto"/>
        <w:jc w:val="left"/>
        <w:rPr>
          <w:rFonts w:hint="eastAsia"/>
          <w:b w:val="1"/>
          <w:sz w:val="24"/>
          <w:szCs w:val="22"/>
          <w:lang w:val="en-US" w:eastAsia="zh-CN"/>
        </w:rPr>
      </w:pPr>
    </w:p>
    <w:p>
      <w:pPr>
        <w:snapToGrid w:val="1"/>
        <w:spacing w:line="360" w:lineRule="auto"/>
        <w:rPr>
          <w:rFonts w:hint="default" w:ascii="Times New Roman" w:hAnsi="Times New Roman" w:cs="Times New Roman"/>
          <w:sz w:val="21"/>
          <w:szCs w:val="21"/>
        </w:rPr>
      </w:pPr>
      <w:r>
        <w:rPr>
          <w:rFonts w:hint="default" w:ascii="Times New Roman" w:hAnsi="Times New Roman" w:cs="Times New Roman"/>
          <w:i w:val="0"/>
          <w:strike w:val="0"/>
          <w:color w:val="000000"/>
          <w:sz w:val="21"/>
          <w:szCs w:val="21"/>
          <w:u w:val="none"/>
        </w:rPr>
        <w:t xml:space="preserve">  A bioinformatics research team needs tools to store, analyse, and compare genomic sequences. DNA sequences are naturally modelled as linked lists of nucleotides (enabling efficient insertions and deletions that represent mutations). A stack is used for sequence alignment via dynamic programming traceback. A BST indexes sequences by similarity for fast lookup. A graph models evolutionary relationships between species.</w:t>
      </w:r>
    </w:p>
    <w:p>
      <w:pPr>
        <w:snapToGrid w:val="1"/>
        <w:spacing w:line="360" w:lineRule="auto"/>
        <w:rPr>
          <w:rFonts w:hint="default" w:ascii="Times New Roman" w:hAnsi="Times New Roman" w:cs="Times New Roman"/>
          <w:i w:val="0"/>
          <w:strike w:val="0"/>
          <w:color w:val="000000"/>
          <w:sz w:val="21"/>
          <w:szCs w:val="21"/>
          <w:u w:val="none"/>
        </w:rPr>
      </w:pPr>
      <w:r>
        <w:rPr>
          <w:rFonts w:hint="default" w:ascii="Times New Roman" w:hAnsi="Times New Roman" w:cs="Times New Roman"/>
          <w:i w:val="0"/>
          <w:strike w:val="0"/>
          <w:color w:val="000000"/>
          <w:sz w:val="21"/>
          <w:szCs w:val="21"/>
          <w:u w:val="none"/>
        </w:rPr>
        <w:t>This project introduces students to a genuinely important application domain for data structures — on</w:t>
      </w:r>
      <w:r>
        <w:rPr>
          <w:rFonts w:hint="default" w:ascii="Times New Roman" w:hAnsi="Times New Roman" w:cs="Times New Roman"/>
          <w:i w:val="0"/>
          <w:iCs w:val="0"/>
          <w:strike w:val="0"/>
          <w:color w:val="000000"/>
          <w:sz w:val="21"/>
          <w:szCs w:val="21"/>
          <w:u w:val="none"/>
        </w:rPr>
        <w:t>e where the choice of structure directly affects the ability to answer biological questions.</w:t>
      </w:r>
    </w:p>
    <w:p>
      <w:pPr>
        <w:snapToGrid w:val="1"/>
        <w:spacing w:line="360" w:lineRule="auto"/>
        <w:rPr>
          <w:rFonts w:ascii="Times New Roman" w:hAnsi="Times New Roman" w:cs="Times New Roman"/>
          <w:i w:val="0"/>
          <w:strike w:val="0"/>
          <w:color w:val="000000"/>
          <w:u w:val="none"/>
        </w:rPr>
      </w:pPr>
    </w:p>
    <w:p>
      <w:pPr>
        <w:snapToGrid w:val="1"/>
        <w:spacing w:line="360" w:lineRule="auto"/>
        <w:rPr>
          <w:rFonts w:ascii="Times New Roman" w:hAnsi="Times New Roman" w:cs="Times New Roman"/>
          <w:i w:val="0"/>
          <w:strike w:val="0"/>
          <w:color w:val="000000"/>
          <w:u w:val="none"/>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r>
        <w:rPr>
          <w:rFonts w:hint="eastAsia"/>
          <w:b w:val="1"/>
          <w:sz w:val="24"/>
          <w:szCs w:val="22"/>
          <w:lang w:val="en-US" w:eastAsia="zh-CN"/>
        </w:rPr>
        <w:t>II  Requirement Analysis of Project</w:t>
      </w:r>
    </w:p>
    <w:p>
      <w:pPr>
        <w:snapToGrid w:val="1"/>
        <w:spacing w:line="360" w:lineRule="auto"/>
        <w:rPr/>
      </w:pPr>
      <w:r>
        <w:rPr>
          <w:rFonts w:hint="eastAsia"/>
          <w:i w:val="0"/>
          <w:strike w:val="0"/>
          <w:color w:val="000000"/>
          <w:u w:val="none"/>
        </w:rPr>
        <w:t xml:space="preserve">  T</w:t>
      </w:r>
      <w:r>
        <w:rPr>
          <w:i w:val="0"/>
          <w:strike w:val="0"/>
          <w:color w:val="000000"/>
          <w:u w:val="none"/>
        </w:rPr>
        <w:t xml:space="preserve">his project is developed to address the growing need for efficient computational tools in bioinformatics, specifically for analyzing genomic data. As biological research advances, scientists generate massive amounts of DNA sequence data that must be stored, compared, and visualized to understand evolutionary relationships and genetic mutations. However, a significant challenge currently exists in how this data is managed; standard text-based data structures often struggle to handle the dynamic nature of genetic mutations, such as insertions and deletions, leading to slow processing speeds and inefficient memory usage when analyzing large datasets. </w:t>
      </w:r>
      <w:r>
        <w:rPr>
          <w:rFonts w:hint="eastAsia"/>
          <w:i w:val="0"/>
          <w:strike w:val="0"/>
          <w:color w:val="000000"/>
          <w:u w:val="none"/>
        </w:rPr>
        <w:t xml:space="preserve">                  </w:t>
      </w:r>
      <w:r>
        <w:rPr>
          <w:i w:val="0"/>
          <w:strike w:val="0"/>
          <w:color w:val="000000"/>
          <w:u w:val="none"/>
        </w:rPr>
        <w:t>This project provides significant value by implementing specialized data structures—like doubly linked lists for flexible sequence modification, stacks for tracking mutation history, and graphs for modeling evolutionary trees—that are specifically chosen to solve these biological problems. By creating a system that accurately models these natural processes, the project not only optimizes the performance of sequence alignment and similarity searches but also serves as a powerful educational tool. It demonstrates to students how the fundamental choice of data structure directly impacts the ability to answer complex scientific questions, bridging the gap between abstract computer science concepts and real-world biological discovery.</w:t>
      </w: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r>
        <w:rPr>
          <w:rFonts w:hint="eastAsia"/>
          <w:b w:val="1"/>
          <w:sz w:val="24"/>
          <w:szCs w:val="22"/>
          <w:lang w:val="en-US" w:eastAsia="zh-CN"/>
        </w:rPr>
        <w:t xml:space="preserve">III Design of Project </w:t>
      </w:r>
    </w:p>
    <w:p>
      <w:pPr>
        <w:pBdr>
          <w:bottom w:val="none" w:color="auto" w:sz="0" w:space="0"/>
        </w:pBdr>
        <w:spacing w:line="360" w:lineRule="auto"/>
        <w:jc w:val="left"/>
        <w:rPr>
          <w:rFonts w:hint="eastAsia"/>
          <w:b w:val="0"/>
          <w:sz w:val="21"/>
          <w:szCs w:val="22"/>
          <w:lang w:val="en-US" w:eastAsia="zh-CN"/>
        </w:rPr>
      </w:pPr>
      <w:r>
        <w:rPr>
          <w:rFonts w:hint="eastAsia"/>
          <w:b w:val="0"/>
          <w:sz w:val="24"/>
          <w:szCs w:val="22"/>
          <w:lang w:val="en-US" w:eastAsia="zh-CN"/>
        </w:rPr>
        <w:t xml:space="preserve">  </w:t>
      </w:r>
      <w:r>
        <w:rPr>
          <w:rFonts w:hint="eastAsia"/>
          <w:b w:val="0"/>
          <w:sz w:val="21"/>
          <w:szCs w:val="22"/>
          <w:lang w:val="en-US" w:eastAsia="zh-CN"/>
        </w:rPr>
        <w:t xml:space="preserve">In order to extracts the simplest tree that explains all relationships with minimum total evolutionary distance, need to use MST to implemented this aim. I choose Kruskal's algorithm to get the MST. I use 3 main functions, I choose </w:t>
      </w:r>
      <w:r>
        <w:rPr>
          <w:rFonts w:hint="eastAsia" w:ascii="Times New Roman" w:hAnsi="Times New Roman" w:cs="Times New Roman"/>
          <w:b w:val="0"/>
          <w:sz w:val="21"/>
          <w:szCs w:val="22"/>
          <w:lang w:val="en-US" w:eastAsia="zh-CN"/>
        </w:rPr>
        <w:t xml:space="preserve">sort( ). This function helps me to traverse every distance and sort distance from minimum to maximum.This is the basic part of Kruskal's algorithm. </w:t>
      </w:r>
      <w:r>
        <w:rPr>
          <w:rFonts w:hint="eastAsia" w:ascii="Times New Roman" w:hAnsi="Times New Roman" w:eastAsia="微软雅黑" w:cs="Times New Roman"/>
          <w:b w:val="0"/>
          <w:sz w:val="21"/>
          <w:szCs w:val="22"/>
          <w:lang w:val="en-US" w:eastAsia="zh-CN"/>
        </w:rPr>
        <w:t xml:space="preserve">I create 2 function called </w:t>
      </w:r>
      <w:r>
        <w:rPr>
          <w:rFonts w:ascii="Times New Roman" w:hAnsi="Times New Roman" w:eastAsia="微软雅黑" w:cs="Times New Roman"/>
          <w:i w:val="0"/>
          <w:strike w:val="0"/>
          <w:color w:val="000000"/>
          <w:sz w:val="21"/>
          <w:u w:val="none"/>
        </w:rPr>
        <w:t>find(</w:t>
      </w:r>
      <w:r>
        <w:rPr>
          <w:rFonts w:hint="eastAsia" w:ascii="Times New Roman" w:hAnsi="Times New Roman" w:eastAsia="微软雅黑" w:cs="Times New Roman"/>
          <w:i w:val="0"/>
          <w:strike w:val="0"/>
          <w:color w:val="000000"/>
          <w:sz w:val="21"/>
          <w:u w:val="none"/>
        </w:rPr>
        <w:t xml:space="preserve"> </w:t>
      </w:r>
      <w:r>
        <w:rPr>
          <w:rFonts w:ascii="Times New Roman" w:hAnsi="Times New Roman" w:eastAsia="微软雅黑" w:cs="Times New Roman"/>
          <w:i w:val="0"/>
          <w:strike w:val="0"/>
          <w:color w:val="000000"/>
          <w:sz w:val="21"/>
          <w:u w:val="none"/>
        </w:rPr>
        <w:t>)</w:t>
      </w:r>
      <w:r>
        <w:rPr>
          <w:rFonts w:hint="eastAsia" w:ascii="Times New Roman" w:hAnsi="Times New Roman" w:eastAsia="微软雅黑" w:cs="Times New Roman"/>
          <w:i w:val="0"/>
          <w:strike w:val="0"/>
          <w:color w:val="000000"/>
          <w:sz w:val="21"/>
          <w:u w:val="none"/>
        </w:rPr>
        <w:t xml:space="preserve"> and </w:t>
      </w:r>
      <w:r>
        <w:rPr>
          <w:rFonts w:ascii="Times New Roman" w:hAnsi="Times New Roman" w:cs="Times New Roman"/>
          <w:i w:val="0"/>
          <w:strike w:val="0"/>
          <w:color w:val="000000"/>
          <w:sz w:val="21"/>
          <w:u w:val="none"/>
        </w:rPr>
        <w:t>union(</w:t>
      </w:r>
      <w:r>
        <w:rPr>
          <w:rFonts w:hint="eastAsia" w:ascii="Times New Roman" w:hAnsi="Times New Roman" w:cs="Times New Roman"/>
          <w:i w:val="0"/>
          <w:strike w:val="0"/>
          <w:color w:val="000000"/>
          <w:sz w:val="21"/>
          <w:u w:val="none"/>
        </w:rPr>
        <w:t xml:space="preserve"> </w:t>
      </w:r>
      <w:r>
        <w:rPr>
          <w:rFonts w:ascii="Times New Roman" w:hAnsi="Times New Roman" w:cs="Times New Roman"/>
          <w:i w:val="0"/>
          <w:strike w:val="0"/>
          <w:color w:val="000000"/>
          <w:sz w:val="21"/>
          <w:u w:val="none"/>
        </w:rPr>
        <w:t>)</w:t>
      </w:r>
      <w:r>
        <w:rPr>
          <w:rFonts w:hint="eastAsia" w:ascii="Times New Roman" w:hAnsi="Times New Roman" w:cs="Times New Roman"/>
          <w:i w:val="0"/>
          <w:strike w:val="0"/>
          <w:color w:val="000000"/>
          <w:sz w:val="21"/>
          <w:u w:val="none"/>
        </w:rPr>
        <w:t>, this 2 function can help me prvent the circle occured in Kruskal's algorithm.</w:t>
      </w:r>
      <w:r>
        <w:rPr>
          <w:rFonts w:hint="eastAsia"/>
          <w:b w:val="0"/>
          <w:sz w:val="21"/>
          <w:szCs w:val="22"/>
          <w:lang w:val="en-US" w:eastAsia="zh-CN"/>
        </w:rPr>
        <w:t>Also, the method that we use need to have an eveluation, to see the porfomance of each method. So, benchmarking analysis are needed. And in this project, the result is presented through visual images chart. Final, this whole project are present as a user interface.</w:t>
      </w:r>
    </w:p>
    <w:p>
      <w:pPr>
        <w:spacing w:line="360" w:lineRule="auto"/>
        <w:jc w:val="left"/>
        <w:rPr>
          <w:rFonts w:hint="eastAsia"/>
          <w:b w:val="0"/>
          <w:sz w:val="24"/>
          <w:szCs w:val="22"/>
          <w:lang w:val="en-US" w:eastAsia="zh-CN"/>
        </w:rPr>
      </w:pPr>
    </w:p>
    <w:p>
      <w:pPr>
        <w:spacing w:line="360" w:lineRule="auto"/>
        <w:jc w:val="left"/>
        <w:rPr>
          <w:rFonts w:hint="eastAsia"/>
          <w:b w:val="0"/>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r>
        <w:rPr>
          <w:rFonts w:hint="eastAsia"/>
          <w:b w:val="1"/>
          <w:sz w:val="24"/>
          <w:szCs w:val="22"/>
          <w:lang w:val="en-US" w:eastAsia="zh-CN"/>
        </w:rPr>
        <w:t>IV Implementation of Project</w:t>
      </w:r>
    </w:p>
    <w:p>
      <w:pPr>
        <w:spacing w:line="360" w:lineRule="auto"/>
        <w:jc w:val="left"/>
        <w:rPr>
          <w:rFonts w:hint="eastAsia"/>
          <w:b w:val="1"/>
          <w:sz w:val="24"/>
          <w:szCs w:val="22"/>
          <w:lang w:val="en-US" w:eastAsia="zh-CN"/>
        </w:rPr>
      </w:pPr>
    </w:p>
    <w:p>
      <w:pPr>
        <w:spacing w:line="360" w:lineRule="auto"/>
        <w:jc w:val="left"/>
        <w:rPr>
          <w:b w:val="1"/>
          <w:i w:val="0"/>
          <w:strike w:val="0"/>
          <w:spacing w:val="0"/>
          <w:sz w:val="28"/>
          <w:u w:val="none"/>
        </w:rPr>
      </w:pPr>
      <w:r>
        <w:rPr>
          <w:b w:val="1"/>
          <w:i w:val="0"/>
          <w:strike w:val="0"/>
          <w:spacing w:val="0"/>
          <w:sz w:val="24"/>
          <w:u w:val="none"/>
        </w:rPr>
        <w:t xml:space="preserve">Part 1 Task </w:t>
      </w:r>
      <w:r>
        <w:rPr>
          <w:rFonts w:hint="eastAsia"/>
          <w:b w:val="1"/>
          <w:i w:val="0"/>
          <w:strike w:val="0"/>
          <w:spacing w:val="0"/>
          <w:sz w:val="24"/>
          <w:u w:val="none"/>
        </w:rPr>
        <w:t xml:space="preserve">1: </w:t>
      </w:r>
      <w:r>
        <w:rPr>
          <w:b w:val="1"/>
          <w:i w:val="0"/>
          <w:strike w:val="0"/>
          <w:color w:val="000000"/>
          <w:sz w:val="25"/>
          <w:u w:val="none"/>
        </w:rPr>
        <w:t>Data Modelling</w:t>
      </w:r>
    </w:p>
    <w:p>
      <w:pPr>
        <w:spacing w:line="360" w:lineRule="auto"/>
        <w:jc w:val="left"/>
        <w:rPr>
          <w:b w:val="1"/>
          <w:i w:val="0"/>
          <w:strike w:val="0"/>
          <w:spacing w:val="0"/>
          <w:sz w:val="24"/>
          <w:u w:val="none"/>
        </w:rPr>
      </w:pPr>
    </w:p>
    <w:p>
      <w:pPr>
        <w:snapToGrid w:val="1"/>
        <w:spacing w:line="360" w:lineRule="auto"/>
        <w:rPr/>
      </w:pPr>
      <w:r>
        <w:rPr>
          <w:i w:val="0"/>
          <w:strike w:val="0"/>
          <w:color w:val="000000"/>
          <w:u w:val="none"/>
        </w:rPr>
        <w:t>The project follows an object-oriented design. All data model classes are placed in the src/models directory to improve code organization and maintainability.</w:t>
      </w:r>
    </w:p>
    <w:p>
      <w:pPr>
        <w:snapToGrid w:val="1"/>
        <w:spacing w:line="360" w:lineRule="auto"/>
        <w:rPr/>
      </w:pPr>
      <w:r>
        <w:rPr>
          <w:i w:val="0"/>
          <w:strike w:val="0"/>
          <w:color w:val="000000"/>
          <w:u w:val="none"/>
        </w:rPr>
        <w:t>The enums.py file defines the enumeration types Base, SequenceType, and MutationType, ensuring that only valid nucleotide bases, sequence types, and mutation types can be used throughout the system.</w:t>
      </w:r>
    </w:p>
    <w:p>
      <w:pPr>
        <w:snapToGrid w:val="1"/>
        <w:spacing w:line="360" w:lineRule="auto"/>
        <w:rPr/>
      </w:pPr>
      <w:r>
        <w:rPr>
          <w:i w:val="0"/>
          <w:strike w:val="0"/>
          <w:color w:val="000000"/>
          <w:u w:val="none"/>
        </w:rPr>
        <w:t>The nucleotide.py file implements the Nucleotide class, which stores the nucleotide base, its position, and links to the previous and next nodes, forming the basis of the doubly linked list.</w:t>
      </w:r>
    </w:p>
    <w:p>
      <w:pPr>
        <w:snapToGrid w:val="1"/>
        <w:spacing w:line="360" w:lineRule="auto"/>
        <w:rPr/>
      </w:pPr>
      <w:r>
        <w:rPr>
          <w:i w:val="0"/>
          <w:strike w:val="0"/>
          <w:color w:val="000000"/>
          <w:u w:val="none"/>
        </w:rPr>
        <w:t>The mutation.py file implements the Mutation class, recording the mutation type, mutation position, original base, and new base. This information is used for mutation management and supports undo operations in Task 3.</w:t>
      </w:r>
    </w:p>
    <w:p>
      <w:pPr>
        <w:snapToGrid w:val="1"/>
        <w:spacing w:line="360" w:lineRule="auto"/>
        <w:rPr>
          <w:i w:val="0"/>
          <w:strike w:val="0"/>
          <w:color w:val="000000"/>
          <w:u w:val="none"/>
        </w:rPr>
      </w:pPr>
      <w:r>
        <w:rPr>
          <w:i w:val="0"/>
          <w:strike w:val="0"/>
          <w:color w:val="000000"/>
          <w:u w:val="none"/>
        </w:rPr>
        <w:t>The sequence.py file defines the Sequence class, which stores sequence information, including the sequence ID, species name, sequence type, and the linked list representing the DNA sequence.</w:t>
      </w:r>
    </w:p>
    <w:p>
      <w:pPr>
        <w:snapToGrid w:val="1"/>
        <w:spacing w:line="360" w:lineRule="auto"/>
        <w:rPr>
          <w:i w:val="0"/>
          <w:strike w:val="0"/>
          <w:color w:val="000000"/>
          <w:u w:val="none"/>
        </w:rPr>
      </w:pPr>
    </w:p>
    <w:p>
      <w:pPr>
        <w:spacing w:line="360" w:lineRule="auto"/>
        <w:jc w:val="left"/>
        <w:rPr>
          <w:b w:val="1"/>
          <w:i w:val="0"/>
          <w:strike w:val="0"/>
          <w:spacing w:val="0"/>
          <w:sz w:val="28"/>
          <w:u w:val="none"/>
        </w:rPr>
      </w:pPr>
      <w:r>
        <w:rPr>
          <w:b w:val="1"/>
          <w:i w:val="0"/>
          <w:strike w:val="0"/>
          <w:spacing w:val="0"/>
          <w:sz w:val="24"/>
          <w:u w:val="none"/>
        </w:rPr>
        <w:t xml:space="preserve">Part 1 Task </w:t>
      </w:r>
      <w:r>
        <w:rPr>
          <w:rFonts w:hint="eastAsia"/>
          <w:b w:val="1"/>
          <w:i w:val="0"/>
          <w:strike w:val="0"/>
          <w:spacing w:val="0"/>
          <w:sz w:val="24"/>
          <w:u w:val="none"/>
        </w:rPr>
        <w:t>2</w:t>
      </w:r>
      <w:r>
        <w:rPr>
          <w:b w:val="1"/>
          <w:i w:val="0"/>
          <w:strike w:val="0"/>
          <w:spacing w:val="0"/>
          <w:sz w:val="24"/>
          <w:u w:val="none"/>
        </w:rPr>
        <w:t>:</w:t>
      </w:r>
      <w:r>
        <w:rPr>
          <w:i w:val="0"/>
          <w:strike w:val="0"/>
          <w:color w:val="000000"/>
          <w:u w:val="none"/>
        </w:rPr>
        <w:t xml:space="preserve"> </w:t>
      </w:r>
      <w:r>
        <w:rPr>
          <w:b w:val="1"/>
          <w:i w:val="0"/>
          <w:strike w:val="0"/>
          <w:color w:val="000000"/>
          <w:sz w:val="25"/>
          <w:u w:val="none"/>
        </w:rPr>
        <w:t>Sequence as Doubly Linked List</w:t>
      </w:r>
    </w:p>
    <w:p>
      <w:pPr>
        <w:spacing w:line="360" w:lineRule="auto"/>
        <w:jc w:val="left"/>
        <w:rPr>
          <w:b w:val="1"/>
          <w:i w:val="0"/>
          <w:strike w:val="0"/>
          <w:spacing w:val="0"/>
          <w:sz w:val="24"/>
          <w:u w:val="none"/>
        </w:rPr>
      </w:pPr>
    </w:p>
    <w:p>
      <w:pPr>
        <w:snapToGrid w:val="1"/>
        <w:spacing w:line="360" w:lineRule="auto"/>
        <w:rPr/>
      </w:pPr>
      <w:r>
        <w:rPr>
          <w:i w:val="0"/>
          <w:strike w:val="0"/>
          <w:color w:val="000000"/>
          <w:u w:val="none"/>
        </w:rPr>
        <w:t>The DNA sequence is implemented as a doubly linked list using Nucleotide nodes. Each node maintains references to both the previous and next node, allowing efficient insertion and deletion without shifting the remaining elements.</w:t>
      </w:r>
    </w:p>
    <w:p>
      <w:pPr>
        <w:snapToGrid w:val="1"/>
        <w:spacing w:line="360" w:lineRule="auto"/>
        <w:rPr/>
      </w:pPr>
      <w:r>
        <w:rPr>
          <w:i w:val="0"/>
          <w:strike w:val="0"/>
          <w:color w:val="000000"/>
          <w:u w:val="none"/>
        </w:rPr>
        <w:t>The Sequence class provides methods for inserting, deleting, and substituting nucleotides, generating the complete sequence string, calculating the sequence length, searching for subsequences, and generating the reverse complement sequence. The reverse complement is created by reversing the linked list order and replacing each nucleotide with its complementary base (A↔T and G↔C).</w:t>
      </w:r>
    </w:p>
    <w:p>
      <w:pPr>
        <w:snapToGrid w:val="1"/>
        <w:spacing w:line="360" w:lineRule="auto"/>
        <w:rPr>
          <w:i w:val="0"/>
          <w:strike w:val="0"/>
          <w:color w:val="000000"/>
          <w:u w:val="none"/>
        </w:rPr>
      </w:pPr>
      <w:r>
        <w:rPr>
          <w:i w:val="0"/>
          <w:strike w:val="0"/>
          <w:color w:val="000000"/>
          <w:u w:val="none"/>
        </w:rPr>
        <w:t>Compared with Python strings, the linked list structure is more suitable for modelling DNA mutations because insertions and deletions only require updating node links rather than rebuilding the entire sequence.</w:t>
      </w:r>
    </w:p>
    <w:p>
      <w:pPr>
        <w:snapToGrid w:val="1"/>
        <w:spacing w:line="360" w:lineRule="auto"/>
        <w:rPr>
          <w:i w:val="0"/>
          <w:strike w:val="0"/>
          <w:color w:val="000000"/>
          <w:u w:val="none"/>
        </w:rPr>
      </w:pPr>
      <w:r>
        <w:rPr/>
        <w:drawing>
          <wp:inline distT="0" distB="0" distL="114300" distR="114300">
            <wp:extent cx="2044700" cy="5168900"/>
            <wp:effectExtent l="0" t="0" r="0" b="0"/>
            <wp:docPr id="5" name="图片 1"/>
            <wp:cNvGraphicFramePr>
              <a:graphicFrameLocks noChangeAspect="1"/>
            </wp:cNvGraphicFramePr>
            <a:graphic>
              <a:graphicData uri="http://schemas.openxmlformats.org/drawingml/2006/picture">
                <pic:pic>
                  <pic:nvPicPr>
                    <pic:cNvPr id="6" name="图片 1"/>
                    <pic:cNvPicPr>
                      <a:picLocks noChangeAspect="1"/>
                    </pic:cNvPicPr>
                  </pic:nvPicPr>
                  <pic:blipFill>
                    <a:blip r:embed="rId8"/>
                    <a:stretch>
                      <a:fillRect/>
                    </a:stretch>
                  </pic:blipFill>
                  <pic:spPr>
                    <a:xfrm>
                      <a:off x="0" y="0"/>
                      <a:ext cx="2044700" cy="5168900"/>
                    </a:xfrm>
                    <a:prstGeom prst="rect">
                      <a:avLst/>
                    </a:prstGeom>
                    <a:noFill/>
                    <a:ln>
                      <a:noFill/>
                    </a:ln>
                  </pic:spPr>
                </pic:pic>
              </a:graphicData>
            </a:graphic>
          </wp:inline>
        </w:drawing>
      </w:r>
    </w:p>
    <w:p>
      <w:pPr>
        <w:pBdr>
          <w:bottom w:val="none" w:color="auto" w:sz="0" w:space="0"/>
        </w:pBdr>
        <w:snapToGrid w:val="1"/>
        <w:spacing w:line="360" w:lineRule="auto"/>
        <w:rPr>
          <w:i w:val="0"/>
          <w:strike w:val="0"/>
          <w:color w:val="000000"/>
          <w:u w:val="none"/>
        </w:rPr>
      </w:pPr>
    </w:p>
    <w:p>
      <w:pPr>
        <w:spacing w:line="360" w:lineRule="auto"/>
        <w:jc w:val="left"/>
        <w:rPr>
          <w:b w:val="1"/>
          <w:i w:val="0"/>
          <w:strike w:val="0"/>
          <w:spacing w:val="0"/>
          <w:sz w:val="28"/>
          <w:u w:val="none"/>
        </w:rPr>
      </w:pPr>
      <w:r>
        <w:rPr>
          <w:b w:val="1"/>
          <w:i w:val="0"/>
          <w:strike w:val="0"/>
          <w:spacing w:val="0"/>
          <w:sz w:val="24"/>
          <w:u w:val="none"/>
        </w:rPr>
        <w:t xml:space="preserve">Part 1 Task </w:t>
      </w:r>
      <w:r>
        <w:rPr>
          <w:rFonts w:hint="eastAsia"/>
          <w:b w:val="1"/>
          <w:i w:val="0"/>
          <w:strike w:val="0"/>
          <w:spacing w:val="0"/>
          <w:sz w:val="24"/>
          <w:u w:val="none"/>
        </w:rPr>
        <w:t>3</w:t>
      </w:r>
      <w:r>
        <w:rPr>
          <w:b w:val="1"/>
          <w:i w:val="0"/>
          <w:strike w:val="0"/>
          <w:spacing w:val="0"/>
          <w:sz w:val="24"/>
          <w:u w:val="none"/>
        </w:rPr>
        <w:t>:</w:t>
      </w:r>
      <w:r>
        <w:rPr>
          <w:rFonts w:hint="eastAsia"/>
          <w:b w:val="1"/>
          <w:i w:val="0"/>
          <w:strike w:val="0"/>
          <w:spacing w:val="0"/>
          <w:sz w:val="24"/>
          <w:u w:val="none"/>
        </w:rPr>
        <w:t xml:space="preserve"> </w:t>
      </w:r>
      <w:r>
        <w:rPr>
          <w:b w:val="1"/>
          <w:i w:val="0"/>
          <w:strike w:val="0"/>
          <w:color w:val="000000"/>
          <w:sz w:val="25"/>
          <w:u w:val="none"/>
        </w:rPr>
        <w:t>Mutation History Using a Stack</w:t>
      </w:r>
    </w:p>
    <w:p>
      <w:pPr>
        <w:spacing w:line="360" w:lineRule="auto"/>
        <w:jc w:val="left"/>
        <w:rPr>
          <w:b w:val="1"/>
          <w:i w:val="0"/>
          <w:strike w:val="0"/>
          <w:spacing w:val="0"/>
          <w:sz w:val="24"/>
          <w:u w:val="none"/>
        </w:rPr>
      </w:pPr>
    </w:p>
    <w:p>
      <w:pPr>
        <w:snapToGrid w:val="1"/>
        <w:spacing w:line="360" w:lineRule="auto"/>
        <w:rPr/>
      </w:pPr>
      <w:r>
        <w:rPr>
          <w:i w:val="0"/>
          <w:strike w:val="0"/>
          <w:color w:val="000000"/>
          <w:u w:val="none"/>
        </w:rPr>
        <w:t>A stack is implemented in stack.py to record every mutation applied to a DNA sequence. The Last-In-First-Out (LIFO) property of the stack makes it suitable for undo operations.</w:t>
      </w:r>
    </w:p>
    <w:p>
      <w:pPr>
        <w:snapToGrid w:val="1"/>
        <w:spacing w:line="360" w:lineRule="auto"/>
        <w:rPr/>
      </w:pPr>
      <w:r>
        <w:rPr>
          <w:i w:val="0"/>
          <w:strike w:val="0"/>
          <w:color w:val="000000"/>
          <w:u w:val="none"/>
        </w:rPr>
        <w:t>Whenever a mutation is performed, a Mutation object is created and pushed onto the stack through the apply_mutation() method. The undo_last_mutation() method pops the most recent mutation and restores the sequence to its previous state. The mutation_history() method returns all recorded mutations for review.</w:t>
      </w:r>
    </w:p>
    <w:p>
      <w:pPr>
        <w:snapToGrid w:val="1"/>
        <w:spacing w:line="360" w:lineRule="auto"/>
        <w:rPr>
          <w:b w:val="1"/>
          <w:i w:val="0"/>
          <w:strike w:val="0"/>
          <w:color w:val="000000"/>
          <w:spacing w:val="0"/>
          <w:sz w:val="24"/>
          <w:u w:val="none"/>
        </w:rPr>
      </w:pPr>
      <w:r>
        <w:rPr>
          <w:i w:val="0"/>
          <w:strike w:val="0"/>
          <w:color w:val="000000"/>
          <w:u w:val="none"/>
        </w:rPr>
        <w:t>Unit tests are implemented in tests/models/test_mutation.py to verify that mutation operations and undo functionality work correctly. The program entry point, main.py, demonstrates the implementation of Tasks 1–3 by creating sequences, performing mutation operations, and displaying the mutation history.</w:t>
      </w:r>
    </w:p>
    <w:p>
      <w:pPr>
        <w:snapToGrid w:val="1"/>
        <w:spacing w:line="360" w:lineRule="auto"/>
        <w:rPr>
          <w:b w:val="1"/>
          <w:i w:val="0"/>
          <w:strike w:val="0"/>
          <w:color w:val="000000"/>
          <w:spacing w:val="0"/>
          <w:sz w:val="24"/>
          <w:u w:val="none"/>
        </w:rPr>
      </w:pPr>
    </w:p>
    <w:p>
      <w:pPr>
        <w:snapToGrid w:val="1"/>
        <w:spacing w:line="360" w:lineRule="auto"/>
        <w:rPr>
          <w:rFonts w:hint="eastAsia"/>
          <w:b w:val="1"/>
          <w:i w:val="0"/>
          <w:strike w:val="0"/>
          <w:color w:val="000000"/>
          <w:spacing w:val="0"/>
          <w:sz w:val="24"/>
          <w:u w:val="none"/>
        </w:rPr>
      </w:pPr>
      <w:r>
        <w:rPr>
          <w:rFonts w:hint="eastAsia"/>
          <w:b w:val="1"/>
          <w:i w:val="0"/>
          <w:strike w:val="0"/>
          <w:color w:val="000000"/>
          <w:spacing w:val="0"/>
          <w:sz w:val="24"/>
          <w:u w:val="none"/>
        </w:rPr>
        <w:t>Part 1 Task 4: Sequence Library: BST</w:t>
      </w:r>
    </w:p>
    <w:p>
      <w:pPr>
        <w:snapToGrid w:val="1"/>
        <w:spacing w:line="360" w:lineRule="auto"/>
        <w:rPr>
          <w:rFonts w:hint="eastAsia"/>
          <w:b w:val="1"/>
          <w:i w:val="0"/>
          <w:strike w:val="0"/>
          <w:color w:val="000000"/>
          <w:spacing w:val="0"/>
          <w:sz w:val="24"/>
          <w:u w:val="none"/>
        </w:rPr>
      </w:pP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w:t>
      </w:r>
      <w:r>
        <w:rPr>
          <w:rFonts w:ascii="Times New Roman" w:hAnsi="Times New Roman" w:cs="Times New Roman"/>
          <w:b w:val="0"/>
          <w:i w:val="0"/>
          <w:strike w:val="0"/>
          <w:color w:val="000000"/>
          <w:u w:val="none"/>
        </w:rPr>
        <w:t>The Sequence Library is implemented using a Binary Search Tree (BST). Each node in the tree stores one DNA sequence object, and the tree is indexed by sequence_id. This allows the program to organise sequences efficiently and perform common operations.</w:t>
      </w:r>
    </w:p>
    <w:p>
      <w:pPr>
        <w:snapToGrid w:val="1"/>
        <w:spacing w:line="360" w:lineRule="auto"/>
        <w:ind w:left="0"/>
        <w:rPr>
          <w:rFonts w:ascii="Times New Roman" w:hAnsi="Times New Roman" w:cs="Times New Roman"/>
          <w:b w:val="0"/>
        </w:rPr>
      </w:pPr>
      <w:r>
        <w:rPr>
          <w:rFonts w:ascii="Times New Roman" w:hAnsi="Times New Roman" w:cs="Times New Roman"/>
          <w:b w:val="0"/>
          <w:i w:val="0"/>
          <w:strike w:val="0"/>
          <w:color w:val="000000"/>
          <w:u w:val="none"/>
        </w:rPr>
        <w:t>The BST supports the following functions:</w:t>
      </w:r>
    </w:p>
    <w:p>
      <w:pPr>
        <w:snapToGrid w:val="1"/>
        <w:spacing w:line="360" w:lineRule="auto"/>
        <w:ind w:left="0"/>
        <w:rPr>
          <w:rFonts w:ascii="Times New Roman" w:hAnsi="Times New Roman" w:cs="Times New Roman"/>
          <w:b w:val="0"/>
          <w:i w:val="0"/>
          <w:strike w:val="0"/>
          <w:color w:val="000000"/>
          <w:u w:val="none"/>
        </w:rPr>
      </w:pPr>
      <w:r>
        <w:rPr>
          <w:rFonts w:hint="eastAsia" w:ascii="Times New Roman" w:hAnsi="Times New Roman" w:cs="Times New Roman"/>
          <w:b w:val="0"/>
          <w:i w:val="0"/>
          <w:strike w:val="0"/>
          <w:color w:val="000000"/>
          <w:u w:val="none"/>
        </w:rPr>
        <w:t xml:space="preserve">  1.</w:t>
      </w:r>
      <w:r>
        <w:rPr>
          <w:rFonts w:ascii="Times New Roman" w:hAnsi="Times New Roman" w:cs="Times New Roman"/>
          <w:b w:val="0"/>
          <w:i w:val="0"/>
          <w:strike w:val="0"/>
          <w:color w:val="000000"/>
          <w:u w:val="none"/>
        </w:rPr>
        <w:t>Add a new sequence into the tree according to its sequence ID.</w:t>
      </w:r>
    </w:p>
    <w:p>
      <w:pPr>
        <w:pBdr>
          <w:bottom w:val="none" w:color="auto" w:sz="0" w:space="0"/>
        </w:pBd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2.</w:t>
      </w:r>
      <w:r>
        <w:rPr>
          <w:rFonts w:ascii="Times New Roman" w:hAnsi="Times New Roman" w:cs="Times New Roman"/>
          <w:b w:val="0"/>
          <w:i w:val="0"/>
          <w:strike w:val="0"/>
          <w:color w:val="000000"/>
          <w:u w:val="none"/>
        </w:rPr>
        <w:t>Remove a sequence while keeping the BST structure valid.</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3.</w:t>
      </w:r>
      <w:r>
        <w:rPr>
          <w:rFonts w:ascii="Times New Roman" w:hAnsi="Times New Roman" w:cs="Times New Roman"/>
          <w:b w:val="0"/>
          <w:i w:val="0"/>
          <w:strike w:val="0"/>
          <w:color w:val="000000"/>
          <w:u w:val="none"/>
        </w:rPr>
        <w:t>Find a sequence quickly using its unique sequence ID.</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4.</w:t>
      </w:r>
      <w:r>
        <w:rPr>
          <w:rFonts w:ascii="Times New Roman" w:hAnsi="Times New Roman" w:cs="Times New Roman"/>
          <w:b w:val="0"/>
          <w:i w:val="0"/>
          <w:strike w:val="0"/>
          <w:color w:val="000000"/>
          <w:u w:val="none"/>
        </w:rPr>
        <w:t>Traverse the tree and collect all sequences that belong to the specified species.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5.</w:t>
      </w:r>
      <w:r>
        <w:rPr>
          <w:rFonts w:ascii="Times New Roman" w:hAnsi="Times New Roman" w:cs="Times New Roman"/>
          <w:b w:val="0"/>
          <w:i w:val="0"/>
          <w:strike w:val="0"/>
          <w:color w:val="000000"/>
          <w:u w:val="none"/>
        </w:rPr>
        <w:t>Visit all nodes in ascending order of sequence ID, which produces a sorted list of sequences.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6.</w:t>
      </w:r>
      <w:r>
        <w:rPr>
          <w:rFonts w:ascii="Times New Roman" w:hAnsi="Times New Roman" w:cs="Times New Roman"/>
          <w:b w:val="0"/>
          <w:i w:val="0"/>
          <w:strike w:val="0"/>
          <w:color w:val="000000"/>
          <w:u w:val="none"/>
        </w:rPr>
        <w:t>Using a BST makes searching, inserting and deleting efficient in most cases. Although the tree is indexed by sequence ID, the species search is completed by traversing all nodes because species is not the sorting key.</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w:t>
      </w:r>
      <w:r>
        <w:rPr>
          <w:rFonts w:ascii="Times New Roman" w:hAnsi="Times New Roman" w:cs="Times New Roman"/>
          <w:b w:val="0"/>
          <w:i w:val="0"/>
          <w:strike w:val="0"/>
          <w:color w:val="000000"/>
          <w:u w:val="none"/>
        </w:rPr>
        <w:t>A more biologically useful alternative key would be species name or sequence similarity score instead of sequence ID. If the BST were organised by species, all sequences from the same species could be found more efficiently. If it were organised by similarity score, researchers could more easily locate sequences with similar genetic characteristics, making sequence comparison and evolutionary analysis more convenient.</w:t>
      </w:r>
    </w:p>
    <w:p>
      <w:pPr>
        <w:snapToGrid w:val="1"/>
        <w:spacing w:line="360" w:lineRule="auto"/>
        <w:rPr>
          <w:rFonts w:hint="eastAsia"/>
          <w:b w:val="1"/>
          <w:i w:val="0"/>
          <w:strike w:val="0"/>
          <w:color w:val="000000"/>
          <w:spacing w:val="0"/>
          <w:sz w:val="24"/>
          <w:u w:val="none"/>
        </w:rPr>
      </w:pPr>
    </w:p>
    <w:p>
      <w:pPr>
        <w:snapToGrid w:val="1"/>
        <w:spacing w:line="360" w:lineRule="auto"/>
        <w:rPr>
          <w:rFonts w:hint="eastAsia"/>
          <w:b w:val="1"/>
          <w:i w:val="0"/>
          <w:strike w:val="0"/>
          <w:color w:val="000000"/>
          <w:spacing w:val="0"/>
          <w:sz w:val="24"/>
          <w:u w:val="none"/>
        </w:rPr>
      </w:pPr>
    </w:p>
    <w:p>
      <w:pPr>
        <w:snapToGrid w:val="1"/>
        <w:spacing w:line="360" w:lineRule="auto"/>
        <w:rPr>
          <w:rFonts w:hint="eastAsia"/>
          <w:b w:val="1"/>
          <w:i w:val="0"/>
          <w:strike w:val="0"/>
          <w:color w:val="000000"/>
          <w:spacing w:val="0"/>
          <w:sz w:val="24"/>
          <w:u w:val="none"/>
        </w:rPr>
      </w:pPr>
    </w:p>
    <w:p>
      <w:pPr>
        <w:snapToGrid w:val="1"/>
        <w:spacing w:line="360" w:lineRule="auto"/>
        <w:rPr>
          <w:rFonts w:hint="eastAsia"/>
          <w:b w:val="1"/>
          <w:i w:val="0"/>
          <w:strike w:val="0"/>
          <w:color w:val="000000"/>
          <w:spacing w:val="0"/>
          <w:sz w:val="24"/>
          <w:u w:val="none"/>
        </w:rPr>
      </w:pPr>
      <w:r>
        <w:rPr>
          <w:rFonts w:hint="eastAsia"/>
          <w:b w:val="1"/>
          <w:i w:val="0"/>
          <w:strike w:val="0"/>
          <w:color w:val="000000"/>
          <w:spacing w:val="0"/>
          <w:sz w:val="24"/>
          <w:u w:val="none"/>
        </w:rPr>
        <w:t>Part 1 Task 5: Phylogenetic Graph</w:t>
      </w:r>
    </w:p>
    <w:p>
      <w:pPr>
        <w:snapToGrid w:val="1"/>
        <w:spacing w:line="360" w:lineRule="auto"/>
        <w:rPr>
          <w:rFonts w:hint="eastAsia"/>
          <w:b w:val="1"/>
          <w:i w:val="0"/>
          <w:strike w:val="0"/>
          <w:color w:val="000000"/>
          <w:spacing w:val="0"/>
          <w:sz w:val="24"/>
          <w:u w:val="none"/>
        </w:rPr>
      </w:pPr>
    </w:p>
    <w:p>
      <w:pPr>
        <w:snapToGrid w:val="1"/>
        <w:spacing w:line="360" w:lineRule="auto"/>
        <w:ind w:left="0"/>
        <w:rPr>
          <w:rFonts w:ascii="Times New Roman" w:hAnsi="Times New Roman" w:cs="Times New Roman"/>
          <w:b w:val="0"/>
          <w:i w:val="0"/>
          <w:strike w:val="0"/>
          <w:color w:val="000000"/>
          <w:u w:val="none"/>
        </w:rPr>
      </w:pPr>
      <w:r>
        <w:rPr>
          <w:rFonts w:hint="eastAsia"/>
          <w:b w:val="0"/>
          <w:i w:val="0"/>
          <w:strike w:val="0"/>
          <w:color w:val="000000"/>
          <w:u w:val="none"/>
        </w:rPr>
        <w:t xml:space="preserve"> </w:t>
      </w:r>
      <w:r>
        <w:rPr>
          <w:rFonts w:hint="eastAsia" w:ascii="Times New Roman" w:hAnsi="Times New Roman" w:cs="Times New Roman"/>
          <w:b w:val="0"/>
          <w:i w:val="0"/>
          <w:strike w:val="0"/>
          <w:color w:val="000000"/>
          <w:u w:val="none"/>
        </w:rPr>
        <w:t xml:space="preserve"> </w:t>
      </w:r>
      <w:r>
        <w:rPr>
          <w:rFonts w:ascii="Times New Roman" w:hAnsi="Times New Roman" w:cs="Times New Roman"/>
          <w:b w:val="0"/>
          <w:i w:val="0"/>
          <w:strike w:val="0"/>
          <w:color w:val="000000"/>
          <w:u w:val="none"/>
        </w:rPr>
        <w:t>The evolutionary relationships between species are represented using an undirected weighted graph. In this graph, each node represents a species, while each edge represents the evolutionary relationship between two species. The edge weight stores the estimated evolutionary distance calculated from sequence similarity. A smaller weight indicates that the two species are more closely related.</w:t>
      </w:r>
    </w:p>
    <w:p>
      <w:pPr>
        <w:snapToGrid w:val="1"/>
        <w:spacing w:line="360" w:lineRule="auto"/>
        <w:ind w:left="0"/>
        <w:rPr>
          <w:rFonts w:hint="eastAsia" w:ascii="Times New Roman" w:hAnsi="Times New Roman" w:cs="Times New Roman"/>
          <w:b w:val="0"/>
          <w:i w:val="0"/>
          <w:strike w:val="0"/>
          <w:color w:val="000000"/>
          <w:u w:val="none"/>
        </w:rPr>
      </w:pPr>
      <w:r>
        <w:rPr>
          <w:rFonts w:hint="eastAsia" w:ascii="Times New Roman" w:hAnsi="Times New Roman" w:cs="Times New Roman"/>
          <w:b w:val="0"/>
          <w:i w:val="0"/>
          <w:strike w:val="0"/>
          <w:color w:val="000000"/>
          <w:u w:val="none"/>
        </w:rPr>
        <w:t xml:space="preserve">  </w:t>
      </w:r>
    </w:p>
    <w:p>
      <w:pPr>
        <w:snapToGrid w:val="1"/>
        <w:spacing w:line="360" w:lineRule="auto"/>
        <w:ind w:left="0"/>
        <w:rPr>
          <w:rFonts w:ascii="Times New Roman" w:hAnsi="Times New Roman" w:cs="Times New Roman"/>
          <w:b w:val="0"/>
        </w:rPr>
      </w:pPr>
      <w:r>
        <w:rPr>
          <w:rFonts w:ascii="Times New Roman" w:hAnsi="Times New Roman" w:cs="Times New Roman"/>
          <w:b w:val="0"/>
          <w:i w:val="0"/>
          <w:strike w:val="0"/>
          <w:color w:val="000000"/>
          <w:u w:val="none"/>
        </w:rPr>
        <w:t>The graph provides the following operations: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1.</w:t>
      </w:r>
      <w:r>
        <w:rPr>
          <w:rFonts w:ascii="Times New Roman" w:hAnsi="Times New Roman" w:cs="Times New Roman"/>
          <w:b w:val="0"/>
          <w:i w:val="0"/>
          <w:strike w:val="0"/>
          <w:color w:val="000000"/>
          <w:u w:val="none"/>
        </w:rPr>
        <w:t xml:space="preserve"> Insert a new species as a graph node.</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2.</w:t>
      </w:r>
      <w:r>
        <w:rPr>
          <w:rFonts w:ascii="Times New Roman" w:hAnsi="Times New Roman" w:cs="Times New Roman"/>
          <w:b w:val="0"/>
          <w:i w:val="0"/>
          <w:strike w:val="0"/>
          <w:color w:val="000000"/>
          <w:u w:val="none"/>
        </w:rPr>
        <w:t>Delete a species and all of its connected relationships.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3.</w:t>
      </w:r>
      <w:r>
        <w:rPr>
          <w:rFonts w:ascii="Times New Roman" w:hAnsi="Times New Roman" w:cs="Times New Roman"/>
          <w:b w:val="0"/>
          <w:i w:val="0"/>
          <w:strike w:val="0"/>
          <w:color w:val="000000"/>
          <w:u w:val="none"/>
        </w:rPr>
        <w:t>Create an undirected weighted edge between two species.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4.</w:t>
      </w:r>
      <w:r>
        <w:rPr>
          <w:rFonts w:ascii="Times New Roman" w:hAnsi="Times New Roman" w:cs="Times New Roman"/>
          <w:b w:val="0"/>
          <w:i w:val="0"/>
          <w:strike w:val="0"/>
          <w:color w:val="000000"/>
          <w:u w:val="none"/>
        </w:rPr>
        <w:t>Delete the connection between two species.</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5.</w:t>
      </w:r>
      <w:r>
        <w:rPr>
          <w:rFonts w:ascii="Times New Roman" w:hAnsi="Times New Roman" w:cs="Times New Roman"/>
          <w:b w:val="0"/>
          <w:i w:val="0"/>
          <w:strike w:val="0"/>
          <w:color w:val="000000"/>
          <w:u w:val="none"/>
        </w:rPr>
        <w:t xml:space="preserve"> Generate the most parsimonious evolutionary tree by connecting all species with the minimum total evolutionary distance.</w:t>
      </w:r>
    </w:p>
    <w:p>
      <w:pPr>
        <w:snapToGrid w:val="1"/>
        <w:spacing w:line="360" w:lineRule="auto"/>
        <w:ind w:left="0"/>
        <w:rPr>
          <w:rFonts w:ascii="Times New Roman" w:hAnsi="Times New Roman" w:cs="Times New Roman"/>
          <w:b w:val="0"/>
        </w:rPr>
      </w:pPr>
      <w:r>
        <w:rPr>
          <w:rFonts w:hint="eastAsia" w:ascii="Times New Roman" w:hAnsi="Times New Roman" w:cs="Times New Roman"/>
          <w:b w:val="0"/>
          <w:i w:val="0"/>
          <w:strike w:val="0"/>
          <w:color w:val="000000"/>
          <w:u w:val="none"/>
        </w:rPr>
        <w:t xml:space="preserve">  </w:t>
      </w:r>
      <w:r>
        <w:rPr>
          <w:rFonts w:ascii="Times New Roman" w:hAnsi="Times New Roman" w:cs="Times New Roman"/>
          <w:b w:val="0"/>
          <w:i w:val="0"/>
          <w:strike w:val="0"/>
          <w:color w:val="000000"/>
          <w:u w:val="none"/>
        </w:rPr>
        <w:t>The Minimum Spanning Tree is implemented using Prim's algorithm. Starting from any species, the algorithm repeatedly selects the smallest available edge that connects a new species to the existing tree until all species are included. The resulting MST represents the simplest evolutionary network while preserving the closest relationships between species.</w:t>
      </w:r>
    </w:p>
    <w:p>
      <w:pPr>
        <w:pBdr>
          <w:bottom w:val="none" w:color="auto" w:sz="0" w:space="0"/>
        </w:pBdr>
        <w:snapToGrid w:val="1"/>
        <w:spacing w:line="360" w:lineRule="auto"/>
        <w:rPr>
          <w:rFonts w:hint="eastAsia"/>
          <w:b w:val="1"/>
          <w:i w:val="0"/>
          <w:strike w:val="0"/>
          <w:color w:val="000000"/>
          <w:spacing w:val="0"/>
          <w:sz w:val="24"/>
          <w:u w:val="none"/>
        </w:rPr>
      </w:pPr>
    </w:p>
    <w:p>
      <w:pPr>
        <w:snapToGrid w:val="1"/>
        <w:spacing w:line="360" w:lineRule="auto"/>
        <w:rPr>
          <w:b w:val="1"/>
          <w:i w:val="0"/>
          <w:strike w:val="0"/>
          <w:spacing w:val="0"/>
          <w:sz w:val="24"/>
          <w:u w:val="none"/>
        </w:rPr>
      </w:pPr>
    </w:p>
    <w:p>
      <w:pPr>
        <w:snapToGrid w:val="1"/>
        <w:spacing w:line="360" w:lineRule="auto"/>
        <w:rPr/>
      </w:pPr>
      <w:r>
        <w:rPr>
          <w:b w:val="1"/>
          <w:i w:val="0"/>
          <w:strike w:val="0"/>
          <w:spacing w:val="0"/>
          <w:sz w:val="24"/>
          <w:u w:val="none"/>
        </w:rPr>
        <w:t>Part 1 Task 6: Dataset Generation and Loading Implementation</w:t>
      </w:r>
    </w:p>
    <w:p>
      <w:pPr>
        <w:snapToGrid w:val="1"/>
        <w:spacing w:line="360" w:lineRule="auto"/>
        <w:rPr/>
      </w:pPr>
      <w:r>
        <w:rPr>
          <w:b w:val="1"/>
          <w:i w:val="0"/>
          <w:strike w:val="0"/>
          <w:spacing w:val="0"/>
          <w:sz w:val="24"/>
          <w:u w:val="none"/>
        </w:rPr>
        <w:t xml:space="preserve"> </w:t>
      </w:r>
    </w:p>
    <w:p>
      <w:pPr>
        <w:snapToGrid w:val="1"/>
        <w:spacing w:line="360" w:lineRule="auto"/>
        <w:rPr>
          <w:b w:val="0"/>
          <w:sz w:val="21"/>
        </w:rPr>
      </w:pPr>
      <w:r>
        <w:rPr>
          <w:b w:val="0"/>
          <w:i w:val="0"/>
          <w:strike w:val="0"/>
          <w:spacing w:val="0"/>
          <w:sz w:val="21"/>
          <w:u w:val="none"/>
        </w:rPr>
        <w:t>To complete the dataset generation, CSV parsing and data structure storage requirements, I split the whole module into three core functional files, with multiple independent utility and core functions developed respectively.</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 Data generation functions in data_generator.py</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1.1 Auxiliary utility functions (_ensure_dir(), _write_csv(), generate_random_dna_sequence(), _mutate_base())</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These reusable tool functions eliminate repeated code blocks. _ensure_dir() automatically creates target folders to avoid path missing errors; _write_csv() provides unified CSV writing logic for all three datasets. generate_random_dna_sequence() produces random A/T/G/C DNA strings with custom length. _mutate_base() generates a different replacement base to guarantee valid substitution mutations.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1.2 generate_sequences()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core function randomly selects 3–5 primate species, then generates exactly 10 DNA sequences with length ranging from 20 to 100. The first sequence of each species is the original reference DNA, while remaining homologous sequences carry random base substitutions. It outputs structured sequence dictionaries and supports direct CSV export.</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1.3 generate_mutations()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function traverses all generated DNA sequences and creates 3 to 5 unique substitution mutation records for each sequence. It uses a set to record used positions to avoid repeated mutation on the same site, and packages all mutation information into standard dictionaries for CSV storage.</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1.4 generate_distances()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It first generates pairwise evolutionary distances between all distinct species, dividing relationships into near, medium and far groups with corresponding distance value ranges. Afterwards, extra sequence pairwise edges are supplemented until the total number of distance edges reaches at least 15. The function detects duplicate bidirectional edges to avoid redundant data.</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1.5 generate_all_datasets()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As the unified entry of the generation module, it concatenates standard file paths for three CSV files, sequentially calls the above generation functions, saves all datasets to the target folder, and prints statistical information of generated data for user verification.</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 Data loading functions in data_loader.py</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2.1 load_sequences()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function reads the sequence CSV file row by row, converts raw text data into Sequence entity objects, and stores all sequences in a dictionary mapped by unique sequence ID for fast lookup.</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2.2 load_mutations()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It parses mutation CSV records to instantiate Mutation objects. Each mutation is matched to its corresponding DNA sequence via sequence ID and bound to the target Sequence instance, forming a complete association between sequences and mutation sites.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2.3 load_distances()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The function initializes a PhylogeneticGraph instance, reads all distance edges from CSV, and adds each pairwise node relationship with weight to the graph structure for subsequent MST calculation.</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2.4 load_all_datasets()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The integrated loading entrance. It automatically locates three CSV files under the dataset folder, sequentially executes sequence loading, mutation binding and graph construction, and returns all loaded entity data as a tuple for upper-layer calling.</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3. Main pipeline logic in main.py</w:t>
      </w:r>
    </w:p>
    <w:p>
      <w:pPr>
        <w:snapToGrid w:val="1"/>
        <w:spacing w:line="360" w:lineRule="auto"/>
        <w:rPr>
          <w:b w:val="0"/>
          <w:sz w:val="21"/>
        </w:rPr>
      </w:pPr>
      <w:r>
        <w:rPr>
          <w:b w:val="0"/>
          <w:i w:val="0"/>
          <w:strike w:val="0"/>
          <w:spacing w:val="0"/>
          <w:sz w:val="21"/>
          <w:u w:val="none"/>
        </w:rPr>
        <w:t xml:space="preserve"> </w:t>
      </w:r>
    </w:p>
    <w:p>
      <w:pPr>
        <w:spacing w:line="360" w:lineRule="auto"/>
        <w:jc w:val="left"/>
        <w:rPr>
          <w:b w:val="0"/>
          <w:i w:val="0"/>
          <w:strike w:val="0"/>
          <w:spacing w:val="0"/>
          <w:sz w:val="21"/>
          <w:u w:val="none"/>
        </w:rPr>
      </w:pPr>
      <w:r>
        <w:rPr>
          <w:b w:val="0"/>
          <w:i w:val="0"/>
          <w:strike w:val="0"/>
          <w:spacing w:val="0"/>
          <w:sz w:val="21"/>
          <w:u w:val="none"/>
        </w:rPr>
        <w:t>After invoking generate_all_datasets() to produce CSV datasets, load_all_datasets() is called to deserialize all data into program objects. All Sequence instances are extracted into a flat list, then inserted one by one into the SequenceLibrary BST container via a while loop. Finally, it prints summary statistics including total sequences stored in BST, unique species count and total evolutionary distance edges to confirm the completion of Task 6 pipeline.</w:t>
      </w:r>
    </w:p>
    <w:p>
      <w:pPr>
        <w:spacing w:line="360" w:lineRule="auto"/>
        <w:jc w:val="left"/>
        <w:rPr>
          <w:rFonts w:hint="eastAsia"/>
          <w:b w:val="1"/>
          <w:i w:val="0"/>
          <w:strike w:val="0"/>
          <w:spacing w:val="0"/>
          <w:sz w:val="24"/>
          <w:szCs w:val="22"/>
          <w:u w:val="none"/>
          <w:lang w:val="en-US" w:eastAsia="zh-CN"/>
        </w:rPr>
      </w:pPr>
    </w:p>
    <w:p>
      <w:pPr>
        <w:snapToGrid w:val="1"/>
        <w:spacing w:line="360" w:lineRule="auto"/>
        <w:rPr>
          <w:b w:val="1"/>
          <w:i w:val="0"/>
          <w:strike w:val="0"/>
          <w:spacing w:val="0"/>
          <w:sz w:val="24"/>
          <w:u w:val="none"/>
        </w:rPr>
      </w:pPr>
    </w:p>
    <w:p>
      <w:pPr>
        <w:snapToGrid w:val="1"/>
        <w:spacing w:line="360" w:lineRule="auto"/>
        <w:rPr>
          <w:b w:val="1"/>
          <w:i w:val="0"/>
          <w:strike w:val="0"/>
          <w:spacing w:val="0"/>
          <w:sz w:val="24"/>
          <w:u w:val="none"/>
        </w:rPr>
      </w:pPr>
    </w:p>
    <w:p>
      <w:pPr>
        <w:snapToGrid w:val="1"/>
        <w:spacing w:line="360" w:lineRule="auto"/>
        <w:rPr>
          <w:b w:val="1"/>
          <w:i w:val="0"/>
          <w:strike w:val="0"/>
          <w:spacing w:val="0"/>
          <w:sz w:val="24"/>
          <w:u w:val="none"/>
        </w:rPr>
      </w:pPr>
    </w:p>
    <w:p>
      <w:pPr>
        <w:snapToGrid w:val="1"/>
        <w:spacing w:line="360" w:lineRule="auto"/>
        <w:rPr/>
      </w:pPr>
      <w:r>
        <w:rPr>
          <w:b w:val="1"/>
          <w:i w:val="0"/>
          <w:strike w:val="0"/>
          <w:spacing w:val="0"/>
          <w:sz w:val="24"/>
          <w:u w:val="none"/>
        </w:rPr>
        <w:t>Part 2 Task 1: Levenshtein Edit Distance Implementation</w:t>
      </w:r>
    </w:p>
    <w:p>
      <w:pPr>
        <w:snapToGrid w:val="1"/>
        <w:spacing w:line="360" w:lineRule="auto"/>
        <w:rPr/>
      </w:pPr>
      <w:r>
        <w:rPr>
          <w:b w:val="1"/>
          <w:i w:val="0"/>
          <w:strike w:val="0"/>
          <w:spacing w:val="0"/>
          <w:sz w:val="24"/>
          <w:u w:val="none"/>
        </w:rPr>
        <w:t xml:space="preserve"> </w:t>
      </w:r>
    </w:p>
    <w:p>
      <w:pPr>
        <w:snapToGrid w:val="1"/>
        <w:spacing w:line="360" w:lineRule="auto"/>
        <w:rPr>
          <w:b w:val="0"/>
          <w:sz w:val="21"/>
        </w:rPr>
      </w:pPr>
      <w:r>
        <w:rPr>
          <w:b w:val="0"/>
          <w:i w:val="0"/>
          <w:strike w:val="0"/>
          <w:spacing w:val="0"/>
          <w:sz w:val="21"/>
          <w:u w:val="none"/>
        </w:rPr>
        <w:t>To complete pairwise DNA sequence alignment and Levenshtein edit distance calculation, I created the  edit_distance.py  module with three core independent functions to implement dynamic programming table construction, backward traceback and alignment string reconstruction.</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1. compute_edit_distance(seq_a, seq_b)</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function extracts raw DNA string content from two input Sequence objects, then builds a DP table with dimension  (length of seq_a + 1) × (length of seq_b + 1)  using nested while loops to avoid for-loop syntax.</w:t>
      </w:r>
    </w:p>
    <w:p>
      <w:pPr>
        <w:snapToGrid w:val="1"/>
        <w:spacing w:line="360" w:lineRule="auto"/>
        <w:rPr>
          <w:b w:val="0"/>
          <w:sz w:val="21"/>
        </w:rPr>
      </w:pPr>
      <w:r>
        <w:rPr>
          <w:b w:val="0"/>
          <w:i w:val="0"/>
          <w:strike w:val="0"/>
          <w:spacing w:val="0"/>
          <w:sz w:val="21"/>
          <w:u w:val="none"/>
        </w:rPr>
        <w:t>First, it initializes the first column to store full deletion costs of seq_a and the first row to store full insertion costs of seq_b. Afterwards, the DP table is filled cell by cell: if the two compared bases match, substitution cost equals 0; otherwise cost equals 1. Each cell value takes the minimum of three candidate operations: deletion from sequence A, insertion to sequence A, base substitution. The complete filled DP table is returned for subsequent traceback use.</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2. traceback(seq_a, seq_b, dp)</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backtracking function starts traversal from the bottom-right corner of the DP table (i = length of seq_a, j = length of seq_b) and uses a custom Stack structure to record all alignment operations.</w:t>
      </w:r>
    </w:p>
    <w:p>
      <w:pPr>
        <w:snapToGrid w:val="1"/>
        <w:spacing w:line="360" w:lineRule="auto"/>
        <w:rPr>
          <w:b w:val="0"/>
          <w:sz w:val="21"/>
        </w:rPr>
      </w:pPr>
      <w:r>
        <w:rPr>
          <w:b w:val="0"/>
          <w:i w:val="0"/>
          <w:strike w:val="0"/>
          <w:spacing w:val="0"/>
          <w:sz w:val="21"/>
          <w:u w:val="none"/>
        </w:rPr>
        <w:t>During traversal, four operation types are judged in priority order: MATCH, SUBSTITUTE, INSERT and DELETE. Every confirmed operation together with corresponding base characters is pushed into the stack. The stack stores operations in reverse execution order, meaning the first alignment step will sit at the top of the stack after traversal finishes. This function returns a tuple containing the final edit distance value and the stack filled with all alignment records.</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3. get_alignment_from_stack(stack)</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This reconstruction function pops all operation records from the alignment stack and reads them from bottom to top to restore the correct left-to-right alignment order.</w:t>
      </w:r>
    </w:p>
    <w:p>
      <w:pPr>
        <w:snapToGrid w:val="1"/>
        <w:spacing w:line="360" w:lineRule="auto"/>
        <w:rPr>
          <w:b w:val="0"/>
          <w:sz w:val="21"/>
        </w:rPr>
      </w:pPr>
      <w:r>
        <w:rPr>
          <w:b w:val="0"/>
          <w:i w:val="0"/>
          <w:strike w:val="0"/>
          <w:spacing w:val="0"/>
          <w:sz w:val="21"/>
          <w:u w:val="none"/>
        </w:rPr>
        <w:t>It iterates over stack items to separately build two aligned DNA strings with gap symbols  - , alongside a list recording every operation type for display. Three return values are provided: aligned string of seq_a, aligned string of seq_b and the full operation list for console output.</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Main pipeline logic for Part 2 Task 1 in main.py</w:t>
      </w:r>
    </w:p>
    <w:p>
      <w:pPr>
        <w:snapToGrid w:val="1"/>
        <w:spacing w:line="360" w:lineRule="auto"/>
        <w:rPr>
          <w:b w:val="0"/>
          <w:sz w:val="21"/>
        </w:rPr>
      </w:pPr>
      <w:r>
        <w:rPr>
          <w:b w:val="0"/>
          <w:i w:val="0"/>
          <w:strike w:val="0"/>
          <w:spacing w:val="0"/>
          <w:sz w:val="21"/>
          <w:u w:val="none"/>
        </w:rPr>
        <w:t xml:space="preserve"> </w:t>
      </w:r>
    </w:p>
    <w:p>
      <w:pPr>
        <w:snapToGrid w:val="1"/>
        <w:spacing w:line="360" w:lineRule="auto"/>
        <w:rPr>
          <w:b w:val="0"/>
          <w:sz w:val="21"/>
        </w:rPr>
      </w:pPr>
      <w:r>
        <w:rPr>
          <w:b w:val="0"/>
          <w:i w:val="0"/>
          <w:strike w:val="0"/>
          <w:spacing w:val="0"/>
          <w:sz w:val="21"/>
          <w:u w:val="none"/>
        </w:rPr>
        <w:t>Two test DNA Sequence instances are manually constructed and filled with fixed base strings for verification. The program prints the original two raw sequences first. It then calls  compute_edit_distance  to generate the DP table, passes the table into  traceback  to get edit distance and operation stack, and invokes  get_alignment_from_stack  to generate formatted alignment results.</w:t>
      </w:r>
    </w:p>
    <w:p>
      <w:pPr>
        <w:spacing w:line="360" w:lineRule="auto"/>
        <w:jc w:val="left"/>
        <w:rPr>
          <w:b w:val="0"/>
          <w:i w:val="0"/>
          <w:strike w:val="0"/>
          <w:spacing w:val="0"/>
          <w:sz w:val="21"/>
          <w:u w:val="none"/>
        </w:rPr>
      </w:pPr>
      <w:r>
        <w:rPr>
          <w:b w:val="0"/>
          <w:i w:val="0"/>
          <w:strike w:val="0"/>
          <w:spacing w:val="0"/>
          <w:sz w:val="21"/>
          <w:u w:val="none"/>
        </w:rPr>
        <w:t>Finally, the program prints the numerical edit distance, three-line visual alignment (sequence A, match marker line, sequence B) and a numbered list of all alignment steps extracted from the stack to fully demonstrate the Levenshtein calculation and alignment output.</w:t>
      </w:r>
    </w:p>
    <w:p>
      <w:pPr>
        <w:spacing w:line="360" w:lineRule="auto"/>
        <w:jc w:val="left"/>
        <w:rPr>
          <w:rFonts w:hint="eastAsia"/>
          <w:b w:val="0"/>
          <w:i w:val="0"/>
          <w:strike w:val="0"/>
          <w:spacing w:val="0"/>
          <w:sz w:val="21"/>
          <w:szCs w:val="22"/>
          <w:u w:val="none"/>
          <w:lang w:val="en-US" w:eastAsia="zh-CN"/>
        </w:rPr>
      </w:pPr>
    </w:p>
    <w:p>
      <w:pPr>
        <w:snapToGrid w:val="1"/>
        <w:spacing w:line="360" w:lineRule="auto"/>
        <w:rPr>
          <w:b w:val="1"/>
          <w:i w:val="0"/>
          <w:strike w:val="0"/>
          <w:spacing w:val="0"/>
          <w:u w:val="none"/>
        </w:rPr>
      </w:pPr>
    </w:p>
    <w:p>
      <w:pPr>
        <w:snapToGrid w:val="1"/>
        <w:spacing w:line="360" w:lineRule="auto"/>
        <w:rPr>
          <w:b w:val="1"/>
          <w:i w:val="0"/>
          <w:strike w:val="0"/>
          <w:spacing w:val="0"/>
          <w:u w:val="none"/>
        </w:rPr>
      </w:pPr>
    </w:p>
    <w:p>
      <w:pPr>
        <w:snapToGrid w:val="1"/>
        <w:spacing w:line="360" w:lineRule="auto"/>
        <w:rPr>
          <w:b w:val="1"/>
        </w:rPr>
      </w:pPr>
      <w:r>
        <w:rPr>
          <w:b w:val="1"/>
          <w:i w:val="0"/>
          <w:strike w:val="0"/>
          <w:spacing w:val="0"/>
          <w:u w:val="none"/>
        </w:rPr>
        <w:t>Part 2 Task 2: Mutation Hotspot Detection Implementation</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To realize mutation hotspot identification for homologous DNA sequences of the same species, the module  hotspot_detector.py  is developed with two core detection functions, supporting two different hotspot judgment standards: mutation frequency statistics and base diversity calculation from multiple sequence alignment. All iteration logic adopts while loops to traverse linked list nodes and data arrays as required.</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1. detect_hotspots(sequences, threshold=0.3)</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This function identifies hotspots based on raw mutation occurrence frequency across input sequences.</w:t>
      </w:r>
    </w:p>
    <w:p>
      <w:pPr>
        <w:snapToGrid w:val="1"/>
        <w:spacing w:line="360" w:lineRule="auto"/>
        <w:rPr/>
      </w:pPr>
      <w:r>
        <w:rPr>
          <w:i w:val="0"/>
          <w:strike w:val="0"/>
          <w:spacing w:val="0"/>
          <w:u w:val="none"/>
        </w:rPr>
        <w:t>First, it scans all input sequences to find the maximum DNA chain length and initializes an array to record mutation counts for every position. It then traverses each sequence’s nucleotide linked list node one by one, matches each site with the sequence’s mutation history, and accumulates mutation counts for corresponding positions.</w:t>
      </w:r>
    </w:p>
    <w:p>
      <w:pPr>
        <w:snapToGrid w:val="1"/>
        <w:spacing w:line="360" w:lineRule="auto"/>
        <w:rPr/>
      </w:pPr>
      <w:r>
        <w:rPr>
          <w:i w:val="0"/>
          <w:strike w:val="0"/>
          <w:spacing w:val="0"/>
          <w:u w:val="none"/>
        </w:rPr>
        <w:t>After counting completes, mutation frequency for each position is calculated by dividing mutation count by total sequence quantity. Positions with frequency exceeding the given threshold (default 0.3) are marked as hotspots and stored into a list carrying position, mutation count and frequency data.</w:t>
      </w:r>
    </w:p>
    <w:p>
      <w:pPr>
        <w:snapToGrid w:val="1"/>
        <w:spacing w:line="360" w:lineRule="auto"/>
        <w:rPr/>
      </w:pPr>
      <w:r>
        <w:rPr>
          <w:i w:val="0"/>
          <w:strike w:val="0"/>
          <w:spacing w:val="0"/>
          <w:u w:val="none"/>
        </w:rPr>
        <w:t>Finally, a handwritten bubble sort sorts all hotspot records in descending order of mutation frequency for prioritized display, and returns the sorted hotspot list.</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2. detect_hotspots_from_multiple_alignments(sequences, threshold=0.3)</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This alignment-based detection function judges hotspots by nucleotide diversity rather than direct mutation records.</w:t>
      </w:r>
    </w:p>
    <w:p>
      <w:pPr>
        <w:snapToGrid w:val="1"/>
        <w:spacing w:line="360" w:lineRule="auto"/>
        <w:rPr/>
      </w:pPr>
      <w:r>
        <w:rPr>
          <w:i w:val="0"/>
          <w:strike w:val="0"/>
          <w:spacing w:val="0"/>
          <w:u w:val="none"/>
        </w:rPr>
        <w:t>It first calculates the maximum sequence length and creates a counting dictionary for each position to tally occurrences of A/T/G/C four bases. It iterates each sequence’s linked list to count base distribution at every aligned position.</w:t>
      </w:r>
    </w:p>
    <w:p>
      <w:pPr>
        <w:snapToGrid w:val="1"/>
        <w:spacing w:line="360" w:lineRule="auto"/>
        <w:rPr/>
      </w:pPr>
      <w:r>
        <w:rPr>
          <w:i w:val="0"/>
          <w:strike w:val="0"/>
          <w:spacing w:val="0"/>
          <w:u w:val="none"/>
        </w:rPr>
        <w:t>For each site, the maximum count of any single base is extracted to compute site diversity via formula  diversity = 1 - maximum base frequency . Sites with diversity value higher than the threshold are classified as hypervariable mutation hotspots. Each hotspot record stores position, full base count statistics, diversity value, dominant majority base and rarest minority base.</w:t>
      </w:r>
    </w:p>
    <w:p>
      <w:pPr>
        <w:snapToGrid w:val="1"/>
        <w:spacing w:line="360" w:lineRule="auto"/>
        <w:rPr/>
      </w:pPr>
      <w:r>
        <w:rPr>
          <w:i w:val="0"/>
          <w:strike w:val="0"/>
          <w:spacing w:val="0"/>
          <w:u w:val="none"/>
        </w:rPr>
        <w:t>The built-in bubble sort rearranges hotspot entries from highest diversity to lowest, returning the sorted complete hotspot dataset.</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Main pipeline logic for Part 2 Task 2 in main.py</w:t>
      </w:r>
    </w:p>
    <w:p>
      <w:pPr>
        <w:snapToGrid w:val="1"/>
        <w:spacing w:line="360" w:lineRule="auto"/>
        <w:rPr/>
      </w:pPr>
      <w:r>
        <w:rPr>
          <w:i w:val="0"/>
          <w:strike w:val="0"/>
          <w:spacing w:val="0"/>
          <w:u w:val="none"/>
        </w:rPr>
        <w:t xml:space="preserve"> </w:t>
      </w:r>
    </w:p>
    <w:p>
      <w:pPr>
        <w:snapToGrid w:val="1"/>
        <w:spacing w:line="360" w:lineRule="auto"/>
        <w:rPr/>
      </w:pPr>
      <w:r>
        <w:rPr>
          <w:i w:val="0"/>
          <w:strike w:val="0"/>
          <w:spacing w:val="0"/>
          <w:u w:val="none"/>
        </w:rPr>
        <w:t>The program retrieves all human (Homo sapiens) sequences stored in the BST sequence library via the species filter method  find_by_species() . If matching sequences exist, the alignment-based hotspot detection function is invoked with a default threshold of 0.3 to scan for hypervariable sites.</w:t>
      </w:r>
    </w:p>
    <w:p>
      <w:pPr>
        <w:spacing w:line="360" w:lineRule="auto"/>
        <w:jc w:val="left"/>
        <w:rPr>
          <w:rFonts w:hint="eastAsia"/>
          <w:b w:val="0"/>
          <w:i w:val="0"/>
          <w:strike w:val="0"/>
          <w:spacing w:val="0"/>
          <w:sz w:val="21"/>
          <w:szCs w:val="22"/>
          <w:u w:val="none"/>
          <w:lang w:val="en-US" w:eastAsia="zh-CN"/>
        </w:rPr>
      </w:pPr>
      <w:r>
        <w:rPr>
          <w:i w:val="0"/>
          <w:strike w:val="0"/>
          <w:spacing w:val="0"/>
          <w:u w:val="none"/>
        </w:rPr>
        <w:t>The console prints the total number of analyzed human sequences and total detected hotspots, then outputs the top 5 highest-diversity hotspots with formatted details including position, diversity value, four-base count distribution, majority and minority base information. If no human sequences are found in the library, a corresponding prompt message will be printed to inform the user.</w:t>
      </w:r>
    </w:p>
    <w:p>
      <w:pPr>
        <w:spacing w:line="360" w:lineRule="auto"/>
        <w:jc w:val="left"/>
        <w:rPr>
          <w:rFonts w:hint="eastAsia"/>
          <w:b w:val="1"/>
          <w:sz w:val="24"/>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In </w:t>
      </w:r>
      <w:r>
        <w:rPr>
          <w:rFonts w:hint="eastAsia" w:ascii="Times New Roman" w:hAnsi="Times New Roman" w:cs="Times New Roman"/>
          <w:b w:val="1"/>
          <w:sz w:val="21"/>
          <w:szCs w:val="22"/>
          <w:lang w:val="en-US" w:eastAsia="zh-CN"/>
        </w:rPr>
        <w:t>Part 2 task 3</w:t>
      </w:r>
      <w:r>
        <w:rPr>
          <w:rFonts w:hint="eastAsia" w:ascii="Times New Roman" w:hAnsi="Times New Roman" w:cs="Times New Roman"/>
          <w:b w:val="0"/>
          <w:sz w:val="21"/>
          <w:szCs w:val="22"/>
          <w:lang w:val="en-US" w:eastAsia="zh-CN"/>
        </w:rPr>
        <w:t>, in order to implemented MST,I choose Kruskal's algorithm. I choose and create 3 main functions to implemented Kruskal.</w:t>
      </w:r>
    </w:p>
    <w:p>
      <w:pPr>
        <w:numPr>
          <w:ilvl w:val="0"/>
          <w:numId w:val="1"/>
        </w:num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sort( )</w:t>
      </w:r>
    </w:p>
    <w:p>
      <w:pPr>
        <w:spacing w:line="360" w:lineRule="auto"/>
        <w:ind w:left="0"/>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This function helps me to traverse every distance and sort distance from minimum to maximum.This is the basic part of Kruskal's algorithm. </w:t>
      </w:r>
    </w:p>
    <w:p>
      <w:pPr>
        <w:snapToGrid w:val="1"/>
        <w:spacing w:before="0" w:after="0" w:line="360" w:lineRule="auto"/>
        <w:ind w:left="336"/>
        <w:jc w:val="left"/>
        <w:rPr>
          <w:rFonts w:ascii="Times New Roman" w:hAnsi="Times New Roman" w:eastAsia="微软雅黑" w:cs="Times New Roman"/>
          <w:sz w:val="21"/>
        </w:rPr>
      </w:pPr>
    </w:p>
    <w:p>
      <w:pPr>
        <w:numPr>
          <w:ilvl w:val="0"/>
          <w:numId w:val="1"/>
        </w:numPr>
        <w:snapToGrid w:val="1"/>
        <w:spacing w:before="0" w:after="0" w:line="360" w:lineRule="auto"/>
        <w:jc w:val="left"/>
        <w:rPr>
          <w:rFonts w:ascii="Times New Roman" w:hAnsi="Times New Roman" w:eastAsia="微软雅黑" w:cs="Times New Roman"/>
          <w:sz w:val="21"/>
        </w:rPr>
      </w:pPr>
      <w:r>
        <w:rPr>
          <w:rFonts w:ascii="Times New Roman" w:hAnsi="Times New Roman" w:eastAsia="微软雅黑" w:cs="Times New Roman"/>
          <w:i w:val="0"/>
          <w:strike w:val="0"/>
          <w:color w:val="000000"/>
          <w:sz w:val="21"/>
          <w:u w:val="none"/>
        </w:rPr>
        <w:t>find(</w:t>
      </w:r>
      <w:r>
        <w:rPr>
          <w:rFonts w:hint="eastAsia" w:ascii="Times New Roman" w:hAnsi="Times New Roman" w:eastAsia="微软雅黑" w:cs="Times New Roman"/>
          <w:i w:val="0"/>
          <w:strike w:val="0"/>
          <w:color w:val="000000"/>
          <w:sz w:val="21"/>
          <w:u w:val="none"/>
        </w:rPr>
        <w:t xml:space="preserve"> </w:t>
      </w:r>
      <w:r>
        <w:rPr>
          <w:rFonts w:ascii="Times New Roman" w:hAnsi="Times New Roman" w:eastAsia="微软雅黑" w:cs="Times New Roman"/>
          <w:i w:val="0"/>
          <w:strike w:val="0"/>
          <w:color w:val="000000"/>
          <w:sz w:val="21"/>
          <w:u w:val="none"/>
        </w:rPr>
        <w:t>)</w:t>
      </w:r>
    </w:p>
    <w:p>
      <w:pPr>
        <w:snapToGrid w:val="1"/>
        <w:spacing w:before="0" w:after="0" w:line="360" w:lineRule="auto"/>
        <w:ind w:left="336"/>
        <w:jc w:val="left"/>
        <w:rPr>
          <w:rFonts w:hint="eastAsia" w:ascii="Times New Roman" w:hAnsi="Times New Roman" w:eastAsia="微软雅黑" w:cs="Times New Roman"/>
          <w:i w:val="0"/>
          <w:strike w:val="0"/>
          <w:color w:val="000000"/>
          <w:sz w:val="21"/>
          <w:u w:val="none"/>
        </w:rPr>
      </w:pPr>
      <w:r>
        <w:rPr>
          <w:rFonts w:hint="eastAsia" w:ascii="Times New Roman" w:hAnsi="Times New Roman" w:eastAsia="微软雅黑" w:cs="Times New Roman"/>
          <w:i w:val="0"/>
          <w:strike w:val="0"/>
          <w:color w:val="000000"/>
          <w:sz w:val="21"/>
          <w:u w:val="none"/>
        </w:rPr>
        <w:t>code excerpt:</w:t>
      </w:r>
    </w:p>
    <w:p>
      <w:pPr>
        <w:snapToGrid w:val="1"/>
        <w:spacing w:before="0" w:after="0" w:line="360" w:lineRule="auto"/>
        <w:ind w:left="336"/>
        <w:jc w:val="left"/>
        <w:rPr>
          <w:rFonts w:hint="eastAsia" w:ascii="Times New Roman" w:hAnsi="Times New Roman" w:eastAsia="微软雅黑" w:cs="Times New Roman"/>
          <w:i w:val="0"/>
          <w:strike w:val="0"/>
          <w:color w:val="000000"/>
          <w:sz w:val="21"/>
          <w:u w:val="none"/>
        </w:rPr>
      </w:pPr>
    </w:p>
    <w:p>
      <w:pPr>
        <w:snapToGrid w:val="1"/>
        <w:spacing w:before="0" w:after="0" w:line="360" w:lineRule="auto"/>
        <w:ind w:left="336"/>
        <w:jc w:val="left"/>
        <w:rPr>
          <w:rFonts w:ascii="Times New Roman" w:hAnsi="Times New Roman" w:eastAsia="微软雅黑" w:cs="Times New Roman"/>
          <w:sz w:val="21"/>
        </w:rPr>
      </w:pPr>
      <w:r>
        <w:rPr>
          <w:rFonts w:ascii="Times New Roman" w:hAnsi="Times New Roman" w:eastAsia="微软雅黑" w:cs="Times New Roman"/>
          <w:i w:val="0"/>
          <w:strike w:val="0"/>
          <w:color w:val="000000"/>
          <w:sz w:val="21"/>
          <w:u w:val="none"/>
        </w:rPr>
        <w:t>def find(x):</w:t>
      </w:r>
    </w:p>
    <w:p>
      <w:pPr>
        <w:snapToGrid w:val="1"/>
        <w:spacing w:before="0" w:after="0" w:line="360" w:lineRule="auto"/>
        <w:ind w:left="336"/>
        <w:jc w:val="left"/>
        <w:rPr>
          <w:rFonts w:ascii="Times New Roman" w:hAnsi="Times New Roman" w:eastAsia="微软雅黑" w:cs="Times New Roman"/>
          <w:sz w:val="21"/>
        </w:rPr>
      </w:pPr>
      <w:r>
        <w:rPr>
          <w:rFonts w:ascii="Times New Roman" w:hAnsi="Times New Roman" w:eastAsia="微软雅黑" w:cs="Times New Roman"/>
          <w:i w:val="0"/>
          <w:strike w:val="0"/>
          <w:color w:val="000000"/>
          <w:sz w:val="21"/>
          <w:u w:val="none"/>
        </w:rPr>
        <w:t xml:space="preserve">     while parent[x] != x:</w:t>
      </w:r>
    </w:p>
    <w:p>
      <w:pPr>
        <w:snapToGrid w:val="1"/>
        <w:spacing w:before="0" w:after="0" w:line="360" w:lineRule="auto"/>
        <w:ind w:left="336"/>
        <w:jc w:val="left"/>
        <w:rPr>
          <w:rFonts w:ascii="Times New Roman" w:hAnsi="Times New Roman" w:eastAsia="微软雅黑" w:cs="Times New Roman"/>
          <w:sz w:val="21"/>
        </w:rPr>
      </w:pPr>
      <w:r>
        <w:rPr>
          <w:rFonts w:ascii="Times New Roman" w:hAnsi="Times New Roman" w:eastAsia="微软雅黑" w:cs="Times New Roman"/>
          <w:i w:val="0"/>
          <w:strike w:val="0"/>
          <w:color w:val="000000"/>
          <w:sz w:val="21"/>
          <w:u w:val="none"/>
        </w:rPr>
        <w:t xml:space="preserve">         parent[x] = parent[parent[x]]</w:t>
      </w:r>
    </w:p>
    <w:p>
      <w:pPr>
        <w:snapToGrid w:val="1"/>
        <w:spacing w:before="0" w:after="0" w:line="360" w:lineRule="auto"/>
        <w:ind w:left="336"/>
        <w:jc w:val="left"/>
        <w:rPr>
          <w:rFonts w:ascii="Times New Roman" w:hAnsi="Times New Roman" w:eastAsia="微软雅黑" w:cs="Times New Roman"/>
          <w:sz w:val="21"/>
        </w:rPr>
      </w:pPr>
      <w:r>
        <w:rPr>
          <w:rFonts w:ascii="Times New Roman" w:hAnsi="Times New Roman" w:eastAsia="微软雅黑" w:cs="Times New Roman"/>
          <w:i w:val="0"/>
          <w:strike w:val="0"/>
          <w:color w:val="000000"/>
          <w:sz w:val="21"/>
          <w:u w:val="none"/>
        </w:rPr>
        <w:t xml:space="preserve">         x = parent[x]</w:t>
      </w:r>
    </w:p>
    <w:p>
      <w:pPr>
        <w:snapToGrid w:val="1"/>
        <w:spacing w:before="0" w:after="0" w:line="360" w:lineRule="auto"/>
        <w:ind w:left="336"/>
        <w:jc w:val="left"/>
        <w:rPr>
          <w:rFonts w:ascii="Times New Roman" w:hAnsi="Times New Roman" w:eastAsia="微软雅黑" w:cs="Times New Roman"/>
          <w:i w:val="0"/>
          <w:strike w:val="0"/>
          <w:color w:val="000000"/>
          <w:sz w:val="21"/>
          <w:u w:val="none"/>
        </w:rPr>
      </w:pPr>
      <w:r>
        <w:rPr>
          <w:rFonts w:ascii="Times New Roman" w:hAnsi="Times New Roman" w:eastAsia="微软雅黑" w:cs="Times New Roman"/>
          <w:i w:val="0"/>
          <w:strike w:val="0"/>
          <w:color w:val="000000"/>
          <w:sz w:val="21"/>
          <w:u w:val="none"/>
        </w:rPr>
        <w:t xml:space="preserve">     return x</w:t>
      </w:r>
    </w:p>
    <w:p>
      <w:pPr>
        <w:snapToGrid w:val="1"/>
        <w:spacing w:before="0" w:after="0" w:line="360" w:lineRule="auto"/>
        <w:ind w:left="0"/>
        <w:jc w:val="left"/>
        <w:rPr>
          <w:rFonts w:hint="eastAsia" w:ascii="Times New Roman" w:hAnsi="Times New Roman" w:eastAsia="微软雅黑" w:cs="Times New Roman"/>
          <w:i w:val="0"/>
          <w:strike w:val="0"/>
          <w:color w:val="000000"/>
          <w:sz w:val="21"/>
          <w:u w:val="none"/>
        </w:rPr>
      </w:pPr>
    </w:p>
    <w:p>
      <w:pPr>
        <w:snapToGrid w:val="1"/>
        <w:spacing w:before="0" w:after="0" w:line="360" w:lineRule="auto"/>
        <w:ind w:left="0"/>
        <w:jc w:val="left"/>
        <w:rPr>
          <w:rFonts w:hint="eastAsia" w:ascii="Times New Roman" w:hAnsi="Times New Roman" w:eastAsia="微软雅黑" w:cs="Times New Roman"/>
          <w:i w:val="0"/>
          <w:strike w:val="0"/>
          <w:color w:val="000000"/>
          <w:sz w:val="21"/>
          <w:u w:val="none"/>
        </w:rPr>
      </w:pPr>
      <w:r>
        <w:rPr>
          <w:rFonts w:hint="eastAsia" w:ascii="Times New Roman" w:hAnsi="Times New Roman" w:eastAsia="微软雅黑" w:cs="Times New Roman"/>
          <w:i w:val="0"/>
          <w:strike w:val="0"/>
          <w:color w:val="000000"/>
          <w:sz w:val="21"/>
          <w:u w:val="none"/>
        </w:rPr>
        <w:t xml:space="preserve">This function helps to find each node's ultimate root and return that root. </w:t>
      </w:r>
    </w:p>
    <w:p>
      <w:pPr>
        <w:snapToGrid w:val="1"/>
        <w:spacing w:before="0" w:after="0" w:line="360" w:lineRule="auto"/>
        <w:ind w:left="0"/>
        <w:jc w:val="left"/>
        <w:rPr>
          <w:rFonts w:hint="eastAsia" w:ascii="Times New Roman" w:hAnsi="Times New Roman" w:eastAsia="微软雅黑" w:cs="Times New Roman"/>
          <w:i w:val="0"/>
          <w:strike w:val="0"/>
          <w:color w:val="000000"/>
          <w:sz w:val="21"/>
          <w:u w:val="none"/>
        </w:rPr>
      </w:pPr>
      <w:r>
        <w:rPr>
          <w:rFonts w:hint="eastAsia" w:ascii="Times New Roman" w:hAnsi="Times New Roman" w:eastAsia="微软雅黑" w:cs="Times New Roman"/>
          <w:i w:val="0"/>
          <w:strike w:val="0"/>
          <w:color w:val="000000"/>
          <w:sz w:val="21"/>
          <w:u w:val="none"/>
        </w:rPr>
        <w:t>This step is the preparatory section for the subsequent function.</w:t>
      </w:r>
    </w:p>
    <w:p>
      <w:pPr>
        <w:snapToGrid w:val="1"/>
        <w:spacing w:before="0" w:after="0" w:line="360" w:lineRule="auto"/>
        <w:ind w:left="0"/>
        <w:jc w:val="left"/>
        <w:rPr>
          <w:rFonts w:hint="eastAsia" w:ascii="Times New Roman" w:hAnsi="Times New Roman" w:eastAsia="微软雅黑" w:cs="Times New Roman"/>
          <w:i w:val="0"/>
          <w:strike w:val="0"/>
          <w:color w:val="000000"/>
          <w:sz w:val="21"/>
          <w:u w:val="none"/>
        </w:rPr>
      </w:pPr>
    </w:p>
    <w:p>
      <w:pPr>
        <w:numPr>
          <w:ilvl w:val="0"/>
          <w:numId w:val="1"/>
        </w:numPr>
        <w:snapToGrid w:val="1"/>
        <w:spacing w:before="0" w:after="0" w:line="360" w:lineRule="auto"/>
        <w:jc w:val="left"/>
        <w:rPr>
          <w:rFonts w:ascii="Times New Roman" w:hAnsi="Times New Roman" w:cs="Times New Roman"/>
          <w:sz w:val="21"/>
        </w:rPr>
      </w:pPr>
      <w:r>
        <w:rPr>
          <w:rFonts w:ascii="Times New Roman" w:hAnsi="Times New Roman" w:cs="Times New Roman"/>
          <w:i w:val="0"/>
          <w:strike w:val="0"/>
          <w:color w:val="000000"/>
          <w:sz w:val="21"/>
          <w:u w:val="none"/>
        </w:rPr>
        <w:t>union(</w:t>
      </w:r>
      <w:r>
        <w:rPr>
          <w:rFonts w:hint="eastAsia" w:ascii="Times New Roman" w:hAnsi="Times New Roman" w:cs="Times New Roman"/>
          <w:i w:val="0"/>
          <w:strike w:val="0"/>
          <w:color w:val="000000"/>
          <w:sz w:val="21"/>
          <w:u w:val="none"/>
        </w:rPr>
        <w:t xml:space="preserve"> </w:t>
      </w:r>
      <w:r>
        <w:rPr>
          <w:rFonts w:ascii="Times New Roman" w:hAnsi="Times New Roman" w:cs="Times New Roman"/>
          <w:i w:val="0"/>
          <w:strike w:val="0"/>
          <w:color w:val="000000"/>
          <w:sz w:val="21"/>
          <w:u w:val="none"/>
        </w:rPr>
        <w:t>)</w:t>
      </w:r>
    </w:p>
    <w:p>
      <w:pPr>
        <w:snapToGrid w:val="1"/>
        <w:spacing w:before="0" w:after="0" w:line="360" w:lineRule="auto"/>
        <w:ind w:left="336"/>
        <w:jc w:val="left"/>
        <w:rPr>
          <w:rFonts w:hint="eastAsia" w:ascii="Times New Roman" w:hAnsi="Times New Roman" w:cs="Times New Roman"/>
          <w:i w:val="0"/>
          <w:strike w:val="0"/>
          <w:color w:val="000000"/>
          <w:sz w:val="21"/>
          <w:u w:val="none"/>
        </w:rPr>
      </w:pPr>
      <w:r>
        <w:rPr>
          <w:rFonts w:hint="eastAsia" w:ascii="Times New Roman" w:hAnsi="Times New Roman" w:cs="Times New Roman"/>
          <w:i w:val="0"/>
          <w:strike w:val="0"/>
          <w:color w:val="000000"/>
          <w:sz w:val="21"/>
          <w:u w:val="none"/>
        </w:rPr>
        <w:t>code excerpt:</w:t>
      </w:r>
    </w:p>
    <w:p>
      <w:pPr>
        <w:snapToGrid w:val="1"/>
        <w:spacing w:before="0" w:after="0" w:line="360" w:lineRule="auto"/>
        <w:ind w:left="336"/>
        <w:jc w:val="left"/>
        <w:rPr>
          <w:rFonts w:hint="eastAsia" w:ascii="Times New Roman" w:hAnsi="Times New Roman" w:cs="Times New Roman"/>
          <w:i w:val="0"/>
          <w:strike w:val="0"/>
          <w:color w:val="000000"/>
          <w:sz w:val="21"/>
          <w:u w:val="none"/>
        </w:rPr>
      </w:pP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def union(x, y):</w:t>
      </w: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 xml:space="preserve">    root_x = find(x)</w:t>
      </w: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 xml:space="preserve">    root_y = find(y)</w:t>
      </w: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 xml:space="preserve">        if root_x == root_y:</w:t>
      </w: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 xml:space="preserve">            return False</w:t>
      </w:r>
    </w:p>
    <w:p>
      <w:pPr>
        <w:snapToGrid w:val="1"/>
        <w:spacing w:before="0" w:after="0" w:line="360" w:lineRule="auto"/>
        <w:ind w:left="336"/>
        <w:jc w:val="left"/>
        <w:rPr>
          <w:rFonts w:ascii="Times New Roman" w:hAnsi="Times New Roman" w:cs="Times New Roman"/>
          <w:sz w:val="21"/>
        </w:rPr>
      </w:pPr>
      <w:r>
        <w:rPr>
          <w:rFonts w:ascii="Times New Roman" w:hAnsi="Times New Roman" w:cs="Times New Roman"/>
          <w:i w:val="0"/>
          <w:strike w:val="0"/>
          <w:color w:val="000000"/>
          <w:sz w:val="21"/>
          <w:u w:val="none"/>
        </w:rPr>
        <w:t xml:space="preserve">        parent[root_y] = root_x</w:t>
      </w:r>
    </w:p>
    <w:p>
      <w:pPr>
        <w:snapToGrid w:val="1"/>
        <w:spacing w:before="0" w:after="0" w:line="360" w:lineRule="auto"/>
        <w:ind w:left="336"/>
        <w:jc w:val="left"/>
        <w:rPr>
          <w:rFonts w:hint="eastAsia" w:ascii="Times New Roman" w:hAnsi="Times New Roman" w:cs="Times New Roman"/>
          <w:i w:val="0"/>
          <w:strike w:val="0"/>
          <w:color w:val="000000"/>
          <w:sz w:val="21"/>
          <w:u w:val="none"/>
        </w:rPr>
      </w:pPr>
      <w:r>
        <w:rPr>
          <w:rFonts w:ascii="Times New Roman" w:hAnsi="Times New Roman" w:cs="Times New Roman"/>
          <w:i w:val="0"/>
          <w:strike w:val="0"/>
          <w:color w:val="000000"/>
          <w:sz w:val="21"/>
          <w:u w:val="none"/>
        </w:rPr>
        <w:t xml:space="preserve">        return True</w:t>
      </w:r>
      <w:r>
        <w:rPr>
          <w:rFonts w:hint="eastAsia" w:ascii="Times New Roman" w:hAnsi="Times New Roman" w:cs="Times New Roman"/>
          <w:i w:val="0"/>
          <w:strike w:val="0"/>
          <w:color w:val="000000"/>
          <w:sz w:val="21"/>
          <w:u w:val="none"/>
        </w:rPr>
        <w:t xml:space="preserve"> </w:t>
      </w:r>
    </w:p>
    <w:p>
      <w:pPr>
        <w:spacing w:line="360" w:lineRule="auto"/>
        <w:jc w:val="left"/>
        <w:rPr>
          <w:rFonts w:hint="eastAsia"/>
          <w:b w:val="0"/>
          <w:sz w:val="21"/>
          <w:szCs w:val="22"/>
          <w:lang w:val="en-US" w:eastAsia="zh-CN"/>
        </w:rPr>
      </w:pPr>
      <w:r>
        <w:rPr>
          <w:rFonts w:hint="eastAsia"/>
          <w:b w:val="0"/>
          <w:sz w:val="21"/>
          <w:szCs w:val="22"/>
          <w:lang w:val="en-US" w:eastAsia="zh-CN"/>
        </w:rPr>
        <w:t>In this function,the effect of it is to determine whether two nodes are the same node, if they are same, it shows that there will have a circle in it, i don't want this situation happend, so this funcion will return false,if they are not the same root, this function will return ture.Overall, this function will prevent the circle occurred in Kruskal's algorithm.</w:t>
      </w:r>
    </w:p>
    <w:p>
      <w:pPr>
        <w:spacing w:line="360" w:lineRule="auto"/>
        <w:jc w:val="left"/>
        <w:rPr>
          <w:rFonts w:hint="eastAsia"/>
          <w:b w:val="0"/>
          <w:sz w:val="21"/>
          <w:szCs w:val="22"/>
          <w:lang w:val="en-US" w:eastAsia="zh-CN"/>
        </w:rPr>
      </w:pPr>
      <w:r>
        <w:rPr>
          <w:rFonts w:hint="eastAsia"/>
          <w:b w:val="0"/>
          <w:sz w:val="21"/>
          <w:szCs w:val="22"/>
          <w:lang w:val="en-US" w:eastAsia="zh-CN"/>
        </w:rPr>
        <w:t>The 2 and 3 function work as a team to prevent circle occured in Kruskal's algorithm.</w:t>
      </w:r>
    </w:p>
    <w:p>
      <w:pPr>
        <w:spacing w:line="360" w:lineRule="auto"/>
        <w:jc w:val="left"/>
        <w:rPr>
          <w:rFonts w:hint="eastAsia"/>
          <w:b w:val="1"/>
          <w:sz w:val="24"/>
          <w:szCs w:val="22"/>
          <w:lang w:val="en-US" w:eastAsia="zh-CN"/>
        </w:rPr>
      </w:pPr>
    </w:p>
    <w:p>
      <w:pPr>
        <w:spacing w:line="360" w:lineRule="auto"/>
        <w:jc w:val="left"/>
        <w:rPr>
          <w:rFonts w:hint="eastAsia"/>
          <w:b w:val="0"/>
          <w:sz w:val="21"/>
          <w:szCs w:val="22"/>
          <w:lang w:val="en-US" w:eastAsia="zh-CN"/>
        </w:rPr>
      </w:pPr>
      <w:r>
        <w:rPr>
          <w:rFonts w:hint="eastAsia"/>
          <w:b w:val="0"/>
          <w:sz w:val="21"/>
          <w:szCs w:val="22"/>
          <w:lang w:val="en-US" w:eastAsia="zh-CN"/>
        </w:rPr>
        <w:t xml:space="preserve">I also wrote a unittest part. It contain 4 senarios, I can give the random distance and the correct answer. Then I run the unittest to test whether the actual result equal to the correct answer that I give. </w:t>
      </w:r>
    </w:p>
    <w:p>
      <w:pPr>
        <w:spacing w:line="360" w:lineRule="auto"/>
        <w:jc w:val="left"/>
        <w:rPr>
          <w:rFonts w:hint="eastAsia"/>
          <w:b w:val="0"/>
          <w:sz w:val="21"/>
          <w:szCs w:val="22"/>
          <w:lang w:val="en-US" w:eastAsia="zh-CN"/>
        </w:rPr>
      </w:pPr>
    </w:p>
    <w:p>
      <w:pPr>
        <w:pBdr>
          <w:bottom w:val="none" w:color="auto" w:sz="0" w:space="0"/>
        </w:pBdr>
        <w:spacing w:line="360" w:lineRule="auto"/>
        <w:jc w:val="left"/>
        <w:rPr>
          <w:rFonts w:hint="eastAsia"/>
          <w:b w:val="0"/>
          <w:sz w:val="21"/>
          <w:szCs w:val="22"/>
          <w:lang w:val="en-US" w:eastAsia="zh-CN"/>
        </w:rPr>
      </w:pPr>
      <w:r>
        <w:rPr>
          <w:rFonts w:hint="eastAsia"/>
          <w:b w:val="0"/>
          <w:sz w:val="21"/>
          <w:szCs w:val="22"/>
          <w:lang w:val="en-US" w:eastAsia="zh-CN"/>
        </w:rPr>
        <w:t>*Part2 task4&amp;5 focus on the chart and the User interface, so these part will show the result in the next part of this report :V Running and Debugging of Project</w:t>
      </w: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p>
    <w:p>
      <w:pPr>
        <w:spacing w:line="360" w:lineRule="auto"/>
        <w:jc w:val="left"/>
        <w:rPr>
          <w:rFonts w:hint="eastAsia"/>
          <w:b w:val="1"/>
          <w:sz w:val="24"/>
          <w:szCs w:val="22"/>
          <w:lang w:val="en-US" w:eastAsia="zh-CN"/>
        </w:rPr>
      </w:pPr>
      <w:r>
        <w:rPr>
          <w:rFonts w:hint="eastAsia"/>
          <w:b w:val="1"/>
          <w:sz w:val="24"/>
          <w:szCs w:val="22"/>
          <w:lang w:val="en-US" w:eastAsia="zh-CN"/>
        </w:rPr>
        <w:t>V Running and Debugging of Project</w:t>
      </w:r>
    </w:p>
    <w:p>
      <w:pPr>
        <w:spacing w:line="360" w:lineRule="auto"/>
        <w:jc w:val="left"/>
        <w:rPr>
          <w:rFonts w:hint="eastAsia"/>
          <w:b w:val="1"/>
          <w:sz w:val="24"/>
          <w:szCs w:val="22"/>
          <w:lang w:val="en-US" w:eastAsia="zh-CN"/>
        </w:rPr>
      </w:pPr>
    </w:p>
    <w:p>
      <w:pPr>
        <w:spacing w:line="360" w:lineRule="auto"/>
        <w:ind w:firstLine="210" w:firstLineChars="100"/>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In Part 1 task </w:t>
      </w:r>
      <w:r>
        <w:rPr>
          <w:rFonts w:hint="eastAsia" w:cs="Times New Roman"/>
          <w:b w:val="0"/>
          <w:sz w:val="21"/>
          <w:szCs w:val="22"/>
          <w:lang w:val="en-US" w:eastAsia="zh-CN"/>
        </w:rPr>
        <w:t>3</w:t>
      </w:r>
      <w:r>
        <w:rPr>
          <w:rFonts w:hint="eastAsia" w:ascii="Times New Roman" w:hAnsi="Times New Roman" w:cs="Times New Roman"/>
          <w:b w:val="0"/>
          <w:sz w:val="21"/>
          <w:szCs w:val="22"/>
          <w:lang w:val="en-US" w:eastAsia="zh-CN"/>
        </w:rPr>
        <w:t>,</w:t>
      </w:r>
      <w:r>
        <w:rPr>
          <w:rFonts w:hint="eastAsia" w:cs="Times New Roman"/>
          <w:b w:val="0"/>
          <w:sz w:val="21"/>
          <w:szCs w:val="22"/>
          <w:lang w:val="en-US" w:eastAsia="zh-CN"/>
        </w:rPr>
        <w:t xml:space="preserve"> </w:t>
      </w:r>
      <w:r>
        <w:rPr>
          <w:rFonts w:hint="eastAsia" w:ascii="Times New Roman" w:hAnsi="Times New Roman" w:cs="Times New Roman"/>
          <w:b w:val="0"/>
          <w:sz w:val="21"/>
          <w:szCs w:val="22"/>
          <w:lang w:val="en-US" w:eastAsia="zh-CN"/>
        </w:rPr>
        <w:t>the</w:t>
      </w:r>
      <w:r>
        <w:rPr>
          <w:rFonts w:hint="eastAsia" w:cs="Times New Roman"/>
          <w:b w:val="0"/>
          <w:sz w:val="21"/>
          <w:szCs w:val="22"/>
          <w:lang w:val="en-US" w:eastAsia="zh-CN"/>
        </w:rPr>
        <w:t xml:space="preserve"> debuging</w:t>
      </w:r>
      <w:r>
        <w:rPr>
          <w:rFonts w:hint="eastAsia" w:ascii="Times New Roman" w:hAnsi="Times New Roman" w:cs="Times New Roman"/>
          <w:b w:val="0"/>
          <w:sz w:val="21"/>
          <w:szCs w:val="22"/>
          <w:lang w:val="en-US" w:eastAsia="zh-CN"/>
        </w:rPr>
        <w:t xml:space="preserve"> result:</w:t>
      </w:r>
    </w:p>
    <w:p>
      <w:pPr>
        <w:spacing w:line="360" w:lineRule="auto"/>
        <w:ind w:firstLine="210" w:firstLineChars="100"/>
        <w:jc w:val="left"/>
        <w:rPr>
          <w:rFonts w:hint="default" w:cs="Times New Roman"/>
          <w:b w:val="0"/>
          <w:sz w:val="21"/>
          <w:szCs w:val="22"/>
          <w:lang w:val="en-US" w:eastAsia="zh-CN"/>
        </w:rPr>
      </w:pPr>
      <w:r>
        <w:rPr>
          <w:rFonts w:hint="eastAsia" w:cs="Times New Roman"/>
          <w:b w:val="0"/>
          <w:sz w:val="21"/>
          <w:szCs w:val="22"/>
          <w:lang w:val="en-US" w:eastAsia="zh-CN"/>
        </w:rPr>
        <w:t xml:space="preserve">At first there is some error that shows </w:t>
      </w:r>
      <w:r>
        <w:rPr>
          <w:rFonts w:hint="default" w:cs="Times New Roman"/>
          <w:b w:val="0"/>
          <w:sz w:val="21"/>
          <w:szCs w:val="22"/>
          <w:lang w:val="en-US" w:eastAsia="zh-CN"/>
        </w:rPr>
        <w:t>“</w:t>
      </w:r>
      <w:r>
        <w:rPr>
          <w:rFonts w:hint="eastAsia" w:cs="Times New Roman"/>
          <w:b w:val="0"/>
          <w:sz w:val="21"/>
          <w:szCs w:val="22"/>
          <w:lang w:val="en-US" w:eastAsia="zh-CN"/>
        </w:rPr>
        <w:t xml:space="preserve">no mofule named </w:t>
      </w:r>
      <w:r>
        <w:rPr>
          <w:rFonts w:hint="default" w:cs="Times New Roman"/>
          <w:b w:val="0"/>
          <w:sz w:val="21"/>
          <w:szCs w:val="22"/>
          <w:lang w:val="en-US" w:eastAsia="zh-CN"/>
        </w:rPr>
        <w:t>‘</w:t>
      </w:r>
      <w:r>
        <w:rPr>
          <w:rFonts w:hint="eastAsia" w:cs="Times New Roman"/>
          <w:b w:val="0"/>
          <w:sz w:val="21"/>
          <w:szCs w:val="22"/>
          <w:lang w:val="en-US" w:eastAsia="zh-CN"/>
        </w:rPr>
        <w:t>project_name</w:t>
      </w:r>
      <w:r>
        <w:rPr>
          <w:rFonts w:hint="default" w:cs="Times New Roman"/>
          <w:b w:val="0"/>
          <w:sz w:val="21"/>
          <w:szCs w:val="22"/>
          <w:lang w:val="en-US" w:eastAsia="zh-CN"/>
        </w:rPr>
        <w:t>’</w:t>
      </w:r>
      <w:r>
        <w:rPr>
          <w:rFonts w:hint="eastAsia" w:cs="Times New Roman"/>
          <w:b w:val="0"/>
          <w:sz w:val="21"/>
          <w:szCs w:val="22"/>
          <w:lang w:val="en-US" w:eastAsia="zh-CN"/>
        </w:rPr>
        <w:t xml:space="preserve">. We checked the directory, and found there missing some </w:t>
      </w:r>
      <w:r>
        <w:rPr>
          <w:rFonts w:hint="default" w:cs="Times New Roman"/>
          <w:b w:val="0"/>
          <w:sz w:val="21"/>
          <w:szCs w:val="22"/>
          <w:lang w:val="en-US" w:eastAsia="zh-CN"/>
        </w:rPr>
        <w:t>‘</w:t>
      </w:r>
      <w:r>
        <w:rPr>
          <w:rFonts w:hint="eastAsia" w:cs="Times New Roman"/>
          <w:b w:val="0"/>
          <w:sz w:val="21"/>
          <w:szCs w:val="22"/>
          <w:lang w:val="en-US" w:eastAsia="zh-CN"/>
        </w:rPr>
        <w:t>__init__.py</w:t>
      </w:r>
      <w:r>
        <w:rPr>
          <w:rFonts w:hint="default" w:cs="Times New Roman"/>
          <w:b w:val="0"/>
          <w:sz w:val="21"/>
          <w:szCs w:val="22"/>
          <w:lang w:val="en-US" w:eastAsia="zh-CN"/>
        </w:rPr>
        <w:t>”</w:t>
      </w:r>
      <w:r>
        <w:rPr>
          <w:rFonts w:hint="eastAsia" w:cs="Times New Roman"/>
          <w:b w:val="0"/>
          <w:sz w:val="21"/>
          <w:szCs w:val="22"/>
          <w:lang w:val="en-US" w:eastAsia="zh-CN"/>
        </w:rPr>
        <w:t xml:space="preserve"> folder. </w:t>
      </w:r>
    </w:p>
    <w:p>
      <w:pPr>
        <w:spacing w:line="360" w:lineRule="auto"/>
        <w:ind w:firstLine="210" w:firstLineChars="100"/>
        <w:jc w:val="left"/>
        <w:rPr>
          <w:rFonts w:hint="default" w:ascii="Times New Roman" w:hAnsi="Times New Roman" w:cs="Times New Roman"/>
          <w:b w:val="0"/>
          <w:sz w:val="21"/>
          <w:szCs w:val="22"/>
          <w:lang w:val="en-US" w:eastAsia="zh-CN"/>
        </w:rPr>
      </w:pPr>
      <w:r>
        <w:rPr/>
        <w:drawing>
          <wp:inline distT="0" distB="0" distL="114300" distR="114300">
            <wp:extent cx="5274310" cy="1010285"/>
            <wp:effectExtent l="0" t="0" r="8890" b="5715"/>
            <wp:docPr id="8" name="图片 3"/>
            <wp:cNvGraphicFramePr>
              <a:graphicFrameLocks noChangeAspect="1"/>
            </wp:cNvGraphicFramePr>
            <a:graphic>
              <a:graphicData uri="http://schemas.openxmlformats.org/drawingml/2006/picture">
                <pic:pic>
                  <pic:nvPicPr>
                    <pic:cNvPr id="9" name="图片 3"/>
                    <pic:cNvPicPr>
                      <a:picLocks noChangeAspect="1"/>
                    </pic:cNvPicPr>
                  </pic:nvPicPr>
                  <pic:blipFill>
                    <a:blip r:embed="rId9"/>
                    <a:stretch>
                      <a:fillRect/>
                    </a:stretch>
                  </pic:blipFill>
                  <pic:spPr>
                    <a:xfrm>
                      <a:off x="0" y="0"/>
                      <a:ext cx="5274310" cy="1010285"/>
                    </a:xfrm>
                    <a:prstGeom prst="rect">
                      <a:avLst/>
                    </a:prstGeom>
                    <a:noFill/>
                    <a:ln>
                      <a:noFill/>
                    </a:ln>
                  </pic:spPr>
                </pic:pic>
              </a:graphicData>
            </a:graphic>
          </wp:inline>
        </w:drawing>
      </w:r>
      <w:r>
        <w:rPr>
          <w:rFonts w:hint="eastAsia" w:cs="Times New Roman"/>
          <w:b w:val="0"/>
          <w:sz w:val="21"/>
          <w:szCs w:val="22"/>
          <w:lang w:val="en-US" w:eastAsia="zh-CN"/>
        </w:rPr>
        <w:t xml:space="preserve"> After we add them in, the test runs well.</w:t>
      </w:r>
    </w:p>
    <w:p>
      <w:pPr>
        <w:spacing w:line="360" w:lineRule="auto"/>
        <w:jc w:val="left"/>
        <w:rPr>
          <w:rFonts w:hint="eastAsia"/>
          <w:b w:val="1"/>
          <w:sz w:val="24"/>
          <w:szCs w:val="22"/>
          <w:lang w:val="en-US" w:eastAsia="zh-CN"/>
        </w:rPr>
      </w:pPr>
      <w:r>
        <w:rPr/>
        <w:drawing>
          <wp:inline distT="0" distB="0" distL="114300" distR="114300">
            <wp:extent cx="5260975" cy="836295"/>
            <wp:effectExtent l="0" t="0" r="9525" b="1905"/>
            <wp:docPr id="11" name="图片 2"/>
            <wp:cNvGraphicFramePr>
              <a:graphicFrameLocks noChangeAspect="1"/>
            </wp:cNvGraphicFramePr>
            <a:graphic>
              <a:graphicData uri="http://schemas.openxmlformats.org/drawingml/2006/picture">
                <pic:pic>
                  <pic:nvPicPr>
                    <pic:cNvPr id="12" name="图片 2"/>
                    <pic:cNvPicPr>
                      <a:picLocks noChangeAspect="1"/>
                    </pic:cNvPicPr>
                  </pic:nvPicPr>
                  <pic:blipFill>
                    <a:blip r:embed="rId10"/>
                    <a:stretch>
                      <a:fillRect/>
                    </a:stretch>
                  </pic:blipFill>
                  <pic:spPr>
                    <a:xfrm>
                      <a:off x="0" y="0"/>
                      <a:ext cx="5260975" cy="836295"/>
                    </a:xfrm>
                    <a:prstGeom prst="rect">
                      <a:avLst/>
                    </a:prstGeom>
                    <a:noFill/>
                    <a:ln>
                      <a:noFill/>
                    </a:ln>
                  </pic:spPr>
                </pic:pic>
              </a:graphicData>
            </a:graphic>
          </wp:inline>
        </w:drawing>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In Part 1 task 4,the result:</w:t>
      </w:r>
    </w:p>
    <w:p>
      <w:pPr>
        <w:spacing w:line="360" w:lineRule="auto"/>
        <w:jc w:val="left"/>
        <w:rPr>
          <w:rFonts w:hint="eastAsia" w:ascii="Times New Roman" w:hAnsi="Times New Roman" w:cs="Times New Roman"/>
          <w:b w:val="0"/>
          <w:sz w:val="21"/>
          <w:szCs w:val="22"/>
          <w:lang w:val="en-US" w:eastAsia="zh-CN"/>
        </w:rPr>
      </w:pPr>
      <w:r>
        <w:rPr/>
        <w:drawing>
          <wp:anchor distT="0" distB="0" distL="0" distR="0" simplePos="0" relativeHeight="251666432" behindDoc="0" locked="0" layoutInCell="1" allowOverlap="1">
            <wp:simplePos x="0" y="0"/>
            <wp:positionH relativeFrom="column">
              <wp:posOffset>95250</wp:posOffset>
            </wp:positionH>
            <wp:positionV relativeFrom="paragraph">
              <wp:posOffset>51435</wp:posOffset>
            </wp:positionV>
            <wp:extent cx="3076575" cy="1123950"/>
            <wp:effectExtent l="0" t="0" r="0" b="0"/>
            <wp:wrapNone/>
            <wp:docPr id="14" name="picture" descr="descript"/>
            <wp:cNvGraphicFramePr/>
            <a:graphic>
              <a:graphicData uri="http://schemas.openxmlformats.org/drawingml/2006/picture">
                <pic:pic>
                  <pic:nvPicPr>
                    <pic:cNvPr id="15" name="picture" descr="descript"/>
                    <pic:cNvPicPr/>
                  </pic:nvPicPr>
                  <pic:blipFill>
                    <a:blip r:embed="rId11"/>
                    <a:srcRect/>
                    <a:stretch>
                      <a:fillRect/>
                    </a:stretch>
                  </pic:blipFill>
                  <pic:spPr>
                    <a:xfrm>
                      <a:off x="0" y="0"/>
                      <a:ext cx="3076575" cy="1123950"/>
                    </a:xfrm>
                    <a:prstGeom prst="rect">
                      <a:avLst/>
                    </a:prstGeom>
                  </pic:spPr>
                </pic:pic>
              </a:graphicData>
            </a:graphic>
          </wp:anchor>
        </w:drawing>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The Sequence Library was tested by creating two DNA sequence objects (seq001 and seq002) and inserting them into the Binary Search Tree (BST). Each sequence was assigned a unique sequence_id, which is used as the key for the BST.</w:t>
      </w: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First, duplicate sequence IDs were considered, so an error message was added to prevent inserting the same ID twice. Next, the recursive helper methods for searching, traversal, and species filtering were tested to ensure they correctly handled empty nodes (None) and avoided runtime errors. The delete operation was also verified to make sure the BST structure remained valid after removing a node.</w:t>
      </w: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The final test results matched the expected output. All required operations—insert, search, delete, find sequences by species, and in-order traversal—worked correctly, demonstrating that the BST implementation meets the project requirements.</w:t>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In Part 1 task 5,the result:</w:t>
      </w:r>
    </w:p>
    <w:p>
      <w:pPr>
        <w:pBdr>
          <w:bottom w:val="none" w:color="auto" w:sz="0" w:space="0"/>
        </w:pBdr>
        <w:spacing w:line="360" w:lineRule="auto"/>
        <w:jc w:val="left"/>
        <w:rPr>
          <w:rFonts w:hint="eastAsia" w:ascii="Times New Roman" w:hAnsi="Times New Roman" w:cs="Times New Roman"/>
          <w:b w:val="0"/>
          <w:sz w:val="21"/>
          <w:szCs w:val="22"/>
          <w:lang w:val="en-US" w:eastAsia="zh-CN"/>
        </w:rPr>
      </w:pPr>
      <w:r>
        <w:rPr/>
        <w:drawing>
          <wp:anchor distT="0" distB="0" distL="0" distR="0" simplePos="0" relativeHeight="251659264" behindDoc="0" locked="0" layoutInCell="1" allowOverlap="1">
            <wp:simplePos x="0" y="0"/>
            <wp:positionH relativeFrom="column">
              <wp:posOffset>0</wp:posOffset>
            </wp:positionH>
            <wp:positionV relativeFrom="paragraph">
              <wp:posOffset>193040</wp:posOffset>
            </wp:positionV>
            <wp:extent cx="5274310" cy="1428115"/>
            <wp:effectExtent l="0" t="0" r="0" b="0"/>
            <wp:wrapNone/>
            <wp:docPr id="17" name="picture" descr="descript"/>
            <wp:cNvGraphicFramePr/>
            <a:graphic>
              <a:graphicData uri="http://schemas.openxmlformats.org/drawingml/2006/picture">
                <pic:pic>
                  <pic:nvPicPr>
                    <pic:cNvPr id="18" name="picture" descr="descript"/>
                    <pic:cNvPicPr/>
                  </pic:nvPicPr>
                  <pic:blipFill>
                    <a:blip r:embed="rId12"/>
                    <a:srcRect/>
                    <a:stretch>
                      <a:fillRect/>
                    </a:stretch>
                  </pic:blipFill>
                  <pic:spPr>
                    <a:xfrm>
                      <a:off x="0" y="0"/>
                      <a:ext cx="5274310" cy="1428103"/>
                    </a:xfrm>
                    <a:prstGeom prst="rect">
                      <a:avLst/>
                    </a:prstGeom>
                  </pic:spPr>
                </pic:pic>
              </a:graphicData>
            </a:graphic>
          </wp:anchor>
        </w:drawing>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pBdr>
          <w:bottom w:val="none" w:color="auto" w:sz="0" w:space="0"/>
        </w:pBd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The Phylogenetic Graph was tested by creating three species (Human, Chimp, and Gorilla) and connecting them with weighted edges representing evolutionary distances. The graph is implemented as an undirected weighted graph, where each edge stores two species and the distance between them.</w:t>
      </w:r>
    </w:p>
    <w:p>
      <w:pPr>
        <w:pBdr>
          <w:bottom w:val="none" w:color="auto" w:sz="0" w:space="0"/>
        </w:pBd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During debugging, several situations were checked. The add_relationship() method was tested to ensure that duplicate relationships were not created. If a relationship already exists, its distance is updated instead of adding another edge. The removal functions were also tested to verify that deleting a species automatically removes all related edges, preventing invalid references in the graph. In addition, the get_distance() method was checked to ensure it returns None when no relationship exists between two species.</w:t>
      </w: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 xml:space="preserve">  The program produced the expected output in all test cases. Species and relationships were added, searched, updated, and removed correctly, demonstrating that the graph implementation satisfies the required functionality for modelling evolutionary relationships. The minimum_spanning_tree() function is currently left as a placeholder (NotImplementedError) because it has not yet been implemented.</w:t>
      </w:r>
    </w:p>
    <w:p>
      <w:pPr>
        <w:spacing w:line="360" w:lineRule="auto"/>
        <w:jc w:val="left"/>
        <w:rPr>
          <w:rFonts w:hint="eastAsia" w:ascii="Times New Roman" w:hAnsi="Times New Roman" w:cs="Times New Roman"/>
          <w:b w:val="0"/>
          <w:sz w:val="21"/>
          <w:szCs w:val="22"/>
          <w:lang w:val="en-US" w:eastAsia="zh-CN"/>
        </w:rPr>
      </w:pPr>
    </w:p>
    <w:p>
      <w:pPr>
        <w:pBdr>
          <w:bottom w:val="none" w:color="auto" w:sz="0" w:space="0"/>
        </w:pBdr>
        <w:spacing w:line="360" w:lineRule="auto"/>
        <w:jc w:val="left"/>
        <w:rPr/>
      </w:pPr>
      <w:r>
        <w:rPr/>
        <w:drawing>
          <wp:anchor distT="0" distB="0" distL="0" distR="0" simplePos="0" relativeHeight="251659264" behindDoc="0" locked="0" layoutInCell="1" allowOverlap="1">
            <wp:simplePos x="0" y="0"/>
            <wp:positionH relativeFrom="column">
              <wp:posOffset>180975</wp:posOffset>
            </wp:positionH>
            <wp:positionV relativeFrom="paragraph">
              <wp:posOffset>421005</wp:posOffset>
            </wp:positionV>
            <wp:extent cx="2857500" cy="942975"/>
            <wp:effectExtent l="0" t="0" r="0" b="0"/>
            <wp:wrapTopAndBottom/>
            <wp:docPr id="20" name="picture" descr="descript"/>
            <wp:cNvGraphicFramePr/>
            <a:graphic>
              <a:graphicData uri="http://schemas.openxmlformats.org/drawingml/2006/picture">
                <pic:pic>
                  <pic:nvPicPr>
                    <pic:cNvPr id="21" name="picture" descr="descript"/>
                    <pic:cNvPicPr/>
                  </pic:nvPicPr>
                  <pic:blipFill>
                    <a:blip r:embed="rId13"/>
                    <a:srcRect/>
                    <a:stretch>
                      <a:fillRect/>
                    </a:stretch>
                  </pic:blipFill>
                  <pic:spPr>
                    <a:xfrm>
                      <a:off x="0" y="0"/>
                      <a:ext cx="2857500" cy="942975"/>
                    </a:xfrm>
                    <a:prstGeom prst="rect">
                      <a:avLst/>
                    </a:prstGeom>
                  </pic:spPr>
                </pic:pic>
              </a:graphicData>
            </a:graphic>
          </wp:anchor>
        </w:drawing>
      </w:r>
      <w:r>
        <w:rPr>
          <w:rFonts w:hint="eastAsia" w:ascii="Times New Roman" w:hAnsi="Times New Roman" w:cs="Times New Roman"/>
          <w:b w:val="0"/>
          <w:sz w:val="21"/>
          <w:szCs w:val="22"/>
          <w:lang w:val="en-US" w:eastAsia="zh-CN"/>
        </w:rPr>
        <w:t>In Part 1task 6, I run the unittest and get this result</w:t>
      </w:r>
      <w:r>
        <w:rPr/>
        <w:drawing>
          <wp:anchor distT="0" distB="0" distL="0" distR="0" simplePos="0" relativeHeight="251667456" behindDoc="0" locked="0" layoutInCell="1" allowOverlap="1">
            <wp:simplePos x="0" y="0"/>
            <wp:positionH relativeFrom="column">
              <wp:posOffset>142875</wp:posOffset>
            </wp:positionH>
            <wp:positionV relativeFrom="paragraph">
              <wp:posOffset>1137285</wp:posOffset>
            </wp:positionV>
            <wp:extent cx="3162300" cy="1390650"/>
            <wp:effectExtent l="0" t="0" r="0" b="0"/>
            <wp:wrapTopAndBottom/>
            <wp:docPr id="23" name="picture" descr="descript"/>
            <wp:cNvGraphicFramePr/>
            <a:graphic>
              <a:graphicData uri="http://schemas.openxmlformats.org/drawingml/2006/picture">
                <pic:pic>
                  <pic:nvPicPr>
                    <pic:cNvPr id="24" name="picture" descr="descript"/>
                    <pic:cNvPicPr/>
                  </pic:nvPicPr>
                  <pic:blipFill>
                    <a:blip r:embed="rId14"/>
                    <a:srcRect/>
                    <a:stretch>
                      <a:fillRect/>
                    </a:stretch>
                  </pic:blipFill>
                  <pic:spPr>
                    <a:xfrm>
                      <a:off x="0" y="0"/>
                      <a:ext cx="3162300" cy="1390650"/>
                    </a:xfrm>
                    <a:prstGeom prst="rect">
                      <a:avLst/>
                    </a:prstGeom>
                  </pic:spPr>
                </pic:pic>
              </a:graphicData>
            </a:graphic>
          </wp:anchor>
        </w:drawing>
      </w:r>
    </w:p>
    <w:p>
      <w:pPr>
        <w:spacing w:line="360" w:lineRule="auto"/>
        <w:rPr/>
      </w:pPr>
      <w:r>
        <w:rPr>
          <w:i w:val="0"/>
          <w:strike w:val="0"/>
          <w:color w:val="auto"/>
          <w:spacing w:val="0"/>
          <w:u w:val="none"/>
          <w:shd w:val="clear" w:color="auto" w:fill="auto"/>
          <w:vertAlign w:val="baseline"/>
        </w:rPr>
        <w:t>The pipeline generates three linked CSV datasets and loads all data into program objects, then inserts sequences into a BST and builds a phylogenetic graph. Unique sequence IDs link all data records.</w:t>
      </w:r>
    </w:p>
    <w:p>
      <w:pPr>
        <w:spacing w:line="360" w:lineRule="auto"/>
        <w:rPr/>
      </w:pPr>
    </w:p>
    <w:p>
      <w:pPr>
        <w:spacing w:line="360" w:lineRule="auto"/>
        <w:rPr/>
      </w:pPr>
      <w:r>
        <w:rPr>
          <w:i w:val="0"/>
          <w:strike w:val="0"/>
          <w:color w:val="auto"/>
          <w:spacing w:val="0"/>
          <w:u w:val="none"/>
          <w:shd w:val="clear" w:color="auto" w:fill="auto"/>
          <w:vertAlign w:val="baseline"/>
        </w:rPr>
        <w:t>Generation rules are strictly followed: 10 DNA sequences from 3 primate species, 3–5 mutations per sequence, and over 15 evolutionary distance edges with filtered duplicates. Loading functions correctly bind mutations to sequences and import all distance edges. The while-loop batch insertion successfully stores all sequences in the BST.</w:t>
      </w:r>
    </w:p>
    <w:p>
      <w:pPr>
        <w:spacing w:line="360" w:lineRule="auto"/>
        <w:rPr/>
      </w:pPr>
    </w:p>
    <w:p>
      <w:pPr>
        <w:spacing w:line="360" w:lineRule="auto"/>
        <w:rPr/>
      </w:pPr>
      <w:r>
        <w:rPr>
          <w:i w:val="0"/>
          <w:strike w:val="0"/>
          <w:color w:val="auto"/>
          <w:spacing w:val="0"/>
          <w:u w:val="none"/>
          <w:shd w:val="clear" w:color="auto" w:fill="auto"/>
          <w:vertAlign w:val="baseline"/>
        </w:rPr>
        <w:t>All datasets and data structures meet task standards. Generation, CSV parsing, object conversion, BST storage and graph construction work properly and fulfill project requirements.</w:t>
      </w:r>
    </w:p>
    <w:p>
      <w:pPr>
        <w:spacing w:line="360" w:lineRule="auto"/>
        <w:rPr/>
      </w:pPr>
    </w:p>
    <w:p>
      <w:pPr>
        <w:spacing w:line="360" w:lineRule="auto"/>
        <w:jc w:val="left"/>
        <w:rPr>
          <w:rFonts w:hint="eastAsia" w:ascii="Times New Roman" w:hAnsi="Times New Roman" w:cs="Times New Roman"/>
          <w:b w:val="0"/>
          <w:sz w:val="21"/>
          <w:szCs w:val="22"/>
          <w:lang w:val="en-US" w:eastAsia="zh-CN"/>
        </w:rPr>
      </w:pPr>
    </w:p>
    <w:p>
      <w:pPr>
        <w:pBdr>
          <w:bottom w:val="none" w:color="auto" w:sz="0" w:space="0"/>
        </w:pBdr>
        <w:spacing w:line="360" w:lineRule="auto"/>
        <w:jc w:val="left"/>
        <w:rPr/>
      </w:pPr>
      <w:r>
        <w:rPr>
          <w:rFonts w:hint="eastAsia" w:ascii="Times New Roman" w:hAnsi="Times New Roman" w:cs="Times New Roman"/>
          <w:b w:val="0"/>
          <w:sz w:val="21"/>
          <w:szCs w:val="22"/>
          <w:lang w:val="en-US" w:eastAsia="zh-CN"/>
        </w:rPr>
        <w:t>In Part 2 task 1, I run the unittest and get this result</w:t>
      </w:r>
    </w:p>
    <w:p>
      <w:pPr>
        <w:spacing w:line="360" w:lineRule="auto"/>
        <w:rPr>
          <w:i w:val="0"/>
          <w:strike w:val="0"/>
          <w:color w:val="auto"/>
          <w:spacing w:val="0"/>
          <w:u w:val="none"/>
          <w:shd w:val="clear" w:color="auto" w:fill="auto"/>
          <w:vertAlign w:val="baseline"/>
        </w:rPr>
      </w:pPr>
      <w:r>
        <w:rPr/>
        <w:drawing>
          <wp:anchor distT="0" distB="0" distL="0" distR="0" simplePos="0" relativeHeight="251669504" behindDoc="0" locked="0" layoutInCell="1" allowOverlap="1">
            <wp:simplePos x="0" y="0"/>
            <wp:positionH relativeFrom="column">
              <wp:posOffset>2638425</wp:posOffset>
            </wp:positionH>
            <wp:positionV relativeFrom="paragraph">
              <wp:posOffset>370205</wp:posOffset>
            </wp:positionV>
            <wp:extent cx="3171825" cy="2238375"/>
            <wp:effectExtent l="0" t="0" r="0" b="0"/>
            <wp:wrapTopAndBottom/>
            <wp:docPr id="26" name="picture" descr="descript"/>
            <wp:cNvGraphicFramePr/>
            <a:graphic>
              <a:graphicData uri="http://schemas.openxmlformats.org/drawingml/2006/picture">
                <pic:pic>
                  <pic:nvPicPr>
                    <pic:cNvPr id="27" name="picture" descr="descript"/>
                    <pic:cNvPicPr/>
                  </pic:nvPicPr>
                  <pic:blipFill>
                    <a:blip r:embed="rId15"/>
                    <a:srcRect/>
                    <a:stretch>
                      <a:fillRect/>
                    </a:stretch>
                  </pic:blipFill>
                  <pic:spPr>
                    <a:xfrm>
                      <a:off x="0" y="0"/>
                      <a:ext cx="3171825" cy="2238375"/>
                    </a:xfrm>
                    <a:prstGeom prst="rect">
                      <a:avLst/>
                    </a:prstGeom>
                  </pic:spPr>
                </pic:pic>
              </a:graphicData>
            </a:graphic>
          </wp:anchor>
        </w:drawing>
      </w:r>
      <w:r>
        <w:rPr/>
        <w:drawing>
          <wp:anchor distT="0" distB="0" distL="0" distR="0" simplePos="0" relativeHeight="251668480" behindDoc="0" locked="0" layoutInCell="1" allowOverlap="1">
            <wp:simplePos x="0" y="0"/>
            <wp:positionH relativeFrom="column">
              <wp:posOffset>-104775</wp:posOffset>
            </wp:positionH>
            <wp:positionV relativeFrom="paragraph">
              <wp:posOffset>81280</wp:posOffset>
            </wp:positionV>
            <wp:extent cx="2600325" cy="1314450"/>
            <wp:effectExtent l="0" t="0" r="0" b="0"/>
            <wp:wrapTopAndBottom/>
            <wp:docPr id="29" name="picture" descr="descript"/>
            <wp:cNvGraphicFramePr/>
            <a:graphic>
              <a:graphicData uri="http://schemas.openxmlformats.org/drawingml/2006/picture">
                <pic:pic>
                  <pic:nvPicPr>
                    <pic:cNvPr id="30" name="picture" descr="descript"/>
                    <pic:cNvPicPr/>
                  </pic:nvPicPr>
                  <pic:blipFill>
                    <a:blip r:embed="rId16"/>
                    <a:srcRect/>
                    <a:stretch>
                      <a:fillRect/>
                    </a:stretch>
                  </pic:blipFill>
                  <pic:spPr>
                    <a:xfrm>
                      <a:off x="0" y="0"/>
                      <a:ext cx="2600325" cy="1314450"/>
                    </a:xfrm>
                    <a:prstGeom prst="rect">
                      <a:avLst/>
                    </a:prstGeom>
                  </pic:spPr>
                </pic:pic>
              </a:graphicData>
            </a:graphic>
          </wp:anchor>
        </w:drawing>
      </w:r>
      <w:r>
        <w:rPr>
          <w:i w:val="0"/>
          <w:strike w:val="0"/>
          <w:color w:val="auto"/>
          <w:spacing w:val="0"/>
          <w:u w:val="none"/>
          <w:shd w:val="clear" w:color="auto" w:fill="auto"/>
          <w:vertAlign w:val="baseline"/>
        </w:rPr>
        <w:t xml:space="preserve">The test was conducted on two short DNA sequences (ATGC and AAGC), with the core </w:t>
      </w:r>
    </w:p>
    <w:p>
      <w:pPr>
        <w:spacing w:line="360" w:lineRule="auto"/>
        <w:rPr>
          <w:i w:val="0"/>
          <w:strike w:val="0"/>
          <w:color w:val="auto"/>
          <w:spacing w:val="0"/>
          <w:u w:val="none"/>
          <w:shd w:val="clear" w:color="auto" w:fill="auto"/>
          <w:vertAlign w:val="baseline"/>
        </w:rPr>
      </w:pPr>
    </w:p>
    <w:p>
      <w:pPr>
        <w:spacing w:line="360" w:lineRule="auto"/>
        <w:rPr>
          <w:i w:val="0"/>
          <w:strike w:val="0"/>
          <w:color w:val="auto"/>
          <w:spacing w:val="0"/>
          <w:u w:val="none"/>
          <w:shd w:val="clear" w:color="auto" w:fill="auto"/>
          <w:vertAlign w:val="baseline"/>
        </w:rPr>
      </w:pPr>
    </w:p>
    <w:p>
      <w:pPr>
        <w:spacing w:line="360" w:lineRule="auto"/>
        <w:rPr>
          <w:i w:val="0"/>
          <w:strike w:val="0"/>
          <w:color w:val="auto"/>
          <w:spacing w:val="0"/>
          <w:u w:val="none"/>
          <w:shd w:val="clear" w:color="auto" w:fill="auto"/>
          <w:vertAlign w:val="baseline"/>
        </w:rPr>
      </w:pPr>
    </w:p>
    <w:p>
      <w:pPr>
        <w:spacing w:line="360" w:lineRule="auto"/>
        <w:rPr/>
      </w:pPr>
      <w:r>
        <w:rPr>
          <w:i w:val="0"/>
          <w:strike w:val="0"/>
          <w:color w:val="auto"/>
          <w:spacing w:val="0"/>
          <w:u w:val="none"/>
          <w:shd w:val="clear" w:color="auto" w:fill="auto"/>
          <w:vertAlign w:val="baseline"/>
        </w:rPr>
        <w:t>Levenshtein edit distance calculation and alignment functions fully verified.</w:t>
      </w:r>
    </w:p>
    <w:p>
      <w:pPr>
        <w:spacing w:line="360" w:lineRule="auto"/>
        <w:rPr/>
      </w:pPr>
    </w:p>
    <w:p>
      <w:pPr>
        <w:spacing w:line="360" w:lineRule="auto"/>
        <w:rPr/>
      </w:pPr>
      <w:r>
        <w:rPr>
          <w:i w:val="0"/>
          <w:strike w:val="0"/>
          <w:color w:val="auto"/>
          <w:spacing w:val="0"/>
          <w:u w:val="none"/>
          <w:shd w:val="clear" w:color="auto" w:fill="auto"/>
          <w:vertAlign w:val="baseline"/>
        </w:rPr>
        <w:t>The dynamic programming (DP) table correctly computed an edit distance of 1 between the two sequences, which matches the expected result of a single base substitution. The backtracking logic accurately recorded the full alignment operations via a stack, and successfully reconstructed the standard pairwise alignment: the two aligned sequences with a match/mismatch marker line, plus a step-by-step list of 4 operations (3 MATCH and 1 SUBSTITUTE) that fully restore the sequence variation process.</w:t>
      </w:r>
    </w:p>
    <w:p>
      <w:pPr>
        <w:spacing w:line="360" w:lineRule="auto"/>
        <w:rPr/>
      </w:pPr>
    </w:p>
    <w:p>
      <w:pPr>
        <w:spacing w:line="360" w:lineRule="auto"/>
        <w:rPr/>
      </w:pPr>
      <w:r>
        <w:rPr>
          <w:i w:val="0"/>
          <w:strike w:val="0"/>
          <w:color w:val="auto"/>
          <w:spacing w:val="0"/>
          <w:u w:val="none"/>
          <w:shd w:val="clear" w:color="auto" w:fill="auto"/>
          <w:vertAlign w:val="baseline"/>
        </w:rPr>
        <w:t>All required functions including DP table construction, backtracking path recording, stack-based operation output, and aligned sequence reconstruction worked correctly, fully meeting the task specifications.</w:t>
      </w:r>
    </w:p>
    <w:p>
      <w:pPr>
        <w:spacing w:line="360" w:lineRule="auto"/>
        <w:jc w:val="left"/>
        <w:rPr>
          <w:rFonts w:hint="eastAsia" w:ascii="Times New Roman" w:hAnsi="Times New Roman" w:cs="Times New Roman"/>
          <w:b w:val="0"/>
          <w:sz w:val="21"/>
          <w:szCs w:val="22"/>
          <w:lang w:val="en-US" w:eastAsia="zh-CN"/>
        </w:rPr>
      </w:pPr>
    </w:p>
    <w:p>
      <w:pPr>
        <w:pBdr>
          <w:bottom w:val="none" w:color="auto" w:sz="0" w:space="0"/>
        </w:pBdr>
        <w:spacing w:line="360" w:lineRule="auto"/>
        <w:jc w:val="left"/>
        <w:rPr/>
      </w:pPr>
      <w:r>
        <w:rPr>
          <w:rFonts w:hint="eastAsia" w:ascii="Times New Roman" w:hAnsi="Times New Roman" w:cs="Times New Roman"/>
          <w:b w:val="0"/>
          <w:sz w:val="21"/>
          <w:szCs w:val="22"/>
          <w:lang w:val="en-US" w:eastAsia="zh-CN"/>
        </w:rPr>
        <w:t>In Part 2 task 2, I run the unittest and get this result</w:t>
      </w:r>
    </w:p>
    <w:p>
      <w:pPr>
        <w:spacing w:line="360" w:lineRule="auto"/>
        <w:rPr/>
      </w:pPr>
      <w:r>
        <w:rPr>
          <w:i w:val="0"/>
          <w:strike w:val="0"/>
          <w:color w:val="auto"/>
          <w:spacing w:val="0"/>
          <w:u w:val="none"/>
          <w:shd w:val="clear" w:color="auto" w:fill="auto"/>
          <w:vertAlign w:val="baseline"/>
        </w:rPr>
        <w:t>The hotspot detection function was tested using three *Homo sapiens* DNA sequences, with a diversity threshold set to 0.3 to identify hypervariable sites.</w:t>
      </w:r>
    </w:p>
    <w:p>
      <w:pPr>
        <w:spacing w:line="360" w:lineRule="auto"/>
        <w:rPr/>
      </w:pPr>
    </w:p>
    <w:p>
      <w:pPr>
        <w:spacing w:line="360" w:lineRule="auto"/>
        <w:rPr/>
      </w:pPr>
      <w:r>
        <w:rPr>
          <w:i w:val="0"/>
          <w:strike w:val="0"/>
          <w:color w:val="auto"/>
          <w:spacing w:val="0"/>
          <w:u w:val="none"/>
          <w:shd w:val="clear" w:color="auto" w:fill="auto"/>
          <w:vertAlign w:val="baseline"/>
        </w:rPr>
        <w:t>The program scanned all aligned positions, calculated base diversity for each site, and returned 14 valid mutation hotspots sorted from highest to lowest diversity. Each result entry records the site position, base count distribution, diversity value, majority base and minority base. Position 48 showed the highest diversity of 0.667 due to evenly distributed A/T/G/C bases, while other listed hotspots held a diversity of 0.333.</w:t>
      </w:r>
    </w:p>
    <w:p>
      <w:pPr>
        <w:spacing w:line="360" w:lineRule="auto"/>
        <w:rPr/>
      </w:pPr>
    </w:p>
    <w:p>
      <w:pPr>
        <w:spacing w:line="360" w:lineRule="auto"/>
        <w:rPr/>
      </w:pPr>
      <w:r>
        <w:rPr>
          <w:i w:val="0"/>
          <w:strike w:val="0"/>
          <w:color w:val="auto"/>
          <w:spacing w:val="0"/>
          <w:u w:val="none"/>
          <w:shd w:val="clear" w:color="auto" w:fill="auto"/>
          <w:vertAlign w:val="baseline"/>
        </w:rPr>
        <w:t>All linked list traversal, base counting, diversity calculation and bubble sorting functions operated correctly, satisfying all requirements for mutation hotspot analysis.</w:t>
      </w:r>
    </w:p>
    <w:p>
      <w:pPr>
        <w:spacing w:line="360" w:lineRule="auto"/>
        <w:rPr/>
      </w:pPr>
      <w:r>
        <w:rPr/>
        <w:drawing>
          <wp:anchor distT="0" distB="0" distL="0" distR="0" simplePos="0" relativeHeight="251670528" behindDoc="0" locked="0" layoutInCell="1" allowOverlap="1">
            <wp:simplePos x="0" y="0"/>
            <wp:positionH relativeFrom="column">
              <wp:posOffset>114300</wp:posOffset>
            </wp:positionH>
            <wp:positionV relativeFrom="paragraph">
              <wp:posOffset>202565</wp:posOffset>
            </wp:positionV>
            <wp:extent cx="2509520" cy="3319780"/>
            <wp:effectExtent l="0" t="0" r="0" b="0"/>
            <wp:wrapTopAndBottom/>
            <wp:docPr id="32" name="picture" descr="descript"/>
            <wp:cNvGraphicFramePr/>
            <a:graphic>
              <a:graphicData uri="http://schemas.openxmlformats.org/drawingml/2006/picture">
                <pic:pic>
                  <pic:nvPicPr>
                    <pic:cNvPr id="33" name="picture" descr="descript"/>
                    <pic:cNvPicPr/>
                  </pic:nvPicPr>
                  <pic:blipFill>
                    <a:blip r:embed="rId17"/>
                    <a:srcRect/>
                    <a:stretch>
                      <a:fillRect/>
                    </a:stretch>
                  </pic:blipFill>
                  <pic:spPr>
                    <a:xfrm>
                      <a:off x="0" y="0"/>
                      <a:ext cx="2509471" cy="3319520"/>
                    </a:xfrm>
                    <a:prstGeom prst="rect">
                      <a:avLst/>
                    </a:prstGeom>
                  </pic:spPr>
                </pic:pic>
              </a:graphicData>
            </a:graphic>
          </wp:anchor>
        </w:drawing>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ascii="Times New Roman" w:hAnsi="Times New Roman" w:cs="Times New Roman"/>
          <w:b w:val="0"/>
          <w:sz w:val="21"/>
          <w:szCs w:val="22"/>
          <w:lang w:val="en-US" w:eastAsia="zh-CN"/>
        </w:rPr>
      </w:pPr>
      <w:r>
        <w:rPr>
          <w:rFonts w:hint="eastAsia" w:ascii="Times New Roman" w:hAnsi="Times New Roman" w:cs="Times New Roman"/>
          <w:b w:val="0"/>
          <w:sz w:val="21"/>
          <w:szCs w:val="22"/>
          <w:lang w:val="en-US" w:eastAsia="zh-CN"/>
        </w:rPr>
        <w:t>In Part 2 task 3, I run the unittest and get this result:</w:t>
      </w:r>
    </w:p>
    <w:p>
      <w:pPr>
        <w:spacing w:line="360" w:lineRule="auto"/>
        <w:jc w:val="left"/>
        <w:rPr>
          <w:rFonts w:hint="eastAsia" w:ascii="Times New Roman" w:hAnsi="Times New Roman" w:cs="Times New Roman"/>
          <w:b w:val="0"/>
          <w:sz w:val="21"/>
          <w:szCs w:val="22"/>
          <w:lang w:val="en-US" w:eastAsia="zh-CN"/>
        </w:rPr>
      </w:pPr>
      <w:r>
        <w:rPr/>
        <w:drawing>
          <wp:anchor distT="0" distB="0" distL="0" distR="0" simplePos="0" relativeHeight="251665408" behindDoc="0" locked="0" layoutInCell="1" allowOverlap="1">
            <wp:simplePos x="0" y="0"/>
            <wp:positionH relativeFrom="column">
              <wp:posOffset>266700</wp:posOffset>
            </wp:positionH>
            <wp:positionV relativeFrom="paragraph">
              <wp:posOffset>66040</wp:posOffset>
            </wp:positionV>
            <wp:extent cx="1381125" cy="1857375"/>
            <wp:effectExtent l="0" t="0" r="0" b="0"/>
            <wp:wrapTopAndBottom/>
            <wp:docPr id="35" name="picture" descr="descript"/>
            <wp:cNvGraphicFramePr/>
            <a:graphic>
              <a:graphicData uri="http://schemas.openxmlformats.org/drawingml/2006/picture">
                <pic:pic>
                  <pic:nvPicPr>
                    <pic:cNvPr id="36" name="picture" descr="descript"/>
                    <pic:cNvPicPr/>
                  </pic:nvPicPr>
                  <pic:blipFill>
                    <a:blip r:embed="rId18"/>
                    <a:srcRect/>
                    <a:stretch>
                      <a:fillRect/>
                    </a:stretch>
                  </pic:blipFill>
                  <pic:spPr>
                    <a:xfrm>
                      <a:off x="0" y="0"/>
                      <a:ext cx="1381125" cy="1857375"/>
                    </a:xfrm>
                    <a:prstGeom prst="rect">
                      <a:avLst/>
                    </a:prstGeom>
                  </pic:spPr>
                </pic:pic>
              </a:graphicData>
            </a:graphic>
          </wp:anchor>
        </w:drawing>
      </w:r>
      <w:r>
        <w:rPr>
          <w:rFonts w:hint="eastAsia" w:ascii="Times New Roman" w:hAnsi="Times New Roman" w:cs="Times New Roman"/>
          <w:b w:val="0"/>
          <w:sz w:val="21"/>
          <w:szCs w:val="22"/>
          <w:lang w:val="en-US" w:eastAsia="zh-CN"/>
        </w:rPr>
        <w:t>This result shows the code run correct in that 4 senarios, also I set a print() to print one of the specific result.I can check how the code calculate the MST. The output shows the tests are correct.</w:t>
      </w:r>
    </w:p>
    <w:p>
      <w:pPr>
        <w:spacing w:line="360" w:lineRule="auto"/>
        <w:jc w:val="left"/>
        <w:rPr>
          <w:rFonts w:hint="eastAsia" w:ascii="Times New Roman" w:hAnsi="Times New Roman" w:cs="Times New Roman"/>
          <w:b w:val="0"/>
          <w:sz w:val="21"/>
          <w:szCs w:val="22"/>
          <w:lang w:val="en-US" w:eastAsia="zh-CN"/>
        </w:rPr>
      </w:pPr>
    </w:p>
    <w:p>
      <w:pPr>
        <w:spacing w:line="360" w:lineRule="auto"/>
        <w:jc w:val="left"/>
        <w:rPr>
          <w:rFonts w:hint="eastAsia"/>
          <w:b w:val="0"/>
          <w:sz w:val="21"/>
          <w:szCs w:val="22"/>
          <w:lang w:val="en-US" w:eastAsia="zh-CN"/>
        </w:rPr>
      </w:pPr>
      <w:r>
        <w:rPr>
          <w:rFonts w:hint="eastAsia"/>
          <w:b w:val="0"/>
          <w:sz w:val="21"/>
          <w:szCs w:val="22"/>
          <w:lang w:val="en-US" w:eastAsia="zh-CN"/>
        </w:rPr>
        <w:t xml:space="preserve">In Part2 task 4, it's the benchmarking analysis part. I can know the performance of each method and confirm the time complexity. </w:t>
      </w:r>
    </w:p>
    <w:p>
      <w:pPr>
        <w:spacing w:line="360" w:lineRule="auto"/>
        <w:jc w:val="left"/>
        <w:rPr>
          <w:rFonts w:hint="eastAsia"/>
          <w:b w:val="0"/>
          <w:sz w:val="21"/>
          <w:szCs w:val="22"/>
          <w:lang w:val="en-US" w:eastAsia="zh-CN"/>
        </w:rPr>
      </w:pPr>
      <w:r>
        <w:rPr>
          <w:rFonts w:hint="eastAsia"/>
          <w:b w:val="0"/>
          <w:sz w:val="21"/>
          <w:szCs w:val="22"/>
          <w:lang w:val="en-US" w:eastAsia="zh-CN"/>
        </w:rPr>
        <w:t>In this task, I got 4 chart.</w:t>
      </w:r>
    </w:p>
    <w:p>
      <w:pPr>
        <w:spacing w:line="360" w:lineRule="auto"/>
        <w:jc w:val="left"/>
        <w:rPr>
          <w:rFonts w:hint="eastAsia"/>
          <w:b w:val="0"/>
          <w:sz w:val="21"/>
          <w:szCs w:val="22"/>
          <w:lang w:val="en-US" w:eastAsia="zh-CN"/>
        </w:rPr>
      </w:pPr>
    </w:p>
    <w:p>
      <w:pPr>
        <w:numPr>
          <w:ilvl w:val="0"/>
          <w:numId w:val="2"/>
        </w:numPr>
        <w:spacing w:line="360" w:lineRule="auto"/>
        <w:jc w:val="left"/>
        <w:rPr>
          <w:rFonts w:hint="eastAsia"/>
          <w:b w:val="0"/>
          <w:sz w:val="21"/>
          <w:szCs w:val="22"/>
          <w:lang w:val="en-US" w:eastAsia="zh-CN"/>
        </w:rPr>
      </w:pPr>
      <w:r>
        <w:rPr>
          <w:rFonts w:hint="eastAsia"/>
          <w:b w:val="0"/>
          <w:sz w:val="21"/>
          <w:szCs w:val="22"/>
          <w:lang w:val="en-US" w:eastAsia="zh-CN"/>
        </w:rPr>
        <w:t>insertion performance</w:t>
      </w:r>
    </w:p>
    <w:p>
      <w:pPr>
        <w:spacing w:line="360" w:lineRule="auto"/>
        <w:ind w:left="0"/>
        <w:jc w:val="left"/>
        <w:rPr>
          <w:rFonts w:hint="eastAsia"/>
          <w:b w:val="0"/>
          <w:sz w:val="21"/>
          <w:szCs w:val="22"/>
          <w:lang w:val="en-US" w:eastAsia="zh-CN"/>
        </w:rPr>
      </w:pPr>
    </w:p>
    <w:p>
      <w:pPr>
        <w:pBdr>
          <w:bottom w:val="none" w:color="auto" w:sz="0" w:space="0"/>
        </w:pBdr>
        <w:spacing w:line="360" w:lineRule="auto"/>
        <w:ind w:leftChars="0" w:firstLineChars="0"/>
        <w:jc w:val="left"/>
        <w:rPr>
          <w:rFonts w:hint="eastAsia"/>
          <w:b w:val="0"/>
          <w:sz w:val="18"/>
          <w:szCs w:val="22"/>
          <w:lang w:val="en-US" w:eastAsia="zh-CN"/>
        </w:rPr>
      </w:pPr>
      <w:r>
        <w:rPr>
          <w:rFonts w:hint="eastAsia"/>
          <w:b w:val="0"/>
          <w:sz w:val="18"/>
          <w:szCs w:val="22"/>
          <w:lang w:val="en-US" w:eastAsia="zh-CN"/>
        </w:rPr>
        <w:t xml:space="preserve">                           P2T4-Insertion performance</w:t>
      </w:r>
      <w:r>
        <w:rPr>
          <w:sz w:val="18"/>
        </w:rPr>
        <w:drawing>
          <wp:anchor distT="0" distB="0" distL="0" distR="0" simplePos="0" relativeHeight="251661312" behindDoc="0" locked="0" layoutInCell="1" allowOverlap="1">
            <wp:simplePos x="0" y="0"/>
            <wp:positionH relativeFrom="column">
              <wp:posOffset>-409575</wp:posOffset>
            </wp:positionH>
            <wp:positionV relativeFrom="paragraph">
              <wp:posOffset>236855</wp:posOffset>
            </wp:positionV>
            <wp:extent cx="4883785" cy="2820670"/>
            <wp:effectExtent l="0" t="0" r="0" b="0"/>
            <wp:wrapTopAndBottom/>
            <wp:docPr id="38" name="picture" descr="descript"/>
            <wp:cNvGraphicFramePr/>
            <a:graphic>
              <a:graphicData uri="http://schemas.openxmlformats.org/drawingml/2006/picture">
                <pic:pic>
                  <pic:nvPicPr>
                    <pic:cNvPr id="39" name="picture" descr="descript"/>
                    <pic:cNvPicPr/>
                  </pic:nvPicPr>
                  <pic:blipFill>
                    <a:blip r:embed="rId19"/>
                    <a:srcRect/>
                    <a:stretch>
                      <a:fillRect/>
                    </a:stretch>
                  </pic:blipFill>
                  <pic:spPr>
                    <a:xfrm>
                      <a:off x="0" y="0"/>
                      <a:ext cx="4883785" cy="2820641"/>
                    </a:xfrm>
                    <a:prstGeom prst="rect">
                      <a:avLst/>
                    </a:prstGeom>
                  </pic:spPr>
                </pic:pic>
              </a:graphicData>
            </a:graphic>
          </wp:anchor>
        </w:drawing>
      </w:r>
      <w:r>
        <w:rPr>
          <w:rFonts w:hint="eastAsia"/>
          <w:b w:val="0"/>
          <w:sz w:val="18"/>
          <w:szCs w:val="22"/>
          <w:lang w:val="en-US" w:eastAsia="zh-CN"/>
        </w:rPr>
        <w:t>-1</w:t>
      </w:r>
    </w:p>
    <w:p>
      <w:pPr>
        <w:pBdr>
          <w:bottom w:val="single" w:color="auto" w:sz="2" w:space="0"/>
        </w:pBdr>
        <w:snapToGrid w:val="1"/>
        <w:spacing w:line="360" w:lineRule="auto"/>
        <w:ind w:firstLine="0"/>
        <w:jc w:val="left"/>
        <w:rPr>
          <w:rFonts w:ascii="Times New Roman" w:hAnsi="Times New Roman" w:cs="Times New Roman"/>
          <w:sz w:val="21"/>
        </w:rPr>
      </w:pPr>
      <w:r>
        <w:rPr>
          <w:rFonts w:hint="eastAsia" w:ascii="Times New Roman" w:hAnsi="Times New Roman" w:eastAsia="微软雅黑" w:cs="Times New Roman"/>
          <w:i w:val="0"/>
          <w:strike w:val="0"/>
          <w:color w:val="auto"/>
          <w:spacing w:val="0"/>
          <w:sz w:val="21"/>
          <w:u w:val="none"/>
          <w:shd w:val="clear" w:color="auto" w:fill="FFFFFF"/>
        </w:rPr>
        <w:t>Th</w:t>
      </w:r>
      <w:r>
        <w:rPr>
          <w:rFonts w:ascii="Times New Roman" w:hAnsi="Times New Roman" w:eastAsia="微软雅黑" w:cs="Times New Roman"/>
          <w:i w:val="0"/>
          <w:strike w:val="0"/>
          <w:color w:val="auto"/>
          <w:spacing w:val="0"/>
          <w:sz w:val="21"/>
          <w:u w:val="none"/>
          <w:shd w:val="clear" w:color="auto" w:fill="FFFFFF"/>
        </w:rPr>
        <w:t>e results perfectly match the theoretical complexity of a doubly linked list with a tail pointer.</w:t>
      </w:r>
    </w:p>
    <w:p>
      <w:pPr>
        <w:spacing w:line="360" w:lineRule="auto"/>
        <w:ind w:left="0"/>
        <w:jc w:val="left"/>
        <w:rPr>
          <w:rFonts w:hint="eastAsia" w:ascii="Times New Roman" w:hAnsi="Times New Roman" w:cs="Times New Roman"/>
          <w:b w:val="0"/>
          <w:sz w:val="21"/>
          <w:szCs w:val="22"/>
          <w:lang w:val="en-US" w:eastAsia="zh-CN"/>
        </w:rPr>
      </w:pPr>
      <w:r>
        <w:rPr>
          <w:rFonts w:ascii="Times New Roman" w:hAnsi="Times New Roman" w:eastAsia="微软雅黑" w:cs="Times New Roman"/>
          <w:i w:val="0"/>
          <w:strike w:val="0"/>
          <w:color w:val="auto"/>
          <w:spacing w:val="0"/>
          <w:sz w:val="21"/>
          <w:u w:val="none"/>
          <w:shd w:val="clear" w:color="auto" w:fill="FFFFFF"/>
        </w:rPr>
        <w:t xml:space="preserve">The red line (Beginning) and green line (End) are flat near zero. This confirms that inserting at the head or tail is an </w:t>
      </w:r>
      <w:r>
        <w:rPr>
          <w:rFonts w:ascii="Times New Roman" w:hAnsi="Times New Roman" w:eastAsia="KaTeX_Math" w:cs="Times New Roman"/>
          <w:b w:val="0"/>
          <w:i w:val="1"/>
          <w:strike w:val="0"/>
          <w:color w:val="222222"/>
          <w:spacing w:val="0"/>
          <w:sz w:val="21"/>
          <w:u w:val="none"/>
          <w:shd w:val="clear" w:color="auto" w:fill="FFFFFF"/>
        </w:rPr>
        <w:t>O</w:t>
      </w:r>
      <w:r>
        <w:rPr>
          <w:rFonts w:ascii="Times New Roman" w:hAnsi="Times New Roman" w:eastAsia="KaTeX_Main" w:cs="Times New Roman"/>
          <w:b w:val="0"/>
          <w:i w:val="0"/>
          <w:strike w:val="0"/>
          <w:color w:val="222222"/>
          <w:spacing w:val="0"/>
          <w:sz w:val="21"/>
          <w:u w:val="none"/>
          <w:shd w:val="clear" w:color="auto" w:fill="FFFFFF"/>
        </w:rPr>
        <w:t>(1)</w:t>
      </w:r>
      <w:r>
        <w:rPr>
          <w:rFonts w:ascii="Times New Roman" w:hAnsi="Times New Roman" w:eastAsia="微软雅黑" w:cs="Times New Roman"/>
          <w:b w:val="0"/>
          <w:i w:val="0"/>
          <w:strike w:val="0"/>
          <w:color w:val="auto"/>
          <w:spacing w:val="0"/>
          <w:sz w:val="21"/>
          <w:u w:val="none"/>
          <w:shd w:val="clear" w:color="auto" w:fill="FFFFFF"/>
        </w:rPr>
        <w:t xml:space="preserve"> constant time operation</w:t>
      </w:r>
      <w:r>
        <w:rPr>
          <w:rFonts w:ascii="Times New Roman" w:hAnsi="Times New Roman" w:eastAsia="微软雅黑" w:cs="Times New Roman"/>
          <w:i w:val="0"/>
          <w:strike w:val="0"/>
          <w:color w:val="auto"/>
          <w:spacing w:val="0"/>
          <w:sz w:val="21"/>
          <w:u w:val="none"/>
          <w:shd w:val="clear" w:color="auto" w:fill="FFFFFF"/>
        </w:rPr>
        <w:t>, because we directly access the pointers without traversal.</w:t>
      </w:r>
    </w:p>
    <w:p>
      <w:pPr>
        <w:spacing w:line="360" w:lineRule="auto"/>
        <w:ind w:left="0"/>
        <w:jc w:val="left"/>
        <w:rPr>
          <w:rFonts w:hint="eastAsia"/>
          <w:b w:val="0"/>
          <w:sz w:val="24"/>
          <w:szCs w:val="22"/>
          <w:lang w:val="en-US" w:eastAsia="zh-CN"/>
        </w:rPr>
      </w:pPr>
    </w:p>
    <w:p>
      <w:pPr>
        <w:pBdr>
          <w:bottom w:val="none" w:color="auto" w:sz="0" w:space="0"/>
        </w:pBdr>
        <w:spacing w:line="360" w:lineRule="auto"/>
        <w:ind w:left="0"/>
        <w:jc w:val="left"/>
        <w:rPr>
          <w:rFonts w:hint="eastAsia"/>
          <w:b w:val="0"/>
          <w:sz w:val="24"/>
          <w:szCs w:val="22"/>
          <w:lang w:val="en-US" w:eastAsia="zh-CN"/>
        </w:rPr>
      </w:pPr>
    </w:p>
    <w:p>
      <w:pPr>
        <w:numPr>
          <w:ilvl w:val="0"/>
          <w:numId w:val="2"/>
        </w:numPr>
        <w:spacing w:line="360" w:lineRule="auto"/>
        <w:jc w:val="left"/>
        <w:rPr>
          <w:rFonts w:hint="eastAsia"/>
          <w:b w:val="0"/>
          <w:sz w:val="24"/>
          <w:szCs w:val="22"/>
          <w:lang w:val="en-US" w:eastAsia="zh-CN"/>
        </w:rPr>
      </w:pPr>
      <w:r>
        <w:rPr/>
        <w:drawing>
          <wp:anchor distT="0" distB="0" distL="0" distR="0" simplePos="0" relativeHeight="251662336" behindDoc="0" locked="0" layoutInCell="1" allowOverlap="1">
            <wp:simplePos x="0" y="0"/>
            <wp:positionH relativeFrom="column">
              <wp:posOffset>-104775</wp:posOffset>
            </wp:positionH>
            <wp:positionV relativeFrom="paragraph">
              <wp:posOffset>306705</wp:posOffset>
            </wp:positionV>
            <wp:extent cx="5274310" cy="3651250"/>
            <wp:effectExtent l="0" t="0" r="0" b="0"/>
            <wp:wrapTopAndBottom/>
            <wp:docPr id="41" name="picture" descr="descript"/>
            <wp:cNvGraphicFramePr/>
            <a:graphic>
              <a:graphicData uri="http://schemas.openxmlformats.org/drawingml/2006/picture">
                <pic:pic>
                  <pic:nvPicPr>
                    <pic:cNvPr id="42" name="picture" descr="descript"/>
                    <pic:cNvPicPr/>
                  </pic:nvPicPr>
                  <pic:blipFill>
                    <a:blip r:embed="rId20"/>
                    <a:srcRect/>
                    <a:stretch>
                      <a:fillRect/>
                    </a:stretch>
                  </pic:blipFill>
                  <pic:spPr>
                    <a:xfrm>
                      <a:off x="0" y="0"/>
                      <a:ext cx="5274310" cy="3651445"/>
                    </a:xfrm>
                    <a:prstGeom prst="rect">
                      <a:avLst/>
                    </a:prstGeom>
                  </pic:spPr>
                </pic:pic>
              </a:graphicData>
            </a:graphic>
          </wp:anchor>
        </w:drawing>
      </w:r>
      <w:r>
        <w:rPr>
          <w:rFonts w:hint="eastAsia"/>
          <w:b w:val="0"/>
          <w:sz w:val="24"/>
          <w:szCs w:val="22"/>
          <w:lang w:val="en-US" w:eastAsia="zh-CN"/>
        </w:rPr>
        <w:t>search performance</w:t>
      </w:r>
    </w:p>
    <w:p>
      <w:pPr>
        <w:spacing w:line="360" w:lineRule="auto"/>
        <w:ind w:leftChars="1200" w:firstLineChars="200"/>
        <w:jc w:val="left"/>
        <w:rPr>
          <w:rFonts w:hint="eastAsia"/>
          <w:b w:val="0"/>
          <w:sz w:val="18"/>
          <w:szCs w:val="22"/>
          <w:lang w:val="en-US" w:eastAsia="zh-CN"/>
        </w:rPr>
      </w:pPr>
      <w:r>
        <w:rPr>
          <w:rFonts w:hint="eastAsia"/>
          <w:b w:val="0"/>
          <w:sz w:val="18"/>
          <w:szCs w:val="22"/>
          <w:lang w:val="en-US" w:eastAsia="zh-CN"/>
        </w:rPr>
        <w:t xml:space="preserve">     P2T4-search performance-2</w:t>
      </w:r>
    </w:p>
    <w:p>
      <w:pPr>
        <w:pBdr>
          <w:bottom w:val="single" w:color="auto" w:sz="2" w:space="0"/>
        </w:pBdr>
        <w:snapToGrid w:val="1"/>
        <w:spacing w:line="360" w:lineRule="auto"/>
        <w:ind w:firstLine="0"/>
        <w:jc w:val="left"/>
        <w:rPr>
          <w:rFonts w:ascii="Times New Roman" w:hAnsi="Times New Roman" w:cs="Times New Roman"/>
          <w:sz w:val="21"/>
        </w:rPr>
      </w:pPr>
      <w:r>
        <w:rPr>
          <w:rFonts w:ascii="Times New Roman" w:hAnsi="Times New Roman" w:eastAsia="微软雅黑" w:cs="Times New Roman"/>
          <w:i w:val="0"/>
          <w:strike w:val="0"/>
          <w:color w:val="auto"/>
          <w:spacing w:val="0"/>
          <w:sz w:val="21"/>
          <w:u w:val="none"/>
          <w:shd w:val="clear" w:color="auto" w:fill="FFFFFF"/>
        </w:rPr>
        <w:t>Both 'Pattern at Beginning' and 'Pattern at End' show a linear growth trend as sequence length increases.</w:t>
      </w:r>
    </w:p>
    <w:p>
      <w:pPr>
        <w:spacing w:line="360" w:lineRule="auto"/>
        <w:ind w:leftChars="0" w:firstLineChars="0"/>
        <w:jc w:val="left"/>
        <w:rPr>
          <w:rFonts w:hint="eastAsia" w:ascii="Times New Roman" w:hAnsi="Times New Roman" w:eastAsia="微软雅黑" w:cs="Times New Roman"/>
          <w:b w:val="0"/>
          <w:i w:val="0"/>
          <w:strike w:val="0"/>
          <w:color w:val="auto"/>
          <w:spacing w:val="0"/>
          <w:sz w:val="21"/>
          <w:u w:val="none"/>
          <w:shd w:val="clear" w:color="auto" w:fill="FFFFFF"/>
        </w:rPr>
      </w:pPr>
      <w:r>
        <w:rPr>
          <w:rFonts w:ascii="Times New Roman" w:hAnsi="Times New Roman" w:eastAsia="微软雅黑" w:cs="Times New Roman"/>
          <w:i w:val="0"/>
          <w:strike w:val="0"/>
          <w:color w:val="auto"/>
          <w:spacing w:val="0"/>
          <w:sz w:val="21"/>
          <w:u w:val="none"/>
          <w:shd w:val="clear" w:color="auto" w:fill="FFFFFF"/>
        </w:rPr>
        <w:t xml:space="preserve">Since our data structure is a linked list, it does not support random access like an array. Therefore, searching for a subsequence requires iterating through the nodes one by one. This validates that the search operation has a time complexity of </w:t>
      </w:r>
      <w:r>
        <w:rPr>
          <w:rFonts w:hint="eastAsia" w:ascii="Times New Roman" w:hAnsi="Times New Roman" w:eastAsia="微软雅黑" w:cs="Times New Roman"/>
          <w:b w:val="0"/>
          <w:i w:val="0"/>
          <w:strike w:val="0"/>
          <w:color w:val="auto"/>
          <w:spacing w:val="0"/>
          <w:sz w:val="21"/>
          <w:u w:val="none"/>
          <w:shd w:val="clear" w:color="auto" w:fill="FFFFFF"/>
        </w:rPr>
        <w:t>O(N).</w:t>
      </w: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r>
        <w:rPr>
          <w:rFonts w:hint="eastAsia"/>
          <w:b w:val="0"/>
          <w:sz w:val="24"/>
          <w:szCs w:val="22"/>
          <w:lang w:val="en-US" w:eastAsia="zh-CN"/>
        </w:rPr>
        <w:t>(3)edit distance: actual&amp;theoretical</w:t>
      </w:r>
    </w:p>
    <w:p>
      <w:pPr>
        <w:pBdr>
          <w:bottom w:val="none" w:color="auto" w:sz="0" w:space="0"/>
        </w:pBdr>
        <w:spacing w:line="360" w:lineRule="auto"/>
        <w:ind w:left="0"/>
        <w:jc w:val="left"/>
        <w:rPr>
          <w:rFonts w:hint="eastAsia"/>
          <w:b w:val="0"/>
          <w:sz w:val="24"/>
          <w:szCs w:val="22"/>
          <w:lang w:val="en-US" w:eastAsia="zh-CN"/>
        </w:rPr>
      </w:pPr>
    </w:p>
    <w:p>
      <w:pPr>
        <w:pBdr>
          <w:bottom w:val="none" w:color="auto" w:sz="0" w:space="0"/>
        </w:pBdr>
        <w:spacing w:line="360" w:lineRule="auto"/>
        <w:ind w:left="0"/>
        <w:jc w:val="left"/>
        <w:rPr>
          <w:rFonts w:hint="eastAsia"/>
          <w:b w:val="0"/>
          <w:sz w:val="24"/>
          <w:szCs w:val="22"/>
          <w:lang w:val="en-US" w:eastAsia="zh-CN"/>
        </w:rPr>
      </w:pPr>
      <w:r>
        <w:rPr/>
        <w:drawing>
          <wp:anchor distT="0" distB="0" distL="0" distR="0" simplePos="0" relativeHeight="251663360" behindDoc="0" locked="0" layoutInCell="1" allowOverlap="1">
            <wp:simplePos x="0" y="0"/>
            <wp:positionH relativeFrom="column">
              <wp:posOffset>0</wp:posOffset>
            </wp:positionH>
            <wp:positionV relativeFrom="paragraph">
              <wp:posOffset>238760</wp:posOffset>
            </wp:positionV>
            <wp:extent cx="5274310" cy="3617595"/>
            <wp:effectExtent l="0" t="0" r="0" b="0"/>
            <wp:wrapTopAndBottom/>
            <wp:docPr id="44" name="picture" descr="descript"/>
            <wp:cNvGraphicFramePr/>
            <a:graphic>
              <a:graphicData uri="http://schemas.openxmlformats.org/drawingml/2006/picture">
                <pic:pic>
                  <pic:nvPicPr>
                    <pic:cNvPr id="45" name="picture" descr="descript"/>
                    <pic:cNvPicPr/>
                  </pic:nvPicPr>
                  <pic:blipFill>
                    <a:blip r:embed="rId21"/>
                    <a:srcRect/>
                    <a:stretch>
                      <a:fillRect/>
                    </a:stretch>
                  </pic:blipFill>
                  <pic:spPr>
                    <a:xfrm>
                      <a:off x="0" y="0"/>
                      <a:ext cx="5274310" cy="3617556"/>
                    </a:xfrm>
                    <a:prstGeom prst="rect">
                      <a:avLst/>
                    </a:prstGeom>
                  </pic:spPr>
                </pic:pic>
              </a:graphicData>
            </a:graphic>
          </wp:anchor>
        </w:drawing>
      </w:r>
    </w:p>
    <w:p>
      <w:pPr>
        <w:snapToGrid w:val="1"/>
        <w:spacing w:line="360" w:lineRule="auto"/>
        <w:ind w:firstLine="0"/>
        <w:jc w:val="left"/>
        <w:rPr>
          <w:rFonts w:ascii="Times New Roman" w:hAnsi="Times New Roman" w:eastAsia="微软雅黑" w:cs="Times New Roman"/>
          <w:i w:val="0"/>
          <w:strike w:val="0"/>
          <w:color w:val="auto"/>
          <w:spacing w:val="0"/>
          <w:sz w:val="21"/>
          <w:u w:val="none"/>
          <w:shd w:val="clear" w:color="auto" w:fill="FFFFFF"/>
        </w:rPr>
      </w:pPr>
      <w:r>
        <w:rPr>
          <w:rFonts w:hint="eastAsia" w:ascii="Times New Roman" w:hAnsi="Times New Roman" w:eastAsia="微软雅黑" w:cs="Times New Roman"/>
          <w:i w:val="0"/>
          <w:strike w:val="0"/>
          <w:color w:val="auto"/>
          <w:spacing w:val="0"/>
          <w:sz w:val="21"/>
          <w:u w:val="none"/>
          <w:shd w:val="clear" w:color="auto" w:fill="FFFFFF"/>
        </w:rPr>
        <w:t xml:space="preserve">                              P2T4-edit distance-3</w:t>
      </w:r>
    </w:p>
    <w:p>
      <w:pPr>
        <w:pBdr>
          <w:bottom w:val="single" w:color="auto" w:sz="2" w:space="0"/>
        </w:pBdr>
        <w:snapToGrid w:val="1"/>
        <w:spacing w:line="360" w:lineRule="auto"/>
        <w:ind w:firstLine="0"/>
        <w:jc w:val="left"/>
        <w:rPr>
          <w:rFonts w:ascii="Times New Roman" w:hAnsi="Times New Roman" w:cs="Times New Roman"/>
          <w:b w:val="0"/>
          <w:sz w:val="21"/>
        </w:rPr>
      </w:pPr>
      <w:r>
        <w:rPr>
          <w:rFonts w:ascii="Times New Roman" w:hAnsi="Times New Roman" w:eastAsia="微软雅黑" w:cs="Times New Roman"/>
          <w:i w:val="0"/>
          <w:strike w:val="0"/>
          <w:color w:val="auto"/>
          <w:spacing w:val="0"/>
          <w:sz w:val="21"/>
          <w:u w:val="none"/>
          <w:shd w:val="clear" w:color="auto" w:fill="FFFFFF"/>
        </w:rPr>
        <w:t xml:space="preserve">The curve rises sharply, following an </w:t>
      </w:r>
      <w:r>
        <w:rPr>
          <w:rFonts w:hint="eastAsia" w:ascii="Times New Roman" w:hAnsi="Times New Roman" w:eastAsia="微软雅黑" w:cs="Times New Roman"/>
          <w:b w:val="0"/>
          <w:i w:val="0"/>
          <w:strike w:val="0"/>
          <w:color w:val="auto"/>
          <w:spacing w:val="0"/>
          <w:sz w:val="21"/>
          <w:u w:val="none"/>
          <w:shd w:val="clear" w:color="auto" w:fill="FFFFFF"/>
          <w:vertAlign w:val="baseline"/>
        </w:rPr>
        <w:t>O(N^2)</w:t>
      </w:r>
      <w:r>
        <w:rPr>
          <w:rFonts w:ascii="Times New Roman" w:hAnsi="Times New Roman" w:eastAsia="微软雅黑" w:cs="Times New Roman"/>
          <w:b w:val="0"/>
          <w:i w:val="0"/>
          <w:strike w:val="0"/>
          <w:color w:val="auto"/>
          <w:spacing w:val="0"/>
          <w:sz w:val="21"/>
          <w:u w:val="none"/>
          <w:shd w:val="clear" w:color="auto" w:fill="FFFFFF"/>
        </w:rPr>
        <w:t xml:space="preserve"> quadratic trend.</w:t>
      </w:r>
    </w:p>
    <w:p>
      <w:pPr>
        <w:spacing w:line="360" w:lineRule="auto"/>
        <w:ind w:left="0"/>
        <w:jc w:val="left"/>
        <w:rPr>
          <w:rFonts w:hint="eastAsia" w:ascii="Times New Roman" w:hAnsi="Times New Roman" w:cs="Times New Roman"/>
          <w:b w:val="0"/>
          <w:sz w:val="21"/>
          <w:szCs w:val="22"/>
          <w:lang w:val="en-US" w:eastAsia="zh-CN"/>
        </w:rPr>
      </w:pPr>
      <w:r>
        <w:rPr>
          <w:rFonts w:ascii="Times New Roman" w:hAnsi="Times New Roman" w:eastAsia="微软雅黑" w:cs="Times New Roman"/>
          <w:i w:val="0"/>
          <w:strike w:val="0"/>
          <w:color w:val="auto"/>
          <w:spacing w:val="0"/>
          <w:sz w:val="21"/>
          <w:u w:val="none"/>
          <w:shd w:val="clear" w:color="auto" w:fill="FFFFFF"/>
        </w:rPr>
        <w:t>At a sequence length of 20,000, the execution time reaches approximately 160 seconds. This demonstrates that while linked lists are efficient for structural modifications, algorithms requiring frequent random access or matrix operations—like dynamic programming for edit distance—are computationally expensive on this structure.</w:t>
      </w: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r>
        <w:rPr>
          <w:rFonts w:hint="eastAsia"/>
          <w:b w:val="0"/>
          <w:sz w:val="24"/>
          <w:szCs w:val="22"/>
          <w:lang w:val="en-US" w:eastAsia="zh-CN"/>
        </w:rPr>
        <w:t>(4)BST insert performance</w:t>
      </w: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4"/>
          <w:szCs w:val="22"/>
          <w:lang w:val="en-US" w:eastAsia="zh-CN"/>
        </w:rPr>
      </w:pPr>
    </w:p>
    <w:p>
      <w:pPr>
        <w:spacing w:line="360" w:lineRule="auto"/>
        <w:ind w:left="0"/>
        <w:jc w:val="left"/>
        <w:rPr>
          <w:rFonts w:hint="eastAsia"/>
          <w:b w:val="0"/>
          <w:sz w:val="21"/>
          <w:szCs w:val="22"/>
          <w:lang w:val="en-US" w:eastAsia="zh-CN"/>
        </w:rPr>
      </w:pPr>
      <w:r>
        <w:rPr/>
        <w:drawing>
          <wp:anchor distT="0" distB="0" distL="0" distR="0" simplePos="0" relativeHeight="251664384" behindDoc="0" locked="0" layoutInCell="1" allowOverlap="1">
            <wp:simplePos x="0" y="0"/>
            <wp:positionH relativeFrom="column">
              <wp:posOffset>-200025</wp:posOffset>
            </wp:positionH>
            <wp:positionV relativeFrom="paragraph">
              <wp:posOffset>213995</wp:posOffset>
            </wp:positionV>
            <wp:extent cx="4798060" cy="2895600"/>
            <wp:effectExtent l="0" t="0" r="0" b="0"/>
            <wp:wrapTopAndBottom/>
            <wp:docPr id="47" name="picture" descr="descript"/>
            <wp:cNvGraphicFramePr/>
            <a:graphic>
              <a:graphicData uri="http://schemas.openxmlformats.org/drawingml/2006/picture">
                <pic:pic>
                  <pic:nvPicPr>
                    <pic:cNvPr id="48" name="picture" descr="descript"/>
                    <pic:cNvPicPr/>
                  </pic:nvPicPr>
                  <pic:blipFill>
                    <a:blip r:embed="rId22"/>
                    <a:srcRect/>
                    <a:stretch>
                      <a:fillRect/>
                    </a:stretch>
                  </pic:blipFill>
                  <pic:spPr>
                    <a:xfrm>
                      <a:off x="0" y="0"/>
                      <a:ext cx="4798060" cy="2895689"/>
                    </a:xfrm>
                    <a:prstGeom prst="rect">
                      <a:avLst/>
                    </a:prstGeom>
                  </pic:spPr>
                </pic:pic>
              </a:graphicData>
            </a:graphic>
          </wp:anchor>
        </w:drawing>
      </w:r>
      <w:r>
        <w:rPr>
          <w:rFonts w:hint="eastAsia"/>
          <w:b w:val="0"/>
          <w:sz w:val="21"/>
          <w:szCs w:val="22"/>
          <w:lang w:val="en-US" w:eastAsia="zh-CN"/>
        </w:rPr>
        <w:tab/>
        <w:tab/>
        <w:tab/>
        <w:tab/>
        <w:t>P2T4-BST insert performance-4</w:t>
      </w:r>
    </w:p>
    <w:p>
      <w:pPr>
        <w:spacing w:line="360" w:lineRule="auto"/>
        <w:jc w:val="left"/>
        <w:rPr>
          <w:rFonts w:hint="eastAsia" w:ascii="Times New Roman" w:hAnsi="Times New Roman" w:eastAsia="微软雅黑" w:cs="Times New Roman"/>
          <w:i w:val="0"/>
          <w:strike w:val="0"/>
          <w:color w:val="000000"/>
          <w:spacing w:val="0"/>
          <w:sz w:val="21"/>
          <w:u w:val="none"/>
          <w:shd w:val="clear" w:color="auto" w:fill="FFFFFF"/>
        </w:rPr>
      </w:pPr>
    </w:p>
    <w:p>
      <w:pPr>
        <w:spacing w:line="360" w:lineRule="auto"/>
        <w:jc w:val="left"/>
        <w:rPr>
          <w:rFonts w:ascii="Times New Roman" w:hAnsi="Times New Roman" w:eastAsia="微软雅黑" w:cs="Times New Roman"/>
          <w:i w:val="0"/>
          <w:strike w:val="0"/>
          <w:color w:val="000000"/>
          <w:spacing w:val="0"/>
          <w:sz w:val="21"/>
          <w:u w:val="none"/>
          <w:shd w:val="clear" w:color="auto" w:fill="FFFFFF"/>
        </w:rPr>
      </w:pPr>
      <w:r>
        <w:rPr>
          <w:rFonts w:hint="eastAsia" w:ascii="Times New Roman" w:hAnsi="Times New Roman" w:eastAsia="微软雅黑" w:cs="Times New Roman"/>
          <w:i w:val="0"/>
          <w:strike w:val="0"/>
          <w:color w:val="000000"/>
          <w:spacing w:val="0"/>
          <w:sz w:val="21"/>
          <w:u w:val="none"/>
          <w:shd w:val="clear" w:color="auto" w:fill="FFFFFF"/>
        </w:rPr>
        <w:t>In this chart, I</w:t>
      </w:r>
      <w:r>
        <w:rPr>
          <w:rFonts w:ascii="Times New Roman" w:hAnsi="Times New Roman" w:eastAsia="微软雅黑" w:cs="Times New Roman"/>
          <w:i w:val="0"/>
          <w:strike w:val="0"/>
          <w:color w:val="000000"/>
          <w:spacing w:val="0"/>
          <w:sz w:val="21"/>
          <w:u w:val="none"/>
          <w:shd w:val="clear" w:color="auto" w:fill="FFFFFF"/>
        </w:rPr>
        <w:t xml:space="preserve"> observe that the time cost grows non-linearly. As the collection size scales from 10 to 200, the time required jumps significantly. This reflects the overhead of managing the tree structure and comparing sequences during insertion.</w:t>
      </w:r>
    </w:p>
    <w:p>
      <w:pP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p>
    <w:p>
      <w:pP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r>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t>In part2 task4, I also have some problems and I need to debug my code.</w:t>
      </w:r>
    </w:p>
    <w:p>
      <w:pPr>
        <w:snapToGrid w:val="1"/>
        <w:spacing w:before="0" w:after="0" w:line="360" w:lineRule="auto"/>
        <w:ind w:left="0" w:right="0"/>
        <w:jc w:val="left"/>
        <w:rPr>
          <w:rFonts w:hint="eastAsia"/>
          <w:b w:val="0"/>
          <w:sz w:val="21"/>
          <w:szCs w:val="22"/>
          <w:lang w:val="en-US" w:eastAsia="zh-CN"/>
        </w:rPr>
      </w:pPr>
      <w:r>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t xml:space="preserve">The problem is the </w:t>
      </w:r>
      <w:r>
        <w:rPr>
          <w:rFonts w:hint="eastAsia"/>
          <w:b w:val="0"/>
          <w:sz w:val="21"/>
          <w:szCs w:val="22"/>
          <w:lang w:val="en-US" w:eastAsia="zh-CN"/>
        </w:rPr>
        <w:t>insertion performance chart. At the first time, when I run the code, I got a chart which is not what I'm expected. So I see the code, I find there is a method called update_positions().This method can traverse the whole link list from the head to the tail, so it cause the time complexity raise. So I got this chart.</w:t>
      </w:r>
    </w:p>
    <w:p>
      <w:pPr>
        <w:snapToGrid w:val="1"/>
        <w:spacing w:before="0" w:after="0" w:line="360" w:lineRule="auto"/>
        <w:ind w:left="0" w:right="0"/>
        <w:jc w:val="left"/>
        <w:rPr>
          <w:rFonts w:hint="eastAsia"/>
          <w:b w:val="0"/>
          <w:sz w:val="21"/>
          <w:szCs w:val="22"/>
          <w:lang w:val="en-US" w:eastAsia="zh-CN"/>
        </w:rPr>
      </w:pPr>
    </w:p>
    <w:p>
      <w:pPr>
        <w:snapToGrid w:val="1"/>
        <w:spacing w:before="0" w:after="0" w:line="360" w:lineRule="auto"/>
        <w:ind w:left="0" w:right="0"/>
        <w:jc w:val="left"/>
        <w:rPr>
          <w:rFonts w:hint="eastAsia"/>
          <w:b w:val="0"/>
          <w:sz w:val="21"/>
          <w:szCs w:val="22"/>
          <w:lang w:val="en-US" w:eastAsia="zh-CN"/>
        </w:rPr>
      </w:pPr>
      <w:r>
        <w:rPr>
          <w:rFonts w:hint="eastAsia"/>
          <w:b w:val="0"/>
          <w:sz w:val="21"/>
          <w:szCs w:val="22"/>
          <w:lang w:val="en-US" w:eastAsia="zh-CN"/>
        </w:rPr>
        <w:drawing>
          <wp:inline distT="0" distB="0" distL="0" distR="0">
            <wp:extent cx="3140710" cy="2153285"/>
            <wp:effectExtent l="0" t="0" r="0" b="0"/>
            <wp:docPr id="50" name="picture" descr="descript"/>
            <wp:cNvGraphicFramePr/>
            <a:graphic>
              <a:graphicData uri="http://schemas.openxmlformats.org/drawingml/2006/picture">
                <pic:pic>
                  <pic:nvPicPr>
                    <pic:cNvPr id="51" name="picture" descr="descript"/>
                    <pic:cNvPicPr/>
                  </pic:nvPicPr>
                  <pic:blipFill>
                    <a:blip r:embed="rId23"/>
                    <a:stretch>
                      <a:fillRect/>
                    </a:stretch>
                  </pic:blipFill>
                  <pic:spPr>
                    <a:xfrm>
                      <a:off x="0" y="0"/>
                      <a:ext cx="3140710" cy="2153589"/>
                    </a:xfrm>
                    <a:prstGeom prst="rect">
                      <a:avLst/>
                    </a:prstGeom>
                  </pic:spPr>
                </pic:pic>
              </a:graphicData>
            </a:graphic>
          </wp:inline>
        </w:drawing>
      </w:r>
    </w:p>
    <w:p>
      <w:pPr>
        <w:snapToGrid w:val="1"/>
        <w:spacing w:before="0" w:after="0" w:line="360" w:lineRule="auto"/>
        <w:ind w:left="0" w:right="0"/>
        <w:jc w:val="left"/>
        <w:rPr>
          <w:sz w:val="21"/>
        </w:rPr>
      </w:pPr>
    </w:p>
    <w:p>
      <w:pPr>
        <w:snapToGrid w:val="1"/>
        <w:spacing w:before="0" w:after="0" w:line="360" w:lineRule="auto"/>
        <w:ind w:left="0" w:right="0"/>
        <w:jc w:val="left"/>
        <w:rPr/>
      </w:pPr>
    </w:p>
    <w:p>
      <w:pPr>
        <w:spacing w:line="360" w:lineRule="auto"/>
        <w:jc w:val="left"/>
        <w:rPr>
          <w:rFonts w:hint="eastAsia"/>
          <w:b w:val="0"/>
          <w:sz w:val="21"/>
          <w:szCs w:val="22"/>
          <w:lang w:val="en-US" w:eastAsia="zh-CN"/>
        </w:rPr>
      </w:pPr>
      <w:r>
        <w:rPr>
          <w:rFonts w:hint="eastAsia"/>
          <w:b w:val="0"/>
          <w:sz w:val="21"/>
          <w:szCs w:val="22"/>
          <w:lang w:val="en-US" w:eastAsia="zh-CN"/>
        </w:rPr>
        <w:t>Then I add "update_pos=False", it will help me get the pure pointer chart. This chart is not effected by the updat_positions(), so just find the pointer and travers the list. So in this situation, I get another chart.</w:t>
      </w:r>
    </w:p>
    <w:p>
      <w:pPr>
        <w:spacing w:line="360" w:lineRule="auto"/>
        <w:jc w:val="left"/>
        <w:rPr>
          <w:rFonts w:hint="eastAsia"/>
          <w:b w:val="0"/>
          <w:sz w:val="21"/>
          <w:szCs w:val="22"/>
          <w:lang w:val="en-US" w:eastAsia="zh-CN"/>
        </w:rPr>
      </w:pPr>
    </w:p>
    <w:p>
      <w:pPr>
        <w:pBdr>
          <w:bottom w:val="none" w:color="auto" w:sz="0" w:space="0"/>
        </w:pBd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r>
        <w:rPr/>
        <w:drawing>
          <wp:inline distT="0" distB="0" distL="0" distR="0">
            <wp:extent cx="5274310" cy="3517900"/>
            <wp:effectExtent l="0" t="0" r="0" b="0"/>
            <wp:docPr id="53" name="picture" descr="descript"/>
            <wp:cNvGraphicFramePr/>
            <a:graphic>
              <a:graphicData uri="http://schemas.openxmlformats.org/drawingml/2006/picture">
                <pic:pic>
                  <pic:nvPicPr>
                    <pic:cNvPr id="54" name="picture" descr="descript"/>
                    <pic:cNvPicPr/>
                  </pic:nvPicPr>
                  <pic:blipFill>
                    <a:blip r:embed="rId24"/>
                    <a:srcRect/>
                    <a:stretch>
                      <a:fillRect/>
                    </a:stretch>
                  </pic:blipFill>
                  <pic:spPr>
                    <a:xfrm>
                      <a:off x="0" y="0"/>
                      <a:ext cx="5274310" cy="3518493"/>
                    </a:xfrm>
                    <a:prstGeom prst="rect">
                      <a:avLst/>
                    </a:prstGeom>
                  </pic:spPr>
                </pic:pic>
              </a:graphicData>
            </a:graphic>
          </wp:inline>
        </w:drawing>
      </w:r>
    </w:p>
    <w:p>
      <w:pPr>
        <w:pBdr>
          <w:bottom w:val="none" w:color="auto" w:sz="0" w:space="0"/>
        </w:pBd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p>
    <w:p>
      <w:pPr>
        <w:pBdr>
          <w:bottom w:val="none" w:color="auto" w:sz="0" w:space="0"/>
        </w:pBd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r>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t>Then the last task is the visualization(User interface).</w:t>
      </w:r>
    </w:p>
    <w:p>
      <w:pP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r>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drawing>
          <wp:inline distT="0" distB="0" distL="0" distR="0">
            <wp:extent cx="4388485" cy="3261995"/>
            <wp:effectExtent l="0" t="0" r="0" b="0"/>
            <wp:docPr id="56" name="picture" descr="descript"/>
            <wp:cNvGraphicFramePr/>
            <a:graphic>
              <a:graphicData uri="http://schemas.openxmlformats.org/drawingml/2006/picture">
                <pic:pic>
                  <pic:nvPicPr>
                    <pic:cNvPr id="57" name="picture" descr="descript"/>
                    <pic:cNvPicPr/>
                  </pic:nvPicPr>
                  <pic:blipFill>
                    <a:blip r:embed="rId25"/>
                    <a:srcRect/>
                    <a:stretch>
                      <a:fillRect/>
                    </a:stretch>
                  </pic:blipFill>
                  <pic:spPr>
                    <a:xfrm>
                      <a:off x="0" y="0"/>
                      <a:ext cx="4388485" cy="3262218"/>
                    </a:xfrm>
                    <a:prstGeom prst="rect">
                      <a:avLst/>
                    </a:prstGeom>
                  </pic:spPr>
                </pic:pic>
              </a:graphicData>
            </a:graphic>
          </wp:inline>
        </w:drawing>
      </w:r>
    </w:p>
    <w:p>
      <w:pPr>
        <w:spacing w:line="360" w:lineRule="auto"/>
        <w:jc w:val="left"/>
        <w:rPr>
          <w:rFonts w:hint="eastAsia"/>
          <w:b w:val="0"/>
          <w:sz w:val="18"/>
          <w:szCs w:val="22"/>
          <w:lang w:val="en-US" w:eastAsia="zh-CN"/>
        </w:rPr>
      </w:pPr>
      <w:r>
        <w:rPr>
          <w:rFonts w:hint="eastAsia"/>
          <w:b w:val="0"/>
          <w:sz w:val="18"/>
          <w:szCs w:val="22"/>
          <w:lang w:val="en-US" w:eastAsia="zh-CN"/>
        </w:rPr>
        <w:t xml:space="preserve">                           P2T5-User interface</w:t>
      </w:r>
    </w:p>
    <w:p>
      <w:pP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p>
    <w:p>
      <w:pP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p>
    <w:p>
      <w:pPr>
        <w:pBdr>
          <w:bottom w:val="none" w:color="auto" w:sz="0" w:space="0"/>
        </w:pBdr>
        <w:spacing w:line="360" w:lineRule="auto"/>
        <w:jc w:val="left"/>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pPr>
      <w:r>
        <w:rPr>
          <w:rFonts w:hint="eastAsia" w:ascii="Times New Roman" w:hAnsi="Times New Roman" w:eastAsia="微软雅黑" w:cs="Times New Roman"/>
          <w:b w:val="0"/>
          <w:i w:val="0"/>
          <w:strike w:val="0"/>
          <w:color w:val="000000"/>
          <w:spacing w:val="0"/>
          <w:sz w:val="21"/>
          <w:szCs w:val="22"/>
          <w:u w:val="none"/>
          <w:shd w:val="clear" w:color="auto" w:fill="FFFFFF"/>
          <w:lang w:val="en-US" w:eastAsia="zh-CN"/>
        </w:rPr>
        <w:drawing>
          <wp:inline distT="0" distB="0" distL="0" distR="0">
            <wp:extent cx="2426970" cy="4159250"/>
            <wp:effectExtent l="0" t="0" r="0" b="0"/>
            <wp:docPr id="59" name="picture" descr="descript"/>
            <wp:cNvGraphicFramePr/>
            <a:graphic>
              <a:graphicData uri="http://schemas.openxmlformats.org/drawingml/2006/picture">
                <pic:pic>
                  <pic:nvPicPr>
                    <pic:cNvPr id="60" name="picture" descr="descript"/>
                    <pic:cNvPicPr/>
                  </pic:nvPicPr>
                  <pic:blipFill>
                    <a:blip r:embed="rId26"/>
                    <a:stretch>
                      <a:fillRect/>
                    </a:stretch>
                  </pic:blipFill>
                  <pic:spPr>
                    <a:xfrm>
                      <a:off x="0" y="0"/>
                      <a:ext cx="2427115" cy="4159733"/>
                    </a:xfrm>
                    <a:prstGeom prst="rect">
                      <a:avLst/>
                    </a:prstGeom>
                  </pic:spPr>
                </pic:pic>
              </a:graphicData>
            </a:graphic>
          </wp:inline>
        </w:drawing>
      </w:r>
    </w:p>
    <w:p>
      <w:pPr>
        <w:spacing w:line="360" w:lineRule="auto"/>
        <w:jc w:val="left"/>
        <w:rPr>
          <w:rFonts w:hint="eastAsia"/>
          <w:b w:val="0"/>
          <w:sz w:val="18"/>
          <w:szCs w:val="22"/>
          <w:lang w:val="en-US" w:eastAsia="zh-CN"/>
        </w:rPr>
      </w:pPr>
      <w:r>
        <w:rPr>
          <w:rFonts w:hint="eastAsia"/>
          <w:b w:val="0"/>
          <w:sz w:val="21"/>
          <w:szCs w:val="22"/>
          <w:lang w:val="en-US" w:eastAsia="zh-CN"/>
        </w:rPr>
        <w:tab/>
        <w:tab/>
        <w:tab/>
        <w:tab/>
      </w:r>
      <w:r>
        <w:rPr>
          <w:rFonts w:hint="eastAsia"/>
          <w:b w:val="0"/>
          <w:sz w:val="18"/>
          <w:szCs w:val="22"/>
          <w:lang w:val="en-US" w:eastAsia="zh-CN"/>
        </w:rPr>
        <w:t>P2T5-User interface</w:t>
      </w:r>
    </w:p>
    <w:p>
      <w:pPr>
        <w:spacing w:line="360" w:lineRule="auto"/>
        <w:jc w:val="left"/>
        <w:rPr>
          <w:rFonts w:hint="eastAsia"/>
          <w:b w:val="0"/>
          <w:sz w:val="18"/>
          <w:szCs w:val="22"/>
          <w:lang w:val="en-US" w:eastAsia="zh-CN"/>
        </w:rPr>
      </w:pPr>
    </w:p>
    <w:p>
      <w:pPr>
        <w:spacing w:line="360" w:lineRule="auto"/>
        <w:jc w:val="left"/>
        <w:rPr>
          <w:rFonts w:hint="eastAsia"/>
          <w:b w:val="1"/>
          <w:sz w:val="24"/>
          <w:szCs w:val="22"/>
          <w:lang w:val="en-US" w:eastAsia="zh-CN"/>
        </w:rPr>
      </w:pPr>
      <w:r>
        <w:rPr>
          <w:rFonts w:hint="eastAsia"/>
          <w:b w:val="0"/>
          <w:sz w:val="21"/>
          <w:szCs w:val="22"/>
          <w:lang w:val="en-US" w:eastAsia="zh-CN"/>
        </w:rPr>
        <w:t xml:space="preserve">In this UI, it contain </w:t>
      </w:r>
      <w:r>
        <w:rPr>
          <w:i w:val="0"/>
          <w:strike w:val="0"/>
          <w:color w:val="000000"/>
          <w:u w:val="none"/>
        </w:rPr>
        <w:t>a sequence viewer (linked list visualised as a chain of nucleotide nodes, with colour-coding by base), a mutation history panel (stack view), the phylogenetic graph with MST highlighted, and a comparison panel showing edit distance and alignment between two selecte</w:t>
      </w:r>
      <w:r>
        <w:rPr>
          <w:rFonts w:hint="eastAsia"/>
          <w:i w:val="0"/>
          <w:strike w:val="0"/>
          <w:color w:val="000000"/>
          <w:u w:val="none"/>
        </w:rPr>
        <w:t xml:space="preserve"> sequence. User can change to each sequence to see the content.</w:t>
      </w:r>
    </w:p>
    <w:p>
      <w:pPr>
        <w:pBdr>
          <w:bottom w:val="none" w:color="auto" w:sz="0" w:space="0"/>
        </w:pBdr>
        <w:spacing w:line="360" w:lineRule="auto"/>
        <w:jc w:val="left"/>
        <w:rPr>
          <w:rFonts w:hint="eastAsia"/>
          <w:b w:val="1"/>
          <w:sz w:val="24"/>
          <w:szCs w:val="22"/>
          <w:lang w:val="en-US" w:eastAsia="zh-CN"/>
        </w:rPr>
      </w:pPr>
      <w:r>
        <w:rPr>
          <w:rFonts w:hint="eastAsia"/>
          <w:b w:val="1"/>
          <w:sz w:val="24"/>
          <w:szCs w:val="22"/>
          <w:lang w:val="en-US" w:eastAsia="zh-CN"/>
        </w:rPr>
        <w:t xml:space="preserve">                   </w:t>
      </w:r>
    </w:p>
    <w:p>
      <w:pPr>
        <w:pBdr>
          <w:bottom w:val="none" w:color="auto" w:sz="0" w:space="0"/>
        </w:pBdr>
        <w:spacing w:line="360" w:lineRule="auto"/>
        <w:jc w:val="left"/>
        <w:rPr>
          <w:rFonts w:hint="eastAsia"/>
          <w:b w:val="1"/>
          <w:sz w:val="24"/>
          <w:szCs w:val="22"/>
          <w:lang w:val="en-US" w:eastAsia="zh-CN"/>
        </w:rPr>
      </w:pPr>
      <w:r>
        <w:rPr>
          <w:rFonts w:hint="eastAsia"/>
          <w:b w:val="1"/>
          <w:sz w:val="24"/>
          <w:szCs w:val="22"/>
          <w:lang w:val="en-US" w:eastAsia="zh-CN"/>
        </w:rPr>
        <w:t xml:space="preserve">                       </w:t>
      </w:r>
    </w:p>
    <w:p>
      <w:pPr>
        <w:pBdr>
          <w:bottom w:val="none" w:color="auto" w:sz="0" w:space="0"/>
        </w:pBdr>
        <w:spacing w:line="360" w:lineRule="auto"/>
        <w:jc w:val="left"/>
        <w:rPr>
          <w:rFonts w:hint="eastAsia"/>
          <w:b w:val="1"/>
          <w:sz w:val="24"/>
          <w:szCs w:val="22"/>
          <w:lang w:val="en-US" w:eastAsia="zh-CN"/>
        </w:rPr>
      </w:pPr>
      <w:r>
        <w:rPr>
          <w:rFonts w:hint="eastAsia"/>
          <w:b w:val="1"/>
          <w:sz w:val="24"/>
          <w:szCs w:val="22"/>
          <w:lang w:val="en-US" w:eastAsia="zh-CN"/>
        </w:rPr>
        <w:t>VI Summary</w:t>
      </w:r>
    </w:p>
    <w:p>
      <w:pPr>
        <w:spacing w:line="360" w:lineRule="auto"/>
        <w:jc w:val="left"/>
        <w:rPr>
          <w:rFonts w:hint="eastAsia"/>
          <w:b w:val="1"/>
          <w:sz w:val="21"/>
          <w:szCs w:val="22"/>
          <w:lang w:val="en-US" w:eastAsia="zh-CN"/>
        </w:rPr>
      </w:pPr>
      <w:r>
        <w:rPr>
          <w:rFonts w:hint="eastAsia"/>
          <w:b w:val="1"/>
          <w:sz w:val="21"/>
          <w:szCs w:val="22"/>
          <w:lang w:val="en-US" w:eastAsia="zh-CN"/>
        </w:rPr>
        <w:t>6.1 Daily Work Schedule</w:t>
      </w:r>
    </w:p>
    <w:p>
      <w:pPr>
        <w:spacing w:line="360" w:lineRule="auto"/>
        <w:jc w:val="left"/>
        <w:rPr>
          <w:rFonts w:hint="eastAsia"/>
          <w:b w:val="0"/>
          <w:sz w:val="21"/>
          <w:szCs w:val="22"/>
          <w:lang w:val="en-US" w:eastAsia="zh-CN"/>
        </w:rPr>
      </w:pPr>
      <w:r>
        <w:rPr>
          <w:rFonts w:hint="eastAsia"/>
          <w:b w:val="0"/>
          <w:sz w:val="21"/>
          <w:szCs w:val="22"/>
          <w:lang w:val="en-US" w:eastAsia="zh-CN"/>
        </w:rPr>
        <w:t xml:space="preserve">6.29 Part 1 Task 1 </w:t>
      </w:r>
      <w:r>
        <w:rPr>
          <w:rFonts w:ascii="Times New Roman" w:hAnsi="Times New Roman" w:eastAsia="微软雅黑" w:cs="Times New Roman"/>
          <w:i w:val="0"/>
          <w:strike w:val="0"/>
          <w:color w:val="auto"/>
          <w:spacing w:val="0"/>
          <w:sz w:val="21"/>
          <w:u w:val="none"/>
          <w:shd w:val="clear" w:color="auto" w:fill="FFFFFF"/>
        </w:rPr>
        <w:t>Data Modeling</w:t>
      </w:r>
    </w:p>
    <w:p>
      <w:pPr>
        <w:spacing w:line="360" w:lineRule="auto"/>
        <w:jc w:val="left"/>
        <w:rPr>
          <w:rFonts w:hint="eastAsia"/>
          <w:b w:val="0"/>
          <w:sz w:val="21"/>
          <w:szCs w:val="22"/>
          <w:lang w:val="en-US" w:eastAsia="zh-CN"/>
        </w:rPr>
      </w:pPr>
      <w:r>
        <w:rPr>
          <w:rFonts w:hint="eastAsia"/>
          <w:b w:val="0"/>
          <w:sz w:val="21"/>
          <w:szCs w:val="22"/>
          <w:lang w:val="en-US" w:eastAsia="zh-CN"/>
        </w:rPr>
        <w:t xml:space="preserve">6.30 Part 1 Task 2 </w:t>
      </w:r>
      <w:r>
        <w:rPr>
          <w:rFonts w:ascii="Times New Roman" w:hAnsi="Times New Roman" w:eastAsia="微软雅黑" w:cs="Times New Roman"/>
          <w:i w:val="0"/>
          <w:strike w:val="0"/>
          <w:color w:val="auto"/>
          <w:spacing w:val="0"/>
          <w:sz w:val="21"/>
          <w:u w:val="none"/>
          <w:shd w:val="clear" w:color="auto" w:fill="FFFFFF"/>
        </w:rPr>
        <w:t>Linked List</w:t>
      </w:r>
    </w:p>
    <w:p>
      <w:pPr>
        <w:spacing w:line="360" w:lineRule="auto"/>
        <w:jc w:val="left"/>
        <w:rPr>
          <w:rFonts w:hint="eastAsia"/>
          <w:b w:val="0"/>
          <w:sz w:val="21"/>
          <w:szCs w:val="22"/>
          <w:lang w:val="en-US" w:eastAsia="zh-CN"/>
        </w:rPr>
      </w:pPr>
      <w:r>
        <w:rPr>
          <w:rFonts w:hint="eastAsia"/>
          <w:b w:val="0"/>
          <w:sz w:val="21"/>
          <w:szCs w:val="22"/>
          <w:lang w:val="en-US" w:eastAsia="zh-CN"/>
        </w:rPr>
        <w:t xml:space="preserve">7.01 Part 1 Task 2 </w:t>
      </w:r>
      <w:r>
        <w:rPr>
          <w:rFonts w:ascii="Times New Roman" w:hAnsi="Times New Roman" w:eastAsia="微软雅黑" w:cs="Times New Roman"/>
          <w:i w:val="0"/>
          <w:strike w:val="0"/>
          <w:color w:val="auto"/>
          <w:spacing w:val="0"/>
          <w:sz w:val="21"/>
          <w:u w:val="none"/>
          <w:shd w:val="clear" w:color="auto" w:fill="FFFFFF"/>
        </w:rPr>
        <w:t>Linked List</w:t>
      </w:r>
    </w:p>
    <w:p>
      <w:pPr>
        <w:spacing w:line="360" w:lineRule="auto"/>
        <w:jc w:val="left"/>
        <w:rPr>
          <w:rFonts w:hint="eastAsia"/>
          <w:b w:val="0"/>
          <w:sz w:val="21"/>
          <w:szCs w:val="22"/>
          <w:lang w:val="en-US" w:eastAsia="zh-CN"/>
        </w:rPr>
      </w:pPr>
      <w:r>
        <w:rPr>
          <w:rFonts w:hint="eastAsia"/>
          <w:b w:val="0"/>
          <w:sz w:val="21"/>
          <w:szCs w:val="22"/>
          <w:lang w:val="en-US" w:eastAsia="zh-CN"/>
        </w:rPr>
        <w:t xml:space="preserve">7.02 Part 1 Task 3 </w:t>
      </w:r>
      <w:r>
        <w:rPr>
          <w:rFonts w:ascii="Times New Roman" w:hAnsi="Times New Roman" w:eastAsia="微软雅黑" w:cs="Times New Roman"/>
          <w:i w:val="0"/>
          <w:strike w:val="0"/>
          <w:color w:val="auto"/>
          <w:spacing w:val="0"/>
          <w:sz w:val="21"/>
          <w:u w:val="none"/>
          <w:shd w:val="clear" w:color="auto" w:fill="FFFFFF"/>
        </w:rPr>
        <w:t>Mutation Stack</w:t>
      </w:r>
    </w:p>
    <w:p>
      <w:pPr>
        <w:spacing w:line="360" w:lineRule="auto"/>
        <w:jc w:val="left"/>
        <w:rPr>
          <w:rFonts w:hint="eastAsia"/>
          <w:b w:val="0"/>
          <w:sz w:val="21"/>
          <w:szCs w:val="22"/>
          <w:lang w:val="en-US" w:eastAsia="zh-CN"/>
        </w:rPr>
      </w:pPr>
      <w:r>
        <w:rPr>
          <w:rFonts w:hint="eastAsia"/>
          <w:b w:val="0"/>
          <w:sz w:val="21"/>
          <w:szCs w:val="22"/>
          <w:lang w:val="en-US" w:eastAsia="zh-CN"/>
        </w:rPr>
        <w:t xml:space="preserve">7.03 Part 1 Task 3 </w:t>
      </w:r>
      <w:r>
        <w:rPr>
          <w:rFonts w:ascii="Times New Roman" w:hAnsi="Times New Roman" w:eastAsia="微软雅黑" w:cs="Times New Roman"/>
          <w:i w:val="0"/>
          <w:strike w:val="0"/>
          <w:color w:val="auto"/>
          <w:spacing w:val="0"/>
          <w:sz w:val="21"/>
          <w:u w:val="none"/>
          <w:shd w:val="clear" w:color="auto" w:fill="FFFFFF"/>
        </w:rPr>
        <w:t>Mutation Stack</w:t>
      </w:r>
    </w:p>
    <w:p>
      <w:pPr>
        <w:spacing w:line="360" w:lineRule="auto"/>
        <w:jc w:val="left"/>
        <w:rPr>
          <w:rFonts w:hint="eastAsia"/>
          <w:b w:val="0"/>
          <w:sz w:val="21"/>
          <w:szCs w:val="22"/>
          <w:lang w:val="en-US" w:eastAsia="zh-CN"/>
        </w:rPr>
      </w:pPr>
      <w:r>
        <w:rPr>
          <w:rFonts w:hint="eastAsia"/>
          <w:b w:val="0"/>
          <w:sz w:val="21"/>
          <w:szCs w:val="22"/>
          <w:lang w:val="en-US" w:eastAsia="zh-CN"/>
        </w:rPr>
        <w:t xml:space="preserve">7.04 Part 1 Task 4 </w:t>
      </w:r>
      <w:r>
        <w:rPr>
          <w:rFonts w:ascii="Times New Roman" w:hAnsi="Times New Roman" w:eastAsia="微软雅黑" w:cs="Times New Roman"/>
          <w:i w:val="0"/>
          <w:strike w:val="0"/>
          <w:color w:val="auto"/>
          <w:spacing w:val="0"/>
          <w:sz w:val="21"/>
          <w:u w:val="none"/>
          <w:shd w:val="clear" w:color="auto" w:fill="FFFFFF"/>
        </w:rPr>
        <w:t>BST Indexing</w:t>
      </w:r>
    </w:p>
    <w:p>
      <w:pPr>
        <w:spacing w:line="360" w:lineRule="auto"/>
        <w:jc w:val="left"/>
        <w:rPr>
          <w:rFonts w:hint="eastAsia"/>
          <w:b w:val="0"/>
          <w:sz w:val="21"/>
          <w:szCs w:val="22"/>
          <w:lang w:val="en-US" w:eastAsia="zh-CN"/>
        </w:rPr>
      </w:pPr>
      <w:r>
        <w:rPr>
          <w:rFonts w:hint="eastAsia"/>
          <w:b w:val="0"/>
          <w:sz w:val="21"/>
          <w:szCs w:val="22"/>
          <w:lang w:val="en-US" w:eastAsia="zh-CN"/>
        </w:rPr>
        <w:t xml:space="preserve">7.05 Part 1 Task 5 </w:t>
      </w:r>
      <w:r>
        <w:rPr>
          <w:rFonts w:ascii="Times New Roman" w:hAnsi="Times New Roman" w:eastAsia="微软雅黑" w:cs="Times New Roman"/>
          <w:i w:val="0"/>
          <w:strike w:val="0"/>
          <w:color w:val="auto"/>
          <w:spacing w:val="0"/>
          <w:sz w:val="21"/>
          <w:u w:val="none"/>
          <w:shd w:val="clear" w:color="auto" w:fill="FFFFFF"/>
        </w:rPr>
        <w:t>Phylogenetic Graph</w:t>
      </w:r>
    </w:p>
    <w:p>
      <w:pPr>
        <w:spacing w:line="360" w:lineRule="auto"/>
        <w:jc w:val="left"/>
        <w:rPr>
          <w:rFonts w:hint="eastAsia"/>
          <w:b w:val="0"/>
          <w:sz w:val="21"/>
          <w:szCs w:val="22"/>
          <w:lang w:val="en-US" w:eastAsia="zh-CN"/>
        </w:rPr>
      </w:pPr>
      <w:r>
        <w:rPr>
          <w:rFonts w:hint="eastAsia"/>
          <w:b w:val="0"/>
          <w:sz w:val="21"/>
          <w:szCs w:val="22"/>
          <w:lang w:val="en-US" w:eastAsia="zh-CN"/>
        </w:rPr>
        <w:t xml:space="preserve">7.06 Part 1 Task 6 </w:t>
      </w:r>
      <w:r>
        <w:rPr>
          <w:rFonts w:ascii="Times New Roman" w:hAnsi="Times New Roman" w:eastAsia="微软雅黑" w:cs="Times New Roman"/>
          <w:i w:val="0"/>
          <w:strike w:val="0"/>
          <w:color w:val="auto"/>
          <w:spacing w:val="0"/>
          <w:sz w:val="21"/>
          <w:u w:val="none"/>
          <w:shd w:val="clear" w:color="auto" w:fill="FFFFFF"/>
        </w:rPr>
        <w:t>Dataset Generation</w:t>
      </w:r>
    </w:p>
    <w:p>
      <w:pPr>
        <w:pBdr>
          <w:bottom w:val="none" w:color="auto" w:sz="0" w:space="0"/>
        </w:pBdr>
        <w:spacing w:line="360" w:lineRule="auto"/>
        <w:jc w:val="left"/>
        <w:rPr>
          <w:rFonts w:hint="eastAsia"/>
          <w:b w:val="0"/>
          <w:sz w:val="21"/>
          <w:szCs w:val="22"/>
          <w:lang w:val="en-US" w:eastAsia="zh-CN"/>
        </w:rPr>
      </w:pPr>
      <w:r>
        <w:rPr>
          <w:rFonts w:hint="eastAsia"/>
          <w:b w:val="0"/>
          <w:sz w:val="21"/>
          <w:szCs w:val="22"/>
          <w:lang w:val="en-US" w:eastAsia="zh-CN"/>
        </w:rPr>
        <w:t xml:space="preserve">7.07 Part 2 Task 1 </w:t>
      </w:r>
      <w:r>
        <w:rPr>
          <w:rFonts w:ascii="Times New Roman" w:hAnsi="Times New Roman" w:eastAsia="微软雅黑" w:cs="Times New Roman"/>
          <w:i w:val="0"/>
          <w:strike w:val="0"/>
          <w:color w:val="auto"/>
          <w:spacing w:val="0"/>
          <w:sz w:val="21"/>
          <w:u w:val="none"/>
          <w:shd w:val="clear" w:color="auto" w:fill="FFFFFF"/>
        </w:rPr>
        <w:t>Edit Distance</w:t>
      </w:r>
      <w:r>
        <w:rPr>
          <w:rFonts w:hint="eastAsia"/>
          <w:b w:val="0"/>
          <w:sz w:val="21"/>
          <w:szCs w:val="22"/>
          <w:lang w:val="en-US" w:eastAsia="zh-CN"/>
        </w:rPr>
        <w:t xml:space="preserve">,Part 2 Task 3 </w:t>
      </w:r>
      <w:r>
        <w:rPr>
          <w:rFonts w:ascii="Times New Roman" w:hAnsi="Times New Roman" w:eastAsia="微软雅黑" w:cs="Times New Roman"/>
          <w:i w:val="0"/>
          <w:strike w:val="0"/>
          <w:color w:val="auto"/>
          <w:spacing w:val="0"/>
          <w:sz w:val="21"/>
          <w:u w:val="none"/>
          <w:shd w:val="clear" w:color="auto" w:fill="FFFFFF"/>
        </w:rPr>
        <w:t>MST</w:t>
      </w:r>
    </w:p>
    <w:p>
      <w:pPr>
        <w:spacing w:line="360" w:lineRule="auto"/>
        <w:jc w:val="left"/>
        <w:rPr>
          <w:rFonts w:hint="eastAsia"/>
          <w:b w:val="0"/>
          <w:sz w:val="21"/>
          <w:szCs w:val="22"/>
          <w:lang w:val="en-US" w:eastAsia="zh-CN"/>
        </w:rPr>
      </w:pPr>
      <w:r>
        <w:rPr>
          <w:rFonts w:hint="eastAsia"/>
          <w:b w:val="0"/>
          <w:sz w:val="21"/>
          <w:szCs w:val="22"/>
          <w:lang w:val="en-US" w:eastAsia="zh-CN"/>
        </w:rPr>
        <w:t xml:space="preserve">7.08 Part 2 Task 2 </w:t>
      </w:r>
      <w:r>
        <w:rPr>
          <w:rFonts w:ascii="Times New Roman" w:hAnsi="Times New Roman" w:eastAsia="微软雅黑" w:cs="Times New Roman"/>
          <w:i w:val="0"/>
          <w:strike w:val="0"/>
          <w:color w:val="auto"/>
          <w:spacing w:val="0"/>
          <w:sz w:val="21"/>
          <w:u w:val="none"/>
          <w:shd w:val="clear" w:color="auto" w:fill="FFFFFF"/>
        </w:rPr>
        <w:t>Hotspot Detection</w:t>
      </w:r>
      <w:r>
        <w:rPr>
          <w:rFonts w:hint="eastAsia"/>
          <w:b w:val="0"/>
          <w:sz w:val="21"/>
          <w:szCs w:val="22"/>
          <w:lang w:val="en-US" w:eastAsia="zh-CN"/>
        </w:rPr>
        <w:t>,Part 2 Task 4</w:t>
      </w:r>
      <w:r>
        <w:rPr>
          <w:rFonts w:ascii="Times New Roman" w:hAnsi="Times New Roman" w:eastAsia="微软雅黑" w:cs="Times New Roman"/>
          <w:i w:val="0"/>
          <w:strike w:val="0"/>
          <w:color w:val="auto"/>
          <w:spacing w:val="0"/>
          <w:sz w:val="21"/>
          <w:u w:val="none"/>
          <w:shd w:val="clear" w:color="auto" w:fill="FFFFFF"/>
        </w:rPr>
        <w:t xml:space="preserve"> Benchmarking</w:t>
      </w:r>
    </w:p>
    <w:p>
      <w:pPr>
        <w:spacing w:line="360" w:lineRule="auto"/>
        <w:jc w:val="left"/>
        <w:rPr>
          <w:rFonts w:hint="eastAsia"/>
          <w:b w:val="0"/>
          <w:sz w:val="21"/>
          <w:szCs w:val="22"/>
          <w:lang w:val="en-US" w:eastAsia="zh-CN"/>
        </w:rPr>
      </w:pPr>
      <w:r>
        <w:rPr>
          <w:rFonts w:hint="eastAsia"/>
          <w:b w:val="0"/>
          <w:sz w:val="21"/>
          <w:szCs w:val="22"/>
          <w:lang w:val="en-US" w:eastAsia="zh-CN"/>
        </w:rPr>
        <w:t>7.09 Part 2 Task 5</w:t>
      </w:r>
      <w:r>
        <w:rPr>
          <w:rFonts w:ascii="Times New Roman" w:hAnsi="Times New Roman" w:eastAsia="微软雅黑" w:cs="Times New Roman"/>
          <w:i w:val="0"/>
          <w:strike w:val="0"/>
          <w:color w:val="auto"/>
          <w:spacing w:val="0"/>
          <w:sz w:val="21"/>
          <w:u w:val="none"/>
          <w:shd w:val="clear" w:color="auto" w:fill="FFFFFF"/>
        </w:rPr>
        <w:t xml:space="preserve"> GUI, Classifier</w:t>
      </w:r>
    </w:p>
    <w:p>
      <w:pPr>
        <w:spacing w:line="360" w:lineRule="auto"/>
        <w:jc w:val="left"/>
        <w:rPr>
          <w:rFonts w:hint="eastAsia"/>
          <w:b w:val="0"/>
          <w:sz w:val="21"/>
          <w:szCs w:val="22"/>
          <w:lang w:val="en-US" w:eastAsia="zh-CN"/>
        </w:rPr>
      </w:pPr>
      <w:r>
        <w:rPr>
          <w:rFonts w:hint="eastAsia"/>
          <w:b w:val="0"/>
          <w:sz w:val="21"/>
          <w:szCs w:val="22"/>
          <w:lang w:val="en-US" w:eastAsia="zh-CN"/>
        </w:rPr>
        <w:t>7.10 reply</w:t>
      </w: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r>
        <w:rPr>
          <w:rFonts w:hint="eastAsia"/>
          <w:b w:val="1"/>
          <w:sz w:val="21"/>
          <w:szCs w:val="22"/>
          <w:lang w:val="en-US" w:eastAsia="zh-CN"/>
        </w:rPr>
        <w:t>6.2 Division of Labor within the Group</w:t>
      </w:r>
    </w:p>
    <w:p>
      <w:pPr>
        <w:spacing w:line="360" w:lineRule="auto"/>
        <w:jc w:val="left"/>
        <w:rPr>
          <w:rFonts w:hint="eastAsia"/>
          <w:b w:val="1"/>
          <w:sz w:val="21"/>
          <w:szCs w:val="22"/>
          <w:lang w:val="en-US" w:eastAsia="zh-CN"/>
        </w:rPr>
      </w:pPr>
    </w:p>
    <w:p>
      <w:pPr>
        <w:pBdr>
          <w:bottom w:val="single" w:color="auto" w:sz="2" w:space="0"/>
        </w:pBdr>
        <w:snapToGrid w:val="1"/>
        <w:spacing w:before="0" w:after="0" w:line="360" w:lineRule="auto"/>
        <w:ind w:left="0" w:firstLine="0"/>
        <w:jc w:val="left"/>
        <w:rPr>
          <w:rFonts w:ascii="Times New Roman" w:hAnsi="Times New Roman" w:cs="Times New Roman"/>
          <w:sz w:val="21"/>
        </w:rPr>
      </w:pPr>
      <w:r>
        <w:rPr>
          <w:rFonts w:ascii="Times New Roman" w:hAnsi="Times New Roman" w:eastAsia="微软雅黑" w:cs="Times New Roman"/>
          <w:b w:val="1"/>
          <w:i w:val="0"/>
          <w:strike w:val="0"/>
          <w:color w:val="auto"/>
          <w:spacing w:val="0"/>
          <w:sz w:val="21"/>
          <w:u w:val="none"/>
          <w:shd w:val="clear" w:color="auto" w:fill="FFFFFF"/>
        </w:rPr>
        <w:t>Jiayi Wang:</w:t>
      </w:r>
      <w:r>
        <w:rPr>
          <w:rFonts w:ascii="Times New Roman" w:hAnsi="Times New Roman" w:eastAsia="微软雅黑" w:cs="Times New Roman"/>
          <w:i w:val="0"/>
          <w:strike w:val="0"/>
          <w:color w:val="auto"/>
          <w:spacing w:val="0"/>
          <w:sz w:val="21"/>
          <w:u w:val="none"/>
          <w:shd w:val="clear" w:color="auto" w:fill="FFFFFF"/>
        </w:rPr>
        <w:t xml:space="preserve"> Data Modeling and Core Structure Lead</w:t>
      </w:r>
    </w:p>
    <w:p>
      <w:pPr>
        <w:numPr>
          <w:ilvl w:val="0"/>
          <w:numId w:val="3"/>
        </w:numPr>
        <w:pBdr>
          <w:bottom w:val="single" w:color="auto" w:sz="2" w:space="0"/>
        </w:pBdr>
        <w:snapToGrid w:val="1"/>
        <w:spacing w:before="0" w:after="0" w:line="360" w:lineRule="auto"/>
        <w:jc w:val="left"/>
        <w:rPr>
          <w:rFonts w:ascii="Times New Roman" w:hAnsi="Times New Roman" w:cs="Times New Roman"/>
          <w:sz w:val="21"/>
        </w:rPr>
      </w:pPr>
      <w:r>
        <w:rPr>
          <w:rFonts w:ascii="Times New Roman" w:hAnsi="Times New Roman" w:eastAsia="微软雅黑" w:cs="Times New Roman"/>
          <w:i w:val="0"/>
          <w:strike w:val="0"/>
          <w:color w:val="auto"/>
          <w:spacing w:val="0"/>
          <w:sz w:val="21"/>
          <w:u w:val="none"/>
          <w:shd w:val="clear" w:color="auto" w:fill="FFFFFF"/>
        </w:rPr>
        <w:t>Part 1 Tasks 1-3 (Data Modeling, Linked List, Mutation Stack)</w:t>
      </w:r>
    </w:p>
    <w:p>
      <w:pPr>
        <w:pBdr>
          <w:bottom w:val="single" w:color="auto" w:sz="2" w:space="0"/>
        </w:pBdr>
        <w:snapToGrid w:val="1"/>
        <w:spacing w:before="0" w:after="0" w:line="360" w:lineRule="auto"/>
        <w:ind w:left="0" w:firstLine="0"/>
        <w:jc w:val="left"/>
        <w:rPr>
          <w:rFonts w:ascii="Times New Roman" w:hAnsi="Times New Roman" w:cs="Times New Roman"/>
          <w:sz w:val="21"/>
        </w:rPr>
      </w:pPr>
      <w:r>
        <w:rPr>
          <w:rFonts w:ascii="Times New Roman" w:hAnsi="Times New Roman" w:eastAsia="微软雅黑" w:cs="Times New Roman"/>
          <w:b w:val="1"/>
          <w:i w:val="0"/>
          <w:strike w:val="0"/>
          <w:color w:val="auto"/>
          <w:spacing w:val="0"/>
          <w:sz w:val="21"/>
          <w:u w:val="none"/>
          <w:shd w:val="clear" w:color="auto" w:fill="FFFFFF"/>
        </w:rPr>
        <w:t>Yaxuan Wang:</w:t>
      </w:r>
      <w:r>
        <w:rPr>
          <w:rFonts w:ascii="Times New Roman" w:hAnsi="Times New Roman" w:eastAsia="微软雅黑" w:cs="Times New Roman"/>
          <w:i w:val="0"/>
          <w:strike w:val="0"/>
          <w:color w:val="auto"/>
          <w:spacing w:val="0"/>
          <w:sz w:val="21"/>
          <w:u w:val="none"/>
          <w:shd w:val="clear" w:color="auto" w:fill="FFFFFF"/>
        </w:rPr>
        <w:t xml:space="preserve"> Indexing and Graph Structure Lead</w:t>
      </w:r>
    </w:p>
    <w:p>
      <w:pPr>
        <w:numPr>
          <w:ilvl w:val="0"/>
          <w:numId w:val="4"/>
        </w:numPr>
        <w:pBdr>
          <w:bottom w:val="single" w:color="auto" w:sz="2" w:space="0"/>
        </w:pBdr>
        <w:snapToGrid w:val="1"/>
        <w:spacing w:before="0" w:after="0" w:line="360" w:lineRule="auto"/>
        <w:jc w:val="left"/>
        <w:rPr>
          <w:rFonts w:ascii="Times New Roman" w:hAnsi="Times New Roman" w:cs="Times New Roman"/>
          <w:sz w:val="21"/>
        </w:rPr>
      </w:pPr>
      <w:r>
        <w:rPr>
          <w:rFonts w:ascii="Times New Roman" w:hAnsi="Times New Roman" w:eastAsia="微软雅黑" w:cs="Times New Roman"/>
          <w:i w:val="0"/>
          <w:strike w:val="0"/>
          <w:color w:val="auto"/>
          <w:spacing w:val="0"/>
          <w:sz w:val="21"/>
          <w:u w:val="none"/>
          <w:shd w:val="clear" w:color="auto" w:fill="FFFFFF"/>
        </w:rPr>
        <w:t>Part 1 Tasks 4-5 (BST Indexing, Phylogenetic Graph)</w:t>
      </w:r>
    </w:p>
    <w:p>
      <w:pPr>
        <w:pBdr>
          <w:bottom w:val="single" w:color="auto" w:sz="2" w:space="0"/>
        </w:pBdr>
        <w:snapToGrid w:val="1"/>
        <w:spacing w:before="0" w:after="0" w:line="360" w:lineRule="auto"/>
        <w:ind w:left="0" w:firstLine="0"/>
        <w:jc w:val="left"/>
        <w:rPr>
          <w:rFonts w:ascii="Times New Roman" w:hAnsi="Times New Roman" w:cs="Times New Roman"/>
          <w:sz w:val="21"/>
        </w:rPr>
      </w:pPr>
      <w:r>
        <w:rPr>
          <w:rFonts w:ascii="Times New Roman" w:hAnsi="Times New Roman" w:eastAsia="微软雅黑" w:cs="Times New Roman"/>
          <w:b w:val="1"/>
          <w:i w:val="0"/>
          <w:strike w:val="0"/>
          <w:color w:val="auto"/>
          <w:spacing w:val="0"/>
          <w:sz w:val="21"/>
          <w:u w:val="none"/>
          <w:shd w:val="clear" w:color="auto" w:fill="FFFFFF"/>
        </w:rPr>
        <w:t>Ni</w:t>
      </w:r>
      <w:r>
        <w:rPr>
          <w:rFonts w:hint="eastAsia" w:ascii="Times New Roman" w:hAnsi="Times New Roman" w:eastAsia="微软雅黑" w:cs="Times New Roman"/>
          <w:b w:val="1"/>
          <w:i w:val="0"/>
          <w:strike w:val="0"/>
          <w:color w:val="auto"/>
          <w:spacing w:val="0"/>
          <w:sz w:val="21"/>
          <w:u w:val="none"/>
          <w:shd w:val="clear" w:color="auto" w:fill="FFFFFF"/>
        </w:rPr>
        <w:t>ke</w:t>
      </w:r>
      <w:r>
        <w:rPr>
          <w:rFonts w:ascii="Times New Roman" w:hAnsi="Times New Roman" w:eastAsia="微软雅黑" w:cs="Times New Roman"/>
          <w:b w:val="1"/>
          <w:i w:val="0"/>
          <w:strike w:val="0"/>
          <w:color w:val="auto"/>
          <w:spacing w:val="0"/>
          <w:sz w:val="21"/>
          <w:u w:val="none"/>
          <w:shd w:val="clear" w:color="auto" w:fill="FFFFFF"/>
        </w:rPr>
        <w:t xml:space="preserve"> Zhang:</w:t>
      </w:r>
      <w:r>
        <w:rPr>
          <w:rFonts w:ascii="Times New Roman" w:hAnsi="Times New Roman" w:eastAsia="微软雅黑" w:cs="Times New Roman"/>
          <w:i w:val="0"/>
          <w:strike w:val="0"/>
          <w:color w:val="auto"/>
          <w:spacing w:val="0"/>
          <w:sz w:val="21"/>
          <w:u w:val="none"/>
          <w:shd w:val="clear" w:color="auto" w:fill="FFFFFF"/>
        </w:rPr>
        <w:t xml:space="preserve"> Data Generation and Algorithm Lead</w:t>
      </w:r>
    </w:p>
    <w:p>
      <w:pPr>
        <w:numPr>
          <w:ilvl w:val="0"/>
          <w:numId w:val="5"/>
        </w:numPr>
        <w:pBdr>
          <w:bottom w:val="single" w:color="auto" w:sz="2" w:space="0"/>
        </w:pBdr>
        <w:snapToGrid w:val="1"/>
        <w:spacing w:before="0" w:after="0" w:line="360" w:lineRule="auto"/>
        <w:jc w:val="left"/>
        <w:rPr>
          <w:rFonts w:ascii="Times New Roman" w:hAnsi="Times New Roman" w:cs="Times New Roman"/>
          <w:sz w:val="21"/>
        </w:rPr>
      </w:pPr>
      <w:r>
        <w:rPr>
          <w:rFonts w:ascii="Times New Roman" w:hAnsi="Times New Roman" w:eastAsia="微软雅黑" w:cs="Times New Roman"/>
          <w:i w:val="0"/>
          <w:strike w:val="0"/>
          <w:color w:val="auto"/>
          <w:spacing w:val="0"/>
          <w:sz w:val="21"/>
          <w:u w:val="none"/>
          <w:shd w:val="clear" w:color="auto" w:fill="FFFFFF"/>
        </w:rPr>
        <w:t>Part 1 Task 6 + Part 2 Tasks 1-2 (Dataset Generation, Edit Distance, Hotspot Detection)</w:t>
      </w:r>
    </w:p>
    <w:p>
      <w:pPr>
        <w:pBdr>
          <w:bottom w:val="single" w:color="auto" w:sz="2" w:space="0"/>
        </w:pBdr>
        <w:snapToGrid w:val="1"/>
        <w:spacing w:before="0" w:after="0" w:line="360" w:lineRule="auto"/>
        <w:ind w:left="0" w:firstLine="0"/>
        <w:jc w:val="left"/>
        <w:rPr>
          <w:rFonts w:ascii="Times New Roman" w:hAnsi="Times New Roman" w:cs="Times New Roman"/>
          <w:sz w:val="21"/>
        </w:rPr>
      </w:pPr>
      <w:r>
        <w:rPr>
          <w:rFonts w:ascii="Times New Roman" w:hAnsi="Times New Roman" w:eastAsia="微软雅黑" w:cs="Times New Roman"/>
          <w:b w:val="1"/>
          <w:i w:val="0"/>
          <w:strike w:val="0"/>
          <w:color w:val="auto"/>
          <w:spacing w:val="0"/>
          <w:sz w:val="21"/>
          <w:u w:val="none"/>
          <w:shd w:val="clear" w:color="auto" w:fill="FFFFFF"/>
        </w:rPr>
        <w:t>Jiayue Zhu:</w:t>
      </w:r>
      <w:r>
        <w:rPr>
          <w:rFonts w:ascii="Times New Roman" w:hAnsi="Times New Roman" w:eastAsia="微软雅黑" w:cs="Times New Roman"/>
          <w:i w:val="0"/>
          <w:strike w:val="0"/>
          <w:color w:val="auto"/>
          <w:spacing w:val="0"/>
          <w:sz w:val="21"/>
          <w:u w:val="none"/>
          <w:shd w:val="clear" w:color="auto" w:fill="FFFFFF"/>
        </w:rPr>
        <w:t xml:space="preserve"> Algorithm and Interface Lead</w:t>
      </w:r>
    </w:p>
    <w:p>
      <w:pPr>
        <w:numPr>
          <w:ilvl w:val="0"/>
          <w:numId w:val="6"/>
        </w:numPr>
        <w:pBdr>
          <w:bottom w:val="single" w:color="auto" w:sz="2" w:space="0"/>
        </w:pBdr>
        <w:snapToGrid w:val="1"/>
        <w:spacing w:before="0" w:after="0" w:line="360" w:lineRule="auto"/>
        <w:jc w:val="left"/>
        <w:rPr>
          <w:rFonts w:hint="eastAsia"/>
          <w:b w:val="1"/>
          <w:sz w:val="21"/>
          <w:szCs w:val="22"/>
          <w:lang w:val="en-US" w:eastAsia="zh-CN"/>
        </w:rPr>
      </w:pPr>
      <w:r>
        <w:rPr>
          <w:rFonts w:ascii="Times New Roman" w:hAnsi="Times New Roman" w:eastAsia="微软雅黑" w:cs="Times New Roman"/>
          <w:i w:val="0"/>
          <w:strike w:val="0"/>
          <w:color w:val="auto"/>
          <w:spacing w:val="0"/>
          <w:sz w:val="21"/>
          <w:u w:val="none"/>
          <w:shd w:val="clear" w:color="auto" w:fill="FFFFFF"/>
        </w:rPr>
        <w:t>Part 2 Tasks 3-5 (MST, Benchmarking, GUI, Classifier)</w:t>
      </w: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r>
        <w:rPr>
          <w:rFonts w:hint="eastAsia"/>
          <w:b w:val="1"/>
          <w:sz w:val="21"/>
          <w:szCs w:val="22"/>
          <w:lang w:val="en-US" w:eastAsia="zh-CN"/>
        </w:rPr>
        <w:t>6.3 Tips</w:t>
      </w:r>
    </w:p>
    <w:p>
      <w:pPr>
        <w:spacing w:line="360" w:lineRule="auto"/>
        <w:jc w:val="both"/>
        <w:rPr>
          <w:rFonts w:hint="default" w:ascii="Times New Roman" w:hAnsi="Times New Roman" w:eastAsia="微软雅黑" w:cs="Times New Roman"/>
          <w:i w:val="0"/>
          <w:strike w:val="0"/>
          <w:color w:val="222222"/>
          <w:spacing w:val="0"/>
          <w:sz w:val="21"/>
          <w:u w:val="none"/>
          <w:shd w:val="clear" w:color="auto" w:fill="FFFFFF"/>
          <w:lang w:val="en-US" w:eastAsia="zh-CN"/>
        </w:rPr>
      </w:pPr>
      <w:r>
        <w:rPr>
          <w:rFonts w:hint="default" w:ascii="Times New Roman" w:hAnsi="Times New Roman" w:eastAsia="微软雅黑" w:cs="Times New Roman"/>
          <w:i w:val="0"/>
          <w:strike w:val="0"/>
          <w:color w:val="222222"/>
          <w:spacing w:val="0"/>
          <w:sz w:val="21"/>
          <w:u w:val="none"/>
          <w:shd w:val="clear" w:color="auto" w:fill="FFFFFF"/>
          <w:lang w:val="en-US" w:eastAsia="zh-CN"/>
        </w:rPr>
        <w:t>Jiayi WANG：</w:t>
      </w:r>
      <w:bookmarkStart w:id="1" w:name="_GoBack"/>
      <w:bookmarkEnd w:id="1"/>
    </w:p>
    <w:p>
      <w:pPr>
        <w:pStyle w:val="000019"/>
        <w:keepNext w:val="0"/>
        <w:keepLines w:val="0"/>
        <w:widowControl w:val="1"/>
        <w:suppressLineNumbers w:val="0"/>
        <w:spacing w:line="360" w:lineRule="auto"/>
        <w:rPr>
          <w:sz w:val="21"/>
          <w:szCs w:val="21"/>
        </w:rPr>
      </w:pPr>
      <w:r>
        <w:rPr>
          <w:sz w:val="21"/>
          <w:szCs w:val="21"/>
        </w:rPr>
        <w:t>This project helped me understand how data structures can be applied to real bioinformatics problems. By completing Tasks 1–3, I learned how to design classes, implement a DNA sequence with a doubly linked list, and use a stack to record mutation history and support undo operations. During development, I improved my programming and debugging skills by solving problems related to linked list operations and edge cases. Working with my teammates also strengthened my communication and collaboration skills. Using GitHub for version control made teamwork more efficient. Overall, this project improved my understanding of data structures, object-oriented programming, and teamwork, and gave me valuable experience in developing a practical software system.</w:t>
      </w:r>
    </w:p>
    <w:p>
      <w:pPr>
        <w:pStyle w:val="000019"/>
        <w:keepNext w:val="0"/>
        <w:keepLines w:val="0"/>
        <w:widowControl w:val="1"/>
        <w:suppressLineNumbers w:val="0"/>
        <w:spacing w:line="360" w:lineRule="auto"/>
        <w:rPr>
          <w:rFonts w:hint="eastAsia"/>
          <w:lang w:val="en-US" w:eastAsia="zh-CN"/>
        </w:rPr>
      </w:pPr>
    </w:p>
    <w:p>
      <w:pPr>
        <w:pBdr/>
        <w:spacing w:line="360" w:lineRule="auto"/>
        <w:ind/>
        <w:jc w:val="both"/>
        <w:rPr>
          <w:rFonts w:hint="eastAsia" w:eastAsia="微软雅黑" w:cs="Times New Roman"/>
          <w:i w:val="0"/>
          <w:strike w:val="0"/>
          <w:color w:val="222222"/>
          <w:spacing w:val="0"/>
          <w:sz w:val="21"/>
          <w:u w:val="none"/>
          <w:shd w:val="clear" w:color="auto" w:fill="FFFFFF"/>
          <w:lang w:val="en-US" w:eastAsia="zh-CN"/>
        </w:rPr>
      </w:pPr>
      <w:r>
        <w:rPr>
          <w:rFonts w:hint="eastAsia" w:eastAsia="微软雅黑" w:cs="Times New Roman"/>
          <w:i w:val="0"/>
          <w:strike w:val="0"/>
          <w:color w:val="222222"/>
          <w:spacing w:val="0"/>
          <w:sz w:val="21"/>
          <w:u w:val="none"/>
          <w:shd w:val="clear" w:color="auto" w:fill="FFFFFF"/>
          <w:lang w:val="en-US" w:eastAsia="zh-CN"/>
        </w:rPr>
        <w:t>Nike Zhang:</w:t>
      </w:r>
    </w:p>
    <w:p>
      <w:pPr>
        <w:spacing w:line="360" w:lineRule="auto"/>
        <w:jc w:val="both"/>
        <w:rPr>
          <w:rFonts w:hint="eastAsia" w:ascii="Times New Roman" w:hAnsi="Times New Roman" w:eastAsia="微软雅黑" w:cs="Times New Roman"/>
          <w:i w:val="0"/>
          <w:strike w:val="0"/>
          <w:color w:val="222222"/>
          <w:spacing w:val="0"/>
          <w:sz w:val="21"/>
          <w:u w:val="none"/>
          <w:shd w:val="clear" w:color="auto" w:fill="FFFFFF"/>
          <w:lang w:val="en-US" w:eastAsia="zh-CN"/>
        </w:rPr>
      </w:pPr>
      <w:r>
        <w:rPr>
          <w:rFonts w:hint="eastAsia" w:ascii="Times New Roman" w:hAnsi="Times New Roman" w:eastAsia="微软雅黑" w:cs="Times New Roman"/>
          <w:i w:val="0"/>
          <w:strike w:val="0"/>
          <w:color w:val="222222"/>
          <w:spacing w:val="0"/>
          <w:u w:val="none"/>
          <w:shd w:val="clear" w:color="auto" w:fill="FFFFFF"/>
        </w:rPr>
        <w:t xml:space="preserve">  </w:t>
      </w:r>
      <w:r>
        <w:rPr>
          <w:rFonts w:ascii="Times New Roman" w:hAnsi="Times New Roman" w:eastAsia="微软雅黑" w:cs="Times New Roman"/>
          <w:i w:val="0"/>
          <w:strike w:val="0"/>
          <w:color w:val="222222"/>
          <w:spacing w:val="0"/>
          <w:u w:val="none"/>
          <w:shd w:val="clear" w:color="auto" w:fill="FFFFFF"/>
        </w:rPr>
        <w:t>Through finishing these tasks, I gained practical understanding of core bioinformatics algorithms. For Part 1 Task 6, I completed dataset generation, file storage and data loading to build fundamental DNA sequence datasets for subsequent analysis. In Part 2 Task 1, I implemented Levenshtein edit distance using dynamic programming and stack-based backtracking to quantify variations between DNA sequences. Part 2 Task 2 allowed me to detect mutation hotspots by calculating base diversity across homologous gene sequences. Moreover, I adopted Kruskal’s algorithm with union-find structures in Part 2 Task 3 to construct the minimum spanning tree which reflects evolutionary connections. Writing code with while loops deepened my comprehension of internal algorithm logic. These exercises effectively improve my skills in biological data processing and computational biology programming.</w:t>
      </w:r>
    </w:p>
    <w:p>
      <w:pPr>
        <w:pBdr/>
        <w:spacing w:line="360" w:lineRule="auto"/>
        <w:ind/>
        <w:jc w:val="both"/>
        <w:rPr>
          <w:rFonts w:hint="eastAsia" w:eastAsia="微软雅黑" w:cs="Times New Roman"/>
          <w:i w:val="0"/>
          <w:strike w:val="0"/>
          <w:color w:val="222222"/>
          <w:spacing w:val="0"/>
          <w:sz w:val="21"/>
          <w:u w:val="none"/>
          <w:shd w:val="clear" w:color="auto" w:fill="FFFFFF"/>
          <w:lang w:val="en-US" w:eastAsia="zh-CN"/>
        </w:rPr>
      </w:pPr>
      <w:r>
        <w:rPr>
          <w:rFonts w:hint="eastAsia" w:eastAsia="微软雅黑" w:cs="Times New Roman"/>
          <w:i w:val="0"/>
          <w:strike w:val="0"/>
          <w:color w:val="222222"/>
          <w:spacing w:val="0"/>
          <w:sz w:val="21"/>
          <w:u w:val="none"/>
          <w:shd w:val="clear" w:color="auto" w:fill="FFFFFF"/>
          <w:lang w:val="en-US" w:eastAsia="zh-CN"/>
        </w:rPr>
        <w:t>Yaxuan Wang:</w:t>
      </w:r>
    </w:p>
    <w:p>
      <w:pPr>
        <w:pBdr/>
        <w:spacing w:line="360" w:lineRule="auto"/>
        <w:ind/>
        <w:jc w:val="both"/>
        <w:rPr>
          <w:rFonts w:hint="eastAsia" w:eastAsia="微软雅黑" w:cs="Times New Roman"/>
          <w:i w:val="0"/>
          <w:strike w:val="0"/>
          <w:color w:val="222222"/>
          <w:spacing w:val="0"/>
          <w:sz w:val="21"/>
          <w:u w:val="none"/>
          <w:shd w:val="clear" w:color="auto" w:fill="FFFFFF"/>
          <w:lang w:val="en-US" w:eastAsia="zh-CN"/>
        </w:rPr>
      </w:pPr>
      <w:r>
        <w:rPr>
          <w:rFonts w:hint="eastAsia" w:eastAsia="微软雅黑" w:cs="Times New Roman"/>
          <w:i w:val="0"/>
          <w:strike w:val="0"/>
          <w:color w:val="222222"/>
          <w:spacing w:val="0"/>
          <w:sz w:val="21"/>
          <w:u w:val="none"/>
          <w:shd w:val="clear" w:color="auto" w:fill="FFFFFF"/>
          <w:lang w:val="en-US" w:eastAsia="zh-CN"/>
        </w:rPr>
        <w:t xml:space="preserve">  This project has been a profound demonstration of how abstract computer science concepts become vital, tangible tools in scientific discovery. Before this, linked lists, stacks, BSTs, and graphs were primarily academic exercises—solutions in search of problems. Implementing them for genomic sequence storage, alignment traceback, library indexing, and phylogenetic modeling revealed their true power: the choice of data structure is not an implementation detail but a foundational biological hypothesis. A linked list isn't just efficient for insertions and deletions; it elegantly models the very nature of DNA mutation. A stack isn't merely a LIFO container; it's the memory of an alignment algorithm, tracing back through evolutionary time.</w:t>
      </w:r>
    </w:p>
    <w:p>
      <w:pPr>
        <w:spacing w:line="360" w:lineRule="auto"/>
        <w:ind/>
        <w:jc w:val="both"/>
        <w:rPr>
          <w:rFonts w:hint="eastAsia" w:eastAsia="微软雅黑" w:cs="Times New Roman"/>
          <w:i w:val="0"/>
          <w:strike w:val="0"/>
          <w:color w:val="222222"/>
          <w:spacing w:val="0"/>
          <w:sz w:val="21"/>
          <w:u w:val="none"/>
          <w:shd w:val="clear" w:color="auto" w:fill="FFFFFF"/>
          <w:lang w:val="en-US" w:eastAsia="zh-CN"/>
        </w:rPr>
      </w:pPr>
      <w:r>
        <w:rPr>
          <w:rFonts w:hint="eastAsia" w:eastAsia="微软雅黑" w:cs="Times New Roman"/>
          <w:i w:val="0"/>
          <w:strike w:val="0"/>
          <w:color w:val="222222"/>
          <w:spacing w:val="0"/>
          <w:sz w:val="21"/>
          <w:u w:val="none"/>
          <w:shd w:val="clear" w:color="auto" w:fill="FFFFFF"/>
          <w:lang w:val="en-US" w:eastAsia="zh-CN"/>
        </w:rPr>
        <w:t xml:space="preserve">  In conclusion, this work moved computer science from my screen into the world. It provided a compelling answer to the perennial student question, "Why are we learning this?" Here, the answer was clear: because a linked list can model a mutation, a stack can trace evolution, a BST can index life's diversity, and a graph can map our shared ancestry. The choice of structure directly shapes our ability to ask, and answer, the fundamental questions of biology.</w:t>
      </w:r>
    </w:p>
    <w:p>
      <w:pPr>
        <w:spacing w:line="360" w:lineRule="auto"/>
        <w:jc w:val="both"/>
        <w:rPr>
          <w:rFonts w:hint="default" w:ascii="Times New Roman" w:hAnsi="Times New Roman" w:eastAsia="微软雅黑" w:cs="Times New Roman"/>
          <w:i w:val="0"/>
          <w:strike w:val="0"/>
          <w:color w:val="222222"/>
          <w:spacing w:val="0"/>
          <w:sz w:val="21"/>
          <w:szCs w:val="21"/>
          <w:u w:val="none"/>
          <w:shd w:val="clear" w:color="auto" w:fill="FFFFFF"/>
          <w:lang w:val="en-US" w:eastAsia="zh-CN"/>
        </w:rPr>
      </w:pPr>
      <w:r>
        <w:rPr>
          <w:rFonts w:hint="default" w:ascii="Times New Roman" w:hAnsi="Times New Roman" w:eastAsia="微软雅黑" w:cs="Times New Roman"/>
          <w:i w:val="0"/>
          <w:strike w:val="0"/>
          <w:color w:val="222222"/>
          <w:spacing w:val="0"/>
          <w:sz w:val="21"/>
          <w:szCs w:val="21"/>
          <w:u w:val="none"/>
          <w:shd w:val="clear" w:color="auto" w:fill="FFFFFF"/>
          <w:lang w:val="en-US" w:eastAsia="zh-CN"/>
        </w:rPr>
        <w:t>Jiayue Zhu：</w:t>
      </w:r>
    </w:p>
    <w:p>
      <w:pPr>
        <w:spacing w:line="360" w:lineRule="auto"/>
        <w:ind w:leftChars="200"/>
        <w:jc w:val="both"/>
        <w:rPr>
          <w:rFonts w:hint="eastAsia" w:ascii="Times New Roman" w:hAnsi="Times New Roman" w:cs="Times New Roman"/>
          <w:b w:val="1"/>
          <w:sz w:val="21"/>
          <w:szCs w:val="22"/>
          <w:lang w:val="en-US" w:eastAsia="zh-CN"/>
        </w:rPr>
      </w:pPr>
      <w:r>
        <w:rPr>
          <w:rFonts w:ascii="Times New Roman" w:hAnsi="Times New Roman" w:eastAsia="微软雅黑" w:cs="Times New Roman"/>
          <w:i w:val="0"/>
          <w:strike w:val="0"/>
          <w:color w:val="222222"/>
          <w:spacing w:val="0"/>
          <w:sz w:val="21"/>
          <w:u w:val="none"/>
          <w:shd w:val="clear" w:color="auto" w:fill="FFFFFF"/>
        </w:rPr>
        <w:t xml:space="preserve">Working on this bioinformatics project was an incredibly rewarding experience that bridged the gap between abstract computer science concepts and real-world biological applications. My most significant takeaway was understanding how the choice of data structure directly impacts our ability to solve complex problems. For instance,Working on Part 2 was highly rewarding. Implementing the Minimum Spanning Tree (Task 3) helped me visualize how graph algorithms model evolutionary relationships. Benchmarking the edit distance algorithm (Task 4) allowed me to empirically verify its </w:t>
      </w:r>
      <w:r>
        <w:rPr>
          <w:rFonts w:ascii="Times New Roman" w:hAnsi="Times New Roman" w:eastAsia="KaTeX_Main" w:cs="Times New Roman"/>
          <w:i w:val="0"/>
          <w:strike w:val="0"/>
          <w:color w:val="222222"/>
          <w:spacing w:val="0"/>
          <w:sz w:val="21"/>
          <w:u w:val="none"/>
          <w:shd w:val="clear" w:color="auto" w:fill="FFFFFF"/>
        </w:rPr>
        <w:t>(2)</w:t>
      </w:r>
      <w:r>
        <w:rPr>
          <w:rFonts w:ascii="Times New Roman" w:hAnsi="Times New Roman" w:eastAsia="微软雅黑" w:cs="Times New Roman"/>
          <w:i w:val="0"/>
          <w:strike w:val="0"/>
          <w:color w:val="222222"/>
          <w:spacing w:val="0"/>
          <w:sz w:val="21"/>
          <w:u w:val="none"/>
          <w:shd w:val="clear" w:color="auto" w:fill="FFFFFF"/>
        </w:rPr>
        <w:t xml:space="preserve"> complexity and observe performance bottlenecks. Finally, building the graphical interface (Task 5) taught me to translate abstract data structures into intuitive visualizations, significantly improving my practical algorithm design skills.</w:t>
      </w: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p>
    <w:p>
      <w:pPr>
        <w:spacing w:line="360" w:lineRule="auto"/>
        <w:jc w:val="left"/>
        <w:rPr>
          <w:rFonts w:hint="eastAsia"/>
          <w:b w:val="1"/>
          <w:sz w:val="21"/>
          <w:szCs w:val="22"/>
          <w:lang w:val="en-US" w:eastAsia="zh-CN"/>
        </w:rPr>
      </w:pPr>
      <w:r>
        <w:rPr>
          <w:rFonts w:hint="eastAsia"/>
          <w:b w:val="1"/>
          <w:sz w:val="21"/>
          <w:szCs w:val="22"/>
          <w:lang w:val="en-US" w:eastAsia="zh-CN"/>
        </w:rPr>
        <w:t>6.4 Difficulties and Solution of Problems</w:t>
      </w:r>
    </w:p>
    <w:p>
      <w:pPr>
        <w:pBdr>
          <w:bottom w:val="single" w:color="auto" w:sz="2" w:space="0"/>
        </w:pBdr>
        <w:snapToGrid w:val="1"/>
        <w:spacing w:before="0" w:after="0" w:line="360" w:lineRule="auto"/>
        <w:ind w:firstLine="0"/>
        <w:jc w:val="left"/>
        <w:rPr>
          <w:rFonts w:ascii="Times New Roman" w:hAnsi="Times New Roman" w:cs="Times New Roman"/>
          <w:sz w:val="21"/>
        </w:rPr>
      </w:pPr>
      <w:r>
        <w:rPr>
          <w:rFonts w:ascii="Times New Roman" w:hAnsi="Times New Roman" w:eastAsia="微软雅黑" w:cs="Times New Roman"/>
          <w:i w:val="0"/>
          <w:strike w:val="0"/>
          <w:color w:val="auto"/>
          <w:spacing w:val="0"/>
          <w:sz w:val="21"/>
          <w:u w:val="none"/>
          <w:shd w:val="clear" w:color="auto" w:fill="FFFFFF"/>
        </w:rPr>
        <w:t>Although we had the same goals, our team faced several challenges during the collaboration process. The biggest problem was that our project combined computer science and biology. Some members knew coding well but did not understand the biology parts, like evolutionary trees. Others knew biology but found the computer algorithms very hard. This knowledge gap made it difficult to communicate and understand each other's ideas.</w:t>
      </w:r>
    </w:p>
    <w:p>
      <w:pPr>
        <w:pBdr>
          <w:bottom w:val="single" w:color="auto" w:sz="2" w:space="0"/>
        </w:pBdr>
        <w:snapToGrid w:val="1"/>
        <w:spacing w:before="0" w:after="0" w:line="360" w:lineRule="auto"/>
        <w:ind w:firstLine="0"/>
        <w:jc w:val="left"/>
        <w:rPr>
          <w:rFonts w:hint="eastAsia"/>
          <w:b w:val="1"/>
          <w:sz w:val="24"/>
          <w:szCs w:val="22"/>
          <w:lang w:val="en-US" w:eastAsia="zh-CN"/>
        </w:rPr>
      </w:pPr>
      <w:r>
        <w:rPr>
          <w:rFonts w:ascii="Times New Roman" w:hAnsi="Times New Roman" w:eastAsia="微软雅黑" w:cs="Times New Roman"/>
          <w:i w:val="0"/>
          <w:strike w:val="0"/>
          <w:color w:val="auto"/>
          <w:spacing w:val="0"/>
          <w:sz w:val="21"/>
          <w:u w:val="none"/>
          <w:shd w:val="clear" w:color="auto" w:fill="FFFFFF"/>
        </w:rPr>
        <w:t>Also, putting our code together was very hard. When we tried to combine our different parts, we had many code conflicts and errors. We also had different coding habits, which caused some problems at first. To fix these issues, we talked more often, had regular meetings, and were patient with each other. This helped us work better as a team.</w:t>
      </w:r>
    </w:p>
    <w:p>
      <w:pPr>
        <w:spacing w:line="360" w:lineRule="auto"/>
        <w:rPr>
          <w:rFonts w:hint="eastAsia"/>
          <w:sz w:val="24"/>
          <w:szCs w:val="32"/>
        </w:rPr>
      </w:pPr>
    </w:p>
    <w:sectPr>
      <w:headerReference r:id="rId5" w:type="default"/>
      <w:footerReference r:id="rId6" w:type="default"/>
      <w:pgSz w:w="11906" w:h="16838"/>
      <w:pgMar w:top="1440" w:right="1800" w:bottom="1440" w:left="1800" w:header="851" w:footer="992" w:gutter="0"/>
      <w:pgNumType w:fmt="decimal" w:chapStyle="1" w:chapSep="hyphen"/>
      <w:cols w:space="425" w:num="1"/>
      <w:docGrid w:type="lines" w:linePitch="312" w:charSpace="0"/>
    </w:sectPr>
  </w:body>
</w:document>
</file>

<file path=word/fontTable.xml><?xml version="1.0" encoding="utf-8"?>
<w:fonts xmlns:w="http://schemas.openxmlformats.org/wordprocessingml/2006/main">
  <w:font w:name="Arial">
    <w:panose1 w:val="020B0604020202020204"/>
    <w:charset w:val="01" w:characterSet="ISO-8859-1"/>
    <w:family w:val="swiss"/>
    <w:pitch w:val="default"/>
    <w:sig w:usb0="E0002EFF" w:usb1="C000785B" w:usb2="00000009" w:usb3="00000000" w:csb0="400001FF" w:csb1="FFFF0000"/>
  </w:font>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黑体">
    <w:panose1 w:val="02010609060101010101"/>
    <w:charset w:val="86" w:characterSet="ISO-8859-1"/>
    <w:family w:val="auto"/>
    <w:pitch w:val="default"/>
    <w:sig w:usb0="800002BF" w:usb1="38CF7CFA" w:usb2="00000016" w:usb3="00000000" w:csb0="00040001" w:csb1="00000000"/>
  </w:font>
  <w:font w:name="等线 Light">
    <w:panose1 w:val="02010600030101010101"/>
    <w:charset w:val="86" w:characterSet="ISO-8859-1"/>
    <w:family w:val="auto"/>
    <w:pitch w:val="default"/>
    <w:sig w:usb0="A00002BF" w:usb1="38CF7CFA" w:usb2="00000016" w:usb3="00000000" w:csb0="0004000F" w:csb1="00000000"/>
  </w:font>
  <w:font w:name="Calibri">
    <w:panose1 w:val="020F0502020204030204"/>
    <w:charset w:val="00" w:characterSet="ISO-8859-1"/>
    <w:family w:val="swiss"/>
    <w:pitch w:val="default"/>
    <w:sig w:usb0="E4002EFF" w:usb1="C200247B" w:usb2="00000009" w:usb3="00000000" w:csb0="200001FF" w:csb1="00000000"/>
  </w:font>
  <w:font w:name="等线">
    <w:panose1 w:val="02010600030101010101"/>
    <w:charset w:val="86" w:characterSet="ISO-8859-1"/>
    <w:family w:val="auto"/>
    <w:pitch w:val="default"/>
    <w:sig w:usb0="A00002BF" w:usb1="38CF7CFA" w:usb2="00000016" w:usb3="00000000" w:csb0="0004000F" w:csb1="00000000"/>
  </w:font>
  <w:font w:name="KaTeX_Main">
    <w:altName w:val="Segoe Print"/>
    <w:panose1 w:val="00000000000000000000"/>
    <w:charset w:val="00" w:characterSet="ISO-8859-1"/>
    <w:family w:val="auto"/>
    <w:pitch w:val="default"/>
    <w:sig w:usb0="00000000" w:usb1="00000000" w:usb2="00000000" w:usb3="00000000" w:csb0="00000000" w:csb1="00000000"/>
  </w:font>
  <w:font w:name="Wingdings">
    <w:panose1 w:val="05000000000000000000"/>
    <w:charset w:val="02" w:characterSet="ISO-8859-1"/>
    <w:family w:val="auto"/>
    <w:pitch w:val="default"/>
    <w:sig w:usb0="00000000" w:usb1="00000000" w:usb2="00000000" w:usb3="00000000" w:csb0="80000000" w:csb1="00000000"/>
  </w:font>
  <w:font w:name="Segoe Print">
    <w:panose1 w:val="02000600000000000000"/>
    <w:charset w:val="00" w:characterSet="ISO-8859-1"/>
    <w:family w:val="auto"/>
    <w:pitch w:val="default"/>
    <w:sig w:usb0="0000028F" w:usb1="00000000" w:usb2="00000000" w:usb3="00000000" w:csb0="2000009F" w:csb1="47010000"/>
  </w:font>
  <w:font w:name="KaTeX_Math">
    <w:altName w:val="Segoe Print"/>
    <w:panose1 w:val="00000000000000000000"/>
    <w:charset w:val="00" w:characterSet="ISO-8859-1"/>
    <w:family w:val="auto"/>
    <w:pitch w:val="default"/>
    <w:sig w:usb0="00000000" w:usb1="00000000" w:usb2="00000000" w:usb3="00000000" w:csb0="00000000" w:csb1="00000000"/>
  </w:font>
  <w:font w:name="Courier New">
    <w:panose1 w:val="02070309020205020404"/>
    <w:charset w:val="01" w:characterSet="ISO-8859-1"/>
    <w:family w:val="modern"/>
    <w:pitch w:val="default"/>
    <w:sig w:usb0="E0002EFF" w:usb1="C0007843" w:usb2="00000009" w:usb3="00000000" w:csb0="400001FF" w:csb1="FFFF0000"/>
  </w:font>
  <w:font w:name="微软雅黑">
    <w:panose1 w:val="020B0503020204020204"/>
    <w:charset w:val="86" w:characterSet="ISO-8859-1"/>
    <w:family w:val="swiss"/>
    <w:pitch w:val="default"/>
    <w:sig w:usb0="80000287" w:usb1="2ACF3C50" w:usb2="00000016" w:usb3="00000000" w:csb0="0004001F" w:csb1="00000000"/>
  </w:font>
  <w:font w:name="宋体">
    <w:panose1 w:val="02010600030101010101"/>
    <w:charset w:val="86" w:characterSet="ISO-8859-1"/>
    <w:family w:val="auto"/>
    <w:pitch w:val="default"/>
    <w:sig w:usb0="00000203" w:usb1="288F0000" w:usb2="00000006" w:usb3="00000000" w:csb0="00040001" w:csb1="00000000"/>
  </w:font>
</w:fonts>
</file>

<file path=word/footer1.xml><?xml version="1.0" encoding="utf-8"?>
<w:ftr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p>
    <w:pPr>
      <w:pStyle w:val="000015"/>
      <w:jc w:val="center"/>
      <w:rPr/>
    </w:pPr>
    <w:r>
      <w:rPr/>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2" name="文本框 1"/>
          <wp:cNvGraphicFramePr/>
          <a:graphic>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000015"/>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5</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w:r>
    <w:sdt>
      <w:sdtPr>
        <w:id w:val="-138427196"/>
      </w:sdtPr>
    </w:sdt>
  </w:p>
</w:ftr>
</file>

<file path=word/header1.xml><?xml version="1.0" encoding="utf-8"?>
<w:hdr xmlns:w="http://schemas.openxmlformats.org/wordprocessingml/2006/main">
  <w:sdt>
    <w:sdtPr>
      <w:id w:val="867308287"/>
      <w:docPartObj>
        <w:docPartGallery w:val="autotext"/>
      </w:docPartObj>
    </w:sdtPr>
    <w:sdtContent>
      <w:p>
        <w:pPr>
          <w:framePr w:wrap="auto" w:hAnchor="margin" w:vAnchor="text" w:y="1"/>
          <w:rPr/>
        </w:pPr>
        <w:r>
          <w:rPr/>
          <w:fldChar w:fldCharType="begin"/>
        </w:r>
        <w:r>
          <w:rPr/>
          <w:instrText>PAGE</w:instrText>
        </w:r>
        <w:r>
          <w:rPr/>
          <w:fldChar w:fldCharType="separate"/>
        </w:r>
        <w:r>
          <w:rPr/>
          <w:t>1</w:t>
        </w:r>
        <w:r>
          <w:rPr/>
          <w:fldChar w:fldCharType="end"/>
        </w:r>
      </w:p>
    </w:sdtContent>
  </w:sdt>
  <w:sdt>
    <w:sdtPr>
      <w:rPr>
        <w:rFonts w:hint="default"/>
        <w:lang w:val="en-US"/>
      </w:rPr>
      <w:id w:val="596372649"/>
    </w:sdtPr>
    <w:sdtEndPr>
      <w:rPr>
        <w:rFonts w:hint="default"/>
        <w:lang w:val="en-US"/>
      </w:rPr>
    </w:sdtEndPr>
    <w:sdtContent>
      <w:p>
        <w:pPr>
          <w:pStyle w:val="000017"/>
          <w:rPr>
            <w:sz w:val="2"/>
          </w:rPr>
        </w:pPr>
        <w:r>
          <w:rPr>
            <w:i w:val="0"/>
            <w:strike w:val="0"/>
            <w:spacing w:val="0"/>
            <w:sz w:val="22"/>
            <w:u w:val="single"/>
          </w:rPr>
          <w:t>Genomic Sequence Analysis System</w:t>
        </w:r>
      </w:p>
    </w:sdtContent>
  </w:sdt>
</w:hdr>
</file>

<file path=word/numbering.xml><?xml version="1.0" encoding="utf-8"?>
<w:numbering xmlns:w="http://schemas.openxmlformats.org/wordprocessingml/2006/main">
  <w:abstractNum w:abstractNumId="0">
    <w:nsid w:val="B5E306ED"/>
    <w:multiLevelType w:val="multilevel"/>
    <w:tmpl w:val="B5E306ED"/>
    <w:lvl w:ilvl="0" w:tentative="0">
      <w:start w:val="1"/>
      <w:numFmt w:val="bullet"/>
      <w:lvlText w:val=""/>
      <w:lvlJc w:val="left"/>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abstractNum>
  <w:abstractNum w:abstractNumId="1">
    <w:nsid w:val="CF092B84"/>
    <w:multiLevelType w:val="multilevel"/>
    <w:tmpl w:val="CF092B84"/>
    <w:lvl w:ilvl="2" w:tentative="0">
      <w:start w:val="1"/>
      <w:numFmt w:val="lowerRoman"/>
      <w:lvlText w:val="%3."/>
      <w:lvlJc w:val="left"/>
      <w:pPr>
        <w:ind w:left="1176" w:hanging="336"/>
      </w:pPr>
    </w:lvl>
    <w:lvl w:ilvl="3" w:tentative="0">
      <w:start w:val="1"/>
      <w:numFmt w:val="decimal"/>
      <w:lvlText w:val="(%4)"/>
      <w:lvlJc w:val="left"/>
      <w:pPr>
        <w:ind w:left="1596" w:hanging="336"/>
      </w:pPr>
    </w:lvl>
    <w:lvl w:ilvl="7" w:tentative="0">
      <w:start w:val="1"/>
      <w:numFmt w:val="lowerLetter"/>
      <w:lvlText w:val="%8."/>
      <w:lvlJc w:val="left"/>
      <w:pPr>
        <w:ind w:left="3276" w:hanging="336"/>
      </w:pPr>
    </w:lvl>
    <w:lvl w:ilvl="8" w:tentative="0">
      <w:start w:val="1"/>
      <w:numFmt w:val="lowerRoman"/>
      <w:lvlText w:val="%9."/>
      <w:lvlJc w:val="left"/>
      <w:pPr>
        <w:ind w:left="3696" w:hanging="336"/>
      </w:pPr>
    </w:lvl>
    <w:lvl w:ilvl="4" w:tentative="0">
      <w:start w:val="1"/>
      <w:numFmt w:val="lowerLetter"/>
      <w:lvlText w:val="%5."/>
      <w:lvlJc w:val="left"/>
      <w:pPr>
        <w:ind w:left="2016" w:hanging="336"/>
      </w:pPr>
    </w:lvl>
    <w:lvl w:ilvl="1" w:tentative="0">
      <w:start w:val="1"/>
      <w:numFmt w:val="lowerLetter"/>
      <w:lvlText w:val="%2."/>
      <w:lvlJc w:val="left"/>
      <w:pPr>
        <w:ind w:left="756" w:hanging="336"/>
      </w:pPr>
    </w:lvl>
    <w:lvl w:ilvl="0" w:tentative="0">
      <w:start w:val="1"/>
      <w:numFmt w:val="decimal"/>
      <w:lvlText w:val="(%1)"/>
      <w:lvlJc w:val="left"/>
      <w:pPr>
        <w:ind w:left="336" w:hanging="336"/>
      </w:pPr>
    </w:lvl>
    <w:lvl w:ilvl="6" w:tentative="0">
      <w:start w:val="1"/>
      <w:numFmt w:val="decimal"/>
      <w:lvlText w:val="(%7)"/>
      <w:lvlJc w:val="left"/>
      <w:pPr>
        <w:ind w:left="2856" w:hanging="336"/>
      </w:pPr>
    </w:lvl>
    <w:lvl w:ilvl="5" w:tentative="0">
      <w:start w:val="1"/>
      <w:numFmt w:val="lowerRoman"/>
      <w:lvlText w:val="%6."/>
      <w:lvlJc w:val="left"/>
      <w:pPr>
        <w:ind w:left="2436" w:hanging="336"/>
      </w:pPr>
    </w:lvl>
  </w:abstractNum>
  <w:abstractNum w:abstractNumId="2">
    <w:nsid w:val="59ADCABA"/>
    <w:multiLevelType w:val="multilevel"/>
    <w:tmpl w:val="59ADCABA"/>
    <w:lvl w:ilvl="4" w:tentative="0">
      <w:start w:val="1"/>
      <w:numFmt w:val="bullet"/>
      <w:lvlText w:val="¡"/>
      <w:lvlJc w:val="left"/>
      <w:pPr>
        <w:ind w:leftChars="8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0" w:tentative="0">
      <w:start w:val="1"/>
      <w:numFmt w:val="bullet"/>
      <w:lvlText w:val=""/>
      <w:lvlJc w:val="left"/>
      <w:rPr>
        <w:rFonts w:hint="default" w:ascii="Wingdings" w:hAnsi="Wingdings" w:cs="Wingdings"/>
      </w:rPr>
    </w:lvl>
  </w:abstractNum>
  <w:abstractNum w:abstractNumId="3">
    <w:nsid w:val="BF205925"/>
    <w:multiLevelType w:val="multilevel"/>
    <w:tmpl w:val="BF205925"/>
    <w:lvl w:ilvl="2" w:tentative="0">
      <w:start w:val="1"/>
      <w:numFmt w:val="bullet"/>
      <w:lvlText w:val=""/>
      <w:lvlJc w:val="left"/>
      <w:pPr>
        <w:ind w:leftChars="400" w:hanging="336"/>
      </w:pPr>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3" w:tentative="0">
      <w:start w:val="1"/>
      <w:numFmt w:val="bullet"/>
      <w:lvlText w:val=""/>
      <w:lvlJc w:val="left"/>
      <w:pPr>
        <w:ind w:leftChars="6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lvl w:ilvl="0" w:tentative="0">
      <w:start w:val="1"/>
      <w:numFmt w:val="bullet"/>
      <w:lvlText w:val=""/>
      <w:lvlJc w:val="left"/>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abstractNum>
  <w:abstractNum w:abstractNumId="4">
    <w:nsid w:val="0053208E"/>
    <w:multiLevelType w:val="multilevel"/>
    <w:tmpl w:val="0053208E"/>
    <w:lvl w:ilvl="0" w:tentative="0">
      <w:start w:val="1"/>
      <w:numFmt w:val="decimal"/>
      <w:lvlText w:val="%1、"/>
      <w:lvlJc w:val="left"/>
      <w:pPr>
        <w:ind w:left="336" w:hanging="336"/>
      </w:pPr>
    </w:lvl>
    <w:lvl w:ilvl="7" w:tentative="0">
      <w:start w:val="1"/>
      <w:numFmt w:val="lowerLetter"/>
      <w:lvlText w:val="%8)"/>
      <w:lvlJc w:val="left"/>
      <w:pPr>
        <w:ind w:left="3276" w:hanging="336"/>
      </w:pPr>
    </w:lvl>
    <w:lvl w:ilvl="6" w:tentative="0">
      <w:start w:val="1"/>
      <w:numFmt w:val="decimal"/>
      <w:lvlText w:val="%7、"/>
      <w:lvlJc w:val="left"/>
      <w:pPr>
        <w:ind w:left="2856" w:hanging="336"/>
      </w:pPr>
    </w:lvl>
    <w:lvl w:ilvl="4" w:tentative="0">
      <w:start w:val="1"/>
      <w:numFmt w:val="lowerLetter"/>
      <w:lvlText w:val="%5)"/>
      <w:lvlJc w:val="left"/>
      <w:pPr>
        <w:ind w:left="2016" w:hanging="336"/>
      </w:pPr>
    </w:lvl>
    <w:lvl w:ilvl="8" w:tentative="0">
      <w:start w:val="1"/>
      <w:numFmt w:val="lowerRoman"/>
      <w:lvlText w:val="%9)"/>
      <w:lvlJc w:val="left"/>
      <w:pPr>
        <w:ind w:left="3696" w:hanging="336"/>
      </w:pPr>
    </w:lvl>
    <w:lvl w:ilvl="2" w:tentative="0">
      <w:start w:val="1"/>
      <w:numFmt w:val="lowerRoman"/>
      <w:lvlText w:val="%3)"/>
      <w:lvlJc w:val="left"/>
      <w:pPr>
        <w:ind w:left="1176" w:hanging="336"/>
      </w:pPr>
    </w:lvl>
    <w:lvl w:ilvl="5" w:tentative="0">
      <w:start w:val="1"/>
      <w:numFmt w:val="lowerRoman"/>
      <w:lvlText w:val="%6)"/>
      <w:lvlJc w:val="left"/>
      <w:pPr>
        <w:ind w:left="2436" w:hanging="336"/>
      </w:pPr>
    </w:lvl>
    <w:lvl w:ilvl="1" w:tentative="0">
      <w:start w:val="1"/>
      <w:numFmt w:val="lowerLetter"/>
      <w:lvlText w:val="%2)"/>
      <w:lvlJc w:val="left"/>
      <w:pPr>
        <w:ind w:left="756" w:hanging="336"/>
      </w:pPr>
    </w:lvl>
    <w:lvl w:ilvl="3" w:tentative="0">
      <w:start w:val="1"/>
      <w:numFmt w:val="decimal"/>
      <w:lvlText w:val="%4、"/>
      <w:lvlJc w:val="left"/>
      <w:pPr>
        <w:ind w:left="1596" w:hanging="336"/>
      </w:pPr>
    </w:lvl>
  </w:abstractNum>
  <w:abstractNum w:abstractNumId="5">
    <w:nsid w:val="03D62ECE"/>
    <w:multiLevelType w:val="multilevel"/>
    <w:tmpl w:val="03D62ECE"/>
    <w:lvl w:ilvl="3" w:tentative="0">
      <w:start w:val="1"/>
      <w:numFmt w:val="bullet"/>
      <w:lvlText w:val=""/>
      <w:lvlJc w:val="left"/>
      <w:pPr>
        <w:ind w:leftChars="600" w:firstLine="0"/>
      </w:pPr>
      <w:rPr>
        <w:rFonts w:hint="default" w:ascii="Wingdings" w:hAnsi="Wingdings" w:cs="Wingdings"/>
      </w:rPr>
    </w:lvl>
    <w:lvl w:ilvl="8" w:tentative="0">
      <w:start w:val="1"/>
      <w:numFmt w:val="bullet"/>
      <w:lvlText w:val=""/>
      <w:lvlJc w:val="left"/>
      <w:pPr>
        <w:ind w:leftChars="1600" w:hanging="336"/>
      </w:pPr>
      <w:rPr>
        <w:rFonts w:hint="default" w:ascii="Wingdings" w:hAnsi="Wingdings" w:cs="Wingdings"/>
      </w:rPr>
    </w:lvl>
    <w:lvl w:ilvl="6" w:tentative="0">
      <w:start w:val="1"/>
      <w:numFmt w:val="bullet"/>
      <w:lvlText w:val=""/>
      <w:lvlJc w:val="left"/>
      <w:pPr>
        <w:ind w:leftChars="1200" w:firstLine="0"/>
      </w:pPr>
      <w:rPr>
        <w:rFonts w:hint="default" w:ascii="Wingdings" w:hAnsi="Wingdings" w:cs="Wingdings"/>
      </w:rPr>
    </w:lvl>
    <w:lvl w:ilvl="7" w:tentative="0">
      <w:start w:val="1"/>
      <w:numFmt w:val="bullet"/>
      <w:lvlText w:val="¡"/>
      <w:lvlJc w:val="left"/>
      <w:pPr>
        <w:ind w:leftChars="1400" w:hanging="336"/>
      </w:pPr>
      <w:rPr>
        <w:rFonts w:hint="default" w:ascii="Wingdings" w:hAnsi="Wingdings" w:cs="Wingdings"/>
      </w:rPr>
    </w:lvl>
    <w:lvl w:ilvl="0" w:tentative="0">
      <w:start w:val="1"/>
      <w:numFmt w:val="bullet"/>
      <w:lvlText w:val=""/>
      <w:lvlJc w:val="left"/>
      <w:rPr>
        <w:rFonts w:hint="default" w:ascii="Wingdings" w:hAnsi="Wingdings" w:cs="Wingdings"/>
      </w:rPr>
    </w:lvl>
    <w:lvl w:ilvl="4" w:tentative="0">
      <w:start w:val="1"/>
      <w:numFmt w:val="bullet"/>
      <w:lvlText w:val="¡"/>
      <w:lvlJc w:val="left"/>
      <w:pPr>
        <w:ind w:leftChars="800" w:hanging="336"/>
      </w:pPr>
      <w:rPr>
        <w:rFonts w:hint="default" w:ascii="Wingdings" w:hAnsi="Wingdings" w:cs="Wingdings"/>
      </w:rPr>
    </w:lvl>
    <w:lvl w:ilvl="2" w:tentative="0">
      <w:start w:val="1"/>
      <w:numFmt w:val="bullet"/>
      <w:lvlText w:val=""/>
      <w:lvlJc w:val="left"/>
      <w:pPr>
        <w:ind w:leftChars="400" w:hanging="336"/>
      </w:pPr>
      <w:rPr>
        <w:rFonts w:hint="default" w:ascii="Wingdings" w:hAnsi="Wingdings" w:cs="Wingdings"/>
      </w:rPr>
    </w:lvl>
    <w:lvl w:ilvl="1" w:tentative="0">
      <w:start w:val="1"/>
      <w:numFmt w:val="bullet"/>
      <w:lvlText w:val="¡"/>
      <w:lvlJc w:val="left"/>
      <w:pPr>
        <w:ind w:leftChars="200" w:hanging="336"/>
      </w:pPr>
      <w:rPr>
        <w:rFonts w:hint="default" w:ascii="Wingdings" w:hAnsi="Wingdings" w:cs="Wingdings"/>
      </w:rPr>
    </w:lvl>
    <w:lvl w:ilvl="5" w:tentative="0">
      <w:start w:val="1"/>
      <w:numFmt w:val="bullet"/>
      <w:lvlText w:val=""/>
      <w:lvlJc w:val="left"/>
      <w:pPr>
        <w:ind w:leftChars="1000" w:hanging="336"/>
      </w:pPr>
      <w:rPr>
        <w:rFonts w:hint="default" w:ascii="Wingdings" w:hAnsi="Wingdings" w:cs="Wingdings"/>
      </w:rPr>
    </w:lvl>
  </w:abstractNum>
  <w:num w:numId="3">
    <w:abstractNumId w:val="2"/>
  </w:num>
  <w:num w:numId="4">
    <w:abstractNumId w:val="3"/>
  </w:num>
  <w:num w:numId="6">
    <w:abstractNumId w:val="5"/>
  </w:num>
  <w:num w:numId="1">
    <w:abstractNumId w:val="4"/>
  </w:num>
  <w:num w:numId="5">
    <w:abstractNumId w:val="0"/>
  </w:num>
  <w:num w:numId="2">
    <w:abstractNumId w:val="1"/>
  </w:num>
</w:numbering>
</file>

<file path=word/settings.xml><?xml version="1.0" encoding="utf-8"?>
<w:settings xmlns:w="http://schemas.openxmlformats.org/wordprocessingml/2006/main">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
  <w:docVars>
    <w:docVar w:name="commondata" w:val="eyJoZGlkIjoiMTIyM2Q3OGE4MmQxNzFkOTM1NjE0MzllNDNmMGYwYzkifQ=="/>
  </w:docVars>
  <w:rsids>
    <w:rsidRoot w:val="003460CA"/>
    <w:rsid w:val="00065986"/>
    <w:rsid w:val="00073D58"/>
    <w:rsid w:val="00092994"/>
    <w:rsid w:val="000A5634"/>
    <w:rsid w:val="000E50E1"/>
    <w:rsid w:val="000F0C94"/>
    <w:rsid w:val="0010474B"/>
    <w:rsid w:val="00111626"/>
    <w:rsid w:val="00115EEB"/>
    <w:rsid w:val="00131046"/>
    <w:rsid w:val="001435BB"/>
    <w:rsid w:val="001551E8"/>
    <w:rsid w:val="00164679"/>
    <w:rsid w:val="0016626A"/>
    <w:rsid w:val="001C5E96"/>
    <w:rsid w:val="002B4E51"/>
    <w:rsid w:val="002F1561"/>
    <w:rsid w:val="0031022E"/>
    <w:rsid w:val="00333D7C"/>
    <w:rsid w:val="003460CA"/>
    <w:rsid w:val="003A2C78"/>
    <w:rsid w:val="003A5A3F"/>
    <w:rsid w:val="003B59E3"/>
    <w:rsid w:val="00406313"/>
    <w:rsid w:val="00456AE5"/>
    <w:rsid w:val="00493468"/>
    <w:rsid w:val="004A222E"/>
    <w:rsid w:val="004C0044"/>
    <w:rsid w:val="005464BA"/>
    <w:rsid w:val="00562FAA"/>
    <w:rsid w:val="0057610C"/>
    <w:rsid w:val="005C351C"/>
    <w:rsid w:val="005C7312"/>
    <w:rsid w:val="00621106"/>
    <w:rsid w:val="0062323B"/>
    <w:rsid w:val="006553E5"/>
    <w:rsid w:val="00661D9A"/>
    <w:rsid w:val="00685384"/>
    <w:rsid w:val="006E5AEE"/>
    <w:rsid w:val="006F4350"/>
    <w:rsid w:val="0070457D"/>
    <w:rsid w:val="007B1CF8"/>
    <w:rsid w:val="007B2958"/>
    <w:rsid w:val="007B322E"/>
    <w:rsid w:val="007C0CAC"/>
    <w:rsid w:val="007D1852"/>
    <w:rsid w:val="007D4D70"/>
    <w:rsid w:val="007F22EF"/>
    <w:rsid w:val="007F6FF6"/>
    <w:rsid w:val="0080300F"/>
    <w:rsid w:val="00816FA6"/>
    <w:rsid w:val="00820A44"/>
    <w:rsid w:val="0086480D"/>
    <w:rsid w:val="00880F55"/>
    <w:rsid w:val="00890046"/>
    <w:rsid w:val="00894D1A"/>
    <w:rsid w:val="008D5F55"/>
    <w:rsid w:val="008E17F5"/>
    <w:rsid w:val="00906527"/>
    <w:rsid w:val="00922D32"/>
    <w:rsid w:val="00930055"/>
    <w:rsid w:val="00956216"/>
    <w:rsid w:val="0099048C"/>
    <w:rsid w:val="00997342"/>
    <w:rsid w:val="009A7148"/>
    <w:rsid w:val="00A02844"/>
    <w:rsid w:val="00A2306D"/>
    <w:rsid w:val="00A57AE8"/>
    <w:rsid w:val="00A57F0E"/>
    <w:rsid w:val="00A87B59"/>
    <w:rsid w:val="00A908FE"/>
    <w:rsid w:val="00AB6AB5"/>
    <w:rsid w:val="00AE011B"/>
    <w:rsid w:val="00AF065D"/>
    <w:rsid w:val="00AF2DF0"/>
    <w:rsid w:val="00B21644"/>
    <w:rsid w:val="00B31D17"/>
    <w:rsid w:val="00B32043"/>
    <w:rsid w:val="00B34699"/>
    <w:rsid w:val="00B77D1F"/>
    <w:rsid w:val="00B80E10"/>
    <w:rsid w:val="00BC0163"/>
    <w:rsid w:val="00BC73B5"/>
    <w:rsid w:val="00C35631"/>
    <w:rsid w:val="00C76B34"/>
    <w:rsid w:val="00C83202"/>
    <w:rsid w:val="00CF76FB"/>
    <w:rsid w:val="00D52D24"/>
    <w:rsid w:val="00D63780"/>
    <w:rsid w:val="00D70EE4"/>
    <w:rsid w:val="00D726DD"/>
    <w:rsid w:val="00D93A1D"/>
    <w:rsid w:val="00DB14CB"/>
    <w:rsid w:val="00DB2528"/>
    <w:rsid w:val="00DD18EC"/>
    <w:rsid w:val="00DE5531"/>
    <w:rsid w:val="00E10D6E"/>
    <w:rsid w:val="00E85763"/>
    <w:rsid w:val="00E923E4"/>
    <w:rsid w:val="00EB0C9A"/>
    <w:rsid w:val="00EB7413"/>
    <w:rsid w:val="00F658AE"/>
    <w:rsid w:val="00FB1778"/>
    <w:rsid w:val="00FF2480"/>
    <w:rsid w:val="01CF0608"/>
    <w:rsid w:val="0552124C"/>
    <w:rsid w:val="070A1E25"/>
    <w:rsid w:val="07996868"/>
    <w:rsid w:val="09D340AE"/>
    <w:rsid w:val="1035773F"/>
    <w:rsid w:val="114E6DEA"/>
    <w:rsid w:val="1151766B"/>
    <w:rsid w:val="1192337B"/>
    <w:rsid w:val="1D1A5F45"/>
    <w:rsid w:val="1F8A1112"/>
    <w:rsid w:val="22693901"/>
    <w:rsid w:val="25D77C91"/>
    <w:rsid w:val="2A043BBD"/>
    <w:rsid w:val="332E4B05"/>
    <w:rsid w:val="35C7773E"/>
    <w:rsid w:val="3C0C1052"/>
    <w:rsid w:val="3ED971C3"/>
    <w:rsid w:val="42BC2E93"/>
    <w:rsid w:val="4F024F15"/>
    <w:rsid w:val="4F1A414F"/>
    <w:rsid w:val="519E0467"/>
    <w:rsid w:val="5BEB3BD6"/>
    <w:rsid w:val="683510C9"/>
    <w:rsid w:val="68D9711F"/>
    <w:rsid w:val="70205BFA"/>
    <w:rsid w:val="75865DC7"/>
    <w:rsid w:val="7B3202EC"/>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Medium List 1 Accent 6" w:uiPriority="65" w:semiHidden="0" w:unhideWhenUsed="0"/>
    <w:lsdException w:name="Dark List Accent 1" w:uiPriority="70" w:semiHidden="0" w:unhideWhenUsed="0"/>
    <w:lsdException w:name="annotation reference" w:uiPriority="99"/>
    <w:lsdException w:name="Table 3D effects 2" w:uiPriority="99"/>
    <w:lsdException w:name="Colorful Shading" w:uiPriority="71" w:semiHidden="0" w:unhideWhenUsed="0"/>
    <w:lsdException w:name="List Bullet 4" w:uiPriority="99"/>
    <w:lsdException w:name="macro" w:uiPriority="99"/>
    <w:lsdException w:name="Medium Grid 1 Accent 2" w:uiPriority="67" w:semiHidden="0" w:unhideWhenUsed="0"/>
    <w:lsdException w:name="List Number 2" w:uiPriority="99"/>
    <w:lsdException w:name="Medium Grid 2 Accent 3" w:uiPriority="68" w:semiHidden="0" w:unhideWhenUsed="0"/>
    <w:lsdException w:name="toc 4" w:uiPriority="39"/>
    <w:lsdException w:name="Colorful Grid Accent 2" w:uiPriority="73" w:semiHidden="0" w:unhideWhenUsed="0"/>
    <w:lsdException w:name="heading 2" w:uiPriority="9" w:semiHidden="0" w:qFormat="1"/>
    <w:lsdException w:name="Colorful Shading Accent 5" w:uiPriority="71" w:semiHidden="0" w:unhideWhenUsed="0"/>
    <w:lsdException w:name="List Bullet 3" w:uiPriority="99"/>
    <w:lsdException w:name="Body Text 2" w:uiPriority="99"/>
    <w:lsdException w:name="Table Classic 4" w:uiPriority="99"/>
    <w:lsdException w:name="HTML Cite" w:uiPriority="99"/>
    <w:lsdException w:name="Table List 7" w:uiPriority="99"/>
    <w:lsdException w:name="Table Classic 2" w:uiPriority="99"/>
    <w:lsdException w:name="Medium Grid 1 Accent 3" w:uiPriority="67" w:semiHidden="0" w:unhideWhenUsed="0"/>
    <w:lsdException w:name="Medium Grid 2 Accent 5" w:uiPriority="68" w:semiHidden="0" w:unhideWhenUsed="0"/>
    <w:lsdException w:name="Body Text 3" w:uiPriority="99"/>
    <w:lsdException w:name="Medium Shading 1 Accent 4" w:uiPriority="63" w:semiHidden="0" w:unhideWhenUsed="0"/>
    <w:lsdException w:name="Table List 6" w:uiPriority="99"/>
    <w:lsdException w:name="Medium Grid 2" w:uiPriority="68" w:semiHidden="0" w:unhideWhenUsed="0"/>
    <w:lsdException w:name="Medium Grid 3 Accent 2" w:uiPriority="69" w:semiHidden="0" w:unhideWhenUsed="0"/>
    <w:lsdException w:name="Normal Indent" w:uiPriority="99"/>
    <w:lsdException w:name="heading 6" w:uiPriority="9" w:qFormat="1"/>
    <w:lsdException w:name="Colorful Grid Accent 1" w:uiPriority="73" w:semiHidden="0" w:unhideWhenUsed="0"/>
    <w:lsdException w:name="Table Colorful 1" w:uiPriority="99"/>
    <w:lsdException w:name="Table Grid 3" w:uiPriority="99"/>
    <w:lsdException w:name="caption" w:uiPriority="35" w:semiHidden="0" w:qFormat="1"/>
    <w:lsdException w:name="HTML Address" w:uiPriority="99"/>
    <w:lsdException w:name="footnote reference" w:uiPriority="99"/>
    <w:lsdException w:name="Medium List 2 Accent 2" w:uiPriority="66" w:semiHidden="0" w:unhideWhenUsed="0"/>
    <w:lsdException w:name="Colorful Shading Accent 4" w:uiPriority="71" w:semiHidden="0" w:unhideWhenUsed="0"/>
    <w:lsdException w:name="List 5" w:uiPriority="99"/>
    <w:lsdException w:name="Medium Grid 1" w:uiPriority="67" w:semiHidden="0" w:unhideWhenUsed="0"/>
    <w:lsdException w:name="Colorful List Accent 1" w:uiPriority="72" w:semiHidden="0" w:unhideWhenUsed="0"/>
    <w:lsdException w:name="Table Grid 5" w:uiPriority="99"/>
    <w:lsdException w:name="toc 9" w:uiPriority="39"/>
    <w:lsdException w:name="Medium Shading 2 Accent 1" w:uiPriority="64" w:semiHidden="0" w:unhideWhenUsed="0"/>
    <w:lsdException w:name="Light Shading Accent 5" w:uiPriority="60" w:semiHidden="0" w:unhideWhenUsed="0"/>
    <w:lsdException w:name="index 5" w:uiPriority="99"/>
    <w:lsdException w:name="envelope return" w:uiPriority="99"/>
    <w:lsdException w:name="Medium List 2 Accent 5" w:uiPriority="66" w:semiHidden="0" w:unhideWhenUsed="0"/>
    <w:lsdException w:name="Light Grid Accent 3" w:uiPriority="62" w:semiHidden="0" w:unhideWhenUsed="0"/>
    <w:lsdException w:name="Light Grid Accent 2" w:uiPriority="62" w:semiHidden="0" w:unhideWhenUsed="0"/>
    <w:lsdException w:name="List Continue" w:uiPriority="99"/>
    <w:lsdException w:name="Light List Accent 3" w:uiPriority="61" w:semiHidden="0" w:unhideWhenUsed="0"/>
    <w:lsdException w:name="Colorful Shading Accent 6" w:uiPriority="71" w:semiHidden="0" w:unhideWhenUsed="0"/>
    <w:lsdException w:name="Note Heading" w:uiPriority="99"/>
    <w:lsdException w:name="Table Elegant" w:uiPriority="99"/>
    <w:lsdException w:name="index 9" w:uiPriority="99"/>
    <w:lsdException w:name="Colorful List Accent 4" w:uiPriority="72" w:semiHidden="0" w:unhideWhenUsed="0"/>
    <w:lsdException w:name="Medium Grid 3 Accent 4" w:uiPriority="69" w:semiHidden="0" w:unhideWhenUsed="0"/>
    <w:lsdException w:name="toc 1" w:uiPriority="39"/>
    <w:lsdException w:name="Dark List" w:uiPriority="70" w:semiHidden="0" w:unhideWhenUsed="0"/>
    <w:lsdException w:name="Table Columns 3" w:uiPriority="99"/>
    <w:lsdException w:name="Medium Shading 2 Accent 5" w:uiPriority="64" w:semiHidden="0" w:unhideWhenUsed="0"/>
    <w:lsdException w:name="Table Simple 3" w:uiPriority="99"/>
    <w:lsdException w:name="Medium List 1 Accent 3" w:uiPriority="65" w:semiHidden="0" w:unhideWhenUsed="0"/>
    <w:lsdException w:name="Colorful Grid Accent 6" w:uiPriority="73" w:semiHidden="0" w:unhideWhenUsed="0"/>
    <w:lsdException w:name="index heading" w:uiPriority="99"/>
    <w:lsdException w:name="Medium List 2 Accent 4" w:uiPriority="66" w:semiHidden="0" w:unhideWhenUsed="0"/>
    <w:lsdException w:name="Table Colorful 3" w:uiPriority="99"/>
    <w:lsdException w:name="heading 9" w:uiPriority="9" w:qFormat="1"/>
    <w:lsdException w:name="annotation subject" w:uiPriority="99"/>
    <w:lsdException w:name="Table Columns 1" w:uiPriority="99"/>
    <w:lsdException w:name="Medium List 1 Accent 1" w:uiPriority="65" w:semiHidden="0" w:unhideWhenUsed="0"/>
    <w:lsdException w:name="index 2" w:uiPriority="99"/>
    <w:lsdException w:name="Table 3D effects 1" w:uiPriority="99"/>
    <w:lsdException w:name="heading 1" w:uiPriority="9" w:semiHidden="0" w:unhideWhenUsed="0" w:qFormat="1"/>
    <w:lsdException w:name="Medium Grid 3 Accent 6" w:uiPriority="69" w:semiHidden="0" w:unhideWhenUsed="0"/>
    <w:lsdException w:name="Dark List Accent 3" w:uiPriority="70" w:semiHidden="0" w:unhideWhenUsed="0"/>
    <w:lsdException w:name="Subtitle" w:uiPriority="11" w:semiHidden="0" w:unhideWhenUsed="0" w:qFormat="1"/>
    <w:lsdException w:name="List Continue 3" w:uiPriority="99"/>
    <w:lsdException w:name="Medium Shading 2 Accent 4" w:uiPriority="64" w:semiHidden="0" w:unhideWhenUsed="0"/>
    <w:lsdException w:name="Medium Shading 1 Accent 3" w:uiPriority="63" w:semiHidden="0" w:unhideWhenUsed="0"/>
    <w:lsdException w:name="Body Text Indent" w:uiPriority="99"/>
    <w:lsdException w:name="Medium List 1 Accent 2" w:uiPriority="65" w:semiHidden="0" w:unhideWhenUsed="0"/>
    <w:lsdException w:name="heading 8" w:uiPriority="9" w:qFormat="1"/>
    <w:lsdException w:name="heading 3" w:uiPriority="9" w:semiHidden="0" w:unhideWhenUsed="0" w:qFormat="1"/>
    <w:lsdException w:name="List Number 5" w:uiPriority="99"/>
    <w:lsdException w:name="Table Theme" w:uiPriority="99"/>
    <w:lsdException w:name="Colorful Shading Accent 2" w:uiPriority="71" w:semiHidden="0" w:unhideWhenUsed="0"/>
    <w:lsdException w:name="Medium List 1" w:uiPriority="65" w:semiHidden="0" w:unhideWhenUsed="0"/>
    <w:lsdException w:name="Table List 3" w:uiPriority="99"/>
    <w:lsdException w:name="heading 5" w:uiPriority="9" w:qFormat="1"/>
    <w:lsdException w:name="Medium Shading 1 Accent 5" w:uiPriority="63" w:semiHidden="0" w:unhideWhenUsed="0"/>
    <w:lsdException w:name="Plain Text" w:uiPriority="99"/>
    <w:lsdException w:name="Medium Grid 1 Accent 1" w:uiPriority="67" w:semiHidden="0" w:unhideWhenUsed="0"/>
    <w:lsdException w:name="Light Grid" w:uiPriority="62" w:semiHidden="0" w:unhideWhenUsed="0"/>
    <w:lsdException w:name="List 4" w:uiPriority="99"/>
    <w:lsdException w:name="toa heading" w:uiPriority="99"/>
    <w:lsdException w:name="Light Grid Accent 4" w:uiPriority="62" w:semiHidden="0" w:unhideWhenUsed="0"/>
    <w:lsdException w:name="Medium Grid 3 Accent 3" w:uiPriority="69" w:semiHidden="0" w:unhideWhenUsed="0"/>
    <w:lsdException w:name="toc 8" w:uiPriority="39"/>
    <w:lsdException w:name="Message Header" w:uiPriority="99"/>
    <w:lsdException w:name="Table List 8" w:uiPriority="99"/>
    <w:lsdException w:name="Light Shading Accent 2" w:uiPriority="60" w:semiHidden="0" w:unhideWhenUsed="0"/>
    <w:lsdException w:name="List Continue 5" w:uiPriority="99"/>
    <w:lsdException w:name="Document Map" w:uiPriority="99"/>
    <w:lsdException w:name="Light List Accent 4" w:uiPriority="61" w:semiHidden="0" w:unhideWhenUsed="0"/>
    <w:lsdException w:name="Table Contemporary" w:uiPriority="99"/>
    <w:lsdException w:name="Table Grid 1" w:uiPriority="99"/>
    <w:lsdException w:name="Table Subtle 2" w:uiPriority="99"/>
    <w:lsdException w:name="Title" w:uiPriority="10" w:semiHidden="0" w:unhideWhenUsed="0" w:qFormat="1"/>
    <w:lsdException w:name="Colorful List Accent 2" w:uiPriority="72" w:semiHidden="0" w:unhideWhenUsed="0"/>
    <w:lsdException w:name="annotation text" w:uiPriority="99"/>
    <w:lsdException w:name="Body Text" w:uiPriority="99"/>
    <w:lsdException w:name="Table Columns 2" w:uiPriority="99"/>
    <w:lsdException w:name="Medium Grid 2 Accent 6" w:uiPriority="68" w:semiHidden="0" w:unhideWhenUsed="0"/>
    <w:lsdException w:name="Dark List Accent 5" w:uiPriority="70" w:semiHidden="0" w:unhideWhenUsed="0"/>
    <w:lsdException w:name="Light List Accent 6" w:uiPriority="61" w:semiHidden="0" w:unhideWhenUsed="0"/>
    <w:lsdException w:name="Medium Grid 3" w:uiPriority="69" w:semiHidden="0" w:unhideWhenUsed="0"/>
    <w:lsdException w:name="toc 7" w:uiPriority="39"/>
    <w:lsdException w:name="List Number" w:uiPriority="99"/>
    <w:lsdException w:name="Table Classic 1" w:uiPriority="99"/>
    <w:lsdException w:name="Medium Shading 1 Accent 1" w:uiPriority="63" w:semiHidden="0" w:unhideWhenUsed="0"/>
    <w:lsdException w:name="Light List Accent 2" w:uiPriority="61" w:semiHidden="0" w:unhideWhenUsed="0"/>
    <w:lsdException w:name="FollowedHyperlink" w:uiPriority="99"/>
    <w:lsdException w:name="Colorful Grid Accent 3" w:uiPriority="73" w:semiHidden="0" w:unhideWhenUsed="0"/>
    <w:lsdException w:name="Light Grid Accent 6" w:uiPriority="62" w:semiHidden="0" w:unhideWhenUsed="0"/>
    <w:lsdException w:name="Medium Grid 2 Accent 1" w:uiPriority="68" w:semiHidden="0" w:unhideWhenUsed="0"/>
    <w:lsdException w:name="Medium Grid 3 Accent 1" w:uiPriority="69" w:semiHidden="0" w:unhideWhenUsed="0"/>
    <w:lsdException w:name="List Bullet 2" w:uiPriority="99"/>
    <w:lsdException w:name="Dark List Accent 6" w:uiPriority="70" w:semiHidden="0" w:unhideWhenUsed="0"/>
    <w:lsdException w:name="Table 3D effects 3" w:uiPriority="99"/>
    <w:lsdException w:name="index 3" w:uiPriority="99"/>
    <w:lsdException w:name="HTML Keyboard" w:uiPriority="99"/>
    <w:lsdException w:name="List 3" w:uiPriority="99"/>
    <w:lsdException w:name="Table Grid 2" w:uiPriority="99"/>
    <w:lsdException w:name="Date" w:uiPriority="99"/>
    <w:lsdException w:name="Medium Shading 1 Accent 6" w:uiPriority="63" w:semiHidden="0" w:unhideWhenUsed="0"/>
    <w:lsdException w:name="Colorful List Accent 5" w:uiPriority="72" w:semiHidden="0" w:unhideWhenUsed="0"/>
    <w:lsdException w:name="footnote text" w:uiPriority="99"/>
    <w:lsdException w:name="Table List 4" w:uiPriority="99"/>
    <w:lsdException w:name="header" w:uiPriority="99" w:semiHidden="0" w:qFormat="1"/>
    <w:lsdException w:name="Table Colorful 2" w:uiPriority="99"/>
    <w:lsdException w:name="endnote reference" w:uiPriority="99"/>
    <w:lsdException w:name="List 2" w:uiPriority="99"/>
    <w:lsdException w:name="Table Grid 4" w:uiPriority="99"/>
    <w:lsdException w:name="endnote text" w:uiPriority="99"/>
    <w:lsdException w:name="Medium Shading 2 Accent 6" w:uiPriority="64" w:semiHidden="0" w:unhideWhenUsed="0"/>
    <w:lsdException w:name="heading 7" w:uiPriority="9" w:qFormat="1"/>
    <w:lsdException w:name="HTML Preformatted" w:uiPriority="99"/>
    <w:lsdException w:name="Strong" w:uiPriority="22" w:semiHidden="0" w:unhideWhenUsed="0" w:qFormat="1"/>
    <w:lsdException w:name="Medium Grid 3 Accent 5" w:uiPriority="69" w:semiHidden="0" w:unhideWhenUsed="0"/>
    <w:lsdException w:name="Table Columns 4" w:uiPriority="99"/>
    <w:lsdException w:name="Medium List 2 Accent 3" w:uiPriority="66" w:semiHidden="0" w:unhideWhenUsed="0"/>
    <w:lsdException w:name="Medium Grid 1 Accent 6" w:uiPriority="67" w:semiHidden="0" w:unhideWhenUsed="0"/>
    <w:lsdException w:name="Medium List 1 Accent 4" w:uiPriority="65" w:semiHidden="0" w:unhideWhenUsed="0"/>
    <w:lsdException w:name="Light Grid Accent 1" w:uiPriority="62" w:semiHidden="0" w:unhideWhenUsed="0"/>
    <w:lsdException w:name="HTML Variable" w:uiPriority="99"/>
    <w:lsdException w:name="Body Text First Indent" w:uiPriority="99"/>
    <w:lsdException w:name="toc 5" w:uiPriority="39"/>
    <w:lsdException w:name="Medium Grid 2 Accent 4" w:uiPriority="68" w:semiHidden="0" w:unhideWhenUsed="0"/>
    <w:lsdException w:name="Table Web 2" w:uiPriority="99"/>
    <w:lsdException w:name="Normal (Web)" w:uiPriority="0" w:semiHidden="0" w:unhideWhenUsed="0" w:qFormat="1"/>
    <w:lsdException w:name="List Continue 4" w:uiPriority="99"/>
    <w:lsdException w:name="List Continue 2" w:uiPriority="99"/>
    <w:lsdException w:name="Table Columns 5" w:uiPriority="99"/>
    <w:lsdException w:name="E-mail Signature" w:uiPriority="99"/>
    <w:lsdException w:name="Hyperlink" w:uiPriority="99" w:semiHidden="0" w:qFormat="1"/>
    <w:lsdException w:name="Emphasis" w:uiPriority="20" w:semiHidden="0" w:unhideWhenUsed="0" w:qFormat="1"/>
    <w:lsdException w:name="HTML Typewriter" w:uiPriority="99"/>
    <w:lsdException w:name="Medium Shading 1 Accent 2" w:uiPriority="63" w:semiHidden="0" w:unhideWhenUsed="0"/>
    <w:lsdException w:name="Light List Accent 5" w:uiPriority="61" w:semiHidden="0" w:unhideWhenUsed="0"/>
    <w:lsdException w:name="Colorful Shading Accent 1" w:uiPriority="71" w:semiHidden="0" w:unhideWhenUsed="0"/>
    <w:lsdException w:name="Light List Accent 1" w:uiPriority="61" w:semiHidden="0" w:unhideWhenUsed="0"/>
    <w:lsdException w:name="Table Grid" w:uiPriority="39" w:semiHidden="0" w:unhideWhenUsed="0"/>
    <w:lsdException w:name="envelope address" w:uiPriority="99"/>
    <w:lsdException w:name="Colorful Grid" w:uiPriority="73" w:semiHidden="0" w:unhideWhenUsed="0"/>
    <w:lsdException w:name="Colorful List Accent 6" w:uiPriority="72" w:semiHidden="0" w:unhideWhenUsed="0"/>
    <w:lsdException w:name="footer" w:uiPriority="99" w:semiHidden="0" w:qFormat="1"/>
    <w:lsdException w:name="Light Grid Accent 5" w:uiPriority="62" w:semiHidden="0" w:unhideWhenUsed="0"/>
    <w:lsdException w:name="Light Shading Accent 1" w:uiPriority="60" w:semiHidden="0" w:unhideWhenUsed="0"/>
    <w:lsdException w:name="page number" w:uiPriority="99"/>
    <w:lsdException w:name="Light List" w:uiPriority="61" w:semiHidden="0" w:unhideWhenUsed="0"/>
    <w:lsdException w:name="Table Simple 2" w:uiPriority="99"/>
    <w:lsdException w:name="heading 4" w:uiPriority="9" w:qFormat="1"/>
    <w:lsdException w:name="index 4" w:uiPriority="99"/>
    <w:lsdException w:name="Block Text" w:uiPriority="99"/>
    <w:lsdException w:name="Medium Grid 2 Accent 2" w:uiPriority="68" w:semiHidden="0" w:unhideWhenUsed="0"/>
    <w:lsdException w:name="Dark List Accent 4" w:uiPriority="70" w:semiHidden="0" w:unhideWhenUsed="0"/>
    <w:lsdException w:name="Light Shading Accent 4" w:uiPriority="60" w:semiHidden="0" w:unhideWhenUsed="0"/>
    <w:lsdException w:name="Default Paragraph Font" w:uiPriority="1" w:qFormat="1"/>
    <w:lsdException w:name="Light Shading Accent 6" w:uiPriority="60" w:semiHidden="0" w:unhideWhenUsed="0"/>
    <w:lsdException w:name="index 8" w:uiPriority="99"/>
    <w:lsdException w:name="toc 2" w:uiPriority="39"/>
    <w:lsdException w:name="Medium List 2" w:uiPriority="66" w:semiHidden="0" w:unhideWhenUsed="0"/>
    <w:lsdException w:name="toc 3" w:uiPriority="39"/>
    <w:lsdException w:name="List" w:uiPriority="99"/>
    <w:lsdException w:name="Closing" w:uiPriority="99"/>
    <w:lsdException w:name="Body Text First Indent 2" w:uiPriority="99"/>
    <w:lsdException w:name="Table List 5" w:uiPriority="99"/>
    <w:lsdException w:name="Medium List 2 Accent 1" w:uiPriority="66" w:semiHidden="0" w:unhideWhenUsed="0"/>
    <w:lsdException w:name="table of authorities" w:uiPriority="99"/>
    <w:lsdException w:name="Table Grid 7" w:uiPriority="99"/>
    <w:lsdException w:name="Medium Grid 1 Accent 4" w:uiPriority="67" w:semiHidden="0" w:unhideWhenUsed="0"/>
    <w:lsdException w:name="List Bullet" w:uiPriority="99"/>
    <w:lsdException w:name="table of figures" w:uiPriority="99"/>
    <w:lsdException w:name="index 7" w:uiPriority="99"/>
    <w:lsdException w:name="Table Grid 6" w:uiPriority="99"/>
    <w:lsdException w:name="Table Subtle 1" w:uiPriority="99"/>
    <w:lsdException w:name="Normal Table" w:uiPriority="99" w:qFormat="1"/>
    <w:lsdException w:name="Colorful Grid Accent 5" w:uiPriority="73" w:semiHidden="0" w:unhideWhenUsed="0"/>
    <w:lsdException w:name="Medium Grid 1 Accent 5" w:uiPriority="67" w:semiHidden="0" w:unhideWhenUsed="0"/>
    <w:lsdException w:name="Medium Shading 2" w:uiPriority="64" w:semiHidden="0" w:unhideWhenUsed="0"/>
    <w:lsdException w:name="Table Web 3" w:uiPriority="99"/>
    <w:lsdException w:name="Table Classic 3" w:uiPriority="99"/>
    <w:lsdException w:name="Medium Shading 1" w:uiPriority="63" w:semiHidden="0" w:unhideWhenUsed="0"/>
    <w:lsdException w:name="List Bullet 5" w:uiPriority="99"/>
    <w:lsdException w:name="HTML Code" w:uiPriority="99"/>
    <w:lsdException w:name="Body Text Indent 2" w:uiPriority="99"/>
    <w:lsdException w:name="Light Shading" w:uiPriority="60" w:semiHidden="0" w:unhideWhenUsed="0"/>
    <w:lsdException w:name="Normal" w:uiPriority="0" w:semiHidden="0" w:unhideWhenUsed="0" w:qFormat="1"/>
    <w:lsdException w:name="Table Professional" w:uiPriority="99"/>
    <w:lsdException w:name="Colorful Shading Accent 3" w:uiPriority="71" w:semiHidden="0" w:unhideWhenUsed="0"/>
    <w:lsdException w:name="line number" w:uiPriority="99"/>
    <w:lsdException w:name="Salutation" w:uiPriority="99"/>
    <w:lsdException w:name="Table Grid 8" w:uiPriority="99"/>
    <w:lsdException w:name="Colorful List" w:uiPriority="72" w:semiHidden="0" w:unhideWhenUsed="0"/>
    <w:lsdException w:name="index 6" w:uiPriority="99"/>
    <w:lsdException w:name="HTML Sample" w:uiPriority="99"/>
    <w:lsdException w:name="Light Shading Accent 3" w:uiPriority="60" w:semiHidden="0" w:unhideWhenUsed="0"/>
    <w:lsdException w:name="HTML Definition" w:uiPriority="99"/>
    <w:lsdException w:name="Colorful Grid Accent 4" w:uiPriority="73" w:semiHidden="0" w:unhideWhenUsed="0"/>
    <w:lsdException w:name="Medium Shading 2 Accent 3" w:uiPriority="64" w:semiHidden="0" w:unhideWhenUsed="0"/>
    <w:lsdException w:name="Table Simple 1" w:uiPriority="99"/>
    <w:lsdException w:name="List Number 3" w:uiPriority="99"/>
    <w:lsdException w:name="Table List 2" w:uiPriority="99"/>
    <w:lsdException w:name="Medium List 2 Accent 6" w:uiPriority="66" w:semiHidden="0" w:unhideWhenUsed="0"/>
    <w:lsdException w:name="Dark List Accent 2" w:uiPriority="70" w:semiHidden="0" w:unhideWhenUsed="0"/>
    <w:lsdException w:name="Body Text Indent 3" w:uiPriority="99"/>
    <w:lsdException w:name="index 1" w:uiPriority="99"/>
    <w:lsdException w:name="Table Web 1" w:uiPriority="99"/>
    <w:lsdException w:name="Medium List 1 Accent 5" w:uiPriority="65" w:semiHidden="0" w:unhideWhenUsed="0"/>
    <w:lsdException w:name="List Number 4" w:uiPriority="99"/>
    <w:lsdException w:name="Balloon Text" w:uiPriority="99"/>
    <w:lsdException w:name="Medium Shading 2 Accent 2" w:uiPriority="64" w:semiHidden="0" w:unhideWhenUsed="0"/>
    <w:lsdException w:name="HTML Acronym" w:uiPriority="99"/>
    <w:lsdException w:name="Colorful List Accent 3" w:uiPriority="72" w:semiHidden="0" w:unhideWhenUsed="0"/>
    <w:lsdException w:name="toc 6" w:uiPriority="39"/>
    <w:lsdException w:name="Signature" w:uiPriority="99"/>
    <w:lsdException w:name="Table List 1" w:uiPriority="99"/>
  </w:latentStyles>
  <w:style w:type="paragraph" w:styleId="00000e">
    <w:name w:val="heading 1"/>
    <w:basedOn w:val="00000d"/>
    <w:next w:val="00000d"/>
    <w:link w:val="00000f"/>
    <w:uiPriority w:val="9"/>
    <w:qFormat w:val="1"/>
    <w:pPr>
      <w:keepNext w:val="1"/>
      <w:keepLines w:val="1"/>
      <w:spacing w:before="340" w:after="330" w:line="578" w:lineRule="auto"/>
      <w:outlineLvl w:val="0"/>
    </w:pPr>
    <w:rPr>
      <w:b w:val="1"/>
      <w:bCs w:val="1"/>
      <w:kern w:val="44"/>
      <w:sz w:val="44"/>
      <w:szCs w:val="44"/>
    </w:rPr>
  </w:style>
  <w:style w:type="paragraph" w:styleId="000017">
    <w:name w:val="header"/>
    <w:basedOn w:val="00000d"/>
    <w:link w:val="000018"/>
    <w:uiPriority w:val="99"/>
    <w:unhideWhenUsed w:val="1"/>
    <w:qFormat w:val="1"/>
    <w:pPr>
      <w:widowControl w:val="1"/>
      <w:pBdr>
        <w:bottom w:val="single" w:color="auto" w:sz="6" w:space="1"/>
      </w:pBdr>
      <w:tabs>
        <w:tab w:val="center" w:pos="4153"/>
        <w:tab w:val="right" w:pos="8306"/>
      </w:tabs>
      <w:snapToGrid w:val="0"/>
      <w:spacing w:line="240" w:lineRule="atLeast"/>
      <w:jc w:val="center"/>
    </w:pPr>
    <w:rPr>
      <w:rFonts w:ascii="微软雅黑" w:hAnsi="微软雅黑" w:eastAsia="微软雅黑" w:cstheme="minorBidi"/>
      <w:sz w:val="18"/>
      <w:szCs w:val="18"/>
    </w:rPr>
  </w:style>
  <w:style w:type="paragraph" w:styleId="00001e" w:customStyle="1">
    <w:name w:val="TOC 标题1"/>
    <w:basedOn w:val="00000e"/>
    <w:next w:val="00000d"/>
    <w:uiPriority w:val="39"/>
    <w:unhideWhenUsed w:val="1"/>
    <w:qFormat w:val="1"/>
    <w:pPr>
      <w:widowControl w:val="1"/>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styleId="000012" w:default="1">
    <w:name w:val="Default Paragraph Font"/>
    <w:uiPriority w:val="1"/>
    <w:semiHidden w:val="1"/>
    <w:unhideWhenUsed w:val="1"/>
    <w:qFormat w:val="1"/>
  </w:style>
  <w:style w:type="character" w:styleId="00000f" w:customStyle="1">
    <w:name w:val="标题 1 字符"/>
    <w:basedOn w:val="000012"/>
    <w:link w:val="00000e"/>
    <w:uiPriority w:val="9"/>
    <w:qFormat w:val="1"/>
    <w:rPr>
      <w:rFonts w:ascii="Times New Roman" w:hAnsi="Times New Roman" w:eastAsia="宋体" w:cs="Times New Roman"/>
      <w:b w:val="1"/>
      <w:bCs w:val="1"/>
      <w:kern w:val="44"/>
      <w:sz w:val="44"/>
      <w:szCs w:val="44"/>
    </w:rPr>
  </w:style>
  <w:style w:type="table" w:styleId="000013" w:default="1">
    <w:name w:val="Normal Table"/>
    <w:uiPriority w:val="99"/>
    <w:semiHidden w:val="1"/>
    <w:unhideWhenUsed w:val="1"/>
    <w:qFormat w:val="1"/>
    <w:tblPr>
      <w:tblCellMar>
        <w:top w:w="0" w:type="dxa"/>
        <w:left w:w="108" w:type="dxa"/>
        <w:bottom w:w="0" w:type="dxa"/>
        <w:right w:w="108" w:type="dxa"/>
      </w:tblCellMar>
    </w:tblPr>
  </w:style>
  <w:style w:type="paragraph" w:styleId="000014">
    <w:name w:val="caption"/>
    <w:basedOn w:val="00000d"/>
    <w:next w:val="00000d"/>
    <w:uiPriority w:val="35"/>
    <w:unhideWhenUsed w:val="1"/>
    <w:qFormat w:val="1"/>
    <w:rPr>
      <w:rFonts w:eastAsia="黑体" w:asciiTheme="majorHAnsi" w:hAnsiTheme="majorHAnsi" w:cstheme="majorBidi"/>
      <w:sz w:val="20"/>
      <w:szCs w:val="20"/>
    </w:rPr>
  </w:style>
  <w:style w:type="paragraph" w:styleId="00001d" w:customStyle="1">
    <w:name w:val="WPSOffice手动目录 1"/>
    <w:uiPriority w:val="0"/>
    <w:qFormat w:val="1"/>
    <w:rPr>
      <w:rFonts w:ascii="Times New Roman" w:hAnsi="Times New Roman" w:eastAsia="宋体" w:cs="Times New Roman"/>
      <w:lang w:val="en-US" w:eastAsia="zh-CN" w:bidi="ar-SA"/>
    </w:rPr>
  </w:style>
  <w:style w:type="character" w:styleId="000016" w:customStyle="1">
    <w:name w:val="页脚 字符"/>
    <w:basedOn w:val="000012"/>
    <w:link w:val="000015"/>
    <w:uiPriority w:val="99"/>
    <w:qFormat w:val="1"/>
    <w:rPr>
      <w:sz w:val="18"/>
      <w:szCs w:val="18"/>
    </w:rPr>
  </w:style>
  <w:style w:type="character" w:styleId="00001b" w:customStyle="1">
    <w:name w:val="WPSOffice手动目录 2 Char"/>
    <w:link w:val="00001c"/>
    <w:uiPriority w:val="0"/>
    <w:qFormat w:val="1"/>
    <w:rPr>
      <w:rFonts w:ascii="Times New Roman" w:hAnsi="Times New Roman" w:eastAsia="宋体" w:cs="Times New Roman"/>
      <w:lang w:val="en-US" w:eastAsia="zh-CN" w:bidi="ar-SA"/>
    </w:rPr>
  </w:style>
  <w:style w:type="paragraph" w:styleId="00001c" w:customStyle="1">
    <w:name w:val="WPSOffice手动目录 2"/>
    <w:link w:val="00001b"/>
    <w:uiPriority w:val="0"/>
    <w:qFormat w:val="1"/>
    <w:pPr>
      <w:ind w:left="200" w:leftChars="200"/>
    </w:pPr>
    <w:rPr>
      <w:rFonts w:ascii="Times New Roman" w:hAnsi="Times New Roman" w:eastAsia="宋体" w:cs="Times New Roman"/>
      <w:lang w:val="en-US" w:eastAsia="zh-CN" w:bidi="ar-SA"/>
    </w:rPr>
  </w:style>
  <w:style w:type="paragraph" w:styleId="000011">
    <w:name w:val="heading 3"/>
    <w:basedOn w:val="00000d"/>
    <w:next w:val="00000d"/>
    <w:uiPriority w:val="9"/>
    <w:qFormat w:val="1"/>
    <w:pPr>
      <w:keepNext w:val="1"/>
      <w:keepLines w:val="1"/>
      <w:spacing w:before="0" w:after="0" w:line="408" w:lineRule="auto"/>
      <w:outlineLvl w:val="2"/>
    </w:pPr>
    <w:rPr>
      <w:b w:val="1"/>
      <w:bCs w:val="1"/>
      <w:color w:val="1A1A1A"/>
      <w:sz w:val="28"/>
      <w:szCs w:val="28"/>
    </w:rPr>
  </w:style>
  <w:style w:type="paragraph" w:styleId="000019">
    <w:name w:val="Normal (Web)"/>
    <w:basedOn w:val="00000d"/>
    <w:uiPriority w:val="0"/>
    <w:qFormat w:val="1"/>
    <w:pPr>
      <w:spacing w:beforeAutospacing="1" w:afterAutospacing="1"/>
      <w:jc w:val="left"/>
    </w:pPr>
    <w:rPr>
      <w:kern w:val="0"/>
      <w:sz w:val="24"/>
    </w:rPr>
  </w:style>
  <w:style w:type="paragraph" w:styleId="000015">
    <w:name w:val="footer"/>
    <w:basedOn w:val="00000d"/>
    <w:link w:val="000016"/>
    <w:uiPriority w:val="99"/>
    <w:unhideWhenUsed w:val="1"/>
    <w:qFormat w:val="1"/>
    <w:pPr>
      <w:widowControl w:val="1"/>
      <w:tabs>
        <w:tab w:val="center" w:pos="4153"/>
        <w:tab w:val="right" w:pos="8306"/>
      </w:tabs>
      <w:snapToGrid w:val="0"/>
      <w:spacing w:line="240" w:lineRule="atLeast"/>
      <w:jc w:val="left"/>
    </w:pPr>
    <w:rPr>
      <w:rFonts w:ascii="微软雅黑" w:hAnsi="微软雅黑" w:eastAsia="微软雅黑" w:cstheme="minorBidi"/>
      <w:sz w:val="18"/>
      <w:szCs w:val="18"/>
    </w:rPr>
  </w:style>
  <w:style w:type="paragraph" w:styleId="00000d" w:default="1">
    <w:name w:val="Normal"/>
    <w:uiPriority w:val="0"/>
    <w:qFormat w:val="1"/>
    <w:pPr>
      <w:widowControl w:val="0"/>
      <w:jc w:val="both"/>
    </w:pPr>
    <w:rPr>
      <w:rFonts w:ascii="Times New Roman" w:hAnsi="Times New Roman" w:eastAsia="宋体" w:cs="Times New Roman"/>
      <w:kern w:val="2"/>
      <w:sz w:val="21"/>
      <w:szCs w:val="24"/>
      <w:lang w:val="en-US" w:eastAsia="zh-CN" w:bidi="ar-SA"/>
    </w:rPr>
  </w:style>
  <w:style w:type="character" w:styleId="000018" w:customStyle="1">
    <w:name w:val="页眉 字符"/>
    <w:basedOn w:val="000012"/>
    <w:link w:val="000017"/>
    <w:uiPriority w:val="99"/>
    <w:qFormat w:val="1"/>
    <w:rPr>
      <w:sz w:val="18"/>
      <w:szCs w:val="18"/>
    </w:rPr>
  </w:style>
  <w:style w:type="character" w:styleId="00001a">
    <w:name w:val="Hyperlink"/>
    <w:basedOn w:val="000012"/>
    <w:uiPriority w:val="99"/>
    <w:unhideWhenUsed w:val="1"/>
    <w:qFormat w:val="1"/>
    <w:rPr>
      <w:color w:val="0563C1" w:themeColor="hyperlink"/>
      <w:u w:val="single"/>
      <w14:textFill>
        <w14:solidFill>
          <w14:schemeClr w14:val="hlink"/>
        </w14:solidFill>
      </w14:textFill>
    </w:rPr>
  </w:style>
  <w:style w:type="paragraph" w:styleId="000010">
    <w:name w:val="heading 2"/>
    <w:basedOn w:val="00000d"/>
    <w:next w:val="00000d"/>
    <w:uiPriority w:val="9"/>
    <w:unhideWhenUsed w:val="1"/>
    <w:qFormat w:val="1"/>
    <w:pPr>
      <w:keepNext w:val="1"/>
      <w:keepLines w:val="1"/>
      <w:spacing w:before="260" w:after="260" w:line="413" w:lineRule="auto"/>
      <w:outlineLvl w:val="1"/>
    </w:pPr>
    <w:rPr>
      <w:rFonts w:ascii="Arial" w:hAnsi="Arial" w:eastAsia="黑体"/>
      <w:b w:val="1"/>
      <w:sz w:val="32"/>
    </w:rPr>
  </w:style>
</w:styles>
</file>

<file path=word/_rels/document.xml.rels><?xml version="1.0" encoding="UTF-8" standalone="yes"?><Relationships xmlns="http://schemas.openxmlformats.org/package/2006/relationships"><Relationship Id="rId9" Type="http://schemas.openxmlformats.org/officeDocument/2006/relationships/image" Target="media/image3.png" /><Relationship Id="rId8" Type="http://schemas.openxmlformats.org/officeDocument/2006/relationships/image" Target="media/image2.png" /><Relationship Id="rId6" Type="http://schemas.openxmlformats.org/officeDocument/2006/relationships/footer" Target="footer1.xml" /><Relationship Id="rId5" Type="http://schemas.openxmlformats.org/officeDocument/2006/relationships/header" Target="header1.xml" /><Relationship Id="rId3" Type="http://schemas.openxmlformats.org/officeDocument/2006/relationships/theme" Target="theme/theme1.xml" /><Relationship Id="rId7" Type="http://schemas.openxmlformats.org/officeDocument/2006/relationships/image" Target="media/image1.png" /><Relationship Id="rId25" Type="http://schemas.openxmlformats.org/officeDocument/2006/relationships/image" Target="media/image19.png" /><Relationship Id="rId24" Type="http://schemas.openxmlformats.org/officeDocument/2006/relationships/image" Target="media/image18.png" /><Relationship Id="rId12" Type="http://schemas.openxmlformats.org/officeDocument/2006/relationships/image" Target="media/image6.png" /><Relationship Id="rId23" Type="http://schemas.openxmlformats.org/officeDocument/2006/relationships/image" Target="media/image17.png" /><Relationship Id="rId14" Type="http://schemas.openxmlformats.org/officeDocument/2006/relationships/image" Target="media/image8.png" /><Relationship Id="rId10" Type="http://schemas.openxmlformats.org/officeDocument/2006/relationships/image" Target="media/image4.png" /><Relationship Id="rId18" Type="http://schemas.openxmlformats.org/officeDocument/2006/relationships/image" Target="media/image12.png" /><Relationship Id="rId0" Type="http://schemas.openxmlformats.org/officeDocument/2006/relationships/styles" Target="styles.xml" /><Relationship Id="rId4" Type="http://schemas.openxmlformats.org/officeDocument/2006/relationships/numbering" Target="numbering.xml" /><Relationship Id="rId11" Type="http://schemas.openxmlformats.org/officeDocument/2006/relationships/image" Target="media/image5.png" /><Relationship Id="rId1" Type="http://schemas.openxmlformats.org/officeDocument/2006/relationships/settings" Target="settings.xml" /><Relationship Id="rId19" Type="http://schemas.openxmlformats.org/officeDocument/2006/relationships/image" Target="media/image13.png" /><Relationship Id="rId15" Type="http://schemas.openxmlformats.org/officeDocument/2006/relationships/image" Target="media/image9.png" /><Relationship Id="rId22" Type="http://schemas.openxmlformats.org/officeDocument/2006/relationships/image" Target="media/image16.png" /><Relationship Id="rId16" Type="http://schemas.openxmlformats.org/officeDocument/2006/relationships/image" Target="media/image10.png" /><Relationship Id="rId26" Type="http://schemas.openxmlformats.org/officeDocument/2006/relationships/image" Target="media/image20.png" /><Relationship Id="rId13" Type="http://schemas.openxmlformats.org/officeDocument/2006/relationships/image" Target="media/image7.png" /><Relationship Id="rId17" Type="http://schemas.openxmlformats.org/officeDocument/2006/relationships/image" Target="media/image11.jpg" /><Relationship Id="rId2" Type="http://schemas.openxmlformats.org/officeDocument/2006/relationships/fontTable" Target="fontTable.xml" /><Relationship Id="rId20" Type="http://schemas.openxmlformats.org/officeDocument/2006/relationships/image" Target="media/image14.png" /><Relationship Id="rId21" Type="http://schemas.openxmlformats.org/officeDocument/2006/relationships/image" Target="media/image1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2026-07-13T16:57:17Z</dcterms:created>
  <dcterms:modified xsi:type="dcterms:W3CDTF">2026-07-13T16:57:17Z</dcterms:modified>
</cp:coreProperties>
</file>