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Продолжение освоения языка ассемблера. Изучение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создадим все необходимые файлы и каталоги, также не забудем скопировать файл in_out.asm(рис. ??).</w:t>
      </w:r>
    </w:p>
    <w:p>
      <w:pPr>
        <w:pStyle w:val="CaptionedFigure"/>
      </w:pPr>
      <w:r>
        <w:drawing>
          <wp:inline>
            <wp:extent cx="3733800" cy="570368"/>
            <wp:effectExtent b="0" l="0" r="0" t="0"/>
            <wp:docPr descr="Создание каталога и файлов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файлов</w:t>
      </w:r>
    </w:p>
    <w:p>
      <w:pPr>
        <w:pStyle w:val="BodyText"/>
      </w:pPr>
      <w:r>
        <w:t xml:space="preserve">Затем создадим файл lab8-1.asm, заполним его текстом из Лиситнга 8.1, создадим исполняемый файл и запустим(рис. ??).</w:t>
      </w:r>
    </w:p>
    <w:p>
      <w:pPr>
        <w:pStyle w:val="CaptionedFigure"/>
      </w:pPr>
      <w:r>
        <w:drawing>
          <wp:inline>
            <wp:extent cx="3733800" cy="1318417"/>
            <wp:effectExtent b="0" l="0" r="0" t="0"/>
            <wp:docPr descr="Файл lab8-1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8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lab8-1</w:t>
      </w:r>
    </w:p>
    <w:p>
      <w:pPr>
        <w:pStyle w:val="BodyText"/>
      </w:pPr>
      <w:r>
        <w:t xml:space="preserve">Немного изменим содержимое кода и еще раз запустим(при этом запуске программа выодит бесконечный набор чисел).</w:t>
      </w:r>
    </w:p>
    <w:p>
      <w:pPr>
        <w:pStyle w:val="BodyText"/>
      </w:pPr>
      <w:r>
        <w:t xml:space="preserve">Еще раз изменим код, добавив команды push и pop (рис. ??).</w:t>
      </w:r>
    </w:p>
    <w:p>
      <w:pPr>
        <w:pStyle w:val="CaptionedFigure"/>
      </w:pPr>
      <w:r>
        <w:drawing>
          <wp:inline>
            <wp:extent cx="3733800" cy="1166494"/>
            <wp:effectExtent b="0" l="0" r="0" t="0"/>
            <wp:docPr descr="Третий запуск lab8-1" title="fig:" id="28" name="Picture"/>
            <a:graphic>
              <a:graphicData uri="http://schemas.openxmlformats.org/drawingml/2006/picture">
                <pic:pic>
                  <pic:nvPicPr>
                    <pic:cNvPr descr="image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6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Третий запуск lab8-1</w:t>
      </w:r>
    </w:p>
    <w:p>
      <w:pPr>
        <w:pStyle w:val="BodyText"/>
      </w:pPr>
      <w:r>
        <w:t xml:space="preserve">Для изучения работы с аргументами создадим lab8-2.asm, введем текст Листинга 8.2, создадим исполняемый файл и запустим программу(рис. ??).</w:t>
      </w:r>
    </w:p>
    <w:p>
      <w:pPr>
        <w:pStyle w:val="CaptionedFigure"/>
      </w:pPr>
      <w:r>
        <w:drawing>
          <wp:inline>
            <wp:extent cx="3733800" cy="988485"/>
            <wp:effectExtent b="0" l="0" r="0" t="0"/>
            <wp:docPr descr="Запуск lab8-2" title="fig: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lab8-2</w:t>
      </w:r>
    </w:p>
    <w:p>
      <w:pPr>
        <w:pStyle w:val="BodyText"/>
      </w:pPr>
      <w:r>
        <w:t xml:space="preserve">Наконец создадим файл lab8-3.asm, заполним его текстом Листинга 8.3, создадим исполняемый файл и запустим(рис. ??). В конце изменим код так, чтобы вместо суммы програама считала произведение введеных значений(рис. ??)</w:t>
      </w:r>
    </w:p>
    <w:p>
      <w:pPr>
        <w:pStyle w:val="CaptionedFigure"/>
      </w:pPr>
      <w:r>
        <w:drawing>
          <wp:inline>
            <wp:extent cx="3733800" cy="605609"/>
            <wp:effectExtent b="0" l="0" r="0" t="0"/>
            <wp:docPr descr="Запуск lab8-3" title="fig: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lab8-3</w:t>
      </w:r>
    </w:p>
    <w:p>
      <w:pPr>
        <w:pStyle w:val="CaptionedFigure"/>
      </w:pPr>
      <w:r>
        <w:drawing>
          <wp:inline>
            <wp:extent cx="3733800" cy="1969051"/>
            <wp:effectExtent b="0" l="0" r="0" t="0"/>
            <wp:docPr descr="Запуск измененного файла lab8-3" title="fig: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измененного файла lab8-3</w:t>
      </w:r>
    </w:p>
    <w:bookmarkEnd w:id="39"/>
    <w:bookmarkStart w:id="46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Напишем программу, которая находит сумму значений функции из 11 варианта(рис. ??),(рис. ??)</w:t>
      </w:r>
    </w:p>
    <w:p>
      <w:pPr>
        <w:pStyle w:val="CaptionedFigure"/>
      </w:pPr>
      <w:r>
        <w:drawing>
          <wp:inline>
            <wp:extent cx="3733800" cy="4355010"/>
            <wp:effectExtent b="0" l="0" r="0" t="0"/>
            <wp:docPr descr="Код программы" title="fig: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CaptionedFigure"/>
      </w:pPr>
      <w:r>
        <w:drawing>
          <wp:inline>
            <wp:extent cx="3733800" cy="1029317"/>
            <wp:effectExtent b="0" l="0" r="0" t="0"/>
            <wp:docPr descr="Запуск программы" title="fig: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9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было произведено знакомство с принципами работы циклов и использовании аргументов, написана небольшая программа</w:t>
      </w:r>
    </w:p>
    <w:p>
      <w:pPr>
        <w:pStyle w:val="BodyText"/>
      </w:pPr>
      <w:r>
        <w:t xml:space="preserve">:::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Жибицкая Евгения Дмитриевна</dc:creator>
  <dc:language>ru-RU</dc:language>
  <cp:keywords/>
  <dcterms:created xsi:type="dcterms:W3CDTF">2023-12-02T16:44:23Z</dcterms:created>
  <dcterms:modified xsi:type="dcterms:W3CDTF">2023-12-02T16:44:23Z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