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457AA" w14:textId="10B1D27B" w:rsidR="00C601AC" w:rsidRPr="00DA535F" w:rsidRDefault="00F92B40" w:rsidP="00C601AC">
      <w:pPr>
        <w:spacing w:line="480" w:lineRule="auto"/>
        <w:rPr>
          <w:rFonts w:ascii="Times New Roman" w:eastAsia="HYSinMyeongJo-Medium" w:hAnsi="Times New Roman" w:cs="Times New Roman"/>
          <w:b/>
          <w:bCs/>
          <w:kern w:val="0"/>
          <w:sz w:val="24"/>
          <w:szCs w:val="28"/>
        </w:rPr>
      </w:pPr>
      <w:proofErr w:type="gramStart"/>
      <w:r w:rsidRPr="00DA535F">
        <w:rPr>
          <w:rFonts w:ascii="Times New Roman" w:eastAsia="HYSinMyeongJo-Medium" w:hAnsi="Times New Roman" w:cs="Times New Roman"/>
          <w:b/>
          <w:bCs/>
          <w:kern w:val="0"/>
          <w:sz w:val="24"/>
          <w:szCs w:val="28"/>
        </w:rPr>
        <w:t xml:space="preserve">Supplementary Table </w:t>
      </w:r>
      <w:r w:rsidR="00C61176" w:rsidRPr="00DA535F">
        <w:rPr>
          <w:rFonts w:ascii="Times New Roman" w:eastAsia="HYSinMyeongJo-Medium" w:hAnsi="Times New Roman" w:cs="Times New Roman"/>
          <w:b/>
          <w:bCs/>
          <w:kern w:val="0"/>
          <w:sz w:val="24"/>
          <w:szCs w:val="28"/>
        </w:rPr>
        <w:t>3</w:t>
      </w:r>
      <w:r w:rsidR="00C601AC" w:rsidRPr="00DA535F">
        <w:rPr>
          <w:rFonts w:ascii="Times New Roman" w:eastAsia="HYSinMyeongJo-Medium" w:hAnsi="Times New Roman" w:cs="Times New Roman"/>
          <w:b/>
          <w:bCs/>
          <w:kern w:val="0"/>
          <w:sz w:val="24"/>
          <w:szCs w:val="28"/>
        </w:rPr>
        <w:t>.</w:t>
      </w:r>
      <w:proofErr w:type="gramEnd"/>
      <w:r w:rsidR="00C601AC" w:rsidRPr="00DA535F">
        <w:rPr>
          <w:rFonts w:ascii="Times New Roman" w:eastAsia="HYSinMyeongJo-Medium" w:hAnsi="Times New Roman" w:cs="Times New Roman"/>
          <w:b/>
          <w:bCs/>
          <w:kern w:val="0"/>
          <w:sz w:val="24"/>
          <w:szCs w:val="28"/>
        </w:rPr>
        <w:t xml:space="preserve"> </w:t>
      </w:r>
      <w:r w:rsidR="00134A63" w:rsidRPr="00DA535F">
        <w:rPr>
          <w:rFonts w:ascii="Times New Roman" w:eastAsia="HYSinMyeongJo-Medium" w:hAnsi="Times New Roman" w:cs="Times New Roman"/>
          <w:b/>
          <w:bCs/>
          <w:kern w:val="0"/>
          <w:sz w:val="24"/>
          <w:szCs w:val="28"/>
        </w:rPr>
        <w:t>The list of 68 interference-free peptides in triplicate analyses with SIS peptides in plasma</w:t>
      </w:r>
    </w:p>
    <w:tbl>
      <w:tblPr>
        <w:tblW w:w="5091" w:type="pct"/>
        <w:tblLayout w:type="fixed"/>
        <w:tblLook w:val="04A0" w:firstRow="1" w:lastRow="0" w:firstColumn="1" w:lastColumn="0" w:noHBand="0" w:noVBand="1"/>
      </w:tblPr>
      <w:tblGrid>
        <w:gridCol w:w="578"/>
        <w:gridCol w:w="1104"/>
        <w:gridCol w:w="2930"/>
        <w:gridCol w:w="1876"/>
        <w:gridCol w:w="719"/>
        <w:gridCol w:w="719"/>
        <w:gridCol w:w="722"/>
        <w:gridCol w:w="864"/>
        <w:gridCol w:w="1009"/>
        <w:gridCol w:w="719"/>
        <w:gridCol w:w="722"/>
        <w:gridCol w:w="620"/>
        <w:gridCol w:w="834"/>
      </w:tblGrid>
      <w:tr w:rsidR="004847D9" w:rsidRPr="004847D9" w14:paraId="66AC0D79" w14:textId="77777777" w:rsidTr="004847D9">
        <w:trPr>
          <w:trHeight w:val="540"/>
        </w:trPr>
        <w:tc>
          <w:tcPr>
            <w:tcW w:w="215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483D99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N.</w:t>
            </w:r>
          </w:p>
        </w:tc>
        <w:tc>
          <w:tcPr>
            <w:tcW w:w="411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140597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Gene Symbol</w:t>
            </w:r>
          </w:p>
        </w:tc>
        <w:tc>
          <w:tcPr>
            <w:tcW w:w="1092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CB5069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Uniprot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 xml:space="preserve"> Protein Name</w:t>
            </w:r>
          </w:p>
        </w:tc>
        <w:tc>
          <w:tcPr>
            <w:tcW w:w="699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7CBB3D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Peptide Sequence</w:t>
            </w:r>
          </w:p>
        </w:tc>
        <w:tc>
          <w:tcPr>
            <w:tcW w:w="268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BE194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Precursor</w:t>
            </w: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br/>
              <w:t>Charge</w:t>
            </w:r>
          </w:p>
        </w:tc>
        <w:tc>
          <w:tcPr>
            <w:tcW w:w="268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DD06D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Product</w:t>
            </w: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br/>
              <w:t>Charge</w:t>
            </w:r>
          </w:p>
        </w:tc>
        <w:tc>
          <w:tcPr>
            <w:tcW w:w="269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15C7A1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Fragment</w:t>
            </w: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br/>
              <w:t>Ion</w:t>
            </w:r>
          </w:p>
        </w:tc>
        <w:tc>
          <w:tcPr>
            <w:tcW w:w="322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C4943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Precursor</w:t>
            </w: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br/>
              <w:t>(m/z)</w:t>
            </w:r>
          </w:p>
        </w:tc>
        <w:tc>
          <w:tcPr>
            <w:tcW w:w="376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777673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Product</w:t>
            </w: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br/>
              <w:t>(m/z)</w:t>
            </w:r>
          </w:p>
        </w:tc>
        <w:tc>
          <w:tcPr>
            <w:tcW w:w="268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ABE686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Retention</w:t>
            </w: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br/>
              <w:t>Time (min)</w:t>
            </w:r>
          </w:p>
        </w:tc>
        <w:tc>
          <w:tcPr>
            <w:tcW w:w="269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5B88B6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Collision</w:t>
            </w: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br/>
              <w:t>energy (V)</w:t>
            </w:r>
          </w:p>
        </w:tc>
        <w:tc>
          <w:tcPr>
            <w:tcW w:w="542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C84FD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 xml:space="preserve">Result of </w:t>
            </w:r>
            <w:proofErr w:type="spellStart"/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AuDIT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 xml:space="preserve"> analysis</w:t>
            </w:r>
          </w:p>
        </w:tc>
      </w:tr>
      <w:tr w:rsidR="004847D9" w:rsidRPr="004847D9" w14:paraId="5C3876C0" w14:textId="77777777" w:rsidTr="004847D9">
        <w:trPr>
          <w:trHeight w:val="660"/>
        </w:trPr>
        <w:tc>
          <w:tcPr>
            <w:tcW w:w="215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8DCC7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411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EA1EE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1092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B0D2A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699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8DE36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68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59A9A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68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CD5CB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69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6A4FB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322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80EFA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376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76C12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68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DC7C5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69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9BC00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9235D8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2"/>
              </w:rPr>
              <w:t>p</w:t>
            </w: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-value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C7133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CV (%)</w:t>
            </w:r>
          </w:p>
        </w:tc>
      </w:tr>
      <w:tr w:rsidR="004847D9" w:rsidRPr="004847D9" w14:paraId="153D113F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307AD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4805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ADIPOQ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B558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Adiponectin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ADEFE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GDIGETGVPGAEGPR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9E13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A1C27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AE0DC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y10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4184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706.3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85C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940.5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FE0F3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25.4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AB9F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25.0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C7A9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0.97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58C2F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0.10</w:t>
            </w:r>
          </w:p>
        </w:tc>
      </w:tr>
      <w:tr w:rsidR="004847D9" w:rsidRPr="004847D9" w14:paraId="00AE0BAE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CB4D3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F159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AGT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CB57E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Angiotensinogen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F83F4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DPTFIPAPIQAK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9FE15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4343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A541D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DB666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649.4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4C8D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724.4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CA0C9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35.2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1DC1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23.0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75330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0.61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3350C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102C92D6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02C69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9410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ALDH6A1</w:t>
            </w:r>
          </w:p>
          <w:p w14:paraId="2D91B64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(MMSA)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996B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Methylmalonate-semialdehyde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dehydrogenase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E869D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QGIQFYTQLK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111C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3F3C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2D10F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F163A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613.3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8917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927.5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0C0D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34.9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1FC2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4138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EF3D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0.16</w:t>
            </w:r>
          </w:p>
        </w:tc>
      </w:tr>
      <w:tr w:rsidR="004847D9" w:rsidRPr="004847D9" w14:paraId="71179D6D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09E38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6A65F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APOC1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6B0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Apolipoprotein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C-I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32EEA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EFGNTLEDK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A006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EEBF7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52E9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48832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526.7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DC99D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776.4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7380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23.2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C69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18.6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5D175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5D6A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21F10B3D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FF4E9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77CC2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APOC1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FDC5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Apolipoprotein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C-I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13FBB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EWFSETFQK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BC79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3A85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2EFBD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F0FF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601.3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9523F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886.4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0B5E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35.1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9E771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21.2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4AAA7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A17D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0.15</w:t>
            </w:r>
          </w:p>
        </w:tc>
      </w:tr>
      <w:tr w:rsidR="004847D9" w:rsidRPr="004847D9" w14:paraId="5062E9EA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48FA4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73F5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APOH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54DC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Beta-2-glycoprotein 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86E54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VCPFAGILENGAVR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7926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58C55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8C32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y12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3698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751.9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7499B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1243.7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9EAD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39.7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F2AFB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26.6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AE9B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F44E0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0.05</w:t>
            </w:r>
          </w:p>
        </w:tc>
      </w:tr>
      <w:tr w:rsidR="004847D9" w:rsidRPr="004847D9" w14:paraId="28A956CA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B4A1D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12A7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BTD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B6F92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Biotinidase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81833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ILSGDPYCEK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4CA3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DD6D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C8383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22949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591.3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A43A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955.4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375A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24.3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F562D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20.9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E479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6C87F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0.01</w:t>
            </w:r>
          </w:p>
        </w:tc>
      </w:tr>
      <w:tr w:rsidR="004847D9" w:rsidRPr="004847D9" w14:paraId="51848181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735C7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AF66A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BTD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2B0B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Biotinidase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273C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LSSGLVTAALYGR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5FCF6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4EB9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F417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F803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654.4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6C63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850.5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E74E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36.8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57D51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23.1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9630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0.63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4808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6D550113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691B5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4B8F0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C1R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B145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C1r subcomponent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08907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DYFIATCK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9C1CC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89A1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C4D1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F6DC1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509.2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69C5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739.4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9DAE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28.7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09DF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17.9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D843A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0.54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919F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3F5EBB54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171D8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4A5F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C1S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F02AE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C1s subcomponent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9E96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TNFDNDIALVR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B20C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64E4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5287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F66E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639.3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B92C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1062.6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CB5EA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33.6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AC52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22.6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AEBA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FF24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0.06</w:t>
            </w:r>
          </w:p>
        </w:tc>
      </w:tr>
      <w:tr w:rsidR="004847D9" w:rsidRPr="004847D9" w14:paraId="5950FEF0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45531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08CF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C4BPA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BC44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C4b-binding protein alpha chain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24CF3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TWYPEVPK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DAC5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399D7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B7F0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4250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510.3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AC508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732.4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9A61F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31.5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AC7A5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18.0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F79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39D94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413FB413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5112F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52003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C4BPA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E764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C4b-binding protein alpha chain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C3BC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LSLEIEQLELQR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E7EA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8D0D4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3435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7C609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735.9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933D5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1028.6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5892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39.6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A6BE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59C67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1EF23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0.15</w:t>
            </w:r>
          </w:p>
        </w:tc>
      </w:tr>
      <w:tr w:rsidR="004847D9" w:rsidRPr="004847D9" w14:paraId="0A11AFBB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C134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AD0EA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C4BPB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17A71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C4b-binding protein beta chain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71B3F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ALLAFQESK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29ED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64853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5719B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819A8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503.8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1217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822.4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11819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30.7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A4FA7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A3A4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0.44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B218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0.06</w:t>
            </w:r>
          </w:p>
        </w:tc>
      </w:tr>
      <w:tr w:rsidR="004847D9" w:rsidRPr="004847D9" w14:paraId="2E3CB010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F463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4948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43BB6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C5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78C0D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NADYSYSVWK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8A1BC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591CF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B981A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0C86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616.8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04E93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1047.5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74B07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30.7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A3716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21.8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1FC3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0.76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4CF2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0.11</w:t>
            </w:r>
          </w:p>
        </w:tc>
      </w:tr>
      <w:tr w:rsidR="004847D9" w:rsidRPr="004847D9" w14:paraId="0BC39299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3B30E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0C92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14A2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C5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5F54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GGSASTWLTAFALR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0B45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2280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6222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A1AC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719.4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2E70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977.6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5554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45.0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B6448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25.5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6F31C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D47CC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6E0004F9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BA2F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lastRenderedPageBreak/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07BE1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4427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component C6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4674F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TLNICEVGTIR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03231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661BF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CDC0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A1E2F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638.3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8C0EB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1061.5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1C7FA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33.3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5A2FC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22.6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E8377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A4BD5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0.06</w:t>
            </w:r>
          </w:p>
        </w:tc>
      </w:tr>
      <w:tr w:rsidR="004847D9" w:rsidRPr="004847D9" w14:paraId="11347908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CBACF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8020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31E4F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component C7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2A84B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VLFYVDSEK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32534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1626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89ED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92C2B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550.3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450F8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887.4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132C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32.1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B54DA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2338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0.50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2F8CA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0.08</w:t>
            </w:r>
          </w:p>
        </w:tc>
      </w:tr>
      <w:tr w:rsidR="004847D9" w:rsidRPr="004847D9" w14:paraId="517BF024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13D38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63DD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CAP1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FB84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Adenylyl </w:t>
            </w: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cyclase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-associated protein 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6E2F3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EPAVLELEGK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6820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7756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B0AEA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y5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288D7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542.8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C7D79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575.3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668A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31.2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A0D1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3E76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F1CE1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0.15</w:t>
            </w:r>
          </w:p>
        </w:tc>
      </w:tr>
      <w:tr w:rsidR="004847D9" w:rsidRPr="004847D9" w14:paraId="185D80B9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B8803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1C012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CDH11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65AF2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Cadherin-11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FC5D0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VLDVNDNAPK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89BFC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8F97F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530F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F3B4D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542.8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6E734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872.4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49415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5C52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AD6E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0.57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A259D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0.13</w:t>
            </w:r>
          </w:p>
        </w:tc>
      </w:tr>
      <w:tr w:rsidR="004847D9" w:rsidRPr="004847D9" w14:paraId="4D279815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FF71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7554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CFH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6F141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factor H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21F3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GEWVALNPLR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53E2D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32EB0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6EAAC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9B7D1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577.8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1A0C6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683.4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59D43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37.8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2ECF7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20.4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D9FCB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0.69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C1F02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0.12</w:t>
            </w:r>
          </w:p>
        </w:tc>
      </w:tr>
      <w:tr w:rsidR="004847D9" w:rsidRPr="004847D9" w14:paraId="2CF3E7B6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23E2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169CC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CFH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88825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factor H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E09F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TGESVEFVCK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1DBC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9CD0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6AFD3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16DB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578.3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9EE0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868.4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E3EF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25.6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92663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20.4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750B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0.97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90AAC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0.02</w:t>
            </w:r>
          </w:p>
        </w:tc>
      </w:tr>
      <w:tr w:rsidR="004847D9" w:rsidRPr="004847D9" w14:paraId="7ED86924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0D080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FA0FB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CFI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9E68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Complement factor I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4CA27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VFSLQWGEVK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02046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6FB45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64E0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CA6C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596.8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2715A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946.5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5AC9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38.5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69D97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C7A8A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EF2E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</w:tr>
      <w:tr w:rsidR="004847D9" w:rsidRPr="004847D9" w14:paraId="103043E5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468E4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CC16F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CLU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A339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Clusterin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BAC9C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TLLSNLEEAK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DAC20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52B3B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4D17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48A3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559.3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580F1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903.5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46CEE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33.9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7C319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70DC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284D7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</w:tr>
      <w:tr w:rsidR="004847D9" w:rsidRPr="004847D9" w14:paraId="14D52E6C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A9591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CCC53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CLU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5B4D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Clusterin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7F70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ASSIIDELFQDR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FD57C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1C837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ED66B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9800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697.4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022DD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1035.5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A5770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44.2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D362C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24.7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80C74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0.73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9D31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0.01</w:t>
            </w:r>
          </w:p>
        </w:tc>
      </w:tr>
      <w:tr w:rsidR="004847D9" w:rsidRPr="004847D9" w14:paraId="28A44D00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296C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3E932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COL4A2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A0109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Collagen alpha-2(IV) chain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A41E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GLPGEVLGAQPGPR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E55B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A31E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A4E0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8F4E5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674.4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D082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682.4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EE312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31.5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1A55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23.9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90457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C661D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0.23</w:t>
            </w:r>
          </w:p>
        </w:tc>
      </w:tr>
      <w:tr w:rsidR="004847D9" w:rsidRPr="004847D9" w14:paraId="3B99A4B7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2AAF0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9519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CORO1C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C1AF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Coronin-1C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290F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CDLISIPK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FAEB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E922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48A1F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y5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AD12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473.3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B7B82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557.4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FFC2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32.1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9D53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16.7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155F7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D4DA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0.19</w:t>
            </w:r>
          </w:p>
        </w:tc>
      </w:tr>
      <w:tr w:rsidR="004847D9" w:rsidRPr="004847D9" w14:paraId="4C6B6B9A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50C32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5C156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CPN2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EB10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Carboxypeptidase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N subunit 2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AC08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LSNNALSGLPQGVFGK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4994A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788D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90A8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y11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05AAE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801.4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79E27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1102.6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1CFD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38.2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E3D9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28.4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CF02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0.99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66B3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0.02</w:t>
            </w:r>
          </w:p>
        </w:tc>
      </w:tr>
      <w:tr w:rsidR="004847D9" w:rsidRPr="004847D9" w14:paraId="16CB1731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BD83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73D8E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CTSD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504F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Cathepsin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D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AC32B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VSTLPAITLK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1D4F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F4F78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9CFE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A08D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521.8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7303B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943.6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625FD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34.1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04A01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18.4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7D6C8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B9C51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0B6E67F2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4574B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C4A8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ECM1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31A8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Extracellular matrix protein 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7D2A4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ELLALIQLER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CB7D9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9F0D7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336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4872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599.4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0C3D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955.6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7156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42.7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2D16F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21.2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D7CA7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0.98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7E256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0.08</w:t>
            </w:r>
          </w:p>
        </w:tc>
      </w:tr>
      <w:tr w:rsidR="004847D9" w:rsidRPr="004847D9" w14:paraId="250186FC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965BD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F534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FCGBP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9A4E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IgGFc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-binding protein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7805E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FAVLQENVAWGNGR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87AD3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DBEB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A96A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y10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52372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780.9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B56C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1130.5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DD9DD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36.8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FD65E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27.7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3A065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0.94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11E16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0.22</w:t>
            </w:r>
          </w:p>
        </w:tc>
      </w:tr>
      <w:tr w:rsidR="004847D9" w:rsidRPr="004847D9" w14:paraId="394F690F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A4457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9D0D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FSTL1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9E273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Follistatin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-related protein 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44C8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LSFQEFLK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8395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DCE0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2688B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578CC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506.3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BF8B6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898.5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3A63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40.3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1D585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17.8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D3B85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378D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0.21</w:t>
            </w:r>
          </w:p>
        </w:tc>
      </w:tr>
      <w:tr w:rsidR="004847D9" w:rsidRPr="004847D9" w14:paraId="0BC277A7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7E2A9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34709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GSTP1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CF4DB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Glutathione S-</w:t>
            </w: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transferase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P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5DDB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ASCLYGQLPK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7AD2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3A1B1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2D1EA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F12A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568.8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BDD9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705.4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1084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28.3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67F0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20.1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3179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3CC79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0.05</w:t>
            </w:r>
          </w:p>
        </w:tc>
      </w:tr>
      <w:tr w:rsidR="004847D9" w:rsidRPr="004847D9" w14:paraId="1B39679A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4FC3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B91F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HRG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B39A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Histidine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-rich glycoprotein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7F606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DGYLFQLLR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A1699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CA58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7773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69D1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562.8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5D9E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789.5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74EBC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45.2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6E77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19.9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6BCCA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0.63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7E50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55210E7A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484BA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8BDF5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HSPG2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0344D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Basement membrane-specific </w:t>
            </w: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heparan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sulfate proteoglycan core protein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742C0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SPAYTLVWTR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CA703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40067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44A8D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0E475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597.3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D41C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775.4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B3F9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35.5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D4A83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45ACE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0.39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6135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0.35</w:t>
            </w:r>
          </w:p>
        </w:tc>
      </w:tr>
      <w:tr w:rsidR="004847D9" w:rsidRPr="004847D9" w14:paraId="0E0C2ACE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553A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D73F1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ICAM1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9CB80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Intercellular adhesion molecule 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C36B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LLGIETPLPK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DAD17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A349D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54244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01997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540.8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68DE2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854.5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FE81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37.1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17BDB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D58C4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0.60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72D96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0.06</w:t>
            </w:r>
          </w:p>
        </w:tc>
      </w:tr>
      <w:tr w:rsidR="004847D9" w:rsidRPr="004847D9" w14:paraId="4C10EFDE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2CC2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EE80D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ICAM1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D1399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Intercellular adhesion molecule 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9BBB0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VTLNGVPAQPLGPR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6420C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4AD1C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F9F6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3A6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709.9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369C0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835.5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D0EB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31.7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F954B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25.1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340E6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A67E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</w:tr>
      <w:tr w:rsidR="004847D9" w:rsidRPr="004847D9" w14:paraId="6E3C331C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F07A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5F3C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IFRD1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46E0A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Interferon-related developmental regulator 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5570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GLIDLTLDK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89C5F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CAE1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03B0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5EAF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494.3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22E02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817.5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FD8E9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37.6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53CB3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A8A63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DA1F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0.21</w:t>
            </w:r>
          </w:p>
        </w:tc>
      </w:tr>
      <w:tr w:rsidR="004847D9" w:rsidRPr="004847D9" w14:paraId="299DED7D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81AEF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21DB8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IGFBP2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EF7A7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Insulin-like growth factor-binding protein 2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394E4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LIQGAPTIR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7D55C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0BEE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B7CD3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8FDD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484.8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EFDC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742.4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9B22A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DF6B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3F1A0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6844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0.06</w:t>
            </w:r>
          </w:p>
        </w:tc>
      </w:tr>
      <w:tr w:rsidR="004847D9" w:rsidRPr="004847D9" w14:paraId="1E9C1C2C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ACAFC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lastRenderedPageBreak/>
              <w:t>39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F1C5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IGFBP3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EE2F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Insulin-like growth factor-binding protein 3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64E6E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ALAQCAPPPAVCAELVR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B245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D807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25EF7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60250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608.3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789ED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1014.5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23AC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33.4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6BA1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15.5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5EDD1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0.55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54FDD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0.09</w:t>
            </w:r>
          </w:p>
        </w:tc>
      </w:tr>
      <w:tr w:rsidR="004847D9" w:rsidRPr="004847D9" w14:paraId="5D234A16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1747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0DC0B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IGFBP3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A6EAE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Insulin-like growth factor-binding protein 3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E38D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YGQPLPGYTTK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8892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22AE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3DCC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CA368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612.8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AD0A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876.5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2866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26.0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C10E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1AA8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0.69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4744B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</w:tr>
      <w:tr w:rsidR="004847D9" w:rsidRPr="004847D9" w14:paraId="6A5C234A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E1DA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3C26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ITIH2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6524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Inter-alpha-trypsin inhibitor heavy chain H2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EFF5C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IQPSGGTNINEALLR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436F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DAEF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E48F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E31D8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528.3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EFA08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715.4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EF0E2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31.8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FF9CB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12.3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C773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0.56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E7600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0.26</w:t>
            </w:r>
          </w:p>
        </w:tc>
      </w:tr>
      <w:tr w:rsidR="004847D9" w:rsidRPr="004847D9" w14:paraId="645E6CA5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C2CEF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8B721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ITIH4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A590F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Inter-alpha-trypsin inhibitor heavy chain H4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7F43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LALDNGGLAR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054D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64AAA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3B8F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0C801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500.3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9B362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815.4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8F50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27.3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D8B7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17.6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BC910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156F5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0.02</w:t>
            </w:r>
          </w:p>
        </w:tc>
      </w:tr>
      <w:tr w:rsidR="004847D9" w:rsidRPr="004847D9" w14:paraId="109C64BF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7AEDA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CE9B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ITIH4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9F634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Inter-alpha-trypsin inhibitor heavy chain H4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08B6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AGFSWIEVTFK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E1153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778F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E9102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1D48E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642.8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82FAF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1009.5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E1E9C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45.0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19B2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22.7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9312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1FA22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</w:tr>
      <w:tr w:rsidR="004847D9" w:rsidRPr="004847D9" w14:paraId="4D6D49F6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D1BE2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7935B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KLKB1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F5D6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Plasma </w:t>
            </w: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kallikrein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E94F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DSVTGTLPK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2617E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6F038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653D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C23A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459.3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5F588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616.4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D46E7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22.8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9DBA6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16.1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048A4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38F07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0.01</w:t>
            </w:r>
          </w:p>
        </w:tc>
      </w:tr>
      <w:tr w:rsidR="004847D9" w:rsidRPr="004847D9" w14:paraId="66184D9F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B489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BD99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LDHB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37338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L-lactate dehydrogenase B chain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061F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IVVVTAGVR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B02B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50DD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0AA4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1300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457.3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D166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701.4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13F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26.9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49F5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16.1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146F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3D19E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0.14</w:t>
            </w:r>
          </w:p>
        </w:tc>
      </w:tr>
      <w:tr w:rsidR="004847D9" w:rsidRPr="004847D9" w14:paraId="2DC5DA00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6B35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ADDA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LDHB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55F3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L-lactate dehydrogenase B chain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F20F2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GLTSVINQK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C2D1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9B016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92C1A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1B5A8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480.3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6D2F2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789.4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B7E9C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25.7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F561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16.9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7C84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AACD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0.05</w:t>
            </w:r>
          </w:p>
        </w:tc>
      </w:tr>
      <w:tr w:rsidR="004847D9" w:rsidRPr="004847D9" w14:paraId="31F6CA5A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8EB7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7E40A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LRG1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2E2E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Leucine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-rich alpha-2-glycoprotein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48174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DLLLPQPDLR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1EAB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5515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8EEDB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4287A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590.3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A18E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725.4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79777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38.0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E7B54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20.8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2BB2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73079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</w:tr>
      <w:tr w:rsidR="004847D9" w:rsidRPr="004847D9" w14:paraId="53F34E03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DB5C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F2D63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LRG1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11477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Leucine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-rich alpha-2-glycoprotein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F046C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VAAGAFQGLR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7F4E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DABC4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7697E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E997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495.3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3341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819.4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13A2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27.7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8FE89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DBCD1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0.44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6CC9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0.02</w:t>
            </w:r>
          </w:p>
        </w:tc>
      </w:tr>
      <w:tr w:rsidR="004847D9" w:rsidRPr="004847D9" w14:paraId="7373F798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4B9C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580EB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MBL2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8586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Mannose-binding protein C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A3E81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FQASVATPR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0BAC8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E749C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7409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6027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488.8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D9D47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701.4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B7CFE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22.9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AF135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17.2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54B8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AEE42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0.04</w:t>
            </w:r>
          </w:p>
        </w:tc>
      </w:tr>
      <w:tr w:rsidR="004847D9" w:rsidRPr="004847D9" w14:paraId="5FD7F173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EE886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430A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P4HB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FAA6C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Protein disulfide-</w:t>
            </w: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isomerase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DDA1D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ALAPEYAK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5DA9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EFC2E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13D42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DDE2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431.7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FD0F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678.3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13F7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18.9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BC17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15.2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9F64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18F76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0.11</w:t>
            </w:r>
          </w:p>
        </w:tc>
      </w:tr>
      <w:tr w:rsidR="004847D9" w:rsidRPr="004847D9" w14:paraId="0FA0BE7D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6AA1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8CC2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PDCD4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4C3E2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Programmed cell death protein 4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F8ECB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GDSVSDSGSDALR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9D985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B4C5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C07D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26587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633.3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D9DE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907.4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EC5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2087D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22.4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88AD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C423D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0.23</w:t>
            </w:r>
          </w:p>
        </w:tc>
      </w:tr>
      <w:tr w:rsidR="004847D9" w:rsidRPr="004847D9" w14:paraId="2202E9A0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B875C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789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PKM2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9DE0C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Pyruvate kinase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C59E7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CDENILWLDYK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5D297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C020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B6E46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65ABD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734.8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7E688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837.5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D65A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40.1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08FC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26.0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87B6C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7BDE1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0.11</w:t>
            </w:r>
          </w:p>
        </w:tc>
      </w:tr>
      <w:tr w:rsidR="004847D9" w:rsidRPr="004847D9" w14:paraId="7A2A1971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9627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D4143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PPBP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7CA9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Platelet basic protein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C4939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NIQSLEVIGK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F0EA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C1EDB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CA5A2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F26D7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550.8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5EC83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873.5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30F1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24.4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5BE0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E86EC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0.41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EDDC5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</w:tr>
      <w:tr w:rsidR="004847D9" w:rsidRPr="004847D9" w14:paraId="42813541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1EF43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BF5F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PPBP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7D49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Platelet basic protein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409E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ICLDPDAPR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0D140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6F97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DDDD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13779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528.8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E08FF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783.4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FFA69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27.1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78B2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18.6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176B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4ECE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0.06</w:t>
            </w:r>
          </w:p>
        </w:tc>
      </w:tr>
      <w:tr w:rsidR="004847D9" w:rsidRPr="004847D9" w14:paraId="359A0F63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E4E8A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D8FE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PROS1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457C7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Vitamin K-dependent protein S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C5817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NNLELSTPLK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51CC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2D06A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644B9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B5D36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564.8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CCD1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787.5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D4088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30.4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57E67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19.9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31C27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0.39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FD470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</w:tr>
      <w:tr w:rsidR="004847D9" w:rsidRPr="004847D9" w14:paraId="59BEB95F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D25E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B2E53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PTPRJ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FEC3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Receptor-type tyrosine-protein phosphatase eta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E591C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DTEVLLVGLEPGTR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1782E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057D1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9C6C1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A8F0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749.9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F05F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941.5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5CF6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40.0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C3162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26.6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35F80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78721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0.28</w:t>
            </w:r>
          </w:p>
        </w:tc>
      </w:tr>
      <w:tr w:rsidR="004847D9" w:rsidRPr="004847D9" w14:paraId="2ED55456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DA4E8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247E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SEPP1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8E87F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Selenoprotein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P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022CE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CINQLLCK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05EA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BCC96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70A8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B809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524.8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FCB8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775.4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E01B9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28.1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F3B0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18.5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79CA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2C10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0.02</w:t>
            </w:r>
          </w:p>
        </w:tc>
      </w:tr>
      <w:tr w:rsidR="004847D9" w:rsidRPr="004847D9" w14:paraId="3AB9D36C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1132B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2AD2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SERPINA5(IPSP)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48BC5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Plasma serine protease inhibitor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EC21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GFQQLLQELNQPR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5CF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4736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C55A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2E4DF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785.9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1F15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997.5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3A28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43.0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F7A7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27.9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A54F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B507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0.10</w:t>
            </w:r>
          </w:p>
        </w:tc>
      </w:tr>
      <w:tr w:rsidR="004847D9" w:rsidRPr="004847D9" w14:paraId="3E8272CD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09DF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7F9D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SERPINC1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9B94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Antithrombin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-III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4B2F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VAEGTQVLELPFK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82FBC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02152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F154E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53DBF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715.9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9903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845.5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E0B0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39.5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B151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25.3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41D3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0.98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90CFD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0.07</w:t>
            </w:r>
          </w:p>
        </w:tc>
      </w:tr>
      <w:tr w:rsidR="004847D9" w:rsidRPr="004847D9" w14:paraId="113F72C9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7AFA7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lastRenderedPageBreak/>
              <w:t>60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E67DF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SERPINC1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7B606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Antithrombin</w:t>
            </w:r>
            <w:proofErr w:type="spellEnd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-III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ED41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IEDGFSLK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8B73C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5C26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5FE83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BACE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454.7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0481C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795.4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40FD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29.0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1067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16.0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309F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2C5E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0.03</w:t>
            </w:r>
          </w:p>
        </w:tc>
      </w:tr>
      <w:tr w:rsidR="004847D9" w:rsidRPr="004847D9" w14:paraId="1B3C8920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3352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BAF27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SFTPB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F5464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Pulmonary surfactant-associated protein B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6EE3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FLEQECNVLPLK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3D596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9A5D7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1654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y10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97D9C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745.4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89CB3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1229.6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5810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36.3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73BC3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26.4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764B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0.35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E995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0.20</w:t>
            </w:r>
          </w:p>
        </w:tc>
      </w:tr>
      <w:tr w:rsidR="004847D9" w:rsidRPr="004847D9" w14:paraId="7459DB76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55C2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8D219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SOD3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EFE4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Extracellular superoxide dismutase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D511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VTGVVLFR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9BD54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514E4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397B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0E0C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445.8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CB6E0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791.5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916F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33.3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0348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15.7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6463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0.40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F81F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0.06</w:t>
            </w:r>
          </w:p>
        </w:tc>
      </w:tr>
      <w:tr w:rsidR="004847D9" w:rsidRPr="004847D9" w14:paraId="4D361AC8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52C1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B9295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SPARC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732D1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SPARC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6BB2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NVLVTLYER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97A10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9C17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50D5D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8757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553.8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303B3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893.5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B872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34.3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5D313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19.5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61EF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0.92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EB9A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0.14</w:t>
            </w:r>
          </w:p>
        </w:tc>
      </w:tr>
      <w:tr w:rsidR="004847D9" w:rsidRPr="004847D9" w14:paraId="1E0C614D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E4AF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DC2B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THBS1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A2AA3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Thrombospondin-1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7BB8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GFLLLASLR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91AD1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AB1C9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555C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697E1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495.3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17831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672.4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0DB6F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44.1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30195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17.4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9C82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90189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0.27</w:t>
            </w:r>
          </w:p>
        </w:tc>
      </w:tr>
      <w:tr w:rsidR="004847D9" w:rsidRPr="004847D9" w14:paraId="420A3CEE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FD97E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B90CA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THBS1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6273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Thrombospondin-1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BA978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TIVTTLQDSIR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42B9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197BB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B6A2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52C9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623.9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D954C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1032.6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354DA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36.0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1506B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22.0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A6F4A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0.93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04BE6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0.12</w:t>
            </w:r>
          </w:p>
        </w:tc>
      </w:tr>
      <w:tr w:rsidR="004847D9" w:rsidRPr="004847D9" w14:paraId="3E8E7871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D04E6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5D8EE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TTR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3F1B1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Transthyretin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FE200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AADDTWEPFASGK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1FD05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84FA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3ABE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C6A3A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697.8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0D75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921.4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3169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33.3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16E98A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24.7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A139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1.00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DA9F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0.10</w:t>
            </w:r>
          </w:p>
        </w:tc>
      </w:tr>
      <w:tr w:rsidR="004847D9" w:rsidRPr="004847D9" w14:paraId="0695E7D9" w14:textId="77777777" w:rsidTr="004847D9">
        <w:trPr>
          <w:trHeight w:val="315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F6FB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5E02E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TXN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1DA3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Thioredoxin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E4833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CMPTFQFFK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64B7E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FD78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D5D1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93AF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603.3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37AFA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914.5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A9406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41.1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ED9BC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21.3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DBC7E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0.84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50537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0.16</w:t>
            </w:r>
          </w:p>
        </w:tc>
      </w:tr>
      <w:tr w:rsidR="004847D9" w:rsidRPr="004847D9" w14:paraId="243F75EF" w14:textId="77777777" w:rsidTr="004847D9">
        <w:trPr>
          <w:trHeight w:val="330"/>
        </w:trPr>
        <w:tc>
          <w:tcPr>
            <w:tcW w:w="2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EC33A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68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86032D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VIM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34C51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proofErr w:type="spellStart"/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Vimentin</w:t>
            </w:r>
            <w:proofErr w:type="spellEnd"/>
          </w:p>
        </w:tc>
        <w:tc>
          <w:tcPr>
            <w:tcW w:w="6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78F059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ILLAELEQLK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A951A2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DA2BF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494CA1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y8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0DB52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585.4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EA5108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943.5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3399E4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40.6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A38E95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20.7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A199F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0.77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9B3B50" w14:textId="77777777" w:rsidR="00C601AC" w:rsidRPr="004847D9" w:rsidRDefault="00C601AC" w:rsidP="00C601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4847D9">
              <w:rPr>
                <w:rFonts w:ascii="Times New Roman" w:eastAsia="Times New Roman" w:hAnsi="Times New Roman" w:cs="Times New Roman"/>
                <w:kern w:val="0"/>
                <w:sz w:val="22"/>
              </w:rPr>
              <w:t>0.07</w:t>
            </w:r>
          </w:p>
        </w:tc>
      </w:tr>
    </w:tbl>
    <w:p w14:paraId="5ACA4A2C" w14:textId="77777777" w:rsidR="004847D9" w:rsidRPr="00DA535F" w:rsidRDefault="004847D9" w:rsidP="00C601AC">
      <w:pPr>
        <w:spacing w:after="0" w:line="480" w:lineRule="auto"/>
        <w:rPr>
          <w:rFonts w:ascii="Times New Roman" w:eastAsia="HYSinMyeongJo-Medium" w:hAnsi="Times New Roman" w:cs="Times New Roman"/>
          <w:b/>
          <w:bCs/>
          <w:kern w:val="0"/>
          <w:sz w:val="24"/>
          <w:szCs w:val="28"/>
        </w:rPr>
      </w:pPr>
      <w:bookmarkStart w:id="0" w:name="_GoBack"/>
      <w:bookmarkEnd w:id="0"/>
    </w:p>
    <w:sectPr w:rsidR="004847D9" w:rsidRPr="00DA535F" w:rsidSect="00C40B61">
      <w:pgSz w:w="15840" w:h="12240" w:orient="landscape" w:code="1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CE961" w14:textId="77777777" w:rsidR="00815547" w:rsidRDefault="00815547" w:rsidP="005A542B">
      <w:pPr>
        <w:spacing w:after="0" w:line="240" w:lineRule="auto"/>
      </w:pPr>
      <w:r>
        <w:separator/>
      </w:r>
    </w:p>
  </w:endnote>
  <w:endnote w:type="continuationSeparator" w:id="0">
    <w:p w14:paraId="385444D6" w14:textId="77777777" w:rsidR="00815547" w:rsidRDefault="00815547" w:rsidP="005A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Arial Unicode MS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FC38D" w14:textId="77777777" w:rsidR="00815547" w:rsidRDefault="00815547" w:rsidP="005A542B">
      <w:pPr>
        <w:spacing w:after="0" w:line="240" w:lineRule="auto"/>
      </w:pPr>
      <w:r>
        <w:separator/>
      </w:r>
    </w:p>
  </w:footnote>
  <w:footnote w:type="continuationSeparator" w:id="0">
    <w:p w14:paraId="0A047513" w14:textId="77777777" w:rsidR="00815547" w:rsidRDefault="00815547" w:rsidP="005A5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ncotarget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0zezrse6zrd59ex9rmxdwf4wp0a9e2ttawe&quot;&gt;My EndNote Library_HCC_01&lt;record-ids&gt;&lt;item&gt;873&lt;/item&gt;&lt;/record-ids&gt;&lt;/item&gt;&lt;/Libraries&gt;"/>
  </w:docVars>
  <w:rsids>
    <w:rsidRoot w:val="00BB138A"/>
    <w:rsid w:val="00000930"/>
    <w:rsid w:val="0000123A"/>
    <w:rsid w:val="00002A5B"/>
    <w:rsid w:val="000076B8"/>
    <w:rsid w:val="00012CD8"/>
    <w:rsid w:val="00015BCE"/>
    <w:rsid w:val="00023ED4"/>
    <w:rsid w:val="000243CF"/>
    <w:rsid w:val="00032111"/>
    <w:rsid w:val="000417B7"/>
    <w:rsid w:val="00042359"/>
    <w:rsid w:val="000441C8"/>
    <w:rsid w:val="000451B1"/>
    <w:rsid w:val="00050DC9"/>
    <w:rsid w:val="0005236F"/>
    <w:rsid w:val="00055B85"/>
    <w:rsid w:val="00070EA8"/>
    <w:rsid w:val="00076896"/>
    <w:rsid w:val="000817CD"/>
    <w:rsid w:val="00086FA5"/>
    <w:rsid w:val="0008739B"/>
    <w:rsid w:val="000946B1"/>
    <w:rsid w:val="00096DA8"/>
    <w:rsid w:val="000A0055"/>
    <w:rsid w:val="000A1A92"/>
    <w:rsid w:val="000B08F9"/>
    <w:rsid w:val="000C31D3"/>
    <w:rsid w:val="000C4DAB"/>
    <w:rsid w:val="000D33B2"/>
    <w:rsid w:val="000F2AB0"/>
    <w:rsid w:val="00101AF7"/>
    <w:rsid w:val="0010400F"/>
    <w:rsid w:val="00105F4F"/>
    <w:rsid w:val="0011273C"/>
    <w:rsid w:val="00117CA2"/>
    <w:rsid w:val="00127076"/>
    <w:rsid w:val="00127AE8"/>
    <w:rsid w:val="0013398C"/>
    <w:rsid w:val="00134A63"/>
    <w:rsid w:val="00135625"/>
    <w:rsid w:val="001373C3"/>
    <w:rsid w:val="00146D7C"/>
    <w:rsid w:val="00160FE3"/>
    <w:rsid w:val="001617CD"/>
    <w:rsid w:val="00165B7B"/>
    <w:rsid w:val="00166098"/>
    <w:rsid w:val="001676D0"/>
    <w:rsid w:val="00173729"/>
    <w:rsid w:val="0019703F"/>
    <w:rsid w:val="00197FD4"/>
    <w:rsid w:val="001A08BF"/>
    <w:rsid w:val="001A0CCC"/>
    <w:rsid w:val="001A19EE"/>
    <w:rsid w:val="001B0D03"/>
    <w:rsid w:val="001B3D4D"/>
    <w:rsid w:val="001B4782"/>
    <w:rsid w:val="001B6183"/>
    <w:rsid w:val="001B633A"/>
    <w:rsid w:val="001B7054"/>
    <w:rsid w:val="001C3253"/>
    <w:rsid w:val="001C4ABD"/>
    <w:rsid w:val="001C7A1A"/>
    <w:rsid w:val="001D2DF1"/>
    <w:rsid w:val="001D6854"/>
    <w:rsid w:val="001E0F91"/>
    <w:rsid w:val="001E5888"/>
    <w:rsid w:val="001E7364"/>
    <w:rsid w:val="001E7739"/>
    <w:rsid w:val="001F3450"/>
    <w:rsid w:val="00207F68"/>
    <w:rsid w:val="00212DD2"/>
    <w:rsid w:val="00216CD1"/>
    <w:rsid w:val="00217352"/>
    <w:rsid w:val="00217855"/>
    <w:rsid w:val="00217950"/>
    <w:rsid w:val="00220421"/>
    <w:rsid w:val="00222B24"/>
    <w:rsid w:val="0022494E"/>
    <w:rsid w:val="00231461"/>
    <w:rsid w:val="00231D5A"/>
    <w:rsid w:val="00245A85"/>
    <w:rsid w:val="00255B67"/>
    <w:rsid w:val="002570CE"/>
    <w:rsid w:val="00267569"/>
    <w:rsid w:val="002724CD"/>
    <w:rsid w:val="00277BE2"/>
    <w:rsid w:val="00280CB9"/>
    <w:rsid w:val="00281A87"/>
    <w:rsid w:val="00281D3E"/>
    <w:rsid w:val="00281F95"/>
    <w:rsid w:val="0029697B"/>
    <w:rsid w:val="002A5DC6"/>
    <w:rsid w:val="002B0EC8"/>
    <w:rsid w:val="002B175A"/>
    <w:rsid w:val="002B4374"/>
    <w:rsid w:val="002B71B8"/>
    <w:rsid w:val="002B7D7A"/>
    <w:rsid w:val="002C247A"/>
    <w:rsid w:val="002C4E33"/>
    <w:rsid w:val="002E22C6"/>
    <w:rsid w:val="002E6A6C"/>
    <w:rsid w:val="002E7073"/>
    <w:rsid w:val="0030273C"/>
    <w:rsid w:val="00303009"/>
    <w:rsid w:val="00310AAC"/>
    <w:rsid w:val="00311A55"/>
    <w:rsid w:val="003175E7"/>
    <w:rsid w:val="00317B8F"/>
    <w:rsid w:val="00317D30"/>
    <w:rsid w:val="00322B58"/>
    <w:rsid w:val="003255A0"/>
    <w:rsid w:val="00332042"/>
    <w:rsid w:val="0033290B"/>
    <w:rsid w:val="00336D4D"/>
    <w:rsid w:val="00337978"/>
    <w:rsid w:val="0035101E"/>
    <w:rsid w:val="00356975"/>
    <w:rsid w:val="00356D13"/>
    <w:rsid w:val="00367A1A"/>
    <w:rsid w:val="0037072A"/>
    <w:rsid w:val="00371503"/>
    <w:rsid w:val="00376B77"/>
    <w:rsid w:val="00382F74"/>
    <w:rsid w:val="003A0A3D"/>
    <w:rsid w:val="003B04D8"/>
    <w:rsid w:val="003C6C6F"/>
    <w:rsid w:val="003D03A3"/>
    <w:rsid w:val="003D37B7"/>
    <w:rsid w:val="003D7CD2"/>
    <w:rsid w:val="003E191F"/>
    <w:rsid w:val="003E2156"/>
    <w:rsid w:val="003E250C"/>
    <w:rsid w:val="003E2A6C"/>
    <w:rsid w:val="003E4D27"/>
    <w:rsid w:val="003E5B08"/>
    <w:rsid w:val="003F328F"/>
    <w:rsid w:val="003F33BE"/>
    <w:rsid w:val="00401602"/>
    <w:rsid w:val="00405770"/>
    <w:rsid w:val="00410048"/>
    <w:rsid w:val="004143ED"/>
    <w:rsid w:val="00417760"/>
    <w:rsid w:val="00417F20"/>
    <w:rsid w:val="00420A5B"/>
    <w:rsid w:val="00421661"/>
    <w:rsid w:val="00421706"/>
    <w:rsid w:val="00427228"/>
    <w:rsid w:val="00427FC0"/>
    <w:rsid w:val="004310AE"/>
    <w:rsid w:val="004355E9"/>
    <w:rsid w:val="00440F2D"/>
    <w:rsid w:val="0044249D"/>
    <w:rsid w:val="00443A08"/>
    <w:rsid w:val="00444E56"/>
    <w:rsid w:val="0044527B"/>
    <w:rsid w:val="004476BB"/>
    <w:rsid w:val="00451E10"/>
    <w:rsid w:val="004540CE"/>
    <w:rsid w:val="0046061F"/>
    <w:rsid w:val="004626A1"/>
    <w:rsid w:val="00471572"/>
    <w:rsid w:val="0047241F"/>
    <w:rsid w:val="00480AD5"/>
    <w:rsid w:val="0048110A"/>
    <w:rsid w:val="004822C9"/>
    <w:rsid w:val="004847D9"/>
    <w:rsid w:val="0048525F"/>
    <w:rsid w:val="00486A17"/>
    <w:rsid w:val="00486E30"/>
    <w:rsid w:val="00487DCE"/>
    <w:rsid w:val="004919BE"/>
    <w:rsid w:val="00494DC0"/>
    <w:rsid w:val="004A1106"/>
    <w:rsid w:val="004A174A"/>
    <w:rsid w:val="004B1686"/>
    <w:rsid w:val="004C2B72"/>
    <w:rsid w:val="004C7B7A"/>
    <w:rsid w:val="004D3083"/>
    <w:rsid w:val="004D6247"/>
    <w:rsid w:val="004D6B09"/>
    <w:rsid w:val="004F3649"/>
    <w:rsid w:val="0050061D"/>
    <w:rsid w:val="00500A5B"/>
    <w:rsid w:val="00511916"/>
    <w:rsid w:val="00515F0C"/>
    <w:rsid w:val="00522978"/>
    <w:rsid w:val="00525DC4"/>
    <w:rsid w:val="00526DA5"/>
    <w:rsid w:val="00530F69"/>
    <w:rsid w:val="005376CA"/>
    <w:rsid w:val="00541E6A"/>
    <w:rsid w:val="005425E6"/>
    <w:rsid w:val="00543C56"/>
    <w:rsid w:val="00547867"/>
    <w:rsid w:val="00554E55"/>
    <w:rsid w:val="00557788"/>
    <w:rsid w:val="00560DD9"/>
    <w:rsid w:val="00565D34"/>
    <w:rsid w:val="00566253"/>
    <w:rsid w:val="00567CE2"/>
    <w:rsid w:val="005734E6"/>
    <w:rsid w:val="005739EF"/>
    <w:rsid w:val="0057441E"/>
    <w:rsid w:val="00574667"/>
    <w:rsid w:val="00575744"/>
    <w:rsid w:val="00581908"/>
    <w:rsid w:val="005902CD"/>
    <w:rsid w:val="005936DA"/>
    <w:rsid w:val="005A542B"/>
    <w:rsid w:val="005A67C8"/>
    <w:rsid w:val="005A7EF6"/>
    <w:rsid w:val="005B590A"/>
    <w:rsid w:val="005B6695"/>
    <w:rsid w:val="005C126A"/>
    <w:rsid w:val="005C6704"/>
    <w:rsid w:val="005C689B"/>
    <w:rsid w:val="005C7CB4"/>
    <w:rsid w:val="005D7E04"/>
    <w:rsid w:val="005E0649"/>
    <w:rsid w:val="005E1A5C"/>
    <w:rsid w:val="005E42A0"/>
    <w:rsid w:val="006019A7"/>
    <w:rsid w:val="00612614"/>
    <w:rsid w:val="00616AF6"/>
    <w:rsid w:val="00623541"/>
    <w:rsid w:val="0062727B"/>
    <w:rsid w:val="00627E8D"/>
    <w:rsid w:val="00627FE6"/>
    <w:rsid w:val="00633A43"/>
    <w:rsid w:val="00637489"/>
    <w:rsid w:val="00637529"/>
    <w:rsid w:val="00637818"/>
    <w:rsid w:val="00640AC8"/>
    <w:rsid w:val="00642849"/>
    <w:rsid w:val="0064511D"/>
    <w:rsid w:val="00646F28"/>
    <w:rsid w:val="0064744B"/>
    <w:rsid w:val="00647947"/>
    <w:rsid w:val="00653ED8"/>
    <w:rsid w:val="00655C46"/>
    <w:rsid w:val="00656E46"/>
    <w:rsid w:val="006737C7"/>
    <w:rsid w:val="006802C4"/>
    <w:rsid w:val="006944AB"/>
    <w:rsid w:val="006A334C"/>
    <w:rsid w:val="006A79F4"/>
    <w:rsid w:val="006B2CB8"/>
    <w:rsid w:val="006B51A9"/>
    <w:rsid w:val="006C0555"/>
    <w:rsid w:val="006C7291"/>
    <w:rsid w:val="006E355E"/>
    <w:rsid w:val="006E7655"/>
    <w:rsid w:val="006F02FA"/>
    <w:rsid w:val="006F3745"/>
    <w:rsid w:val="006F3E89"/>
    <w:rsid w:val="007056E1"/>
    <w:rsid w:val="00710B1E"/>
    <w:rsid w:val="00714817"/>
    <w:rsid w:val="00714C5A"/>
    <w:rsid w:val="007207A4"/>
    <w:rsid w:val="00720D98"/>
    <w:rsid w:val="007233AC"/>
    <w:rsid w:val="0073287F"/>
    <w:rsid w:val="00737F56"/>
    <w:rsid w:val="00741502"/>
    <w:rsid w:val="00742C2A"/>
    <w:rsid w:val="00743272"/>
    <w:rsid w:val="007441FB"/>
    <w:rsid w:val="007544AB"/>
    <w:rsid w:val="00766609"/>
    <w:rsid w:val="00775816"/>
    <w:rsid w:val="00775DBA"/>
    <w:rsid w:val="0077711B"/>
    <w:rsid w:val="007851F5"/>
    <w:rsid w:val="007904F9"/>
    <w:rsid w:val="00795FE5"/>
    <w:rsid w:val="0079689A"/>
    <w:rsid w:val="0079700E"/>
    <w:rsid w:val="007A05C5"/>
    <w:rsid w:val="007A373D"/>
    <w:rsid w:val="007A6B0C"/>
    <w:rsid w:val="007A6CCC"/>
    <w:rsid w:val="007B14B2"/>
    <w:rsid w:val="007B443B"/>
    <w:rsid w:val="007C2781"/>
    <w:rsid w:val="007C7B9A"/>
    <w:rsid w:val="007D1F79"/>
    <w:rsid w:val="007E2964"/>
    <w:rsid w:val="007E34F2"/>
    <w:rsid w:val="007F19C9"/>
    <w:rsid w:val="008116B3"/>
    <w:rsid w:val="00815547"/>
    <w:rsid w:val="00821603"/>
    <w:rsid w:val="00823A1B"/>
    <w:rsid w:val="00830D06"/>
    <w:rsid w:val="00834149"/>
    <w:rsid w:val="008357C6"/>
    <w:rsid w:val="008362DA"/>
    <w:rsid w:val="00837BEE"/>
    <w:rsid w:val="00843724"/>
    <w:rsid w:val="00844B61"/>
    <w:rsid w:val="00846406"/>
    <w:rsid w:val="00847AE5"/>
    <w:rsid w:val="008506A0"/>
    <w:rsid w:val="0085472C"/>
    <w:rsid w:val="008552DE"/>
    <w:rsid w:val="00860F0A"/>
    <w:rsid w:val="008708D9"/>
    <w:rsid w:val="00871B8C"/>
    <w:rsid w:val="008837CC"/>
    <w:rsid w:val="008871EF"/>
    <w:rsid w:val="008879AB"/>
    <w:rsid w:val="00891254"/>
    <w:rsid w:val="008A7D48"/>
    <w:rsid w:val="008B2329"/>
    <w:rsid w:val="008B3DAA"/>
    <w:rsid w:val="008B6CCC"/>
    <w:rsid w:val="008B7B5E"/>
    <w:rsid w:val="008B7E16"/>
    <w:rsid w:val="008C7273"/>
    <w:rsid w:val="008C7AD8"/>
    <w:rsid w:val="008D5074"/>
    <w:rsid w:val="008D670B"/>
    <w:rsid w:val="008E5ADB"/>
    <w:rsid w:val="008F1509"/>
    <w:rsid w:val="008F5F71"/>
    <w:rsid w:val="00906E1C"/>
    <w:rsid w:val="00907043"/>
    <w:rsid w:val="0090717E"/>
    <w:rsid w:val="00907689"/>
    <w:rsid w:val="009136DD"/>
    <w:rsid w:val="00914193"/>
    <w:rsid w:val="009226DF"/>
    <w:rsid w:val="00922DE5"/>
    <w:rsid w:val="00926D57"/>
    <w:rsid w:val="009301D2"/>
    <w:rsid w:val="00930D61"/>
    <w:rsid w:val="00931E51"/>
    <w:rsid w:val="0093638B"/>
    <w:rsid w:val="009443BC"/>
    <w:rsid w:val="009511FC"/>
    <w:rsid w:val="00982455"/>
    <w:rsid w:val="00984CB2"/>
    <w:rsid w:val="009A05E7"/>
    <w:rsid w:val="009A08EF"/>
    <w:rsid w:val="009A43CE"/>
    <w:rsid w:val="009B2655"/>
    <w:rsid w:val="009B6844"/>
    <w:rsid w:val="009C5696"/>
    <w:rsid w:val="009D2385"/>
    <w:rsid w:val="009D2B1F"/>
    <w:rsid w:val="009D75A5"/>
    <w:rsid w:val="009E0AAC"/>
    <w:rsid w:val="009F02CD"/>
    <w:rsid w:val="009F5BCF"/>
    <w:rsid w:val="009F61C2"/>
    <w:rsid w:val="00A11EB3"/>
    <w:rsid w:val="00A16FB6"/>
    <w:rsid w:val="00A24EAD"/>
    <w:rsid w:val="00A26EFE"/>
    <w:rsid w:val="00A33366"/>
    <w:rsid w:val="00A36A76"/>
    <w:rsid w:val="00A42FF8"/>
    <w:rsid w:val="00A5320A"/>
    <w:rsid w:val="00A547C2"/>
    <w:rsid w:val="00A640C5"/>
    <w:rsid w:val="00A720F9"/>
    <w:rsid w:val="00A72557"/>
    <w:rsid w:val="00A72C4F"/>
    <w:rsid w:val="00A73975"/>
    <w:rsid w:val="00A81A47"/>
    <w:rsid w:val="00A84753"/>
    <w:rsid w:val="00A84A4C"/>
    <w:rsid w:val="00A84E87"/>
    <w:rsid w:val="00A85BD3"/>
    <w:rsid w:val="00A875BB"/>
    <w:rsid w:val="00A960B2"/>
    <w:rsid w:val="00A96405"/>
    <w:rsid w:val="00AA3C16"/>
    <w:rsid w:val="00AB1FFC"/>
    <w:rsid w:val="00AB5CEA"/>
    <w:rsid w:val="00AD0ED7"/>
    <w:rsid w:val="00AD2D71"/>
    <w:rsid w:val="00AE2993"/>
    <w:rsid w:val="00AE6EB2"/>
    <w:rsid w:val="00AF0AFB"/>
    <w:rsid w:val="00AF0D0D"/>
    <w:rsid w:val="00AF1648"/>
    <w:rsid w:val="00B05CC9"/>
    <w:rsid w:val="00B068ED"/>
    <w:rsid w:val="00B12B79"/>
    <w:rsid w:val="00B174A9"/>
    <w:rsid w:val="00B20875"/>
    <w:rsid w:val="00B23112"/>
    <w:rsid w:val="00B25E3C"/>
    <w:rsid w:val="00B30935"/>
    <w:rsid w:val="00B30A41"/>
    <w:rsid w:val="00B3347D"/>
    <w:rsid w:val="00B51DEC"/>
    <w:rsid w:val="00B55195"/>
    <w:rsid w:val="00B57530"/>
    <w:rsid w:val="00B60125"/>
    <w:rsid w:val="00B6408A"/>
    <w:rsid w:val="00B709C0"/>
    <w:rsid w:val="00B70CCD"/>
    <w:rsid w:val="00B718AB"/>
    <w:rsid w:val="00B71BAD"/>
    <w:rsid w:val="00B72922"/>
    <w:rsid w:val="00B75F63"/>
    <w:rsid w:val="00B763C3"/>
    <w:rsid w:val="00B77273"/>
    <w:rsid w:val="00B77BBE"/>
    <w:rsid w:val="00BB034F"/>
    <w:rsid w:val="00BB138A"/>
    <w:rsid w:val="00BB497A"/>
    <w:rsid w:val="00BC49AB"/>
    <w:rsid w:val="00BD03EB"/>
    <w:rsid w:val="00BD1DFA"/>
    <w:rsid w:val="00BD7DC9"/>
    <w:rsid w:val="00BE2475"/>
    <w:rsid w:val="00BE38AC"/>
    <w:rsid w:val="00BE45F5"/>
    <w:rsid w:val="00BE7663"/>
    <w:rsid w:val="00C01190"/>
    <w:rsid w:val="00C12455"/>
    <w:rsid w:val="00C14814"/>
    <w:rsid w:val="00C2509B"/>
    <w:rsid w:val="00C255C8"/>
    <w:rsid w:val="00C33AD1"/>
    <w:rsid w:val="00C40B61"/>
    <w:rsid w:val="00C5140E"/>
    <w:rsid w:val="00C52441"/>
    <w:rsid w:val="00C544C6"/>
    <w:rsid w:val="00C55EBA"/>
    <w:rsid w:val="00C573AD"/>
    <w:rsid w:val="00C601AC"/>
    <w:rsid w:val="00C60DEC"/>
    <w:rsid w:val="00C61176"/>
    <w:rsid w:val="00C61E6F"/>
    <w:rsid w:val="00C622F2"/>
    <w:rsid w:val="00C63B3B"/>
    <w:rsid w:val="00C65E32"/>
    <w:rsid w:val="00C70028"/>
    <w:rsid w:val="00C70D34"/>
    <w:rsid w:val="00C74D64"/>
    <w:rsid w:val="00C85667"/>
    <w:rsid w:val="00C9065C"/>
    <w:rsid w:val="00C93D96"/>
    <w:rsid w:val="00CA453E"/>
    <w:rsid w:val="00CA4F13"/>
    <w:rsid w:val="00CA7699"/>
    <w:rsid w:val="00CB199E"/>
    <w:rsid w:val="00CB2B92"/>
    <w:rsid w:val="00CC56C8"/>
    <w:rsid w:val="00CC6DD4"/>
    <w:rsid w:val="00CC6F73"/>
    <w:rsid w:val="00CD5CE7"/>
    <w:rsid w:val="00CD611E"/>
    <w:rsid w:val="00CD6B2C"/>
    <w:rsid w:val="00CF0CDE"/>
    <w:rsid w:val="00CF1375"/>
    <w:rsid w:val="00CF3086"/>
    <w:rsid w:val="00D0556F"/>
    <w:rsid w:val="00D0753A"/>
    <w:rsid w:val="00D14294"/>
    <w:rsid w:val="00D14681"/>
    <w:rsid w:val="00D17BE2"/>
    <w:rsid w:val="00D17D25"/>
    <w:rsid w:val="00D2092C"/>
    <w:rsid w:val="00D2196C"/>
    <w:rsid w:val="00D220C5"/>
    <w:rsid w:val="00D22721"/>
    <w:rsid w:val="00D25BEA"/>
    <w:rsid w:val="00D26C23"/>
    <w:rsid w:val="00D27251"/>
    <w:rsid w:val="00D31B68"/>
    <w:rsid w:val="00D34D5D"/>
    <w:rsid w:val="00D35314"/>
    <w:rsid w:val="00D4164D"/>
    <w:rsid w:val="00D46844"/>
    <w:rsid w:val="00D546CB"/>
    <w:rsid w:val="00D576AF"/>
    <w:rsid w:val="00D60AC5"/>
    <w:rsid w:val="00D60DA2"/>
    <w:rsid w:val="00D643E4"/>
    <w:rsid w:val="00D664E6"/>
    <w:rsid w:val="00D67C8A"/>
    <w:rsid w:val="00D737CA"/>
    <w:rsid w:val="00D74A30"/>
    <w:rsid w:val="00D77A93"/>
    <w:rsid w:val="00D82B38"/>
    <w:rsid w:val="00D860BE"/>
    <w:rsid w:val="00D90D48"/>
    <w:rsid w:val="00DA3D23"/>
    <w:rsid w:val="00DA535F"/>
    <w:rsid w:val="00DB5F91"/>
    <w:rsid w:val="00DB6FF6"/>
    <w:rsid w:val="00DC4463"/>
    <w:rsid w:val="00DC4B58"/>
    <w:rsid w:val="00DC70B7"/>
    <w:rsid w:val="00DD5468"/>
    <w:rsid w:val="00DD5E06"/>
    <w:rsid w:val="00DD64DC"/>
    <w:rsid w:val="00DE6015"/>
    <w:rsid w:val="00DF5045"/>
    <w:rsid w:val="00DF5C24"/>
    <w:rsid w:val="00DF6846"/>
    <w:rsid w:val="00E05EC2"/>
    <w:rsid w:val="00E10155"/>
    <w:rsid w:val="00E111DF"/>
    <w:rsid w:val="00E2283E"/>
    <w:rsid w:val="00E243BE"/>
    <w:rsid w:val="00E3230D"/>
    <w:rsid w:val="00E5210F"/>
    <w:rsid w:val="00E53426"/>
    <w:rsid w:val="00E6029E"/>
    <w:rsid w:val="00E63387"/>
    <w:rsid w:val="00E71239"/>
    <w:rsid w:val="00E71E45"/>
    <w:rsid w:val="00E72203"/>
    <w:rsid w:val="00E72E0D"/>
    <w:rsid w:val="00E87A0C"/>
    <w:rsid w:val="00EB4953"/>
    <w:rsid w:val="00EB6B04"/>
    <w:rsid w:val="00EC434B"/>
    <w:rsid w:val="00EC5AB8"/>
    <w:rsid w:val="00ED069C"/>
    <w:rsid w:val="00ED1B12"/>
    <w:rsid w:val="00EE0F7E"/>
    <w:rsid w:val="00EF711E"/>
    <w:rsid w:val="00F020E6"/>
    <w:rsid w:val="00F0264B"/>
    <w:rsid w:val="00F062D6"/>
    <w:rsid w:val="00F06589"/>
    <w:rsid w:val="00F1127B"/>
    <w:rsid w:val="00F1633E"/>
    <w:rsid w:val="00F17994"/>
    <w:rsid w:val="00F20B6B"/>
    <w:rsid w:val="00F36A00"/>
    <w:rsid w:val="00F52114"/>
    <w:rsid w:val="00F57C59"/>
    <w:rsid w:val="00F61727"/>
    <w:rsid w:val="00F6253B"/>
    <w:rsid w:val="00F66BEF"/>
    <w:rsid w:val="00F90E95"/>
    <w:rsid w:val="00F92B40"/>
    <w:rsid w:val="00F92EB9"/>
    <w:rsid w:val="00FA3001"/>
    <w:rsid w:val="00FA327C"/>
    <w:rsid w:val="00FA6D14"/>
    <w:rsid w:val="00FA73BA"/>
    <w:rsid w:val="00FB68E3"/>
    <w:rsid w:val="00FC14C5"/>
    <w:rsid w:val="00FD1A97"/>
    <w:rsid w:val="00FD2473"/>
    <w:rsid w:val="00FD70AD"/>
    <w:rsid w:val="00FE66B1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B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C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BB138A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B138A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BB138A"/>
  </w:style>
  <w:style w:type="paragraph" w:styleId="BalloonText">
    <w:name w:val="Balloon Text"/>
    <w:basedOn w:val="Normal"/>
    <w:link w:val="BalloonTextChar"/>
    <w:uiPriority w:val="99"/>
    <w:semiHidden/>
    <w:unhideWhenUsed/>
    <w:rsid w:val="00BB13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8A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graph">
    <w:name w:val="Paragraph"/>
    <w:basedOn w:val="Normal"/>
    <w:link w:val="ParagraphChar"/>
    <w:rsid w:val="00BE45F5"/>
    <w:pPr>
      <w:widowControl/>
      <w:wordWrap/>
      <w:autoSpaceDE/>
      <w:autoSpaceDN/>
      <w:spacing w:before="120" w:after="0" w:line="240" w:lineRule="auto"/>
      <w:ind w:firstLine="7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D6B2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542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A542B"/>
  </w:style>
  <w:style w:type="paragraph" w:styleId="Footer">
    <w:name w:val="footer"/>
    <w:basedOn w:val="Normal"/>
    <w:link w:val="FooterChar"/>
    <w:uiPriority w:val="99"/>
    <w:unhideWhenUsed/>
    <w:rsid w:val="005A542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A54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42B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BB034F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uiPriority w:val="99"/>
    <w:rsid w:val="0010400F"/>
    <w:rPr>
      <w:color w:val="0000FF"/>
      <w:u w:val="single"/>
    </w:rPr>
  </w:style>
  <w:style w:type="paragraph" w:styleId="Revision">
    <w:name w:val="Revision"/>
    <w:hidden/>
    <w:uiPriority w:val="99"/>
    <w:semiHidden/>
    <w:rsid w:val="00C2509B"/>
    <w:pPr>
      <w:spacing w:after="0" w:line="240" w:lineRule="auto"/>
      <w:jc w:val="left"/>
    </w:pPr>
  </w:style>
  <w:style w:type="paragraph" w:customStyle="1" w:styleId="EndNoteBibliographyTitle">
    <w:name w:val="EndNote Bibliography Title"/>
    <w:basedOn w:val="Normal"/>
    <w:link w:val="EndNoteBibliographyTitleChar"/>
    <w:rsid w:val="00D2092C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CommentTextChar"/>
    <w:link w:val="EndNoteBibliographyTitle"/>
    <w:rsid w:val="00D2092C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2092C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CommentTextChar"/>
    <w:link w:val="EndNoteBibliography"/>
    <w:rsid w:val="00D2092C"/>
    <w:rPr>
      <w:rFonts w:ascii="Times New Roman" w:hAnsi="Times New Roman" w:cs="Times New Roman"/>
      <w:noProof/>
      <w:sz w:val="24"/>
    </w:rPr>
  </w:style>
  <w:style w:type="paragraph" w:customStyle="1" w:styleId="Acknowledgement">
    <w:name w:val="Acknowledgement"/>
    <w:basedOn w:val="Normal"/>
    <w:rsid w:val="00F61727"/>
    <w:pPr>
      <w:widowControl/>
      <w:wordWrap/>
      <w:autoSpaceDE/>
      <w:autoSpaceDN/>
      <w:spacing w:before="120" w:after="0" w:line="240" w:lineRule="auto"/>
      <w:ind w:left="720" w:hanging="7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DF6846"/>
  </w:style>
  <w:style w:type="paragraph" w:styleId="Title">
    <w:name w:val="Title"/>
    <w:basedOn w:val="Normal"/>
    <w:link w:val="TitleChar"/>
    <w:qFormat/>
    <w:rsid w:val="00DF6846"/>
    <w:pPr>
      <w:widowControl/>
      <w:wordWrap/>
      <w:spacing w:after="0" w:line="240" w:lineRule="auto"/>
      <w:jc w:val="center"/>
    </w:pPr>
    <w:rPr>
      <w:rFonts w:ascii="Times New Roman" w:eastAsia="Batang" w:hAnsi="Times New Roman" w:cs="Times New Roman"/>
      <w:kern w:val="0"/>
      <w:sz w:val="24"/>
      <w:szCs w:val="28"/>
      <w:lang w:val="x-none" w:eastAsia="de-DE"/>
    </w:rPr>
  </w:style>
  <w:style w:type="character" w:customStyle="1" w:styleId="TitleChar">
    <w:name w:val="Title Char"/>
    <w:basedOn w:val="DefaultParagraphFont"/>
    <w:link w:val="Title"/>
    <w:rsid w:val="00DF6846"/>
    <w:rPr>
      <w:rFonts w:ascii="Times New Roman" w:eastAsia="Batang" w:hAnsi="Times New Roman" w:cs="Times New Roman"/>
      <w:kern w:val="0"/>
      <w:sz w:val="24"/>
      <w:szCs w:val="28"/>
      <w:lang w:val="x-none" w:eastAsia="de-DE"/>
    </w:rPr>
  </w:style>
  <w:style w:type="paragraph" w:styleId="ListParagraph">
    <w:name w:val="List Paragraph"/>
    <w:basedOn w:val="Normal"/>
    <w:uiPriority w:val="34"/>
    <w:qFormat/>
    <w:rsid w:val="00DF6846"/>
    <w:pPr>
      <w:spacing w:after="0" w:line="240" w:lineRule="auto"/>
      <w:ind w:leftChars="400" w:left="800"/>
    </w:pPr>
    <w:rPr>
      <w:rFonts w:ascii="Times New Roman" w:eastAsia="HYSinMyeongJo-Medium" w:hAnsi="Times New Roman" w:cs="Times New Roman"/>
      <w:kern w:val="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F6846"/>
    <w:rPr>
      <w:color w:val="954F72"/>
      <w:u w:val="single"/>
    </w:rPr>
  </w:style>
  <w:style w:type="paragraph" w:customStyle="1" w:styleId="font5">
    <w:name w:val="font5"/>
    <w:basedOn w:val="Normal"/>
    <w:rsid w:val="00DF68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0"/>
      <w:sz w:val="22"/>
    </w:rPr>
  </w:style>
  <w:style w:type="paragraph" w:customStyle="1" w:styleId="font6">
    <w:name w:val="font6"/>
    <w:basedOn w:val="Normal"/>
    <w:rsid w:val="00DF68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i/>
      <w:iCs/>
      <w:color w:val="000000"/>
      <w:kern w:val="0"/>
      <w:sz w:val="22"/>
    </w:rPr>
  </w:style>
  <w:style w:type="paragraph" w:customStyle="1" w:styleId="xl69">
    <w:name w:val="xl69"/>
    <w:basedOn w:val="Normal"/>
    <w:rsid w:val="00DF6846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0">
    <w:name w:val="xl70"/>
    <w:basedOn w:val="Normal"/>
    <w:rsid w:val="00DF6846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1">
    <w:name w:val="xl71"/>
    <w:basedOn w:val="Normal"/>
    <w:rsid w:val="00DF6846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2">
    <w:name w:val="xl72"/>
    <w:basedOn w:val="Normal"/>
    <w:rsid w:val="00DF6846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3">
    <w:name w:val="xl73"/>
    <w:basedOn w:val="Normal"/>
    <w:rsid w:val="00DF6846"/>
    <w:pPr>
      <w:widowControl/>
      <w:pBdr>
        <w:bottom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4">
    <w:name w:val="xl74"/>
    <w:basedOn w:val="Normal"/>
    <w:rsid w:val="00DF6846"/>
    <w:pPr>
      <w:widowControl/>
      <w:pBdr>
        <w:bottom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5">
    <w:name w:val="xl75"/>
    <w:basedOn w:val="Normal"/>
    <w:rsid w:val="00DF6846"/>
    <w:pPr>
      <w:widowControl/>
      <w:pBdr>
        <w:bottom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6">
    <w:name w:val="xl76"/>
    <w:basedOn w:val="Normal"/>
    <w:rsid w:val="00DF6846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77">
    <w:name w:val="xl77"/>
    <w:basedOn w:val="Normal"/>
    <w:rsid w:val="00DF6846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8">
    <w:name w:val="xl78"/>
    <w:basedOn w:val="Normal"/>
    <w:rsid w:val="00DF6846"/>
    <w:pPr>
      <w:widowControl/>
      <w:pBdr>
        <w:bottom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9">
    <w:name w:val="xl79"/>
    <w:basedOn w:val="Normal"/>
    <w:rsid w:val="00DF6846"/>
    <w:pPr>
      <w:widowControl/>
      <w:pBdr>
        <w:top w:val="single" w:sz="12" w:space="0" w:color="auto"/>
        <w:bottom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80">
    <w:name w:val="xl80"/>
    <w:basedOn w:val="Normal"/>
    <w:rsid w:val="00DF6846"/>
    <w:pPr>
      <w:widowControl/>
      <w:pBdr>
        <w:top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81">
    <w:name w:val="xl81"/>
    <w:basedOn w:val="Normal"/>
    <w:rsid w:val="00DF6846"/>
    <w:pPr>
      <w:widowControl/>
      <w:pBdr>
        <w:bottom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82">
    <w:name w:val="xl82"/>
    <w:basedOn w:val="Normal"/>
    <w:rsid w:val="00DF6846"/>
    <w:pPr>
      <w:widowControl/>
      <w:pBdr>
        <w:top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83">
    <w:name w:val="xl83"/>
    <w:basedOn w:val="Normal"/>
    <w:rsid w:val="00DF6846"/>
    <w:pPr>
      <w:widowControl/>
      <w:pBdr>
        <w:bottom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C601AC"/>
  </w:style>
  <w:style w:type="character" w:styleId="LineNumber">
    <w:name w:val="line number"/>
    <w:basedOn w:val="DefaultParagraphFont"/>
    <w:uiPriority w:val="99"/>
    <w:semiHidden/>
    <w:unhideWhenUsed/>
    <w:rsid w:val="00296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C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BB138A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B138A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BB138A"/>
  </w:style>
  <w:style w:type="paragraph" w:styleId="BalloonText">
    <w:name w:val="Balloon Text"/>
    <w:basedOn w:val="Normal"/>
    <w:link w:val="BalloonTextChar"/>
    <w:uiPriority w:val="99"/>
    <w:semiHidden/>
    <w:unhideWhenUsed/>
    <w:rsid w:val="00BB13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8A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graph">
    <w:name w:val="Paragraph"/>
    <w:basedOn w:val="Normal"/>
    <w:link w:val="ParagraphChar"/>
    <w:rsid w:val="00BE45F5"/>
    <w:pPr>
      <w:widowControl/>
      <w:wordWrap/>
      <w:autoSpaceDE/>
      <w:autoSpaceDN/>
      <w:spacing w:before="120" w:after="0" w:line="240" w:lineRule="auto"/>
      <w:ind w:firstLine="7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D6B2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542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A542B"/>
  </w:style>
  <w:style w:type="paragraph" w:styleId="Footer">
    <w:name w:val="footer"/>
    <w:basedOn w:val="Normal"/>
    <w:link w:val="FooterChar"/>
    <w:uiPriority w:val="99"/>
    <w:unhideWhenUsed/>
    <w:rsid w:val="005A542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A54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42B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BB034F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uiPriority w:val="99"/>
    <w:rsid w:val="0010400F"/>
    <w:rPr>
      <w:color w:val="0000FF"/>
      <w:u w:val="single"/>
    </w:rPr>
  </w:style>
  <w:style w:type="paragraph" w:styleId="Revision">
    <w:name w:val="Revision"/>
    <w:hidden/>
    <w:uiPriority w:val="99"/>
    <w:semiHidden/>
    <w:rsid w:val="00C2509B"/>
    <w:pPr>
      <w:spacing w:after="0" w:line="240" w:lineRule="auto"/>
      <w:jc w:val="left"/>
    </w:pPr>
  </w:style>
  <w:style w:type="paragraph" w:customStyle="1" w:styleId="EndNoteBibliographyTitle">
    <w:name w:val="EndNote Bibliography Title"/>
    <w:basedOn w:val="Normal"/>
    <w:link w:val="EndNoteBibliographyTitleChar"/>
    <w:rsid w:val="00D2092C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CommentTextChar"/>
    <w:link w:val="EndNoteBibliographyTitle"/>
    <w:rsid w:val="00D2092C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2092C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CommentTextChar"/>
    <w:link w:val="EndNoteBibliography"/>
    <w:rsid w:val="00D2092C"/>
    <w:rPr>
      <w:rFonts w:ascii="Times New Roman" w:hAnsi="Times New Roman" w:cs="Times New Roman"/>
      <w:noProof/>
      <w:sz w:val="24"/>
    </w:rPr>
  </w:style>
  <w:style w:type="paragraph" w:customStyle="1" w:styleId="Acknowledgement">
    <w:name w:val="Acknowledgement"/>
    <w:basedOn w:val="Normal"/>
    <w:rsid w:val="00F61727"/>
    <w:pPr>
      <w:widowControl/>
      <w:wordWrap/>
      <w:autoSpaceDE/>
      <w:autoSpaceDN/>
      <w:spacing w:before="120" w:after="0" w:line="240" w:lineRule="auto"/>
      <w:ind w:left="720" w:hanging="7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DF6846"/>
  </w:style>
  <w:style w:type="paragraph" w:styleId="Title">
    <w:name w:val="Title"/>
    <w:basedOn w:val="Normal"/>
    <w:link w:val="TitleChar"/>
    <w:qFormat/>
    <w:rsid w:val="00DF6846"/>
    <w:pPr>
      <w:widowControl/>
      <w:wordWrap/>
      <w:spacing w:after="0" w:line="240" w:lineRule="auto"/>
      <w:jc w:val="center"/>
    </w:pPr>
    <w:rPr>
      <w:rFonts w:ascii="Times New Roman" w:eastAsia="Batang" w:hAnsi="Times New Roman" w:cs="Times New Roman"/>
      <w:kern w:val="0"/>
      <w:sz w:val="24"/>
      <w:szCs w:val="28"/>
      <w:lang w:val="x-none" w:eastAsia="de-DE"/>
    </w:rPr>
  </w:style>
  <w:style w:type="character" w:customStyle="1" w:styleId="TitleChar">
    <w:name w:val="Title Char"/>
    <w:basedOn w:val="DefaultParagraphFont"/>
    <w:link w:val="Title"/>
    <w:rsid w:val="00DF6846"/>
    <w:rPr>
      <w:rFonts w:ascii="Times New Roman" w:eastAsia="Batang" w:hAnsi="Times New Roman" w:cs="Times New Roman"/>
      <w:kern w:val="0"/>
      <w:sz w:val="24"/>
      <w:szCs w:val="28"/>
      <w:lang w:val="x-none" w:eastAsia="de-DE"/>
    </w:rPr>
  </w:style>
  <w:style w:type="paragraph" w:styleId="ListParagraph">
    <w:name w:val="List Paragraph"/>
    <w:basedOn w:val="Normal"/>
    <w:uiPriority w:val="34"/>
    <w:qFormat/>
    <w:rsid w:val="00DF6846"/>
    <w:pPr>
      <w:spacing w:after="0" w:line="240" w:lineRule="auto"/>
      <w:ind w:leftChars="400" w:left="800"/>
    </w:pPr>
    <w:rPr>
      <w:rFonts w:ascii="Times New Roman" w:eastAsia="HYSinMyeongJo-Medium" w:hAnsi="Times New Roman" w:cs="Times New Roman"/>
      <w:kern w:val="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F6846"/>
    <w:rPr>
      <w:color w:val="954F72"/>
      <w:u w:val="single"/>
    </w:rPr>
  </w:style>
  <w:style w:type="paragraph" w:customStyle="1" w:styleId="font5">
    <w:name w:val="font5"/>
    <w:basedOn w:val="Normal"/>
    <w:rsid w:val="00DF68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0"/>
      <w:sz w:val="22"/>
    </w:rPr>
  </w:style>
  <w:style w:type="paragraph" w:customStyle="1" w:styleId="font6">
    <w:name w:val="font6"/>
    <w:basedOn w:val="Normal"/>
    <w:rsid w:val="00DF68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i/>
      <w:iCs/>
      <w:color w:val="000000"/>
      <w:kern w:val="0"/>
      <w:sz w:val="22"/>
    </w:rPr>
  </w:style>
  <w:style w:type="paragraph" w:customStyle="1" w:styleId="xl69">
    <w:name w:val="xl69"/>
    <w:basedOn w:val="Normal"/>
    <w:rsid w:val="00DF6846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0">
    <w:name w:val="xl70"/>
    <w:basedOn w:val="Normal"/>
    <w:rsid w:val="00DF6846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1">
    <w:name w:val="xl71"/>
    <w:basedOn w:val="Normal"/>
    <w:rsid w:val="00DF6846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2">
    <w:name w:val="xl72"/>
    <w:basedOn w:val="Normal"/>
    <w:rsid w:val="00DF6846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3">
    <w:name w:val="xl73"/>
    <w:basedOn w:val="Normal"/>
    <w:rsid w:val="00DF6846"/>
    <w:pPr>
      <w:widowControl/>
      <w:pBdr>
        <w:bottom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4">
    <w:name w:val="xl74"/>
    <w:basedOn w:val="Normal"/>
    <w:rsid w:val="00DF6846"/>
    <w:pPr>
      <w:widowControl/>
      <w:pBdr>
        <w:bottom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5">
    <w:name w:val="xl75"/>
    <w:basedOn w:val="Normal"/>
    <w:rsid w:val="00DF6846"/>
    <w:pPr>
      <w:widowControl/>
      <w:pBdr>
        <w:bottom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6">
    <w:name w:val="xl76"/>
    <w:basedOn w:val="Normal"/>
    <w:rsid w:val="00DF6846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77">
    <w:name w:val="xl77"/>
    <w:basedOn w:val="Normal"/>
    <w:rsid w:val="00DF6846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8">
    <w:name w:val="xl78"/>
    <w:basedOn w:val="Normal"/>
    <w:rsid w:val="00DF6846"/>
    <w:pPr>
      <w:widowControl/>
      <w:pBdr>
        <w:bottom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9">
    <w:name w:val="xl79"/>
    <w:basedOn w:val="Normal"/>
    <w:rsid w:val="00DF6846"/>
    <w:pPr>
      <w:widowControl/>
      <w:pBdr>
        <w:top w:val="single" w:sz="12" w:space="0" w:color="auto"/>
        <w:bottom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80">
    <w:name w:val="xl80"/>
    <w:basedOn w:val="Normal"/>
    <w:rsid w:val="00DF6846"/>
    <w:pPr>
      <w:widowControl/>
      <w:pBdr>
        <w:top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81">
    <w:name w:val="xl81"/>
    <w:basedOn w:val="Normal"/>
    <w:rsid w:val="00DF6846"/>
    <w:pPr>
      <w:widowControl/>
      <w:pBdr>
        <w:bottom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82">
    <w:name w:val="xl82"/>
    <w:basedOn w:val="Normal"/>
    <w:rsid w:val="00DF6846"/>
    <w:pPr>
      <w:widowControl/>
      <w:pBdr>
        <w:top w:val="single" w:sz="12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83">
    <w:name w:val="xl83"/>
    <w:basedOn w:val="Normal"/>
    <w:rsid w:val="00DF6846"/>
    <w:pPr>
      <w:widowControl/>
      <w:pBdr>
        <w:bottom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C601AC"/>
  </w:style>
  <w:style w:type="character" w:styleId="LineNumber">
    <w:name w:val="line number"/>
    <w:basedOn w:val="DefaultParagraphFont"/>
    <w:uiPriority w:val="99"/>
    <w:semiHidden/>
    <w:unhideWhenUsed/>
    <w:rsid w:val="0029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8745-AB54-459A-B18F-645A2DEF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JiYoung Park</dc:creator>
  <cp:lastModifiedBy>m.g</cp:lastModifiedBy>
  <cp:revision>5</cp:revision>
  <cp:lastPrinted>2016-03-04T10:04:00Z</cp:lastPrinted>
  <dcterms:created xsi:type="dcterms:W3CDTF">2017-08-17T05:48:00Z</dcterms:created>
  <dcterms:modified xsi:type="dcterms:W3CDTF">2017-09-08T05:03:00Z</dcterms:modified>
</cp:coreProperties>
</file>