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3BFF" w14:textId="77777777" w:rsidR="00774AEA" w:rsidRDefault="00000000">
      <w:pPr>
        <w:jc w:val="center"/>
        <w:rPr>
          <w:b/>
          <w:bCs/>
          <w:color w:val="000000"/>
          <w:sz w:val="16"/>
          <w:szCs w:val="16"/>
          <w:lang w:val="en-US"/>
        </w:rPr>
      </w:pPr>
      <w:r>
        <w:rPr>
          <w:noProof/>
        </w:rPr>
        <w:drawing>
          <wp:inline distT="0" distB="0" distL="0" distR="0" wp14:anchorId="19CA14A1" wp14:editId="7886309D">
            <wp:extent cx="315595" cy="467995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72E3" w14:textId="77777777" w:rsidR="00774AEA" w:rsidRDefault="00000000">
      <w:pPr>
        <w:jc w:val="center"/>
      </w:pPr>
      <w:r>
        <w:rPr>
          <w:color w:val="000000"/>
          <w:sz w:val="20"/>
          <w:szCs w:val="20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</w:t>
      </w:r>
      <w:proofErr w:type="gramStart"/>
      <w:r>
        <w:rPr>
          <w:color w:val="000000"/>
          <w:sz w:val="20"/>
          <w:szCs w:val="20"/>
        </w:rPr>
        <w:t>С.П.</w:t>
      </w:r>
      <w:proofErr w:type="gramEnd"/>
      <w:r>
        <w:rPr>
          <w:color w:val="000000"/>
          <w:sz w:val="20"/>
          <w:szCs w:val="20"/>
        </w:rPr>
        <w:t xml:space="preserve"> КОРОЛЕВА</w:t>
      </w:r>
      <w:r>
        <w:rPr>
          <w:color w:val="000000"/>
          <w:sz w:val="20"/>
          <w:szCs w:val="20"/>
        </w:rPr>
        <w:br/>
        <w:t>(САМАРСКИЙ УНИВЕРСИТЕТ)»</w:t>
      </w:r>
      <w:r>
        <w:rPr>
          <w:sz w:val="20"/>
        </w:rPr>
        <w:t xml:space="preserve"> </w:t>
      </w:r>
      <w:r>
        <w:rPr>
          <w:sz w:val="20"/>
        </w:rPr>
        <w:br/>
      </w:r>
    </w:p>
    <w:p w14:paraId="4B6F52B8" w14:textId="77777777" w:rsidR="00774AEA" w:rsidRDefault="00774AEA">
      <w:pPr>
        <w:jc w:val="center"/>
        <w:rPr>
          <w:b/>
        </w:rPr>
      </w:pPr>
    </w:p>
    <w:p w14:paraId="08C5382F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ИНСТИТУТ ИНФОРМАТИКИ И КИБЕРНЕТИКИ</w:t>
      </w:r>
    </w:p>
    <w:p w14:paraId="110926AA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Кафедра программных систем</w:t>
      </w:r>
    </w:p>
    <w:p w14:paraId="271CF517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1CF34913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3C472FF3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12075326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734EC470" w14:textId="77777777" w:rsidR="00774AEA" w:rsidRDefault="00774AEA" w:rsidP="008600DA">
      <w:pPr>
        <w:rPr>
          <w:rStyle w:val="fontstyle21"/>
          <w:rFonts w:ascii="Times New Roman" w:hAnsi="Times New Roman"/>
        </w:rPr>
      </w:pPr>
    </w:p>
    <w:p w14:paraId="2FD2E9A2" w14:textId="77777777" w:rsidR="00774AEA" w:rsidRDefault="00774AEA">
      <w:pPr>
        <w:jc w:val="center"/>
        <w:rPr>
          <w:rStyle w:val="fontstyle21"/>
          <w:rFonts w:ascii="Times New Roman" w:hAnsi="Times New Roman"/>
        </w:rPr>
      </w:pPr>
    </w:p>
    <w:p w14:paraId="4959C9E3" w14:textId="77777777" w:rsidR="00774AEA" w:rsidRDefault="00774AEA">
      <w:pPr>
        <w:jc w:val="center"/>
        <w:rPr>
          <w:rStyle w:val="fontstyle21"/>
          <w:rFonts w:ascii="Times New Roman" w:hAnsi="Times New Roman"/>
        </w:rPr>
      </w:pPr>
    </w:p>
    <w:p w14:paraId="14A2E1BC" w14:textId="77777777" w:rsidR="00774AEA" w:rsidRDefault="00000000">
      <w:pPr>
        <w:jc w:val="center"/>
        <w:rPr>
          <w:rStyle w:val="fontstyle21"/>
          <w:rFonts w:ascii="Times New Roman" w:hAnsi="Times New Roman"/>
          <w:b w:val="0"/>
          <w:bCs w:val="0"/>
          <w:sz w:val="36"/>
          <w:szCs w:val="36"/>
        </w:rPr>
      </w:pPr>
      <w:r>
        <w:rPr>
          <w:rStyle w:val="fontstyle21"/>
          <w:b w:val="0"/>
          <w:bCs w:val="0"/>
          <w:sz w:val="36"/>
          <w:szCs w:val="36"/>
        </w:rPr>
        <w:t>ОТЧЕТ</w:t>
      </w:r>
    </w:p>
    <w:p w14:paraId="47BA9BB9" w14:textId="66C0E365" w:rsidR="00774AEA" w:rsidRPr="00102A67" w:rsidRDefault="00000000">
      <w:pPr>
        <w:jc w:val="center"/>
        <w:rPr>
          <w:rStyle w:val="fontstyle01"/>
          <w:rFonts w:ascii="Times New Roman" w:hAnsi="Times New Roman"/>
          <w:sz w:val="32"/>
          <w:szCs w:val="32"/>
          <w:lang w:val="en-US"/>
        </w:rPr>
      </w:pPr>
      <w:r>
        <w:rPr>
          <w:rStyle w:val="fontstyle01"/>
          <w:sz w:val="32"/>
          <w:szCs w:val="32"/>
        </w:rPr>
        <w:t>по лабораторной работе №</w:t>
      </w:r>
      <w:r w:rsidR="00102A67">
        <w:rPr>
          <w:rStyle w:val="fontstyle01"/>
          <w:sz w:val="32"/>
          <w:szCs w:val="32"/>
          <w:lang w:val="en-US"/>
        </w:rPr>
        <w:t>4</w:t>
      </w:r>
    </w:p>
    <w:p w14:paraId="5CF4EB69" w14:textId="77777777" w:rsidR="00774AEA" w:rsidRDefault="00000000">
      <w:pPr>
        <w:jc w:val="center"/>
        <w:rPr>
          <w:rStyle w:val="fontstyle01"/>
          <w:rFonts w:ascii="Times New Roman" w:hAnsi="Times New Roman"/>
          <w:sz w:val="32"/>
          <w:szCs w:val="32"/>
        </w:rPr>
      </w:pPr>
      <w:r>
        <w:rPr>
          <w:rStyle w:val="fontstyle01"/>
          <w:sz w:val="32"/>
          <w:szCs w:val="32"/>
        </w:rPr>
        <w:t>по дисциплине «</w:t>
      </w:r>
      <w:r>
        <w:rPr>
          <w:rStyle w:val="fontstyle21"/>
          <w:b w:val="0"/>
          <w:bCs w:val="0"/>
        </w:rPr>
        <w:t>Нейронные сети</w:t>
      </w:r>
      <w:r>
        <w:rPr>
          <w:rStyle w:val="fontstyle01"/>
          <w:sz w:val="32"/>
          <w:szCs w:val="32"/>
        </w:rPr>
        <w:t>»</w:t>
      </w:r>
    </w:p>
    <w:p w14:paraId="3AF807DE" w14:textId="77777777" w:rsidR="00774AEA" w:rsidRDefault="00774AEA">
      <w:pPr>
        <w:jc w:val="center"/>
        <w:rPr>
          <w:rStyle w:val="fontstyle01"/>
          <w:rFonts w:ascii="Times New Roman" w:hAnsi="Times New Roman"/>
          <w:sz w:val="32"/>
          <w:szCs w:val="32"/>
        </w:rPr>
      </w:pPr>
    </w:p>
    <w:p w14:paraId="585298A1" w14:textId="0D4E5675" w:rsidR="00774AEA" w:rsidRPr="009B567E" w:rsidRDefault="00000000" w:rsidP="00EE7173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EE7173" w:rsidRPr="00EE7173">
        <w:rPr>
          <w:color w:val="000000"/>
          <w:sz w:val="28"/>
          <w:szCs w:val="28"/>
        </w:rPr>
        <w:t xml:space="preserve">Использование библиотеки </w:t>
      </w:r>
      <w:proofErr w:type="spellStart"/>
      <w:r w:rsidR="00102A67">
        <w:rPr>
          <w:color w:val="000000"/>
          <w:sz w:val="28"/>
          <w:szCs w:val="28"/>
          <w:lang w:val="en-US"/>
        </w:rPr>
        <w:t>PyTorch</w:t>
      </w:r>
      <w:proofErr w:type="spellEnd"/>
      <w:r>
        <w:rPr>
          <w:color w:val="000000"/>
          <w:sz w:val="28"/>
          <w:szCs w:val="28"/>
        </w:rPr>
        <w:t>»</w:t>
      </w:r>
    </w:p>
    <w:p w14:paraId="73B62F2D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2F3CD79F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4C28B56B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50C4AEB9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246FDBC8" w14:textId="587FFDA3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Студент: </w:t>
      </w:r>
      <w:r w:rsidR="008600DA">
        <w:rPr>
          <w:rStyle w:val="fontstyle01"/>
          <w:u w:val="single"/>
        </w:rPr>
        <w:t xml:space="preserve">Синицын </w:t>
      </w:r>
      <w:proofErr w:type="gramStart"/>
      <w:r w:rsidR="008600DA">
        <w:rPr>
          <w:rStyle w:val="fontstyle01"/>
          <w:u w:val="single"/>
        </w:rPr>
        <w:t>Е.А.</w:t>
      </w:r>
      <w:proofErr w:type="gramEnd"/>
      <w:r>
        <w:rPr>
          <w:rStyle w:val="fontstyle01"/>
        </w:rPr>
        <w:t xml:space="preserve"> </w:t>
      </w:r>
    </w:p>
    <w:p w14:paraId="724F42B2" w14:textId="130F789E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Группа: </w:t>
      </w:r>
      <w:r>
        <w:rPr>
          <w:rStyle w:val="fontstyle01"/>
          <w:u w:val="single"/>
        </w:rPr>
        <w:t>630</w:t>
      </w:r>
      <w:r w:rsidR="008600DA">
        <w:rPr>
          <w:rStyle w:val="fontstyle01"/>
          <w:u w:val="single"/>
        </w:rPr>
        <w:t>3</w:t>
      </w:r>
      <w:r>
        <w:rPr>
          <w:rStyle w:val="fontstyle01"/>
          <w:u w:val="single"/>
        </w:rPr>
        <w:t>-020302</w:t>
      </w:r>
      <w:r>
        <w:rPr>
          <w:rStyle w:val="fontstyle01"/>
          <w:u w:val="single"/>
          <w:lang w:val="en-US"/>
        </w:rPr>
        <w:t>D</w:t>
      </w:r>
      <w:r>
        <w:rPr>
          <w:rStyle w:val="fontstyle01"/>
        </w:rPr>
        <w:t xml:space="preserve"> </w:t>
      </w:r>
    </w:p>
    <w:p w14:paraId="65BEABF6" w14:textId="77777777" w:rsidR="00774AEA" w:rsidRDefault="00774AEA">
      <w:pPr>
        <w:ind w:left="5529"/>
        <w:rPr>
          <w:rStyle w:val="fontstyle01"/>
          <w:rFonts w:ascii="Times New Roman" w:hAnsi="Times New Roman"/>
        </w:rPr>
      </w:pPr>
    </w:p>
    <w:p w14:paraId="5ED7DB99" w14:textId="7777777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Проверил: </w:t>
      </w:r>
    </w:p>
    <w:p w14:paraId="1A10779E" w14:textId="7777777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профессор </w:t>
      </w:r>
      <w:proofErr w:type="spellStart"/>
      <w:r>
        <w:rPr>
          <w:rStyle w:val="fontstyle01"/>
          <w:u w:val="single"/>
        </w:rPr>
        <w:t>Тюгашев</w:t>
      </w:r>
      <w:proofErr w:type="spellEnd"/>
      <w:r>
        <w:rPr>
          <w:rStyle w:val="fontstyle01"/>
          <w:u w:val="single"/>
        </w:rPr>
        <w:t xml:space="preserve"> А.А.</w:t>
      </w:r>
    </w:p>
    <w:p w14:paraId="04C9A59E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46E3613C" w14:textId="77777777" w:rsidR="00774AEA" w:rsidRDefault="00000000">
      <w:pPr>
        <w:ind w:left="5529"/>
        <w:rPr>
          <w:sz w:val="20"/>
          <w:szCs w:val="20"/>
        </w:rPr>
      </w:pPr>
      <w:r>
        <w:rPr>
          <w:rStyle w:val="fontstyle01"/>
        </w:rPr>
        <w:t>Дата: _________________</w:t>
      </w:r>
    </w:p>
    <w:p w14:paraId="1C16158A" w14:textId="77777777" w:rsidR="00774AEA" w:rsidRDefault="00774AEA">
      <w:pPr>
        <w:spacing w:line="360" w:lineRule="auto"/>
        <w:ind w:left="5954"/>
        <w:rPr>
          <w:sz w:val="28"/>
          <w:szCs w:val="28"/>
        </w:rPr>
      </w:pPr>
    </w:p>
    <w:p w14:paraId="16450156" w14:textId="77777777" w:rsidR="00774AEA" w:rsidRDefault="00774AEA">
      <w:pPr>
        <w:spacing w:line="360" w:lineRule="auto"/>
        <w:ind w:firstLine="567"/>
        <w:jc w:val="center"/>
        <w:rPr>
          <w:sz w:val="28"/>
          <w:szCs w:val="28"/>
        </w:rPr>
      </w:pPr>
    </w:p>
    <w:p w14:paraId="70510E8A" w14:textId="77777777" w:rsidR="00774AEA" w:rsidRDefault="00774AEA">
      <w:pPr>
        <w:spacing w:line="360" w:lineRule="auto"/>
        <w:ind w:firstLine="567"/>
        <w:jc w:val="center"/>
        <w:rPr>
          <w:sz w:val="28"/>
          <w:szCs w:val="28"/>
        </w:rPr>
      </w:pPr>
    </w:p>
    <w:p w14:paraId="70A7BD37" w14:textId="77777777" w:rsidR="00774AEA" w:rsidRDefault="00774AEA">
      <w:pPr>
        <w:spacing w:line="360" w:lineRule="auto"/>
        <w:rPr>
          <w:sz w:val="28"/>
          <w:szCs w:val="28"/>
        </w:rPr>
      </w:pPr>
    </w:p>
    <w:p w14:paraId="6E12D533" w14:textId="77777777" w:rsidR="00774AEA" w:rsidRDefault="00774AEA">
      <w:pPr>
        <w:spacing w:line="360" w:lineRule="auto"/>
        <w:rPr>
          <w:sz w:val="28"/>
          <w:szCs w:val="28"/>
        </w:rPr>
      </w:pPr>
    </w:p>
    <w:p w14:paraId="6389E6DB" w14:textId="77777777" w:rsidR="00774AEA" w:rsidRDefault="00774AEA">
      <w:pPr>
        <w:spacing w:line="360" w:lineRule="auto"/>
        <w:rPr>
          <w:sz w:val="28"/>
          <w:szCs w:val="28"/>
        </w:rPr>
      </w:pPr>
    </w:p>
    <w:p w14:paraId="3C6A5DF7" w14:textId="77777777" w:rsidR="00774AEA" w:rsidRDefault="00774AEA">
      <w:pPr>
        <w:spacing w:line="360" w:lineRule="auto"/>
        <w:rPr>
          <w:sz w:val="28"/>
          <w:szCs w:val="28"/>
        </w:rPr>
      </w:pPr>
    </w:p>
    <w:p w14:paraId="57A3909D" w14:textId="582BA958" w:rsidR="00774AEA" w:rsidRDefault="00000000">
      <w:pPr>
        <w:spacing w:line="360" w:lineRule="auto"/>
        <w:jc w:val="center"/>
        <w:rPr>
          <w:sz w:val="28"/>
          <w:szCs w:val="28"/>
        </w:rPr>
        <w:sectPr w:rsidR="00774AEA">
          <w:footerReference w:type="default" r:id="rId9"/>
          <w:pgSz w:w="11906" w:h="16838"/>
          <w:pgMar w:top="851" w:right="851" w:bottom="851" w:left="1701" w:header="0" w:footer="709" w:gutter="0"/>
          <w:cols w:space="720"/>
          <w:formProt w:val="0"/>
          <w:docGrid w:linePitch="360"/>
        </w:sectPr>
      </w:pPr>
      <w:r>
        <w:rPr>
          <w:sz w:val="28"/>
          <w:szCs w:val="28"/>
        </w:rPr>
        <w:t>Самара</w:t>
      </w:r>
      <w:r>
        <w:rPr>
          <w:sz w:val="28"/>
          <w:szCs w:val="28"/>
        </w:rPr>
        <w:br/>
        <w:t>202</w:t>
      </w:r>
      <w:r w:rsidR="009B6EDC">
        <w:rPr>
          <w:sz w:val="28"/>
          <w:szCs w:val="28"/>
        </w:rPr>
        <w:t>6</w:t>
      </w:r>
      <w:r>
        <w:br w:type="page"/>
      </w:r>
    </w:p>
    <w:p w14:paraId="38EFC69B" w14:textId="77777777" w:rsidR="00774AE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44194691"/>
        <w:docPartObj>
          <w:docPartGallery w:val="Table of Contents"/>
          <w:docPartUnique/>
        </w:docPartObj>
      </w:sdtPr>
      <w:sdtContent>
        <w:p w14:paraId="61A2ED8A" w14:textId="77777777" w:rsidR="00774AEA" w:rsidRDefault="00774AEA">
          <w:pPr>
            <w:pStyle w:val="aff8"/>
            <w:spacing w:before="0" w:line="360" w:lineRule="auto"/>
            <w:ind w:left="432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7840CD78" w14:textId="1898BDDB" w:rsidR="00C751BC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afc"/>
              <w:webHidden/>
            </w:rPr>
            <w:instrText xml:space="preserve"> TOC \z \o "1-3" \u \h</w:instrText>
          </w:r>
          <w:r>
            <w:rPr>
              <w:rStyle w:val="afc"/>
            </w:rPr>
            <w:fldChar w:fldCharType="separate"/>
          </w:r>
          <w:hyperlink w:anchor="_Toc224412335" w:history="1">
            <w:r w:rsidR="00C751BC" w:rsidRPr="005540EC">
              <w:rPr>
                <w:rStyle w:val="a6"/>
                <w:noProof/>
              </w:rPr>
              <w:t>ПОСТАНОВКА ЗАДАЧИ</w:t>
            </w:r>
            <w:r w:rsidR="00C751BC">
              <w:rPr>
                <w:noProof/>
                <w:webHidden/>
              </w:rPr>
              <w:tab/>
            </w:r>
            <w:r w:rsidR="00C751BC">
              <w:rPr>
                <w:noProof/>
                <w:webHidden/>
              </w:rPr>
              <w:fldChar w:fldCharType="begin"/>
            </w:r>
            <w:r w:rsidR="00C751BC">
              <w:rPr>
                <w:noProof/>
                <w:webHidden/>
              </w:rPr>
              <w:instrText xml:space="preserve"> PAGEREF _Toc224412335 \h </w:instrText>
            </w:r>
            <w:r w:rsidR="00C751BC">
              <w:rPr>
                <w:noProof/>
                <w:webHidden/>
              </w:rPr>
            </w:r>
            <w:r w:rsidR="00C751BC">
              <w:rPr>
                <w:noProof/>
                <w:webHidden/>
              </w:rPr>
              <w:fldChar w:fldCharType="separate"/>
            </w:r>
            <w:r w:rsidR="00C751BC">
              <w:rPr>
                <w:noProof/>
                <w:webHidden/>
              </w:rPr>
              <w:t>3</w:t>
            </w:r>
            <w:r w:rsidR="00C751BC">
              <w:rPr>
                <w:noProof/>
                <w:webHidden/>
              </w:rPr>
              <w:fldChar w:fldCharType="end"/>
            </w:r>
          </w:hyperlink>
        </w:p>
        <w:p w14:paraId="691770D3" w14:textId="5673F6C8" w:rsidR="00C751BC" w:rsidRDefault="00C751BC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412336" w:history="1">
            <w:r w:rsidRPr="005540EC">
              <w:rPr>
                <w:rStyle w:val="a6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540EC">
              <w:rPr>
                <w:rStyle w:val="a6"/>
                <w:noProof/>
              </w:rPr>
              <w:t>Исходный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02EC9" w14:textId="5C564BE0" w:rsidR="00C751BC" w:rsidRDefault="00C751BC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412337" w:history="1">
            <w:r w:rsidRPr="005540EC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540EC">
              <w:rPr>
                <w:rStyle w:val="a6"/>
                <w:noProof/>
              </w:rPr>
              <w:t>Протокол исполнения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FB094" w14:textId="0D0462D7" w:rsidR="00C751BC" w:rsidRDefault="00C751B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412338" w:history="1">
            <w:r w:rsidRPr="005540EC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61C9F" w14:textId="38B6F014" w:rsidR="00C751BC" w:rsidRDefault="00C751B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412339" w:history="1">
            <w:r w:rsidRPr="005540EC">
              <w:rPr>
                <w:rStyle w:val="a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EFF40" w14:textId="2344C72C" w:rsidR="00774AEA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rPr>
              <w:rStyle w:val="afc"/>
            </w:rPr>
            <w:fldChar w:fldCharType="end"/>
          </w:r>
        </w:p>
      </w:sdtContent>
    </w:sdt>
    <w:p w14:paraId="4CD2FAEA" w14:textId="77777777" w:rsidR="00774AEA" w:rsidRDefault="00774AEA">
      <w:pPr>
        <w:spacing w:line="360" w:lineRule="auto"/>
      </w:pPr>
    </w:p>
    <w:p w14:paraId="54F0B37B" w14:textId="77777777" w:rsidR="00774AEA" w:rsidRDefault="00774AEA">
      <w:pPr>
        <w:spacing w:line="360" w:lineRule="auto"/>
        <w:jc w:val="center"/>
      </w:pPr>
    </w:p>
    <w:p w14:paraId="312252AC" w14:textId="77777777" w:rsidR="00774AEA" w:rsidRDefault="00774AEA">
      <w:pPr>
        <w:spacing w:line="360" w:lineRule="auto"/>
        <w:jc w:val="center"/>
      </w:pPr>
    </w:p>
    <w:p w14:paraId="0CCA53EC" w14:textId="77777777" w:rsidR="00774AEA" w:rsidRDefault="00000000">
      <w:r>
        <w:br w:type="page"/>
      </w:r>
    </w:p>
    <w:p w14:paraId="319F5E74" w14:textId="17F69BC0" w:rsidR="008F5915" w:rsidRPr="008F5915" w:rsidRDefault="00000000" w:rsidP="008F5915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0" w:name="_Ref185344483"/>
      <w:bookmarkStart w:id="1" w:name="_Toc224412335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ПОСТАНОВКА ЗАДАЧИ</w:t>
      </w:r>
      <w:bookmarkEnd w:id="0"/>
      <w:bookmarkEnd w:id="1"/>
    </w:p>
    <w:p w14:paraId="12578958" w14:textId="77777777" w:rsidR="00102A67" w:rsidRPr="00102A67" w:rsidRDefault="00102A67" w:rsidP="00102A67">
      <w:pPr>
        <w:spacing w:line="360" w:lineRule="auto"/>
        <w:ind w:firstLine="993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Целью данной лабораторной работы является разработка и обучение </w:t>
      </w:r>
      <w:proofErr w:type="spellStart"/>
      <w:r w:rsidRPr="00102A67">
        <w:rPr>
          <w:sz w:val="28"/>
          <w:szCs w:val="28"/>
        </w:rPr>
        <w:t>полносвязной</w:t>
      </w:r>
      <w:proofErr w:type="spellEnd"/>
      <w:r w:rsidRPr="00102A67">
        <w:rPr>
          <w:sz w:val="28"/>
          <w:szCs w:val="28"/>
        </w:rPr>
        <w:t xml:space="preserve"> многослойной нейронной сети для решения задачи </w:t>
      </w:r>
      <w:proofErr w:type="spellStart"/>
      <w:r w:rsidRPr="00102A67">
        <w:rPr>
          <w:sz w:val="28"/>
          <w:szCs w:val="28"/>
        </w:rPr>
        <w:t>многоклассовой</w:t>
      </w:r>
      <w:proofErr w:type="spellEnd"/>
      <w:r w:rsidRPr="00102A67">
        <w:rPr>
          <w:sz w:val="28"/>
          <w:szCs w:val="28"/>
        </w:rPr>
        <w:t xml:space="preserve"> классификации с использованием библиотеки </w:t>
      </w:r>
      <w:proofErr w:type="spellStart"/>
      <w:r w:rsidRPr="00102A67">
        <w:rPr>
          <w:sz w:val="28"/>
          <w:szCs w:val="28"/>
        </w:rPr>
        <w:t>PyTorch</w:t>
      </w:r>
      <w:proofErr w:type="spellEnd"/>
      <w:r w:rsidRPr="00102A67">
        <w:rPr>
          <w:sz w:val="28"/>
          <w:szCs w:val="28"/>
        </w:rPr>
        <w:t>.</w:t>
      </w:r>
    </w:p>
    <w:p w14:paraId="433CB6D5" w14:textId="77777777" w:rsidR="00102A67" w:rsidRPr="00102A67" w:rsidRDefault="00102A67" w:rsidP="00102A67">
      <w:pPr>
        <w:spacing w:line="360" w:lineRule="auto"/>
        <w:ind w:firstLine="993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В рамках работы требуется построить модель, позволяющую предсказывать статус занятости сотрудника (переменная </w:t>
      </w:r>
      <w:proofErr w:type="spellStart"/>
      <w:r w:rsidRPr="00102A67">
        <w:rPr>
          <w:sz w:val="28"/>
          <w:szCs w:val="28"/>
        </w:rPr>
        <w:t>Job</w:t>
      </w:r>
      <w:proofErr w:type="spellEnd"/>
      <w:r w:rsidRPr="00102A67">
        <w:rPr>
          <w:sz w:val="28"/>
          <w:szCs w:val="28"/>
        </w:rPr>
        <w:t xml:space="preserve"> </w:t>
      </w:r>
      <w:proofErr w:type="spellStart"/>
      <w:r w:rsidRPr="00102A67">
        <w:rPr>
          <w:sz w:val="28"/>
          <w:szCs w:val="28"/>
        </w:rPr>
        <w:t>Status</w:t>
      </w:r>
      <w:proofErr w:type="spellEnd"/>
      <w:r w:rsidRPr="00102A67">
        <w:rPr>
          <w:sz w:val="28"/>
          <w:szCs w:val="28"/>
        </w:rPr>
        <w:t>) на основе набора признаков, характеризующих влияние автоматизации и искусственного интеллекта на рабочую деятельность. Для обучения используется датасет, содержащий числовые и категориальные характеристики сотрудников и их профессиональной среды.</w:t>
      </w:r>
    </w:p>
    <w:p w14:paraId="0B3ED642" w14:textId="77777777" w:rsidR="00102A67" w:rsidRPr="00102A67" w:rsidRDefault="00102A67" w:rsidP="00102A67">
      <w:pPr>
        <w:spacing w:line="360" w:lineRule="auto"/>
        <w:ind w:firstLine="993"/>
        <w:jc w:val="both"/>
        <w:rPr>
          <w:sz w:val="28"/>
          <w:szCs w:val="28"/>
        </w:rPr>
      </w:pPr>
      <w:r w:rsidRPr="00102A67">
        <w:rPr>
          <w:sz w:val="28"/>
          <w:szCs w:val="28"/>
        </w:rPr>
        <w:t>Для достижения поставленной цели необходимо выполнить следующие задачи:</w:t>
      </w:r>
    </w:p>
    <w:p w14:paraId="04AE6365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изучить принципы построения и обучения нейронных сетей в библиотеке </w:t>
      </w:r>
      <w:proofErr w:type="spellStart"/>
      <w:r w:rsidRPr="00102A67">
        <w:rPr>
          <w:sz w:val="28"/>
          <w:szCs w:val="28"/>
        </w:rPr>
        <w:t>PyTorch</w:t>
      </w:r>
      <w:proofErr w:type="spellEnd"/>
      <w:r w:rsidRPr="00102A67">
        <w:rPr>
          <w:sz w:val="28"/>
          <w:szCs w:val="28"/>
        </w:rPr>
        <w:t xml:space="preserve">; </w:t>
      </w:r>
    </w:p>
    <w:p w14:paraId="3127BCC2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загрузить и проанализировать исходный датасет; </w:t>
      </w:r>
    </w:p>
    <w:p w14:paraId="5C81389D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выполнить предварительную обработку данных, включая удаление нерелевантных признаков; </w:t>
      </w:r>
    </w:p>
    <w:p w14:paraId="6465CC94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закодировать категориальные признаки с использованием One-Hot </w:t>
      </w:r>
      <w:proofErr w:type="spellStart"/>
      <w:r w:rsidRPr="00102A67">
        <w:rPr>
          <w:sz w:val="28"/>
          <w:szCs w:val="28"/>
        </w:rPr>
        <w:t>Encoding</w:t>
      </w:r>
      <w:proofErr w:type="spellEnd"/>
      <w:r w:rsidRPr="00102A67">
        <w:rPr>
          <w:sz w:val="28"/>
          <w:szCs w:val="28"/>
        </w:rPr>
        <w:t xml:space="preserve">; </w:t>
      </w:r>
    </w:p>
    <w:p w14:paraId="30663909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нормализовать числовые признаки; </w:t>
      </w:r>
    </w:p>
    <w:p w14:paraId="5CA6DDFE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преобразовать целевую переменную в числовой формат; </w:t>
      </w:r>
    </w:p>
    <w:p w14:paraId="089F3D4E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разделить данные на обучающую и тестовую выборки; </w:t>
      </w:r>
    </w:p>
    <w:p w14:paraId="5FFF9F9E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реализовать </w:t>
      </w:r>
      <w:proofErr w:type="spellStart"/>
      <w:r w:rsidRPr="00102A67">
        <w:rPr>
          <w:sz w:val="28"/>
          <w:szCs w:val="28"/>
        </w:rPr>
        <w:t>полносвязную</w:t>
      </w:r>
      <w:proofErr w:type="spellEnd"/>
      <w:r w:rsidRPr="00102A67">
        <w:rPr>
          <w:sz w:val="28"/>
          <w:szCs w:val="28"/>
        </w:rPr>
        <w:t xml:space="preserve"> многослойную нейронную сеть (MLP); </w:t>
      </w:r>
    </w:p>
    <w:p w14:paraId="6C9B58C5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обучить модель методом градиентного спуска с использованием оптимизатора; </w:t>
      </w:r>
    </w:p>
    <w:p w14:paraId="1EA97EBF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оценить качество модели на тестовой выборке; </w:t>
      </w:r>
    </w:p>
    <w:p w14:paraId="67701E8E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>проанализировать результаты классификации.</w:t>
      </w:r>
    </w:p>
    <w:p w14:paraId="2DF31FD9" w14:textId="77777777" w:rsidR="008F5915" w:rsidRPr="00EE7173" w:rsidRDefault="008F5915" w:rsidP="008F5915">
      <w:pPr>
        <w:spacing w:line="360" w:lineRule="auto"/>
        <w:jc w:val="both"/>
        <w:rPr>
          <w:sz w:val="28"/>
          <w:szCs w:val="28"/>
        </w:rPr>
      </w:pPr>
    </w:p>
    <w:p w14:paraId="0514B014" w14:textId="77777777" w:rsidR="00FA74DF" w:rsidRPr="00FA74DF" w:rsidRDefault="00FA74DF" w:rsidP="00FA74DF">
      <w:pPr>
        <w:spacing w:line="360" w:lineRule="auto"/>
        <w:jc w:val="both"/>
        <w:rPr>
          <w:sz w:val="28"/>
          <w:szCs w:val="28"/>
        </w:rPr>
      </w:pPr>
    </w:p>
    <w:p w14:paraId="7023D60F" w14:textId="77777777" w:rsidR="00774AEA" w:rsidRDefault="00000000">
      <w:pPr>
        <w:rPr>
          <w:sz w:val="28"/>
          <w:szCs w:val="28"/>
        </w:rPr>
      </w:pPr>
      <w:r>
        <w:br w:type="page"/>
      </w:r>
    </w:p>
    <w:p w14:paraId="29D7E9CC" w14:textId="77777777" w:rsidR="00774AEA" w:rsidRDefault="00000000">
      <w:pPr>
        <w:pStyle w:val="10"/>
        <w:tabs>
          <w:tab w:val="left" w:pos="1418"/>
        </w:tabs>
        <w:spacing w:after="0"/>
        <w:ind w:left="0" w:firstLine="709"/>
        <w:outlineLvl w:val="0"/>
        <w:rPr>
          <w:sz w:val="28"/>
          <w:szCs w:val="28"/>
        </w:rPr>
      </w:pPr>
      <w:bookmarkStart w:id="2" w:name="_Toc224412336"/>
      <w:r>
        <w:rPr>
          <w:sz w:val="28"/>
          <w:szCs w:val="28"/>
        </w:rPr>
        <w:lastRenderedPageBreak/>
        <w:t>Исходный текст программы</w:t>
      </w:r>
      <w:bookmarkEnd w:id="2"/>
    </w:p>
    <w:p w14:paraId="5B3103C2" w14:textId="77777777" w:rsidR="00774AEA" w:rsidRDefault="00774AEA">
      <w:pPr>
        <w:shd w:val="clear" w:color="auto" w:fill="FFFFFF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0800ADE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proofErr w:type="spellStart"/>
      <w:r w:rsidRPr="0090355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os</w:t>
      </w:r>
      <w:proofErr w:type="spellEnd"/>
    </w:p>
    <w:p w14:paraId="1D1C090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proofErr w:type="spellStart"/>
      <w:r w:rsidRPr="0090355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random</w:t>
      </w:r>
      <w:proofErr w:type="spellEnd"/>
    </w:p>
    <w:p w14:paraId="57940FE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proofErr w:type="spellStart"/>
      <w:r w:rsidRPr="0090355A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typing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Dict</w:t>
      </w:r>
      <w:proofErr w:type="spellEnd"/>
    </w:p>
    <w:p w14:paraId="663355D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proofErr w:type="spellStart"/>
      <w:r w:rsidRPr="0090355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pandas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as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pd</w:t>
      </w:r>
      <w:proofErr w:type="spellEnd"/>
    </w:p>
    <w:p w14:paraId="5A708D57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proofErr w:type="spellStart"/>
      <w:r w:rsidRPr="0090355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as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2AEB2EF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proofErr w:type="spellStart"/>
      <w:r w:rsidRPr="0090355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as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1B751325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proofErr w:type="spellStart"/>
      <w:r w:rsidRPr="0090355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tensorflow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as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tf</w:t>
      </w:r>
      <w:proofErr w:type="spellEnd"/>
    </w:p>
    <w:p w14:paraId="756C375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tensorflow.keras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.models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import Sequential</w:t>
      </w:r>
    </w:p>
    <w:p w14:paraId="53953BE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tensorflow.keras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.layers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import Dense, Input</w:t>
      </w:r>
    </w:p>
    <w:p w14:paraId="1F2831F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6412704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plot_training_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history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history: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str, list[float]]) -&gt; None:</w:t>
      </w:r>
    </w:p>
    <w:p w14:paraId="326B3F6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fig, (ax1, ax2)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plt.subplots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(1, 2,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12, 4))</w:t>
      </w:r>
    </w:p>
    <w:p w14:paraId="576CD8F7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05CC678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ax1.plot(history["loss"], label="</w:t>
      </w:r>
      <w:r w:rsidRPr="0090355A">
        <w:rPr>
          <w:rFonts w:ascii="Courier New" w:hAnsi="Courier New" w:cs="Courier New"/>
          <w:sz w:val="20"/>
          <w:szCs w:val="20"/>
        </w:rPr>
        <w:t>Тренировочные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потери</w:t>
      </w:r>
      <w:r w:rsidRPr="0090355A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0DAD74A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ax1.plot(history["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val_loss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"], label="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Валидационные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потери</w:t>
      </w:r>
      <w:r w:rsidRPr="0090355A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5261CC4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ax1.set_xlabel("</w:t>
      </w:r>
      <w:r w:rsidRPr="0090355A">
        <w:rPr>
          <w:rFonts w:ascii="Courier New" w:hAnsi="Courier New" w:cs="Courier New"/>
          <w:sz w:val="20"/>
          <w:szCs w:val="20"/>
        </w:rPr>
        <w:t>Эпоха</w:t>
      </w:r>
      <w:r w:rsidRPr="0090355A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0CE6281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ax1.set_ylabel("</w:t>
      </w:r>
      <w:r w:rsidRPr="0090355A">
        <w:rPr>
          <w:rFonts w:ascii="Courier New" w:hAnsi="Courier New" w:cs="Courier New"/>
          <w:sz w:val="20"/>
          <w:szCs w:val="20"/>
        </w:rPr>
        <w:t>Потери</w:t>
      </w:r>
      <w:r w:rsidRPr="0090355A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49DD173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</w:rPr>
        <w:t>ax1.set_</w:t>
      </w:r>
      <w:proofErr w:type="gramStart"/>
      <w:r w:rsidRPr="0090355A">
        <w:rPr>
          <w:rFonts w:ascii="Courier New" w:hAnsi="Courier New" w:cs="Courier New"/>
          <w:sz w:val="20"/>
          <w:szCs w:val="20"/>
        </w:rPr>
        <w:t>title(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"Функция потерь во время обучения")</w:t>
      </w:r>
    </w:p>
    <w:p w14:paraId="65791EB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  <w:lang w:val="en-US"/>
        </w:rPr>
        <w:t>ax1.legend()</w:t>
      </w:r>
    </w:p>
    <w:p w14:paraId="729C28B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ax1.grid(True)</w:t>
      </w:r>
    </w:p>
    <w:p w14:paraId="6BD31DAB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1D2608A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ax2.plot(history["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mae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"], label="</w:t>
      </w:r>
      <w:r w:rsidRPr="0090355A">
        <w:rPr>
          <w:rFonts w:ascii="Courier New" w:hAnsi="Courier New" w:cs="Courier New"/>
          <w:sz w:val="20"/>
          <w:szCs w:val="20"/>
        </w:rPr>
        <w:t>Тренировочная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MAE")</w:t>
      </w:r>
    </w:p>
    <w:p w14:paraId="5726DF4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ax2.plot(history["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val_mae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"], label="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Валидационная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MAE")</w:t>
      </w:r>
    </w:p>
    <w:p w14:paraId="0950CD9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ax2.set_xlabel("</w:t>
      </w:r>
      <w:r w:rsidRPr="0090355A">
        <w:rPr>
          <w:rFonts w:ascii="Courier New" w:hAnsi="Courier New" w:cs="Courier New"/>
          <w:sz w:val="20"/>
          <w:szCs w:val="20"/>
        </w:rPr>
        <w:t>Эпоха</w:t>
      </w:r>
      <w:r w:rsidRPr="0090355A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BEBB3B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ax2.set_ylabel("MAE")</w:t>
      </w:r>
    </w:p>
    <w:p w14:paraId="1C59F3C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ax2.set_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"</w:t>
      </w:r>
      <w:r w:rsidRPr="0090355A">
        <w:rPr>
          <w:rFonts w:ascii="Courier New" w:hAnsi="Courier New" w:cs="Courier New"/>
          <w:sz w:val="20"/>
          <w:szCs w:val="20"/>
        </w:rPr>
        <w:t>График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MAE")</w:t>
      </w:r>
    </w:p>
    <w:p w14:paraId="41EA0F0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ax2.legend()</w:t>
      </w:r>
    </w:p>
    <w:p w14:paraId="4B4E80E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ax2.grid(True)</w:t>
      </w:r>
    </w:p>
    <w:p w14:paraId="1DB46BE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2D9C16B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plt.tight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layout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81F70B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plt.savefig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("training_history.png", dpi=150)</w:t>
      </w:r>
    </w:p>
    <w:p w14:paraId="49343CA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"График обучения сохранен в 'training_history.png'")</w:t>
      </w:r>
    </w:p>
    <w:p w14:paraId="7408A005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9EFE49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5321499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3F115D2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os.environ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["TCL_LIBRARY"] = r"C:\Users\Warer\AppData\Local\Programs\Python\Python313\tcl\tcl8.6"</w:t>
      </w:r>
    </w:p>
    <w:p w14:paraId="182EA01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os.environ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["TK_LIBRARY"] = r"C:\Users\Warer\AppData\Local\Programs\Python\Python313\tcl\tk8.6"</w:t>
      </w:r>
    </w:p>
    <w:p w14:paraId="4FBF874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01B5F6E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seed = 42</w:t>
      </w:r>
    </w:p>
    <w:p w14:paraId="3CCEC22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random.seed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(seed)</w:t>
      </w:r>
    </w:p>
    <w:p w14:paraId="62FB4D20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.seed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(seed)</w:t>
      </w:r>
    </w:p>
    <w:p w14:paraId="5DCAB83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tf.random.set_seed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(seed)</w:t>
      </w:r>
    </w:p>
    <w:p w14:paraId="450AE06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4D501DB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"</w:t>
      </w:r>
      <w:r w:rsidRPr="0090355A">
        <w:rPr>
          <w:rFonts w:ascii="Courier New" w:hAnsi="Courier New" w:cs="Courier New"/>
          <w:sz w:val="20"/>
          <w:szCs w:val="20"/>
        </w:rPr>
        <w:t>Загрузка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данных</w:t>
      </w:r>
      <w:r w:rsidRPr="0090355A">
        <w:rPr>
          <w:rFonts w:ascii="Courier New" w:hAnsi="Courier New" w:cs="Courier New"/>
          <w:sz w:val="20"/>
          <w:szCs w:val="20"/>
          <w:lang w:val="en-US"/>
        </w:rPr>
        <w:t>...")</w:t>
      </w:r>
    </w:p>
    <w:p w14:paraId="159011A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5302F5C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# 1. </w:t>
      </w:r>
      <w:r w:rsidRPr="0090355A">
        <w:rPr>
          <w:rFonts w:ascii="Courier New" w:hAnsi="Courier New" w:cs="Courier New"/>
          <w:sz w:val="20"/>
          <w:szCs w:val="20"/>
        </w:rPr>
        <w:t>Загрузка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данных</w:t>
      </w:r>
    </w:p>
    <w:p w14:paraId="339BF4F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pd.read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_csv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("StudentsPerformance.csv")</w:t>
      </w:r>
    </w:p>
    <w:p w14:paraId="0112670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3A0643B7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</w:rPr>
        <w:t># количество примеров</w:t>
      </w:r>
    </w:p>
    <w:p w14:paraId="1D609FB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num_samples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df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)</w:t>
      </w:r>
    </w:p>
    <w:p w14:paraId="1EDC2BC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 xml:space="preserve">"Количество примеров в датасете:",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num_samples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)</w:t>
      </w:r>
    </w:p>
    <w:p w14:paraId="7F88A4F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382DADF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>    # 2. Создание целевой переменной</w:t>
      </w:r>
    </w:p>
    <w:p w14:paraId="4B77978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"Создаём целевую переменную — средний балл по экзаменам")</w:t>
      </w:r>
    </w:p>
    <w:p w14:paraId="45FDC640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33AB70C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average_score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"]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["math score", "reading score", "writing score"]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].mean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(axis=1)</w:t>
      </w:r>
    </w:p>
    <w:p w14:paraId="5312288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7AA8CF20" w14:textId="77777777" w:rsidR="0090355A" w:rsidRPr="00102A67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102A67">
        <w:rPr>
          <w:rFonts w:ascii="Courier New" w:hAnsi="Courier New" w:cs="Courier New"/>
          <w:sz w:val="20"/>
          <w:szCs w:val="20"/>
          <w:lang w:val="en-US"/>
        </w:rPr>
        <w:t xml:space="preserve"># 3. </w:t>
      </w:r>
      <w:r w:rsidRPr="0090355A">
        <w:rPr>
          <w:rFonts w:ascii="Courier New" w:hAnsi="Courier New" w:cs="Courier New"/>
          <w:sz w:val="20"/>
          <w:szCs w:val="20"/>
        </w:rPr>
        <w:t>Признаки</w:t>
      </w:r>
    </w:p>
    <w:p w14:paraId="391EFEE7" w14:textId="77777777" w:rsidR="0090355A" w:rsidRPr="00102A67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102A6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102A67">
        <w:rPr>
          <w:rFonts w:ascii="Courier New" w:hAnsi="Courier New" w:cs="Courier New"/>
          <w:sz w:val="20"/>
          <w:szCs w:val="20"/>
          <w:lang w:val="en-US"/>
        </w:rPr>
        <w:t>categorical_</w:t>
      </w:r>
      <w:proofErr w:type="gramStart"/>
      <w:r w:rsidRPr="00102A67">
        <w:rPr>
          <w:rFonts w:ascii="Courier New" w:hAnsi="Courier New" w:cs="Courier New"/>
          <w:sz w:val="20"/>
          <w:szCs w:val="20"/>
          <w:lang w:val="en-US"/>
        </w:rPr>
        <w:t>cols</w:t>
      </w:r>
      <w:proofErr w:type="spellEnd"/>
      <w:proofErr w:type="gramEnd"/>
      <w:r w:rsidRPr="00102A67">
        <w:rPr>
          <w:rFonts w:ascii="Courier New" w:hAnsi="Courier New" w:cs="Courier New"/>
          <w:sz w:val="20"/>
          <w:szCs w:val="20"/>
          <w:lang w:val="en-US"/>
        </w:rPr>
        <w:t xml:space="preserve"> = [</w:t>
      </w:r>
    </w:p>
    <w:p w14:paraId="7525BC8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102A6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</w:t>
      </w:r>
      <w:r w:rsidRPr="0090355A">
        <w:rPr>
          <w:rFonts w:ascii="Courier New" w:hAnsi="Courier New" w:cs="Courier New"/>
          <w:sz w:val="20"/>
          <w:szCs w:val="20"/>
          <w:lang w:val="en-US"/>
        </w:rPr>
        <w:t>"gender",</w:t>
      </w:r>
    </w:p>
    <w:p w14:paraId="43BF8F3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"race/ethnicity",</w:t>
      </w:r>
    </w:p>
    <w:p w14:paraId="26E6261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"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parental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level of education",</w:t>
      </w:r>
    </w:p>
    <w:p w14:paraId="66503CE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"lunch",</w:t>
      </w:r>
    </w:p>
    <w:p w14:paraId="2F3CA5F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"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test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preparation course"</w:t>
      </w:r>
    </w:p>
    <w:p w14:paraId="44B78B8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]</w:t>
      </w:r>
    </w:p>
    <w:p w14:paraId="506FDC75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6E69535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X_df =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categorical_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cols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].copy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9AFEEF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4D6FBEB7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onehot_features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52F460C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ordinal_features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0431742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7841EF6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for col in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categorical_cols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48A508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unique_vals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X_df[col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nunique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9414775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785F0E3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# One-Hot</w:t>
      </w:r>
    </w:p>
    <w:p w14:paraId="71B2704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if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unique_vals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&lt;= 5:</w:t>
      </w:r>
    </w:p>
    <w:p w14:paraId="658B766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    dummies =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pd.get_dummies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(X_df[col], prefix=col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astype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("int")</w:t>
      </w:r>
    </w:p>
    <w:p w14:paraId="324ABA1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onehot_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features.append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(dummies)</w:t>
      </w:r>
    </w:p>
    <w:p w14:paraId="77D2E32B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7061D36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# Ordinal Encoding</w:t>
      </w:r>
    </w:p>
    <w:p w14:paraId="73F79D6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else:</w:t>
      </w:r>
    </w:p>
    <w:p w14:paraId="7D5DB4C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    categories = {v: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for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, v in enumerate(sorted(X_df[col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].unique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))}</w:t>
      </w:r>
      <w:proofErr w:type="gramEnd"/>
    </w:p>
    <w:p w14:paraId="0EEC4F9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    encoded = X_df[col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].map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(categories).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to_frame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(col)</w:t>
      </w:r>
    </w:p>
    <w:p w14:paraId="1AB5467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ordinal_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features.append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(encoded)</w:t>
      </w:r>
    </w:p>
    <w:p w14:paraId="375D2670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0B985D0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90355A">
        <w:rPr>
          <w:rFonts w:ascii="Courier New" w:hAnsi="Courier New" w:cs="Courier New"/>
          <w:sz w:val="20"/>
          <w:szCs w:val="20"/>
        </w:rPr>
        <w:t>объединяем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все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признаки</w:t>
      </w:r>
    </w:p>
    <w:p w14:paraId="6F365E5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X_processed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pd.concat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onehot_features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ordinal_features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, axis=1)</w:t>
      </w:r>
    </w:p>
    <w:p w14:paraId="13CE064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61D47197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X =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processed.fillna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(0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).values</w:t>
      </w:r>
      <w:proofErr w:type="gramEnd"/>
    </w:p>
    <w:p w14:paraId="2E16A1D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y =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average_score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].values</w:t>
      </w:r>
      <w:proofErr w:type="gramEnd"/>
    </w:p>
    <w:p w14:paraId="354BBC3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357FDD7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num_features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X.shape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[1]</w:t>
      </w:r>
    </w:p>
    <w:p w14:paraId="056048D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"</w:t>
      </w:r>
      <w:r w:rsidRPr="0090355A">
        <w:rPr>
          <w:rFonts w:ascii="Courier New" w:hAnsi="Courier New" w:cs="Courier New"/>
          <w:sz w:val="20"/>
          <w:szCs w:val="20"/>
        </w:rPr>
        <w:t>Количество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признаков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:",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num_features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9D750C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3443832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</w:rPr>
        <w:t># 4. Нормализация</w:t>
      </w:r>
    </w:p>
    <w:p w14:paraId="1D0ADE8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"Нормализация данных")</w:t>
      </w:r>
    </w:p>
    <w:p w14:paraId="4507FB2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5E3B92C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X_mean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X.mean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axis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=0)</w:t>
      </w:r>
    </w:p>
    <w:p w14:paraId="2E7C088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X_std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X.std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(axis=0)</w:t>
      </w:r>
    </w:p>
    <w:p w14:paraId="675F3FF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X = (X -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X_mean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) /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X_std</w:t>
      </w:r>
      <w:proofErr w:type="spellEnd"/>
    </w:p>
    <w:p w14:paraId="4C26A1C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011A2DF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</w:rPr>
        <w:t># 5. Разделение данных</w:t>
      </w:r>
    </w:p>
    <w:p w14:paraId="6461ECD7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"Разделение данных на обучающую и тестовую выборки")</w:t>
      </w:r>
    </w:p>
    <w:p w14:paraId="1BC7CFF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5B82368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indices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.permutation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(X))</w:t>
      </w:r>
    </w:p>
    <w:p w14:paraId="2D73E125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5191101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split = int(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(X) * 0.8)</w:t>
      </w:r>
    </w:p>
    <w:p w14:paraId="4522754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train_idx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indices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[:split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55F91BF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test_idx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indices[split:]</w:t>
      </w:r>
    </w:p>
    <w:p w14:paraId="50B305B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7EEFD4C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X[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train_idx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51C40F65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X[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test_idx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698F7BD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y[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train_idx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08DF0D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y[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test_idx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205E5CB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5F180A8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 xml:space="preserve">"Размер обучающей выборки:",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))</w:t>
      </w:r>
    </w:p>
    <w:p w14:paraId="38580D3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 xml:space="preserve">"Размер тестовой выборки:",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))</w:t>
      </w:r>
    </w:p>
    <w:p w14:paraId="2500F29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306685D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>    # 6. Создание модели</w:t>
      </w:r>
    </w:p>
    <w:p w14:paraId="682A12F3" w14:textId="77777777" w:rsidR="0090355A" w:rsidRPr="00102A67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102A6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02A67">
        <w:rPr>
          <w:rFonts w:ascii="Courier New" w:hAnsi="Courier New" w:cs="Courier New"/>
          <w:sz w:val="20"/>
          <w:szCs w:val="20"/>
          <w:lang w:val="en-US"/>
        </w:rPr>
        <w:t>"</w:t>
      </w:r>
      <w:r w:rsidRPr="0090355A">
        <w:rPr>
          <w:rFonts w:ascii="Courier New" w:hAnsi="Courier New" w:cs="Courier New"/>
          <w:sz w:val="20"/>
          <w:szCs w:val="20"/>
        </w:rPr>
        <w:t>Создаём</w:t>
      </w:r>
      <w:r w:rsidRPr="00102A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нейронную</w:t>
      </w:r>
      <w:r w:rsidRPr="00102A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сеть</w:t>
      </w:r>
      <w:r w:rsidRPr="00102A67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3125DFCD" w14:textId="77777777" w:rsidR="0090355A" w:rsidRPr="00102A67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1507880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102A6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model =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Sequential(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[</w:t>
      </w:r>
    </w:p>
    <w:p w14:paraId="5CFB26A0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num_features</w:t>
      </w:r>
      <w:proofErr w:type="spellEnd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, )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2A05A20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Dense(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64, activation="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relu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"),</w:t>
      </w:r>
    </w:p>
    <w:p w14:paraId="3526324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Dense(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16, activation="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relu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"),</w:t>
      </w:r>
    </w:p>
    <w:p w14:paraId="15637CB3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Dense(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1)</w:t>
      </w:r>
    </w:p>
    <w:p w14:paraId="24B3ADA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])</w:t>
      </w:r>
    </w:p>
    <w:p w14:paraId="1C18C1B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7CCC8D93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model.compile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E604985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optimizer="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adam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5EF15CB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loss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mse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",</w:t>
      </w:r>
    </w:p>
    <w:p w14:paraId="6C7FAE4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metrics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=["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mae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"]</w:t>
      </w:r>
    </w:p>
    <w:p w14:paraId="794EB28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>    )</w:t>
      </w:r>
    </w:p>
    <w:p w14:paraId="5B2427A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1511410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>    # 7. Обучение</w:t>
      </w:r>
    </w:p>
    <w:p w14:paraId="51F9695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"Начинаем обучение модели")</w:t>
      </w:r>
    </w:p>
    <w:p w14:paraId="684AEB5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1D348144" w14:textId="77777777" w:rsidR="0090355A" w:rsidRPr="00102A67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  <w:lang w:val="en-US"/>
        </w:rPr>
        <w:t>history</w:t>
      </w:r>
      <w:r w:rsidRPr="00102A67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model</w:t>
      </w:r>
      <w:r w:rsidRPr="00102A67">
        <w:rPr>
          <w:rFonts w:ascii="Courier New" w:hAnsi="Courier New" w:cs="Courier New"/>
          <w:sz w:val="20"/>
          <w:szCs w:val="20"/>
        </w:rPr>
        <w:t>.</w:t>
      </w:r>
      <w:r w:rsidRPr="0090355A">
        <w:rPr>
          <w:rFonts w:ascii="Courier New" w:hAnsi="Courier New" w:cs="Courier New"/>
          <w:sz w:val="20"/>
          <w:szCs w:val="20"/>
          <w:lang w:val="en-US"/>
        </w:rPr>
        <w:t>fit</w:t>
      </w:r>
      <w:r w:rsidRPr="00102A67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024FDACF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</w:t>
      </w:r>
      <w:r w:rsidRPr="00102A67">
        <w:rPr>
          <w:rFonts w:ascii="Courier New" w:hAnsi="Courier New" w:cs="Courier New"/>
          <w:sz w:val="20"/>
          <w:szCs w:val="20"/>
        </w:rPr>
        <w:t xml:space="preserve"> </w:t>
      </w:r>
      <w:r w:rsidRPr="0090355A">
        <w:rPr>
          <w:rFonts w:ascii="Courier New" w:hAnsi="Courier New" w:cs="Courier New"/>
          <w:sz w:val="20"/>
          <w:szCs w:val="20"/>
          <w:lang w:val="en-US"/>
        </w:rPr>
        <w:t> </w:t>
      </w:r>
      <w:r w:rsidRPr="00102A67">
        <w:rPr>
          <w:rFonts w:ascii="Courier New" w:hAnsi="Courier New" w:cs="Courier New"/>
          <w:sz w:val="20"/>
          <w:szCs w:val="20"/>
        </w:rPr>
        <w:t xml:space="preserve"> </w:t>
      </w:r>
      <w:r w:rsidRPr="0090355A">
        <w:rPr>
          <w:rFonts w:ascii="Courier New" w:hAnsi="Courier New" w:cs="Courier New"/>
          <w:sz w:val="20"/>
          <w:szCs w:val="20"/>
          <w:lang w:val="en-US"/>
        </w:rPr>
        <w:t> </w:t>
      </w:r>
      <w:r w:rsidRPr="00102A67">
        <w:rPr>
          <w:rFonts w:ascii="Courier New" w:hAnsi="Courier New" w:cs="Courier New"/>
          <w:sz w:val="20"/>
          <w:szCs w:val="20"/>
        </w:rPr>
        <w:t xml:space="preserve"> </w:t>
      </w:r>
      <w:r w:rsidRPr="0090355A">
        <w:rPr>
          <w:rFonts w:ascii="Courier New" w:hAnsi="Courier New" w:cs="Courier New"/>
          <w:sz w:val="20"/>
          <w:szCs w:val="20"/>
          <w:lang w:val="en-US"/>
        </w:rPr>
        <w:t> </w:t>
      </w:r>
      <w:r w:rsidRPr="00102A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C89E727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175A69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>        epochs=100,</w:t>
      </w:r>
    </w:p>
    <w:p w14:paraId="79852DD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=32,</w:t>
      </w:r>
    </w:p>
    <w:p w14:paraId="053CB7C0" w14:textId="77777777" w:rsidR="0090355A" w:rsidRPr="00102A67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102A67">
        <w:rPr>
          <w:rFonts w:ascii="Courier New" w:hAnsi="Courier New" w:cs="Courier New"/>
          <w:sz w:val="20"/>
          <w:szCs w:val="20"/>
          <w:lang w:val="en-US"/>
        </w:rPr>
        <w:t>validation_split</w:t>
      </w:r>
      <w:proofErr w:type="spellEnd"/>
      <w:r w:rsidRPr="00102A67">
        <w:rPr>
          <w:rFonts w:ascii="Courier New" w:hAnsi="Courier New" w:cs="Courier New"/>
          <w:sz w:val="20"/>
          <w:szCs w:val="20"/>
          <w:lang w:val="en-US"/>
        </w:rPr>
        <w:t>=0.2,</w:t>
      </w:r>
    </w:p>
    <w:p w14:paraId="0561F308" w14:textId="77777777" w:rsidR="0090355A" w:rsidRPr="00102A67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102A67">
        <w:rPr>
          <w:rFonts w:ascii="Courier New" w:hAnsi="Courier New" w:cs="Courier New"/>
          <w:sz w:val="20"/>
          <w:szCs w:val="20"/>
          <w:lang w:val="en-US"/>
        </w:rPr>
        <w:t>        verbose=1,</w:t>
      </w:r>
    </w:p>
    <w:p w14:paraId="19B528D0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102A6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</w:rPr>
        <w:t>)</w:t>
      </w:r>
    </w:p>
    <w:p w14:paraId="55EB822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46ED4D7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>    # 8. Оценка</w:t>
      </w:r>
    </w:p>
    <w:p w14:paraId="18C2922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nОценка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модели на тестовых данных")</w:t>
      </w:r>
    </w:p>
    <w:p w14:paraId="7B6D783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31A8FF7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loss,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mae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model.evaluate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B5C4D7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5F14D00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"loss:", loss)</w:t>
      </w:r>
    </w:p>
    <w:p w14:paraId="3C7CA74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"MAE:",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mae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52A44B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119B900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0355A">
        <w:rPr>
          <w:rFonts w:ascii="Courier New" w:hAnsi="Courier New" w:cs="Courier New"/>
          <w:sz w:val="20"/>
          <w:szCs w:val="20"/>
        </w:rPr>
        <w:t># 9. Предсказания</w:t>
      </w:r>
    </w:p>
    <w:p w14:paraId="17F12B12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nПримеры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предсказаний:")</w:t>
      </w:r>
    </w:p>
    <w:p w14:paraId="1A0E12CE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28F42455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sample_X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X_</w:t>
      </w:r>
      <w:proofErr w:type="gramStart"/>
      <w:r w:rsidRPr="0090355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[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:5]</w:t>
      </w:r>
    </w:p>
    <w:p w14:paraId="39228CE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sample_y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y_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test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:5]</w:t>
      </w:r>
    </w:p>
    <w:p w14:paraId="7D8419F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4FE5CEDC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predictions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model.predict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sample_X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E3DA09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5D45C1ED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for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sample_X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)):</w:t>
      </w:r>
    </w:p>
    <w:p w14:paraId="582D867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real_y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np.round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sample_y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], 2)</w:t>
      </w:r>
    </w:p>
    <w:p w14:paraId="658CC6F1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pred_y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np.round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(predictions[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][0], 2)</w:t>
      </w:r>
    </w:p>
    <w:p w14:paraId="64B8F67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26D4618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f"№ {i+1}")</w:t>
      </w:r>
    </w:p>
    <w:p w14:paraId="3CADCB76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 xml:space="preserve">"Предсказанный средний балл:",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pred_y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)</w:t>
      </w:r>
    </w:p>
    <w:p w14:paraId="726344C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 xml:space="preserve">"Реальный средний балл:", </w:t>
      </w:r>
      <w:proofErr w:type="spellStart"/>
      <w:r w:rsidRPr="0090355A">
        <w:rPr>
          <w:rFonts w:ascii="Courier New" w:hAnsi="Courier New" w:cs="Courier New"/>
          <w:sz w:val="20"/>
          <w:szCs w:val="20"/>
        </w:rPr>
        <w:t>real_y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)</w:t>
      </w:r>
    </w:p>
    <w:p w14:paraId="6552A17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"</w:t>
      </w:r>
      <w:r w:rsidRPr="0090355A">
        <w:rPr>
          <w:rFonts w:ascii="Courier New" w:hAnsi="Courier New" w:cs="Courier New"/>
          <w:sz w:val="20"/>
          <w:szCs w:val="20"/>
        </w:rPr>
        <w:t>Разница</w:t>
      </w: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:",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np.round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abs(</w:t>
      </w:r>
      <w:proofErr w:type="spellStart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real_y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pred_y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), 2))</w:t>
      </w:r>
    </w:p>
    <w:p w14:paraId="2E095954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0355A">
        <w:rPr>
          <w:rFonts w:ascii="Courier New" w:hAnsi="Courier New" w:cs="Courier New"/>
          <w:sz w:val="20"/>
          <w:szCs w:val="20"/>
        </w:rPr>
        <w:t>(</w:t>
      </w:r>
      <w:proofErr w:type="gramEnd"/>
      <w:r w:rsidRPr="0090355A">
        <w:rPr>
          <w:rFonts w:ascii="Courier New" w:hAnsi="Courier New" w:cs="Courier New"/>
          <w:sz w:val="20"/>
          <w:szCs w:val="20"/>
        </w:rPr>
        <w:t>)</w:t>
      </w:r>
    </w:p>
    <w:p w14:paraId="37B4B219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</w:p>
    <w:p w14:paraId="2A2146F8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</w:rPr>
      </w:pPr>
      <w:r w:rsidRPr="0090355A">
        <w:rPr>
          <w:rFonts w:ascii="Courier New" w:hAnsi="Courier New" w:cs="Courier New"/>
          <w:sz w:val="20"/>
          <w:szCs w:val="20"/>
        </w:rPr>
        <w:t>    # 10. Графики обучения</w:t>
      </w:r>
    </w:p>
    <w:p w14:paraId="59AC626C" w14:textId="77777777" w:rsidR="0090355A" w:rsidRPr="00102A67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90355A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102A6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02A67">
        <w:rPr>
          <w:rFonts w:ascii="Courier New" w:hAnsi="Courier New" w:cs="Courier New"/>
          <w:sz w:val="20"/>
          <w:szCs w:val="20"/>
          <w:lang w:val="en-US"/>
        </w:rPr>
        <w:t>"</w:t>
      </w:r>
      <w:r w:rsidRPr="0090355A">
        <w:rPr>
          <w:rFonts w:ascii="Courier New" w:hAnsi="Courier New" w:cs="Courier New"/>
          <w:sz w:val="20"/>
          <w:szCs w:val="20"/>
        </w:rPr>
        <w:t>Строим</w:t>
      </w:r>
      <w:r w:rsidRPr="00102A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графики</w:t>
      </w:r>
      <w:r w:rsidRPr="00102A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0355A">
        <w:rPr>
          <w:rFonts w:ascii="Courier New" w:hAnsi="Courier New" w:cs="Courier New"/>
          <w:sz w:val="20"/>
          <w:szCs w:val="20"/>
        </w:rPr>
        <w:t>обучения</w:t>
      </w:r>
      <w:r w:rsidRPr="00102A67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548AA44" w14:textId="77777777" w:rsidR="0090355A" w:rsidRPr="00102A67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</w:p>
    <w:p w14:paraId="0FB8D52A" w14:textId="77777777" w:rsidR="0090355A" w:rsidRPr="0090355A" w:rsidRDefault="0090355A" w:rsidP="0090355A">
      <w:pPr>
        <w:rPr>
          <w:rFonts w:ascii="Courier New" w:hAnsi="Courier New" w:cs="Courier New"/>
          <w:sz w:val="20"/>
          <w:szCs w:val="20"/>
          <w:lang w:val="en-US"/>
        </w:rPr>
      </w:pPr>
      <w:r w:rsidRPr="00102A6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0355A">
        <w:rPr>
          <w:rFonts w:ascii="Courier New" w:hAnsi="Courier New" w:cs="Courier New"/>
          <w:sz w:val="20"/>
          <w:szCs w:val="20"/>
          <w:lang w:val="en-US"/>
        </w:rPr>
        <w:t>plot_training_history</w:t>
      </w:r>
      <w:proofErr w:type="spellEnd"/>
      <w:r w:rsidRPr="00903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90355A">
        <w:rPr>
          <w:rFonts w:ascii="Courier New" w:hAnsi="Courier New" w:cs="Courier New"/>
          <w:sz w:val="20"/>
          <w:szCs w:val="20"/>
          <w:lang w:val="en-US"/>
        </w:rPr>
        <w:t>history.history</w:t>
      </w:r>
      <w:proofErr w:type="spellEnd"/>
      <w:proofErr w:type="gramEnd"/>
      <w:r w:rsidRPr="0090355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679D6A6" w14:textId="77777777" w:rsidR="00D20F9E" w:rsidRPr="0090355A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2A715DFA" w14:textId="77777777" w:rsidR="00774AEA" w:rsidRPr="0090355A" w:rsidRDefault="00774AEA">
      <w:pPr>
        <w:rPr>
          <w:sz w:val="28"/>
          <w:szCs w:val="28"/>
          <w:lang w:val="en-US"/>
        </w:rPr>
      </w:pPr>
    </w:p>
    <w:p w14:paraId="5A2F1563" w14:textId="77777777" w:rsidR="00774AEA" w:rsidRPr="0090355A" w:rsidRDefault="00774AEA">
      <w:pPr>
        <w:rPr>
          <w:sz w:val="28"/>
          <w:szCs w:val="28"/>
          <w:lang w:val="en-US"/>
        </w:rPr>
      </w:pPr>
    </w:p>
    <w:p w14:paraId="5B546170" w14:textId="77777777" w:rsidR="00774AEA" w:rsidRPr="0090355A" w:rsidRDefault="00774AEA">
      <w:pPr>
        <w:rPr>
          <w:sz w:val="28"/>
          <w:szCs w:val="28"/>
          <w:lang w:val="en-US"/>
        </w:rPr>
      </w:pPr>
    </w:p>
    <w:p w14:paraId="4F2AE3CC" w14:textId="77777777" w:rsidR="00774AEA" w:rsidRPr="0090355A" w:rsidRDefault="00000000">
      <w:pPr>
        <w:rPr>
          <w:sz w:val="28"/>
          <w:szCs w:val="28"/>
          <w:lang w:val="en-US"/>
        </w:rPr>
      </w:pPr>
      <w:r w:rsidRPr="0090355A">
        <w:rPr>
          <w:lang w:val="en-US"/>
        </w:rPr>
        <w:br w:type="page"/>
      </w:r>
    </w:p>
    <w:p w14:paraId="3B71E858" w14:textId="77777777" w:rsidR="00774AEA" w:rsidRDefault="00000000">
      <w:pPr>
        <w:pStyle w:val="10"/>
        <w:tabs>
          <w:tab w:val="left" w:pos="1418"/>
        </w:tabs>
        <w:ind w:left="0" w:firstLine="709"/>
        <w:outlineLvl w:val="0"/>
        <w:rPr>
          <w:sz w:val="28"/>
          <w:szCs w:val="28"/>
        </w:rPr>
      </w:pPr>
      <w:bookmarkStart w:id="3" w:name="_Toc224412337"/>
      <w:r>
        <w:rPr>
          <w:sz w:val="28"/>
          <w:szCs w:val="28"/>
        </w:rPr>
        <w:lastRenderedPageBreak/>
        <w:t>Протокол исполнения</w:t>
      </w:r>
      <w:bookmarkEnd w:id="3"/>
    </w:p>
    <w:p w14:paraId="1BEB4CA4" w14:textId="203D9CD1" w:rsidR="00774AEA" w:rsidRDefault="0090355A" w:rsidP="009B567E">
      <w:pPr>
        <w:keepNext/>
        <w:spacing w:line="360" w:lineRule="auto"/>
        <w:rPr>
          <w:sz w:val="28"/>
          <w:szCs w:val="28"/>
        </w:rPr>
      </w:pPr>
      <w:r w:rsidRPr="0090355A">
        <w:rPr>
          <w:noProof/>
          <w:sz w:val="28"/>
          <w:szCs w:val="28"/>
        </w:rPr>
        <w:drawing>
          <wp:inline distT="0" distB="0" distL="0" distR="0" wp14:anchorId="76B5C45B" wp14:editId="363ACD5F">
            <wp:extent cx="5153744" cy="676369"/>
            <wp:effectExtent l="0" t="0" r="8890" b="9525"/>
            <wp:docPr id="1413301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01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ECCC" w14:textId="655FFF3C" w:rsidR="00774AEA" w:rsidRPr="0090355A" w:rsidRDefault="00000000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fldChar w:fldCharType="begin"/>
      </w:r>
      <w:r>
        <w:rPr>
          <w:b w:val="0"/>
          <w:bCs w:val="0"/>
          <w:sz w:val="28"/>
          <w:szCs w:val="28"/>
        </w:rPr>
        <w:instrText xml:space="preserve"> SEQ Рисунок \* ARABIC </w:instrText>
      </w:r>
      <w:r>
        <w:rPr>
          <w:b w:val="0"/>
          <w:bCs w:val="0"/>
          <w:sz w:val="28"/>
          <w:szCs w:val="28"/>
        </w:rPr>
        <w:fldChar w:fldCharType="separate"/>
      </w:r>
      <w:r>
        <w:rPr>
          <w:b w:val="0"/>
          <w:bCs w:val="0"/>
          <w:sz w:val="28"/>
          <w:szCs w:val="28"/>
        </w:rPr>
        <w:t>1</w:t>
      </w:r>
      <w:r>
        <w:rPr>
          <w:b w:val="0"/>
          <w:bCs w:val="0"/>
          <w:sz w:val="28"/>
          <w:szCs w:val="28"/>
        </w:rPr>
        <w:fldChar w:fldCharType="end"/>
      </w:r>
      <w:r w:rsidRPr="0090355A">
        <w:rPr>
          <w:b w:val="0"/>
          <w:bCs w:val="0"/>
          <w:sz w:val="28"/>
          <w:szCs w:val="28"/>
        </w:rPr>
        <w:t xml:space="preserve"> – </w:t>
      </w:r>
      <w:r w:rsidR="00D20F9E">
        <w:rPr>
          <w:b w:val="0"/>
          <w:bCs w:val="0"/>
          <w:sz w:val="28"/>
          <w:szCs w:val="28"/>
        </w:rPr>
        <w:t>Загрузка данных</w:t>
      </w:r>
      <w:r w:rsidR="0090355A" w:rsidRPr="0090355A">
        <w:rPr>
          <w:b w:val="0"/>
          <w:bCs w:val="0"/>
          <w:sz w:val="28"/>
          <w:szCs w:val="28"/>
        </w:rPr>
        <w:t xml:space="preserve"> </w:t>
      </w:r>
      <w:r w:rsidR="0090355A">
        <w:rPr>
          <w:b w:val="0"/>
          <w:bCs w:val="0"/>
          <w:sz w:val="28"/>
          <w:szCs w:val="28"/>
        </w:rPr>
        <w:t>и первичная обработка</w:t>
      </w:r>
    </w:p>
    <w:p w14:paraId="01C706CF" w14:textId="48BB17BC" w:rsidR="00D20F9E" w:rsidRDefault="0090355A" w:rsidP="009B567E">
      <w:r w:rsidRPr="0090355A">
        <w:rPr>
          <w:noProof/>
        </w:rPr>
        <w:drawing>
          <wp:inline distT="0" distB="0" distL="0" distR="0" wp14:anchorId="4C8A743E" wp14:editId="769A4C68">
            <wp:extent cx="4667901" cy="685896"/>
            <wp:effectExtent l="0" t="0" r="0" b="0"/>
            <wp:docPr id="25422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21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CEF8" w14:textId="22EE0574" w:rsidR="00D20F9E" w:rsidRPr="00D20F9E" w:rsidRDefault="00D20F9E" w:rsidP="00D20F9E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2</w:t>
      </w:r>
      <w:r w:rsidRPr="00D20F9E">
        <w:rPr>
          <w:b w:val="0"/>
          <w:bCs w:val="0"/>
          <w:sz w:val="28"/>
          <w:szCs w:val="28"/>
        </w:rPr>
        <w:t xml:space="preserve"> – Разделение на обучающую</w:t>
      </w:r>
      <w:r w:rsidR="0090355A">
        <w:rPr>
          <w:b w:val="0"/>
          <w:bCs w:val="0"/>
          <w:sz w:val="28"/>
          <w:szCs w:val="28"/>
        </w:rPr>
        <w:t xml:space="preserve"> и</w:t>
      </w:r>
      <w:r w:rsidRPr="00D20F9E">
        <w:rPr>
          <w:b w:val="0"/>
          <w:bCs w:val="0"/>
          <w:sz w:val="28"/>
          <w:szCs w:val="28"/>
        </w:rPr>
        <w:t xml:space="preserve"> </w:t>
      </w:r>
      <w:proofErr w:type="spellStart"/>
      <w:r w:rsidRPr="00D20F9E">
        <w:rPr>
          <w:b w:val="0"/>
          <w:bCs w:val="0"/>
          <w:sz w:val="28"/>
          <w:szCs w:val="28"/>
        </w:rPr>
        <w:t>валидационную</w:t>
      </w:r>
      <w:proofErr w:type="spellEnd"/>
      <w:r w:rsidRPr="00D20F9E">
        <w:rPr>
          <w:b w:val="0"/>
          <w:bCs w:val="0"/>
          <w:sz w:val="28"/>
          <w:szCs w:val="28"/>
        </w:rPr>
        <w:t xml:space="preserve"> выборки</w:t>
      </w:r>
    </w:p>
    <w:p w14:paraId="1E86DAE2" w14:textId="5D91BB9E" w:rsidR="00D20F9E" w:rsidRDefault="00ED78C7" w:rsidP="009B567E">
      <w:r w:rsidRPr="00ED78C7">
        <w:rPr>
          <w:noProof/>
        </w:rPr>
        <w:drawing>
          <wp:inline distT="0" distB="0" distL="0" distR="0" wp14:anchorId="3AD77C02" wp14:editId="77BD29DF">
            <wp:extent cx="2200582" cy="666843"/>
            <wp:effectExtent l="0" t="0" r="9525" b="0"/>
            <wp:docPr id="944758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58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AB94" w14:textId="3F26D162" w:rsidR="00D20F9E" w:rsidRDefault="00D20F9E" w:rsidP="00D20F9E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3</w:t>
      </w:r>
      <w:r>
        <w:rPr>
          <w:b w:val="0"/>
          <w:bCs w:val="0"/>
          <w:sz w:val="28"/>
          <w:szCs w:val="28"/>
          <w:lang w:val="en-US"/>
        </w:rPr>
        <w:t xml:space="preserve"> – </w:t>
      </w:r>
      <w:r>
        <w:rPr>
          <w:b w:val="0"/>
          <w:bCs w:val="0"/>
          <w:sz w:val="28"/>
          <w:szCs w:val="28"/>
        </w:rPr>
        <w:t>Создание нейронной сети</w:t>
      </w:r>
    </w:p>
    <w:p w14:paraId="08DC9981" w14:textId="7330652C" w:rsidR="00D20F9E" w:rsidRDefault="00ED78C7" w:rsidP="00D20F9E">
      <w:r w:rsidRPr="00ED78C7">
        <w:rPr>
          <w:noProof/>
        </w:rPr>
        <w:drawing>
          <wp:inline distT="0" distB="0" distL="0" distR="0" wp14:anchorId="22A6357C" wp14:editId="1C9E3A0D">
            <wp:extent cx="5939790" cy="2528570"/>
            <wp:effectExtent l="0" t="0" r="3810" b="5080"/>
            <wp:docPr id="86527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73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84F0" w14:textId="6580C7C1" w:rsidR="009B567E" w:rsidRPr="009B567E" w:rsidRDefault="009B567E" w:rsidP="009B567E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4</w:t>
      </w:r>
      <w:r w:rsidRPr="00D20F9E">
        <w:rPr>
          <w:b w:val="0"/>
          <w:bCs w:val="0"/>
          <w:sz w:val="28"/>
          <w:szCs w:val="28"/>
        </w:rPr>
        <w:t xml:space="preserve"> – </w:t>
      </w:r>
      <w:r>
        <w:rPr>
          <w:b w:val="0"/>
          <w:bCs w:val="0"/>
          <w:sz w:val="28"/>
          <w:szCs w:val="28"/>
        </w:rPr>
        <w:t>Обучение сети (начало)</w:t>
      </w:r>
    </w:p>
    <w:p w14:paraId="6F5E8029" w14:textId="68A901B2" w:rsidR="009B567E" w:rsidRDefault="00ED78C7" w:rsidP="00D20F9E">
      <w:r w:rsidRPr="00ED78C7">
        <w:rPr>
          <w:noProof/>
        </w:rPr>
        <w:drawing>
          <wp:inline distT="0" distB="0" distL="0" distR="0" wp14:anchorId="36B2FEA1" wp14:editId="2353EB90">
            <wp:extent cx="5939790" cy="2674620"/>
            <wp:effectExtent l="0" t="0" r="3810" b="0"/>
            <wp:docPr id="472696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96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0C4B" w14:textId="187C2C27" w:rsidR="00D20F9E" w:rsidRPr="00D20F9E" w:rsidRDefault="00D20F9E" w:rsidP="00D20F9E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9B567E">
        <w:rPr>
          <w:b w:val="0"/>
          <w:bCs w:val="0"/>
          <w:sz w:val="28"/>
          <w:szCs w:val="28"/>
        </w:rPr>
        <w:t>5</w:t>
      </w:r>
      <w:r w:rsidRPr="00D20F9E">
        <w:rPr>
          <w:b w:val="0"/>
          <w:bCs w:val="0"/>
          <w:sz w:val="28"/>
          <w:szCs w:val="28"/>
        </w:rPr>
        <w:t xml:space="preserve"> – </w:t>
      </w:r>
      <w:r>
        <w:rPr>
          <w:b w:val="0"/>
          <w:bCs w:val="0"/>
          <w:sz w:val="28"/>
          <w:szCs w:val="28"/>
        </w:rPr>
        <w:t xml:space="preserve">Обучение сети </w:t>
      </w:r>
      <w:r w:rsidR="009B567E">
        <w:rPr>
          <w:b w:val="0"/>
          <w:bCs w:val="0"/>
          <w:sz w:val="28"/>
          <w:szCs w:val="28"/>
        </w:rPr>
        <w:t>(конец)</w:t>
      </w:r>
    </w:p>
    <w:p w14:paraId="051B8483" w14:textId="3961D04D" w:rsidR="00D20F9E" w:rsidRDefault="00ED78C7" w:rsidP="00D20F9E">
      <w:r w:rsidRPr="00ED78C7">
        <w:rPr>
          <w:noProof/>
        </w:rPr>
        <w:lastRenderedPageBreak/>
        <w:drawing>
          <wp:inline distT="0" distB="0" distL="0" distR="0" wp14:anchorId="7880DDB4" wp14:editId="4011BFA8">
            <wp:extent cx="5939790" cy="857250"/>
            <wp:effectExtent l="0" t="0" r="3810" b="0"/>
            <wp:docPr id="130215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51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A307" w14:textId="139B332F" w:rsidR="00D20F9E" w:rsidRPr="00D20F9E" w:rsidRDefault="00D20F9E" w:rsidP="00D20F9E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A21815">
        <w:rPr>
          <w:b w:val="0"/>
          <w:bCs w:val="0"/>
          <w:sz w:val="28"/>
          <w:szCs w:val="28"/>
        </w:rPr>
        <w:t>6</w:t>
      </w:r>
      <w:r w:rsidRPr="00A21815">
        <w:rPr>
          <w:b w:val="0"/>
          <w:bCs w:val="0"/>
          <w:sz w:val="28"/>
          <w:szCs w:val="28"/>
        </w:rPr>
        <w:t xml:space="preserve"> – </w:t>
      </w:r>
      <w:r w:rsidRPr="00D20F9E">
        <w:rPr>
          <w:b w:val="0"/>
          <w:bCs w:val="0"/>
          <w:sz w:val="28"/>
          <w:szCs w:val="28"/>
        </w:rPr>
        <w:t>Оценка на тестовых данных</w:t>
      </w:r>
    </w:p>
    <w:p w14:paraId="1D076551" w14:textId="0AFB381B" w:rsidR="00D20F9E" w:rsidRDefault="00ED78C7" w:rsidP="00D20F9E">
      <w:r>
        <w:rPr>
          <w:noProof/>
        </w:rPr>
        <w:drawing>
          <wp:inline distT="0" distB="0" distL="0" distR="0" wp14:anchorId="60008E72" wp14:editId="382881E5">
            <wp:extent cx="5939790" cy="1979930"/>
            <wp:effectExtent l="0" t="0" r="3810" b="1270"/>
            <wp:docPr id="47423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38E6" w14:textId="688AC6CB" w:rsidR="00D20F9E" w:rsidRPr="00D4615D" w:rsidRDefault="00D20F9E" w:rsidP="00D4615D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A21815">
        <w:rPr>
          <w:b w:val="0"/>
          <w:bCs w:val="0"/>
          <w:sz w:val="28"/>
          <w:szCs w:val="28"/>
        </w:rPr>
        <w:t>7</w:t>
      </w:r>
      <w:r>
        <w:rPr>
          <w:b w:val="0"/>
          <w:bCs w:val="0"/>
          <w:sz w:val="28"/>
          <w:szCs w:val="28"/>
          <w:lang w:val="en-US"/>
        </w:rPr>
        <w:t xml:space="preserve"> – </w:t>
      </w:r>
      <w:r w:rsidR="00D4615D" w:rsidRPr="00D4615D">
        <w:rPr>
          <w:b w:val="0"/>
          <w:bCs w:val="0"/>
          <w:sz w:val="28"/>
          <w:szCs w:val="28"/>
        </w:rPr>
        <w:t>Визуализация процесса обучения</w:t>
      </w:r>
    </w:p>
    <w:p w14:paraId="3D9F58B1" w14:textId="5DE2C422" w:rsidR="00D20F9E" w:rsidRDefault="00ED78C7" w:rsidP="00D20F9E">
      <w:r w:rsidRPr="00ED78C7">
        <w:rPr>
          <w:noProof/>
        </w:rPr>
        <w:drawing>
          <wp:inline distT="0" distB="0" distL="0" distR="0" wp14:anchorId="5F8B2F7B" wp14:editId="79A9676F">
            <wp:extent cx="3553321" cy="5525271"/>
            <wp:effectExtent l="0" t="0" r="9525" b="0"/>
            <wp:docPr id="304835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35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BFAD" w14:textId="4C9A92D4" w:rsidR="00774AEA" w:rsidRDefault="00D20F9E" w:rsidP="00D4615D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A21815">
        <w:rPr>
          <w:b w:val="0"/>
          <w:bCs w:val="0"/>
          <w:sz w:val="28"/>
          <w:szCs w:val="28"/>
        </w:rPr>
        <w:t>8</w:t>
      </w:r>
      <w:r w:rsidRPr="009070C8">
        <w:rPr>
          <w:b w:val="0"/>
          <w:bCs w:val="0"/>
          <w:sz w:val="28"/>
          <w:szCs w:val="28"/>
        </w:rPr>
        <w:t xml:space="preserve"> – </w:t>
      </w:r>
      <w:r w:rsidR="00D4615D" w:rsidRPr="00D4615D">
        <w:rPr>
          <w:b w:val="0"/>
          <w:bCs w:val="0"/>
          <w:sz w:val="28"/>
          <w:szCs w:val="28"/>
        </w:rPr>
        <w:t>Примеры предсказаний</w:t>
      </w:r>
      <w:r>
        <w:br w:type="page"/>
      </w:r>
    </w:p>
    <w:p w14:paraId="1C7936BB" w14:textId="7135626C" w:rsidR="00ED78C7" w:rsidRPr="00ED78C7" w:rsidRDefault="00000000" w:rsidP="00ED78C7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4" w:name="_Ref185344589"/>
      <w:bookmarkStart w:id="5" w:name="_Toc224412338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ЗАКЛЮЧЕНИЕ</w:t>
      </w:r>
      <w:bookmarkEnd w:id="4"/>
      <w:bookmarkEnd w:id="5"/>
    </w:p>
    <w:p w14:paraId="05BB5411" w14:textId="77777777" w:rsidR="00ED78C7" w:rsidRPr="00ED78C7" w:rsidRDefault="00ED78C7" w:rsidP="00ED78C7">
      <w:pPr>
        <w:spacing w:line="360" w:lineRule="auto"/>
        <w:ind w:firstLine="709"/>
        <w:jc w:val="both"/>
        <w:rPr>
          <w:sz w:val="28"/>
          <w:szCs w:val="28"/>
        </w:rPr>
      </w:pPr>
      <w:r w:rsidRPr="00ED78C7">
        <w:rPr>
          <w:sz w:val="28"/>
          <w:szCs w:val="28"/>
        </w:rPr>
        <w:t xml:space="preserve">В ходе выполнения лабораторной работы была разработана и обучена </w:t>
      </w:r>
      <w:proofErr w:type="spellStart"/>
      <w:r w:rsidRPr="00ED78C7">
        <w:rPr>
          <w:sz w:val="28"/>
          <w:szCs w:val="28"/>
        </w:rPr>
        <w:t>полносвязная</w:t>
      </w:r>
      <w:proofErr w:type="spellEnd"/>
      <w:r w:rsidRPr="00ED78C7">
        <w:rPr>
          <w:sz w:val="28"/>
          <w:szCs w:val="28"/>
        </w:rPr>
        <w:t xml:space="preserve"> многослойная нейронная сеть на языке Python с использованием библиотеки </w:t>
      </w:r>
      <w:proofErr w:type="spellStart"/>
      <w:r w:rsidRPr="00ED78C7">
        <w:rPr>
          <w:sz w:val="28"/>
          <w:szCs w:val="28"/>
        </w:rPr>
        <w:t>TensorFlow</w:t>
      </w:r>
      <w:proofErr w:type="spellEnd"/>
      <w:r w:rsidRPr="00ED78C7">
        <w:rPr>
          <w:sz w:val="28"/>
          <w:szCs w:val="28"/>
        </w:rPr>
        <w:t xml:space="preserve"> </w:t>
      </w:r>
      <w:proofErr w:type="spellStart"/>
      <w:r w:rsidRPr="00ED78C7">
        <w:rPr>
          <w:sz w:val="28"/>
          <w:szCs w:val="28"/>
        </w:rPr>
        <w:t>Keras</w:t>
      </w:r>
      <w:proofErr w:type="spellEnd"/>
      <w:r w:rsidRPr="00ED78C7">
        <w:rPr>
          <w:sz w:val="28"/>
          <w:szCs w:val="28"/>
        </w:rPr>
        <w:t>.</w:t>
      </w:r>
    </w:p>
    <w:p w14:paraId="7E94D0D6" w14:textId="77777777" w:rsidR="00ED78C7" w:rsidRPr="00ED78C7" w:rsidRDefault="00ED78C7" w:rsidP="00ED78C7">
      <w:pPr>
        <w:spacing w:line="360" w:lineRule="auto"/>
        <w:ind w:firstLine="709"/>
        <w:jc w:val="both"/>
        <w:rPr>
          <w:sz w:val="28"/>
          <w:szCs w:val="28"/>
        </w:rPr>
      </w:pPr>
      <w:r w:rsidRPr="00ED78C7">
        <w:rPr>
          <w:sz w:val="28"/>
          <w:szCs w:val="28"/>
        </w:rPr>
        <w:t>В качестве исходных данных использовался датасет «</w:t>
      </w:r>
      <w:proofErr w:type="spellStart"/>
      <w:r w:rsidRPr="00ED78C7">
        <w:rPr>
          <w:sz w:val="28"/>
          <w:szCs w:val="28"/>
        </w:rPr>
        <w:t>Students</w:t>
      </w:r>
      <w:proofErr w:type="spellEnd"/>
      <w:r w:rsidRPr="00ED78C7">
        <w:rPr>
          <w:sz w:val="28"/>
          <w:szCs w:val="28"/>
        </w:rPr>
        <w:t xml:space="preserve"> Performance </w:t>
      </w:r>
      <w:proofErr w:type="spellStart"/>
      <w:r w:rsidRPr="00ED78C7">
        <w:rPr>
          <w:sz w:val="28"/>
          <w:szCs w:val="28"/>
        </w:rPr>
        <w:t>in</w:t>
      </w:r>
      <w:proofErr w:type="spellEnd"/>
      <w:r w:rsidRPr="00ED78C7">
        <w:rPr>
          <w:sz w:val="28"/>
          <w:szCs w:val="28"/>
        </w:rPr>
        <w:t xml:space="preserve"> </w:t>
      </w:r>
      <w:proofErr w:type="spellStart"/>
      <w:r w:rsidRPr="00ED78C7">
        <w:rPr>
          <w:sz w:val="28"/>
          <w:szCs w:val="28"/>
        </w:rPr>
        <w:t>Exams</w:t>
      </w:r>
      <w:proofErr w:type="spellEnd"/>
      <w:r w:rsidRPr="00ED78C7">
        <w:rPr>
          <w:sz w:val="28"/>
          <w:szCs w:val="28"/>
        </w:rPr>
        <w:t>», содержащий результаты экзаменов студентов по математике, чтению и письму. На основе этих данных была сформирована целевая переменная — средний балл по всем экзаменам.</w:t>
      </w:r>
    </w:p>
    <w:p w14:paraId="2E1C9894" w14:textId="77777777" w:rsidR="00ED78C7" w:rsidRPr="00ED78C7" w:rsidRDefault="00ED78C7" w:rsidP="00ED78C7">
      <w:pPr>
        <w:spacing w:line="360" w:lineRule="auto"/>
        <w:ind w:firstLine="709"/>
        <w:jc w:val="both"/>
        <w:rPr>
          <w:sz w:val="28"/>
          <w:szCs w:val="28"/>
        </w:rPr>
      </w:pPr>
      <w:r w:rsidRPr="00ED78C7">
        <w:rPr>
          <w:sz w:val="28"/>
          <w:szCs w:val="28"/>
        </w:rPr>
        <w:t xml:space="preserve">Перед обучением модели данные были нормализованы и разделены на обучающую и тестовую выборки. Для решения задачи регрессии была построена нейронная сеть, состоящая из нескольких </w:t>
      </w:r>
      <w:proofErr w:type="spellStart"/>
      <w:r w:rsidRPr="00ED78C7">
        <w:rPr>
          <w:sz w:val="28"/>
          <w:szCs w:val="28"/>
        </w:rPr>
        <w:t>полносвязных</w:t>
      </w:r>
      <w:proofErr w:type="spellEnd"/>
      <w:r w:rsidRPr="00ED78C7">
        <w:rPr>
          <w:sz w:val="28"/>
          <w:szCs w:val="28"/>
        </w:rPr>
        <w:t xml:space="preserve"> слоёв. Обучение модели проводилось с использованием оптимизатора Adam и функции потерь среднеквадратичной ошибки.</w:t>
      </w:r>
    </w:p>
    <w:p w14:paraId="1A1642E7" w14:textId="77777777" w:rsidR="00ED78C7" w:rsidRPr="00ED78C7" w:rsidRDefault="00ED78C7" w:rsidP="00ED78C7">
      <w:pPr>
        <w:spacing w:line="360" w:lineRule="auto"/>
        <w:ind w:firstLine="709"/>
        <w:jc w:val="both"/>
        <w:rPr>
          <w:sz w:val="28"/>
          <w:szCs w:val="28"/>
        </w:rPr>
      </w:pPr>
      <w:r w:rsidRPr="00ED78C7">
        <w:rPr>
          <w:sz w:val="28"/>
          <w:szCs w:val="28"/>
        </w:rPr>
        <w:t>По результатам тестирования была получена средняя абсолютная ошибка предсказания, что показывает способность нейронной сети аппроксимировать зависимость между исходными оценками и средним баллом. Дополнительно были построены графики изменения функции потерь и ошибки в процессе обучения, что позволило проанализировать динамику обучения модели.</w:t>
      </w:r>
    </w:p>
    <w:p w14:paraId="6311694A" w14:textId="77777777" w:rsidR="00ED78C7" w:rsidRPr="00ED78C7" w:rsidRDefault="00ED78C7" w:rsidP="00ED78C7">
      <w:pPr>
        <w:spacing w:line="360" w:lineRule="auto"/>
        <w:ind w:firstLine="709"/>
        <w:jc w:val="both"/>
        <w:rPr>
          <w:sz w:val="28"/>
          <w:szCs w:val="28"/>
        </w:rPr>
      </w:pPr>
      <w:r w:rsidRPr="00ED78C7">
        <w:rPr>
          <w:sz w:val="28"/>
          <w:szCs w:val="28"/>
        </w:rPr>
        <w:t>Полученные результаты демонстрируют возможность применения многослойных нейронных сетей для решения задач регрессии и прогнозирования числовых показателей на основе имеющихся данных.</w:t>
      </w:r>
    </w:p>
    <w:p w14:paraId="49151BC6" w14:textId="280DB5CF" w:rsidR="00ED78C7" w:rsidRDefault="00ED78C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44003E" w14:textId="4B495394" w:rsidR="00774AEA" w:rsidRDefault="00D4615D" w:rsidP="00D4615D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6" w:name="_Toc224412339"/>
      <w:r w:rsidRPr="00D4615D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СПИСОК ИСПОЛЬЗОВАННЫХ ИСТОЧНИКОВ</w:t>
      </w:r>
      <w:bookmarkEnd w:id="6"/>
    </w:p>
    <w:p w14:paraId="6C1EE872" w14:textId="16D81B48" w:rsidR="00816994" w:rsidRPr="00B4468A" w:rsidRDefault="00816994" w:rsidP="00B4468A">
      <w:pPr>
        <w:pStyle w:val="aff9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B4468A">
        <w:rPr>
          <w:sz w:val="28"/>
          <w:szCs w:val="28"/>
        </w:rPr>
        <w:t>Тюгашев</w:t>
      </w:r>
      <w:proofErr w:type="spellEnd"/>
      <w:r w:rsidRPr="00B4468A">
        <w:rPr>
          <w:sz w:val="28"/>
          <w:szCs w:val="28"/>
        </w:rPr>
        <w:t xml:space="preserve"> А.А. Нейронные сети: учеб. пособие. – 179 с.</w:t>
      </w:r>
    </w:p>
    <w:p w14:paraId="5E3F5492" w14:textId="2F8D107F" w:rsidR="00816994" w:rsidRPr="00B4468A" w:rsidRDefault="00816994" w:rsidP="00B4468A">
      <w:pPr>
        <w:pStyle w:val="aff9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B4468A">
        <w:rPr>
          <w:sz w:val="28"/>
          <w:szCs w:val="28"/>
          <w:lang w:val="en-US"/>
        </w:rPr>
        <w:t>Kaggle [</w:t>
      </w:r>
      <w:r w:rsidRPr="00B4468A">
        <w:rPr>
          <w:sz w:val="28"/>
          <w:szCs w:val="28"/>
        </w:rPr>
        <w:t>Электронный</w:t>
      </w:r>
      <w:r w:rsidRPr="00B4468A">
        <w:rPr>
          <w:sz w:val="28"/>
          <w:szCs w:val="28"/>
          <w:lang w:val="en-US"/>
        </w:rPr>
        <w:t xml:space="preserve"> </w:t>
      </w:r>
      <w:r w:rsidRPr="00B4468A">
        <w:rPr>
          <w:sz w:val="28"/>
          <w:szCs w:val="28"/>
        </w:rPr>
        <w:t>ресурс</w:t>
      </w:r>
      <w:r w:rsidRPr="00B4468A">
        <w:rPr>
          <w:sz w:val="28"/>
          <w:szCs w:val="28"/>
          <w:lang w:val="en-US"/>
        </w:rPr>
        <w:t xml:space="preserve">] // </w:t>
      </w:r>
      <w:r w:rsidR="00635FAB" w:rsidRPr="00B4468A">
        <w:rPr>
          <w:sz w:val="28"/>
          <w:szCs w:val="28"/>
          <w:lang w:val="en-US"/>
        </w:rPr>
        <w:t xml:space="preserve">Online vs In-Store Shopping </w:t>
      </w:r>
      <w:proofErr w:type="spellStart"/>
      <w:r w:rsidR="00635FAB" w:rsidRPr="00B4468A">
        <w:rPr>
          <w:sz w:val="28"/>
          <w:szCs w:val="28"/>
          <w:lang w:val="en-US"/>
        </w:rPr>
        <w:t>Behaviour</w:t>
      </w:r>
      <w:proofErr w:type="spellEnd"/>
      <w:r w:rsidR="00635FAB" w:rsidRPr="00B4468A">
        <w:rPr>
          <w:sz w:val="28"/>
          <w:szCs w:val="28"/>
          <w:lang w:val="en-US"/>
        </w:rPr>
        <w:t xml:space="preserve"> Dataset</w:t>
      </w:r>
      <w:r w:rsidRPr="00B4468A">
        <w:rPr>
          <w:sz w:val="28"/>
          <w:szCs w:val="28"/>
          <w:lang w:val="en-US"/>
        </w:rPr>
        <w:t>. URL</w:t>
      </w:r>
      <w:r w:rsidRPr="00B4468A">
        <w:rPr>
          <w:sz w:val="28"/>
          <w:szCs w:val="28"/>
        </w:rPr>
        <w:t xml:space="preserve">: </w:t>
      </w:r>
      <w:hyperlink r:id="rId18" w:history="1">
        <w:r w:rsidR="00635FAB" w:rsidRPr="00B4468A">
          <w:rPr>
            <w:rStyle w:val="a6"/>
            <w:sz w:val="28"/>
            <w:szCs w:val="28"/>
            <w:lang w:val="en-US"/>
          </w:rPr>
          <w:t>https</w:t>
        </w:r>
        <w:r w:rsidR="00635FAB" w:rsidRPr="00B4468A">
          <w:rPr>
            <w:rStyle w:val="a6"/>
            <w:sz w:val="28"/>
            <w:szCs w:val="28"/>
          </w:rPr>
          <w:t>://</w:t>
        </w:r>
        <w:r w:rsidR="00635FAB" w:rsidRPr="00B4468A">
          <w:rPr>
            <w:rStyle w:val="a6"/>
            <w:sz w:val="28"/>
            <w:szCs w:val="28"/>
            <w:lang w:val="en-US"/>
          </w:rPr>
          <w:t>www</w:t>
        </w:r>
        <w:r w:rsidR="00635FAB" w:rsidRPr="00B4468A">
          <w:rPr>
            <w:rStyle w:val="a6"/>
            <w:sz w:val="28"/>
            <w:szCs w:val="28"/>
          </w:rPr>
          <w:t>.</w:t>
        </w:r>
        <w:proofErr w:type="spellStart"/>
        <w:r w:rsidR="00635FAB" w:rsidRPr="00B4468A">
          <w:rPr>
            <w:rStyle w:val="a6"/>
            <w:sz w:val="28"/>
            <w:szCs w:val="28"/>
            <w:lang w:val="en-US"/>
          </w:rPr>
          <w:t>kaggle</w:t>
        </w:r>
        <w:proofErr w:type="spellEnd"/>
        <w:r w:rsidR="00635FAB" w:rsidRPr="00B4468A">
          <w:rPr>
            <w:rStyle w:val="a6"/>
            <w:sz w:val="28"/>
            <w:szCs w:val="28"/>
          </w:rPr>
          <w:t>.</w:t>
        </w:r>
        <w:r w:rsidR="00635FAB" w:rsidRPr="00B4468A">
          <w:rPr>
            <w:rStyle w:val="a6"/>
            <w:sz w:val="28"/>
            <w:szCs w:val="28"/>
            <w:lang w:val="en-US"/>
          </w:rPr>
          <w:t>com</w:t>
        </w:r>
        <w:r w:rsidR="00635FAB" w:rsidRPr="00B4468A">
          <w:rPr>
            <w:rStyle w:val="a6"/>
            <w:sz w:val="28"/>
            <w:szCs w:val="28"/>
          </w:rPr>
          <w:t>/</w:t>
        </w:r>
        <w:r w:rsidR="00635FAB" w:rsidRPr="00B4468A">
          <w:rPr>
            <w:rStyle w:val="a6"/>
            <w:sz w:val="28"/>
            <w:szCs w:val="28"/>
            <w:lang w:val="en-US"/>
          </w:rPr>
          <w:t>datasets</w:t>
        </w:r>
        <w:r w:rsidR="00635FAB" w:rsidRPr="00B4468A">
          <w:rPr>
            <w:rStyle w:val="a6"/>
            <w:sz w:val="28"/>
            <w:szCs w:val="28"/>
          </w:rPr>
          <w:t>/</w:t>
        </w:r>
        <w:proofErr w:type="spellStart"/>
        <w:r w:rsidR="00635FAB" w:rsidRPr="00B4468A">
          <w:rPr>
            <w:rStyle w:val="a6"/>
            <w:sz w:val="28"/>
            <w:szCs w:val="28"/>
            <w:lang w:val="en-US"/>
          </w:rPr>
          <w:t>shree</w:t>
        </w:r>
        <w:proofErr w:type="spellEnd"/>
        <w:r w:rsidR="00635FAB" w:rsidRPr="00B4468A">
          <w:rPr>
            <w:rStyle w:val="a6"/>
            <w:sz w:val="28"/>
            <w:szCs w:val="28"/>
          </w:rPr>
          <w:t>0910/</w:t>
        </w:r>
        <w:r w:rsidR="00635FAB" w:rsidRPr="00B4468A">
          <w:rPr>
            <w:rStyle w:val="a6"/>
            <w:sz w:val="28"/>
            <w:szCs w:val="28"/>
            <w:lang w:val="en-US"/>
          </w:rPr>
          <w:t>online</w:t>
        </w:r>
        <w:r w:rsidR="00635FAB" w:rsidRPr="00B4468A">
          <w:rPr>
            <w:rStyle w:val="a6"/>
            <w:sz w:val="28"/>
            <w:szCs w:val="28"/>
          </w:rPr>
          <w:t>-</w:t>
        </w:r>
        <w:r w:rsidR="00635FAB" w:rsidRPr="00B4468A">
          <w:rPr>
            <w:rStyle w:val="a6"/>
            <w:sz w:val="28"/>
            <w:szCs w:val="28"/>
            <w:lang w:val="en-US"/>
          </w:rPr>
          <w:t>vs</w:t>
        </w:r>
        <w:r w:rsidR="00635FAB" w:rsidRPr="00B4468A">
          <w:rPr>
            <w:rStyle w:val="a6"/>
            <w:sz w:val="28"/>
            <w:szCs w:val="28"/>
          </w:rPr>
          <w:t>-</w:t>
        </w:r>
        <w:r w:rsidR="00635FAB" w:rsidRPr="00B4468A">
          <w:rPr>
            <w:rStyle w:val="a6"/>
            <w:sz w:val="28"/>
            <w:szCs w:val="28"/>
            <w:lang w:val="en-US"/>
          </w:rPr>
          <w:t>in</w:t>
        </w:r>
        <w:r w:rsidR="00635FAB" w:rsidRPr="00B4468A">
          <w:rPr>
            <w:rStyle w:val="a6"/>
            <w:sz w:val="28"/>
            <w:szCs w:val="28"/>
          </w:rPr>
          <w:t>-</w:t>
        </w:r>
        <w:r w:rsidR="00635FAB" w:rsidRPr="00B4468A">
          <w:rPr>
            <w:rStyle w:val="a6"/>
            <w:sz w:val="28"/>
            <w:szCs w:val="28"/>
            <w:lang w:val="en-US"/>
          </w:rPr>
          <w:t>store</w:t>
        </w:r>
        <w:r w:rsidR="00635FAB" w:rsidRPr="00B4468A">
          <w:rPr>
            <w:rStyle w:val="a6"/>
            <w:sz w:val="28"/>
            <w:szCs w:val="28"/>
          </w:rPr>
          <w:t>-</w:t>
        </w:r>
        <w:r w:rsidR="00635FAB" w:rsidRPr="00B4468A">
          <w:rPr>
            <w:rStyle w:val="a6"/>
            <w:sz w:val="28"/>
            <w:szCs w:val="28"/>
            <w:lang w:val="en-US"/>
          </w:rPr>
          <w:t>shopping</w:t>
        </w:r>
        <w:r w:rsidR="00635FAB" w:rsidRPr="00B4468A">
          <w:rPr>
            <w:rStyle w:val="a6"/>
            <w:sz w:val="28"/>
            <w:szCs w:val="28"/>
          </w:rPr>
          <w:t>-</w:t>
        </w:r>
        <w:proofErr w:type="spellStart"/>
        <w:r w:rsidR="00635FAB" w:rsidRPr="00B4468A">
          <w:rPr>
            <w:rStyle w:val="a6"/>
            <w:sz w:val="28"/>
            <w:szCs w:val="28"/>
            <w:lang w:val="en-US"/>
          </w:rPr>
          <w:t>behaviour</w:t>
        </w:r>
        <w:proofErr w:type="spellEnd"/>
        <w:r w:rsidR="00635FAB" w:rsidRPr="00B4468A">
          <w:rPr>
            <w:rStyle w:val="a6"/>
            <w:sz w:val="28"/>
            <w:szCs w:val="28"/>
          </w:rPr>
          <w:t>-</w:t>
        </w:r>
        <w:r w:rsidR="00635FAB" w:rsidRPr="00B4468A">
          <w:rPr>
            <w:rStyle w:val="a6"/>
            <w:sz w:val="28"/>
            <w:szCs w:val="28"/>
            <w:lang w:val="en-US"/>
          </w:rPr>
          <w:t>dataset</w:t>
        </w:r>
      </w:hyperlink>
      <w:r w:rsidR="00635FAB" w:rsidRPr="00B4468A">
        <w:rPr>
          <w:sz w:val="28"/>
          <w:szCs w:val="28"/>
        </w:rPr>
        <w:t xml:space="preserve"> </w:t>
      </w:r>
      <w:r w:rsidRPr="00B4468A">
        <w:rPr>
          <w:sz w:val="28"/>
          <w:szCs w:val="28"/>
        </w:rPr>
        <w:t xml:space="preserve">(дата обращения </w:t>
      </w:r>
      <w:r w:rsidR="007E6521" w:rsidRPr="00B4468A">
        <w:rPr>
          <w:sz w:val="28"/>
          <w:szCs w:val="28"/>
        </w:rPr>
        <w:t>13</w:t>
      </w:r>
      <w:r w:rsidRPr="00B4468A">
        <w:rPr>
          <w:sz w:val="28"/>
          <w:szCs w:val="28"/>
        </w:rPr>
        <w:t>.0</w:t>
      </w:r>
      <w:r w:rsidR="007E6521" w:rsidRPr="00B4468A">
        <w:rPr>
          <w:sz w:val="28"/>
          <w:szCs w:val="28"/>
        </w:rPr>
        <w:t>3</w:t>
      </w:r>
      <w:r w:rsidRPr="00B4468A">
        <w:rPr>
          <w:sz w:val="28"/>
          <w:szCs w:val="28"/>
        </w:rPr>
        <w:t>.2026).</w:t>
      </w:r>
    </w:p>
    <w:sectPr w:rsidR="00816994" w:rsidRPr="00B4468A">
      <w:footerReference w:type="default" r:id="rId19"/>
      <w:footerReference w:type="first" r:id="rId20"/>
      <w:pgSz w:w="11906" w:h="16838"/>
      <w:pgMar w:top="851" w:right="851" w:bottom="851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E4B59" w14:textId="77777777" w:rsidR="00B31F7F" w:rsidRDefault="00B31F7F">
      <w:r>
        <w:separator/>
      </w:r>
    </w:p>
  </w:endnote>
  <w:endnote w:type="continuationSeparator" w:id="0">
    <w:p w14:paraId="69236ED5" w14:textId="77777777" w:rsidR="00B31F7F" w:rsidRDefault="00B31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Cambria"/>
    <w:charset w:val="CC"/>
    <w:family w:val="roman"/>
    <w:pitch w:val="variable"/>
  </w:font>
  <w:font w:name="TimesNewRomanPS-BoldMT">
    <w:altName w:val="Cambria"/>
    <w:charset w:val="CC"/>
    <w:family w:val="roman"/>
    <w:pitch w:val="variable"/>
  </w:font>
  <w:font w:name="Cambria-Bold">
    <w:altName w:val="Cambria"/>
    <w:charset w:val="CC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C43AC" w14:textId="77777777" w:rsidR="00774AEA" w:rsidRDefault="00774AEA">
    <w:pPr>
      <w:pStyle w:val="ad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8A5CE" w14:textId="77777777" w:rsidR="00774AEA" w:rsidRDefault="00000000">
    <w:pPr>
      <w:pStyle w:val="ad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12</w:t>
    </w:r>
    <w:r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FAC50" w14:textId="77777777" w:rsidR="00774AEA" w:rsidRDefault="00774AEA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84DA8" w14:textId="77777777" w:rsidR="00B31F7F" w:rsidRDefault="00B31F7F">
      <w:r>
        <w:separator/>
      </w:r>
    </w:p>
  </w:footnote>
  <w:footnote w:type="continuationSeparator" w:id="0">
    <w:p w14:paraId="7909633F" w14:textId="77777777" w:rsidR="00B31F7F" w:rsidRDefault="00B31F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2F5"/>
    <w:multiLevelType w:val="hybridMultilevel"/>
    <w:tmpl w:val="01B4C7D4"/>
    <w:lvl w:ilvl="0" w:tplc="3CF855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45D39"/>
    <w:multiLevelType w:val="multilevel"/>
    <w:tmpl w:val="48FC7B1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1DE47500"/>
    <w:multiLevelType w:val="multilevel"/>
    <w:tmpl w:val="8A1A9FBA"/>
    <w:lvl w:ilvl="0">
      <w:start w:val="1"/>
      <w:numFmt w:val="bullet"/>
      <w:pStyle w:val="a"/>
      <w:lvlText w:val=""/>
      <w:lvlJc w:val="left"/>
      <w:pPr>
        <w:tabs>
          <w:tab w:val="num" w:pos="1287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A3727D0"/>
    <w:multiLevelType w:val="multilevel"/>
    <w:tmpl w:val="3246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642BFB"/>
    <w:multiLevelType w:val="multilevel"/>
    <w:tmpl w:val="FD9A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26F79"/>
    <w:multiLevelType w:val="multilevel"/>
    <w:tmpl w:val="AC5A7DC4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6" w15:restartNumberingAfterBreak="0">
    <w:nsid w:val="472514B2"/>
    <w:multiLevelType w:val="multilevel"/>
    <w:tmpl w:val="855234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4D14C5"/>
    <w:multiLevelType w:val="multilevel"/>
    <w:tmpl w:val="168A28DC"/>
    <w:lvl w:ilvl="0">
      <w:start w:val="1"/>
      <w:numFmt w:val="decimal"/>
      <w:pStyle w:val="a0"/>
      <w:lvlText w:val="%1"/>
      <w:lvlJc w:val="left"/>
      <w:pPr>
        <w:tabs>
          <w:tab w:val="num" w:pos="924"/>
        </w:tabs>
        <w:ind w:left="1287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-2"/>
        <w:w w:val="100"/>
        <w:kern w:val="0"/>
        <w:position w:val="0"/>
        <w:sz w:val="28"/>
        <w:u w:val="none"/>
        <w:effect w:val="none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69730DB"/>
    <w:multiLevelType w:val="multilevel"/>
    <w:tmpl w:val="2312B276"/>
    <w:lvl w:ilvl="0">
      <w:start w:val="1"/>
      <w:numFmt w:val="decimal"/>
      <w:pStyle w:val="10"/>
      <w:lvlText w:val="%1"/>
      <w:lvlJc w:val="left"/>
      <w:pPr>
        <w:tabs>
          <w:tab w:val="num" w:pos="1561"/>
        </w:tabs>
        <w:ind w:left="1703" w:hanging="142"/>
      </w:pPr>
      <w:rPr>
        <w:sz w:val="28"/>
        <w:szCs w:val="28"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2127" w:hanging="142"/>
      </w:pPr>
      <w:rPr>
        <w:rFonts w:ascii="Times New Roman" w:hAnsi="Times New Roman"/>
        <w:b w:val="0"/>
        <w:i w:val="0"/>
        <w:sz w:val="28"/>
        <w:szCs w:val="32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703" w:hanging="142"/>
      </w:pPr>
      <w:rPr>
        <w:rFonts w:ascii="Times New Roman" w:hAnsi="Times New Roman"/>
        <w:b w:val="0"/>
        <w:i w:val="0"/>
        <w:sz w:val="28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292" w:hanging="360"/>
      </w:pPr>
      <w:rPr>
        <w:rFonts w:ascii="Times New Roman" w:hAnsi="Times New Roman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652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3012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7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732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4092" w:hanging="360"/>
      </w:pPr>
    </w:lvl>
  </w:abstractNum>
  <w:abstractNum w:abstractNumId="9" w15:restartNumberingAfterBreak="0">
    <w:nsid w:val="5D4B415E"/>
    <w:multiLevelType w:val="multilevel"/>
    <w:tmpl w:val="1AF0C2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9206C"/>
    <w:multiLevelType w:val="multilevel"/>
    <w:tmpl w:val="053A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17819">
    <w:abstractNumId w:val="1"/>
  </w:num>
  <w:num w:numId="2" w16cid:durableId="965542945">
    <w:abstractNumId w:val="7"/>
  </w:num>
  <w:num w:numId="3" w16cid:durableId="1790273332">
    <w:abstractNumId w:val="2"/>
  </w:num>
  <w:num w:numId="4" w16cid:durableId="906916576">
    <w:abstractNumId w:val="8"/>
  </w:num>
  <w:num w:numId="5" w16cid:durableId="1006712286">
    <w:abstractNumId w:val="5"/>
  </w:num>
  <w:num w:numId="6" w16cid:durableId="1423406477">
    <w:abstractNumId w:val="1"/>
  </w:num>
  <w:num w:numId="7" w16cid:durableId="487476011">
    <w:abstractNumId w:val="0"/>
  </w:num>
  <w:num w:numId="8" w16cid:durableId="1045717193">
    <w:abstractNumId w:val="10"/>
  </w:num>
  <w:num w:numId="9" w16cid:durableId="1343704536">
    <w:abstractNumId w:val="3"/>
  </w:num>
  <w:num w:numId="10" w16cid:durableId="691296510">
    <w:abstractNumId w:val="6"/>
  </w:num>
  <w:num w:numId="11" w16cid:durableId="406805428">
    <w:abstractNumId w:val="4"/>
  </w:num>
  <w:num w:numId="12" w16cid:durableId="17898106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EA"/>
    <w:rsid w:val="00102A67"/>
    <w:rsid w:val="001A2672"/>
    <w:rsid w:val="001C2223"/>
    <w:rsid w:val="001E6966"/>
    <w:rsid w:val="00252EA2"/>
    <w:rsid w:val="00293707"/>
    <w:rsid w:val="002E4125"/>
    <w:rsid w:val="003177AF"/>
    <w:rsid w:val="003941F9"/>
    <w:rsid w:val="00475E41"/>
    <w:rsid w:val="004A233C"/>
    <w:rsid w:val="004E060A"/>
    <w:rsid w:val="00541AA3"/>
    <w:rsid w:val="005761C1"/>
    <w:rsid w:val="005A3AED"/>
    <w:rsid w:val="005E596D"/>
    <w:rsid w:val="00635FAB"/>
    <w:rsid w:val="006802AA"/>
    <w:rsid w:val="006A7860"/>
    <w:rsid w:val="006C71DF"/>
    <w:rsid w:val="00767E32"/>
    <w:rsid w:val="00774AEA"/>
    <w:rsid w:val="007E6521"/>
    <w:rsid w:val="00816994"/>
    <w:rsid w:val="008600DA"/>
    <w:rsid w:val="008B1D26"/>
    <w:rsid w:val="008D7200"/>
    <w:rsid w:val="008E459A"/>
    <w:rsid w:val="008F5915"/>
    <w:rsid w:val="0090355A"/>
    <w:rsid w:val="009070C8"/>
    <w:rsid w:val="009A4E0D"/>
    <w:rsid w:val="009B567E"/>
    <w:rsid w:val="009B6EDC"/>
    <w:rsid w:val="00A21815"/>
    <w:rsid w:val="00A33D55"/>
    <w:rsid w:val="00A34FBC"/>
    <w:rsid w:val="00AB47D6"/>
    <w:rsid w:val="00B31F7F"/>
    <w:rsid w:val="00B4468A"/>
    <w:rsid w:val="00BA5123"/>
    <w:rsid w:val="00C751BC"/>
    <w:rsid w:val="00C874D3"/>
    <w:rsid w:val="00D20F9E"/>
    <w:rsid w:val="00D4615D"/>
    <w:rsid w:val="00D653C9"/>
    <w:rsid w:val="00D8358B"/>
    <w:rsid w:val="00DF780D"/>
    <w:rsid w:val="00E948F3"/>
    <w:rsid w:val="00ED78C7"/>
    <w:rsid w:val="00EE7173"/>
    <w:rsid w:val="00FA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5087"/>
  <w15:docId w15:val="{1DE1C64D-DE0C-4E5A-8FFB-4794E92B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A413D"/>
    <w:rPr>
      <w:sz w:val="24"/>
      <w:szCs w:val="24"/>
    </w:rPr>
  </w:style>
  <w:style w:type="paragraph" w:styleId="1">
    <w:name w:val="heading 1"/>
    <w:basedOn w:val="a1"/>
    <w:next w:val="a1"/>
    <w:link w:val="11"/>
    <w:qFormat/>
    <w:rsid w:val="008B062E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1"/>
    <w:next w:val="a1"/>
    <w:qFormat/>
    <w:rsid w:val="008B062E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8B062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A266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A266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A266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A266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A266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A266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page number"/>
    <w:basedOn w:val="a2"/>
    <w:qFormat/>
    <w:rsid w:val="00DB1827"/>
  </w:style>
  <w:style w:type="character" w:styleId="a6">
    <w:name w:val="Hyperlink"/>
    <w:uiPriority w:val="99"/>
    <w:rsid w:val="008B062E"/>
    <w:rPr>
      <w:color w:val="0000FF"/>
      <w:u w:val="single"/>
    </w:rPr>
  </w:style>
  <w:style w:type="character" w:styleId="a7">
    <w:name w:val="Strong"/>
    <w:qFormat/>
    <w:rsid w:val="001A7C62"/>
    <w:rPr>
      <w:b/>
      <w:bCs/>
    </w:rPr>
  </w:style>
  <w:style w:type="character" w:customStyle="1" w:styleId="a8">
    <w:name w:val="СавинковаЗаголовок Знак"/>
    <w:link w:val="a9"/>
    <w:qFormat/>
    <w:rsid w:val="001A7C62"/>
    <w:rPr>
      <w:rFonts w:ascii="Courier New" w:hAnsi="Courier New"/>
      <w:b/>
      <w:sz w:val="32"/>
      <w:szCs w:val="28"/>
      <w:lang w:val="ru-RU" w:eastAsia="ru-RU" w:bidi="ar-SA"/>
    </w:rPr>
  </w:style>
  <w:style w:type="character" w:customStyle="1" w:styleId="aa">
    <w:name w:val="Верхний колонтитул Знак"/>
    <w:link w:val="ab"/>
    <w:uiPriority w:val="99"/>
    <w:qFormat/>
    <w:rsid w:val="000C41C5"/>
    <w:rPr>
      <w:sz w:val="24"/>
      <w:szCs w:val="24"/>
    </w:rPr>
  </w:style>
  <w:style w:type="character" w:customStyle="1" w:styleId="ac">
    <w:name w:val="Нижний колонтитул Знак"/>
    <w:link w:val="ad"/>
    <w:uiPriority w:val="99"/>
    <w:qFormat/>
    <w:rsid w:val="000C41C5"/>
    <w:rPr>
      <w:sz w:val="24"/>
      <w:szCs w:val="24"/>
    </w:rPr>
  </w:style>
  <w:style w:type="character" w:customStyle="1" w:styleId="ae">
    <w:name w:val="Текст Артамонов Знак Знак"/>
    <w:link w:val="af"/>
    <w:qFormat/>
    <w:rsid w:val="00D83F97"/>
    <w:rPr>
      <w:rFonts w:ascii="Courier New" w:hAnsi="Courier New" w:cs="Courier New"/>
      <w:sz w:val="28"/>
    </w:rPr>
  </w:style>
  <w:style w:type="character" w:customStyle="1" w:styleId="af0">
    <w:name w:val="Текст Знак"/>
    <w:link w:val="af1"/>
    <w:uiPriority w:val="99"/>
    <w:semiHidden/>
    <w:qFormat/>
    <w:rsid w:val="00D83F97"/>
    <w:rPr>
      <w:rFonts w:ascii="Courier New" w:hAnsi="Courier New" w:cs="Courier New"/>
    </w:rPr>
  </w:style>
  <w:style w:type="character" w:customStyle="1" w:styleId="20">
    <w:name w:val="Основной текст с отступом 2 Знак"/>
    <w:link w:val="21"/>
    <w:qFormat/>
    <w:rsid w:val="00867AB5"/>
    <w:rPr>
      <w:sz w:val="26"/>
      <w:szCs w:val="24"/>
    </w:rPr>
  </w:style>
  <w:style w:type="character" w:customStyle="1" w:styleId="31">
    <w:name w:val="Основной текст с отступом 3 Знак"/>
    <w:link w:val="32"/>
    <w:uiPriority w:val="99"/>
    <w:qFormat/>
    <w:rsid w:val="0052126E"/>
    <w:rPr>
      <w:sz w:val="16"/>
      <w:szCs w:val="16"/>
    </w:rPr>
  </w:style>
  <w:style w:type="character" w:customStyle="1" w:styleId="sc51">
    <w:name w:val="sc51"/>
    <w:qFormat/>
    <w:rsid w:val="000B16C0"/>
    <w:rPr>
      <w:rFonts w:ascii="Courier New" w:hAnsi="Courier New" w:cs="Courier New"/>
      <w:b/>
      <w:bCs/>
      <w:color w:val="0000FF"/>
      <w:sz w:val="20"/>
      <w:szCs w:val="20"/>
    </w:rPr>
  </w:style>
  <w:style w:type="character" w:customStyle="1" w:styleId="sc0">
    <w:name w:val="sc0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1">
    <w:name w:val="sc11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01">
    <w:name w:val="sc101"/>
    <w:qFormat/>
    <w:rsid w:val="000B16C0"/>
    <w:rPr>
      <w:rFonts w:ascii="Courier New" w:hAnsi="Courier New" w:cs="Courier New"/>
      <w:b/>
      <w:bCs/>
      <w:color w:val="000080"/>
      <w:sz w:val="20"/>
      <w:szCs w:val="20"/>
    </w:rPr>
  </w:style>
  <w:style w:type="character" w:customStyle="1" w:styleId="sc161">
    <w:name w:val="sc161"/>
    <w:qFormat/>
    <w:rsid w:val="000B16C0"/>
    <w:rPr>
      <w:rFonts w:ascii="Courier New" w:hAnsi="Courier New" w:cs="Courier New"/>
      <w:color w:val="8000FF"/>
      <w:sz w:val="20"/>
      <w:szCs w:val="20"/>
    </w:rPr>
  </w:style>
  <w:style w:type="character" w:customStyle="1" w:styleId="sc61">
    <w:name w:val="sc61"/>
    <w:qFormat/>
    <w:rsid w:val="000B16C0"/>
    <w:rPr>
      <w:rFonts w:ascii="Courier New" w:hAnsi="Courier New" w:cs="Courier New"/>
      <w:color w:val="808080"/>
      <w:sz w:val="20"/>
      <w:szCs w:val="20"/>
    </w:rPr>
  </w:style>
  <w:style w:type="character" w:customStyle="1" w:styleId="sc21">
    <w:name w:val="sc21"/>
    <w:qFormat/>
    <w:rsid w:val="000B16C0"/>
    <w:rPr>
      <w:rFonts w:ascii="Courier New" w:hAnsi="Courier New" w:cs="Courier New"/>
      <w:color w:val="008000"/>
      <w:sz w:val="20"/>
      <w:szCs w:val="20"/>
    </w:rPr>
  </w:style>
  <w:style w:type="character" w:customStyle="1" w:styleId="sc41">
    <w:name w:val="sc41"/>
    <w:qFormat/>
    <w:rsid w:val="000B16C0"/>
    <w:rPr>
      <w:rFonts w:ascii="Courier New" w:hAnsi="Courier New" w:cs="Courier New"/>
      <w:color w:val="FF8000"/>
      <w:sz w:val="20"/>
      <w:szCs w:val="20"/>
    </w:rPr>
  </w:style>
  <w:style w:type="character" w:customStyle="1" w:styleId="sc71">
    <w:name w:val="sc71"/>
    <w:qFormat/>
    <w:rsid w:val="00A22F61"/>
    <w:rPr>
      <w:rFonts w:ascii="Courier New" w:hAnsi="Courier New" w:cs="Courier New"/>
      <w:color w:val="808080"/>
      <w:sz w:val="20"/>
      <w:szCs w:val="20"/>
    </w:rPr>
  </w:style>
  <w:style w:type="character" w:styleId="af2">
    <w:name w:val="annotation reference"/>
    <w:uiPriority w:val="99"/>
    <w:semiHidden/>
    <w:unhideWhenUsed/>
    <w:qFormat/>
    <w:rsid w:val="00936819"/>
    <w:rPr>
      <w:sz w:val="16"/>
      <w:szCs w:val="16"/>
    </w:rPr>
  </w:style>
  <w:style w:type="character" w:customStyle="1" w:styleId="af3">
    <w:name w:val="Текст примечания Знак"/>
    <w:basedOn w:val="a2"/>
    <w:link w:val="af4"/>
    <w:uiPriority w:val="99"/>
    <w:semiHidden/>
    <w:qFormat/>
    <w:rsid w:val="00936819"/>
  </w:style>
  <w:style w:type="character" w:customStyle="1" w:styleId="af5">
    <w:name w:val="Тема примечания Знак"/>
    <w:link w:val="af6"/>
    <w:uiPriority w:val="99"/>
    <w:semiHidden/>
    <w:qFormat/>
    <w:rsid w:val="00936819"/>
    <w:rPr>
      <w:b/>
      <w:bCs/>
    </w:rPr>
  </w:style>
  <w:style w:type="character" w:customStyle="1" w:styleId="af7">
    <w:name w:val="Текст выноски Знак"/>
    <w:link w:val="af8"/>
    <w:uiPriority w:val="99"/>
    <w:semiHidden/>
    <w:qFormat/>
    <w:rsid w:val="00936819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qFormat/>
    <w:rsid w:val="00827BAE"/>
    <w:rPr>
      <w:rFonts w:ascii="TimesNewRomanPSMT" w:hAnsi="TimesNewRomanPSM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qFormat/>
    <w:rsid w:val="00827BAE"/>
    <w:rPr>
      <w:rFonts w:ascii="TimesNewRomanPS-BoldMT" w:hAnsi="TimesNewRomanPS-BoldMT"/>
      <w:b/>
      <w:bCs/>
      <w:i w:val="0"/>
      <w:iCs w:val="0"/>
      <w:color w:val="000000"/>
      <w:sz w:val="32"/>
      <w:szCs w:val="32"/>
    </w:rPr>
  </w:style>
  <w:style w:type="character" w:customStyle="1" w:styleId="fontstyle31">
    <w:name w:val="fontstyle31"/>
    <w:qFormat/>
    <w:rsid w:val="00827BAE"/>
    <w:rPr>
      <w:rFonts w:ascii="Cambria-Bold" w:hAnsi="Cambria-Bold"/>
      <w:b/>
      <w:bCs/>
      <w:i w:val="0"/>
      <w:iCs w:val="0"/>
      <w:color w:val="000000"/>
      <w:sz w:val="32"/>
      <w:szCs w:val="32"/>
    </w:rPr>
  </w:style>
  <w:style w:type="character" w:customStyle="1" w:styleId="sc91">
    <w:name w:val="sc91"/>
    <w:qFormat/>
    <w:rsid w:val="00464E2D"/>
    <w:rPr>
      <w:rFonts w:ascii="Courier New" w:hAnsi="Courier New" w:cs="Courier New"/>
      <w:color w:val="804000"/>
      <w:sz w:val="20"/>
      <w:szCs w:val="20"/>
    </w:rPr>
  </w:style>
  <w:style w:type="character" w:customStyle="1" w:styleId="sc12">
    <w:name w:val="sc12"/>
    <w:qFormat/>
    <w:rsid w:val="00464E2D"/>
    <w:rPr>
      <w:rFonts w:ascii="Courier New" w:hAnsi="Courier New" w:cs="Courier New"/>
      <w:color w:val="008000"/>
      <w:sz w:val="20"/>
      <w:szCs w:val="20"/>
    </w:rPr>
  </w:style>
  <w:style w:type="character" w:styleId="af9">
    <w:name w:val="Placeholder Text"/>
    <w:basedOn w:val="a2"/>
    <w:uiPriority w:val="99"/>
    <w:semiHidden/>
    <w:qFormat/>
    <w:rsid w:val="00790FBA"/>
    <w:rPr>
      <w:color w:val="666666"/>
    </w:rPr>
  </w:style>
  <w:style w:type="character" w:customStyle="1" w:styleId="11">
    <w:name w:val="Заголовок 1 Знак"/>
    <w:basedOn w:val="a2"/>
    <w:link w:val="1"/>
    <w:qFormat/>
    <w:rsid w:val="00965353"/>
    <w:rPr>
      <w:rFonts w:ascii="Arial" w:hAnsi="Arial" w:cs="Arial"/>
      <w:b/>
      <w:bCs/>
      <w:kern w:val="2"/>
      <w:sz w:val="32"/>
      <w:szCs w:val="32"/>
    </w:rPr>
  </w:style>
  <w:style w:type="character" w:styleId="afa">
    <w:name w:val="FollowedHyperlink"/>
    <w:basedOn w:val="a2"/>
    <w:uiPriority w:val="99"/>
    <w:semiHidden/>
    <w:unhideWhenUsed/>
    <w:rsid w:val="001F7689"/>
    <w:rPr>
      <w:color w:val="954F72" w:themeColor="followedHyperlink"/>
      <w:u w:val="single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0A266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0A26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0A26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30">
    <w:name w:val="Заголовок 3 Знак"/>
    <w:basedOn w:val="a2"/>
    <w:link w:val="3"/>
    <w:qFormat/>
    <w:rsid w:val="000061B3"/>
    <w:rPr>
      <w:rFonts w:ascii="Arial" w:hAnsi="Arial" w:cs="Arial"/>
      <w:b/>
      <w:bCs/>
      <w:sz w:val="26"/>
      <w:szCs w:val="26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ED473B"/>
    <w:rPr>
      <w:rFonts w:ascii="Consolas" w:hAnsi="Consolas"/>
    </w:rPr>
  </w:style>
  <w:style w:type="character" w:styleId="afb">
    <w:name w:val="Unresolved Mention"/>
    <w:basedOn w:val="a2"/>
    <w:uiPriority w:val="99"/>
    <w:semiHidden/>
    <w:unhideWhenUsed/>
    <w:qFormat/>
    <w:rsid w:val="00A660FE"/>
    <w:rPr>
      <w:color w:val="605E5C"/>
      <w:shd w:val="clear" w:color="auto" w:fill="E1DFDD"/>
    </w:rPr>
  </w:style>
  <w:style w:type="character" w:customStyle="1" w:styleId="afc">
    <w:name w:val="Ссылка указателя"/>
    <w:qFormat/>
  </w:style>
  <w:style w:type="paragraph" w:styleId="afd">
    <w:name w:val="Title"/>
    <w:basedOn w:val="a1"/>
    <w:next w:val="af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e">
    <w:name w:val="Body Text"/>
    <w:basedOn w:val="a1"/>
    <w:pPr>
      <w:spacing w:after="140" w:line="276" w:lineRule="auto"/>
    </w:pPr>
  </w:style>
  <w:style w:type="paragraph" w:styleId="aff">
    <w:name w:val="List"/>
    <w:basedOn w:val="afe"/>
    <w:rPr>
      <w:rFonts w:cs="Arial"/>
    </w:rPr>
  </w:style>
  <w:style w:type="paragraph" w:styleId="aff0">
    <w:name w:val="caption"/>
    <w:basedOn w:val="a1"/>
    <w:next w:val="a1"/>
    <w:uiPriority w:val="35"/>
    <w:unhideWhenUsed/>
    <w:qFormat/>
    <w:rsid w:val="003F0DE4"/>
    <w:rPr>
      <w:b/>
      <w:bCs/>
      <w:sz w:val="20"/>
      <w:szCs w:val="20"/>
    </w:rPr>
  </w:style>
  <w:style w:type="paragraph" w:styleId="aff1">
    <w:name w:val="index heading"/>
    <w:basedOn w:val="afd"/>
  </w:style>
  <w:style w:type="paragraph" w:customStyle="1" w:styleId="aff2">
    <w:name w:val="Колонтитул"/>
    <w:basedOn w:val="a1"/>
    <w:qFormat/>
  </w:style>
  <w:style w:type="paragraph" w:styleId="ad">
    <w:name w:val="footer"/>
    <w:basedOn w:val="a1"/>
    <w:link w:val="ac"/>
    <w:uiPriority w:val="99"/>
    <w:rsid w:val="00DB1827"/>
    <w:pPr>
      <w:tabs>
        <w:tab w:val="center" w:pos="4677"/>
        <w:tab w:val="right" w:pos="9355"/>
      </w:tabs>
    </w:pPr>
  </w:style>
  <w:style w:type="paragraph" w:customStyle="1" w:styleId="aff3">
    <w:name w:val="СавинковаТекст"/>
    <w:basedOn w:val="a1"/>
    <w:qFormat/>
    <w:rsid w:val="003C1D1D"/>
    <w:pPr>
      <w:spacing w:line="360" w:lineRule="auto"/>
      <w:ind w:firstLine="567"/>
      <w:jc w:val="both"/>
    </w:pPr>
    <w:rPr>
      <w:rFonts w:ascii="Courier New" w:hAnsi="Courier New"/>
      <w:sz w:val="28"/>
      <w:szCs w:val="28"/>
    </w:rPr>
  </w:style>
  <w:style w:type="paragraph" w:customStyle="1" w:styleId="a9">
    <w:name w:val="СавинковаЗаголовок"/>
    <w:link w:val="a8"/>
    <w:qFormat/>
    <w:rsid w:val="00F970ED"/>
    <w:pPr>
      <w:spacing w:line="360" w:lineRule="auto"/>
      <w:ind w:firstLine="567"/>
      <w:jc w:val="center"/>
    </w:pPr>
    <w:rPr>
      <w:rFonts w:ascii="Courier New" w:hAnsi="Courier New"/>
      <w:b/>
      <w:sz w:val="32"/>
      <w:szCs w:val="28"/>
    </w:rPr>
  </w:style>
  <w:style w:type="paragraph" w:customStyle="1" w:styleId="a0">
    <w:name w:val="СавинковаНумерованный"/>
    <w:basedOn w:val="aff4"/>
    <w:qFormat/>
    <w:rsid w:val="009803FD"/>
    <w:pPr>
      <w:numPr>
        <w:numId w:val="2"/>
      </w:numPr>
      <w:spacing w:line="360" w:lineRule="auto"/>
    </w:pPr>
    <w:rPr>
      <w:rFonts w:ascii="Courier New" w:hAnsi="Courier New"/>
      <w:sz w:val="28"/>
      <w:szCs w:val="28"/>
    </w:rPr>
  </w:style>
  <w:style w:type="paragraph" w:customStyle="1" w:styleId="a">
    <w:name w:val="СавинковаМаркерованный"/>
    <w:basedOn w:val="aff5"/>
    <w:qFormat/>
    <w:rsid w:val="003C1D1D"/>
    <w:pPr>
      <w:numPr>
        <w:numId w:val="3"/>
      </w:numPr>
      <w:spacing w:line="360" w:lineRule="auto"/>
    </w:pPr>
    <w:rPr>
      <w:rFonts w:ascii="Courier New" w:hAnsi="Courier New"/>
      <w:sz w:val="28"/>
      <w:szCs w:val="28"/>
    </w:rPr>
  </w:style>
  <w:style w:type="paragraph" w:styleId="aff4">
    <w:name w:val="List Number"/>
    <w:basedOn w:val="a1"/>
    <w:qFormat/>
    <w:rsid w:val="009803FD"/>
  </w:style>
  <w:style w:type="paragraph" w:styleId="12">
    <w:name w:val="toc 1"/>
    <w:basedOn w:val="a1"/>
    <w:next w:val="a1"/>
    <w:autoRedefine/>
    <w:uiPriority w:val="39"/>
    <w:rsid w:val="00461E7D"/>
    <w:pPr>
      <w:tabs>
        <w:tab w:val="right" w:leader="dot" w:pos="9344"/>
      </w:tabs>
      <w:spacing w:line="360" w:lineRule="auto"/>
    </w:pPr>
  </w:style>
  <w:style w:type="paragraph" w:styleId="aff5">
    <w:name w:val="List Bullet"/>
    <w:basedOn w:val="a1"/>
    <w:autoRedefine/>
    <w:qFormat/>
    <w:rsid w:val="00F970ED"/>
  </w:style>
  <w:style w:type="paragraph" w:customStyle="1" w:styleId="aff6">
    <w:name w:val="СавинковаОглавление"/>
    <w:basedOn w:val="aff3"/>
    <w:qFormat/>
    <w:rsid w:val="00D147EF"/>
    <w:pPr>
      <w:tabs>
        <w:tab w:val="right" w:leader="dot" w:pos="9344"/>
      </w:tabs>
    </w:pPr>
  </w:style>
  <w:style w:type="paragraph" w:styleId="aff7">
    <w:name w:val="Normal (Web)"/>
    <w:basedOn w:val="a1"/>
    <w:uiPriority w:val="99"/>
    <w:qFormat/>
    <w:rsid w:val="003C1D1D"/>
    <w:pPr>
      <w:spacing w:beforeAutospacing="1" w:afterAutospacing="1"/>
    </w:pPr>
  </w:style>
  <w:style w:type="paragraph" w:customStyle="1" w:styleId="text">
    <w:name w:val="text"/>
    <w:basedOn w:val="a1"/>
    <w:qFormat/>
    <w:rsid w:val="007F051A"/>
    <w:pPr>
      <w:spacing w:beforeAutospacing="1" w:afterAutospacing="1"/>
    </w:pPr>
  </w:style>
  <w:style w:type="paragraph" w:styleId="ab">
    <w:name w:val="header"/>
    <w:basedOn w:val="a1"/>
    <w:link w:val="aa"/>
    <w:uiPriority w:val="99"/>
    <w:unhideWhenUsed/>
    <w:rsid w:val="000C41C5"/>
    <w:pPr>
      <w:tabs>
        <w:tab w:val="center" w:pos="4677"/>
        <w:tab w:val="right" w:pos="9355"/>
      </w:tabs>
    </w:pPr>
  </w:style>
  <w:style w:type="paragraph" w:customStyle="1" w:styleId="af">
    <w:name w:val="Текст Артамонов Знак"/>
    <w:basedOn w:val="af1"/>
    <w:link w:val="ae"/>
    <w:qFormat/>
    <w:rsid w:val="00D83F97"/>
    <w:pPr>
      <w:keepNext/>
      <w:spacing w:line="360" w:lineRule="auto"/>
      <w:ind w:firstLine="567"/>
      <w:jc w:val="both"/>
    </w:pPr>
    <w:rPr>
      <w:sz w:val="28"/>
    </w:rPr>
  </w:style>
  <w:style w:type="paragraph" w:styleId="af1">
    <w:name w:val="Plain Text"/>
    <w:basedOn w:val="a1"/>
    <w:link w:val="af0"/>
    <w:uiPriority w:val="99"/>
    <w:semiHidden/>
    <w:unhideWhenUsed/>
    <w:qFormat/>
    <w:rsid w:val="00D83F97"/>
    <w:rPr>
      <w:rFonts w:ascii="Courier New" w:hAnsi="Courier New" w:cs="Courier New"/>
      <w:sz w:val="20"/>
      <w:szCs w:val="20"/>
    </w:rPr>
  </w:style>
  <w:style w:type="paragraph" w:customStyle="1" w:styleId="Default">
    <w:name w:val="Default"/>
    <w:qFormat/>
    <w:rsid w:val="00906571"/>
    <w:rPr>
      <w:color w:val="000000"/>
      <w:sz w:val="24"/>
      <w:szCs w:val="24"/>
    </w:rPr>
  </w:style>
  <w:style w:type="paragraph" w:styleId="21">
    <w:name w:val="Body Text Indent 2"/>
    <w:basedOn w:val="a1"/>
    <w:link w:val="20"/>
    <w:qFormat/>
    <w:rsid w:val="00867AB5"/>
    <w:pPr>
      <w:ind w:left="570"/>
    </w:pPr>
    <w:rPr>
      <w:sz w:val="26"/>
    </w:rPr>
  </w:style>
  <w:style w:type="paragraph" w:styleId="32">
    <w:name w:val="Body Text Indent 3"/>
    <w:basedOn w:val="a1"/>
    <w:link w:val="31"/>
    <w:uiPriority w:val="99"/>
    <w:unhideWhenUsed/>
    <w:qFormat/>
    <w:rsid w:val="0052126E"/>
    <w:pPr>
      <w:spacing w:after="120"/>
      <w:ind w:left="283"/>
    </w:pPr>
    <w:rPr>
      <w:sz w:val="16"/>
      <w:szCs w:val="16"/>
    </w:rPr>
  </w:style>
  <w:style w:type="paragraph" w:customStyle="1" w:styleId="msonormal0">
    <w:name w:val="msonormal"/>
    <w:basedOn w:val="a1"/>
    <w:qFormat/>
    <w:rsid w:val="00A22F61"/>
    <w:pPr>
      <w:spacing w:beforeAutospacing="1" w:afterAutospacing="1"/>
    </w:pPr>
  </w:style>
  <w:style w:type="paragraph" w:customStyle="1" w:styleId="sc2">
    <w:name w:val="sc2"/>
    <w:basedOn w:val="a1"/>
    <w:qFormat/>
    <w:rsid w:val="00A22F61"/>
    <w:pPr>
      <w:spacing w:beforeAutospacing="1" w:afterAutospacing="1"/>
    </w:pPr>
    <w:rPr>
      <w:color w:val="008000"/>
    </w:rPr>
  </w:style>
  <w:style w:type="paragraph" w:customStyle="1" w:styleId="sc4">
    <w:name w:val="sc4"/>
    <w:basedOn w:val="a1"/>
    <w:qFormat/>
    <w:rsid w:val="00A22F61"/>
    <w:pPr>
      <w:spacing w:beforeAutospacing="1" w:afterAutospacing="1"/>
    </w:pPr>
    <w:rPr>
      <w:color w:val="FF8000"/>
    </w:rPr>
  </w:style>
  <w:style w:type="paragraph" w:customStyle="1" w:styleId="sc5">
    <w:name w:val="sc5"/>
    <w:basedOn w:val="a1"/>
    <w:qFormat/>
    <w:rsid w:val="00A22F61"/>
    <w:pPr>
      <w:spacing w:beforeAutospacing="1" w:afterAutospacing="1"/>
    </w:pPr>
    <w:rPr>
      <w:b/>
      <w:bCs/>
      <w:color w:val="0000FF"/>
    </w:rPr>
  </w:style>
  <w:style w:type="paragraph" w:customStyle="1" w:styleId="sc6">
    <w:name w:val="sc6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7">
    <w:name w:val="sc7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10">
    <w:name w:val="sc10"/>
    <w:basedOn w:val="a1"/>
    <w:qFormat/>
    <w:rsid w:val="00A22F61"/>
    <w:pPr>
      <w:spacing w:beforeAutospacing="1" w:afterAutospacing="1"/>
    </w:pPr>
    <w:rPr>
      <w:b/>
      <w:bCs/>
      <w:color w:val="000080"/>
    </w:rPr>
  </w:style>
  <w:style w:type="paragraph" w:customStyle="1" w:styleId="sc16">
    <w:name w:val="sc16"/>
    <w:basedOn w:val="a1"/>
    <w:qFormat/>
    <w:rsid w:val="00A22F61"/>
    <w:pPr>
      <w:spacing w:beforeAutospacing="1" w:afterAutospacing="1"/>
    </w:pPr>
    <w:rPr>
      <w:color w:val="8000FF"/>
    </w:rPr>
  </w:style>
  <w:style w:type="paragraph" w:styleId="af4">
    <w:name w:val="annotation text"/>
    <w:basedOn w:val="a1"/>
    <w:link w:val="af3"/>
    <w:uiPriority w:val="99"/>
    <w:semiHidden/>
    <w:unhideWhenUsed/>
    <w:qFormat/>
    <w:rsid w:val="00936819"/>
    <w:rPr>
      <w:sz w:val="20"/>
      <w:szCs w:val="20"/>
    </w:rPr>
  </w:style>
  <w:style w:type="paragraph" w:styleId="af6">
    <w:name w:val="annotation subject"/>
    <w:basedOn w:val="af4"/>
    <w:next w:val="af4"/>
    <w:link w:val="af5"/>
    <w:uiPriority w:val="99"/>
    <w:semiHidden/>
    <w:unhideWhenUsed/>
    <w:qFormat/>
    <w:rsid w:val="00936819"/>
    <w:rPr>
      <w:b/>
      <w:bCs/>
    </w:rPr>
  </w:style>
  <w:style w:type="paragraph" w:styleId="af8">
    <w:name w:val="Balloon Text"/>
    <w:basedOn w:val="a1"/>
    <w:link w:val="af7"/>
    <w:uiPriority w:val="99"/>
    <w:semiHidden/>
    <w:unhideWhenUsed/>
    <w:qFormat/>
    <w:rsid w:val="00936819"/>
    <w:rPr>
      <w:rFonts w:ascii="Segoe UI" w:hAnsi="Segoe UI" w:cs="Segoe UI"/>
      <w:sz w:val="18"/>
      <w:szCs w:val="18"/>
    </w:rPr>
  </w:style>
  <w:style w:type="paragraph" w:styleId="aff8">
    <w:name w:val="TOC Heading"/>
    <w:basedOn w:val="1"/>
    <w:next w:val="a1"/>
    <w:uiPriority w:val="39"/>
    <w:unhideWhenUsed/>
    <w:qFormat/>
    <w:rsid w:val="006617E4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aff9">
    <w:name w:val="List Paragraph"/>
    <w:basedOn w:val="a1"/>
    <w:uiPriority w:val="34"/>
    <w:qFormat/>
    <w:rsid w:val="00FF5797"/>
    <w:pPr>
      <w:ind w:left="720"/>
      <w:contextualSpacing/>
    </w:pPr>
  </w:style>
  <w:style w:type="paragraph" w:styleId="33">
    <w:name w:val="toc 3"/>
    <w:basedOn w:val="a1"/>
    <w:next w:val="a1"/>
    <w:autoRedefine/>
    <w:uiPriority w:val="39"/>
    <w:unhideWhenUsed/>
    <w:rsid w:val="00CB5C9F"/>
    <w:pPr>
      <w:spacing w:after="100"/>
      <w:ind w:left="480"/>
    </w:pPr>
  </w:style>
  <w:style w:type="paragraph" w:styleId="22">
    <w:name w:val="toc 2"/>
    <w:basedOn w:val="a1"/>
    <w:next w:val="a1"/>
    <w:autoRedefine/>
    <w:uiPriority w:val="39"/>
    <w:unhideWhenUsed/>
    <w:rsid w:val="00CB5C9F"/>
    <w:pPr>
      <w:spacing w:after="100"/>
      <w:ind w:left="240"/>
    </w:pPr>
  </w:style>
  <w:style w:type="paragraph" w:customStyle="1" w:styleId="10">
    <w:name w:val="ПР_Заголовок отчета 1"/>
    <w:basedOn w:val="a1"/>
    <w:next w:val="a1"/>
    <w:qFormat/>
    <w:rsid w:val="00725434"/>
    <w:pPr>
      <w:numPr>
        <w:numId w:val="4"/>
      </w:numPr>
      <w:spacing w:after="240" w:line="360" w:lineRule="auto"/>
    </w:pPr>
  </w:style>
  <w:style w:type="paragraph" w:customStyle="1" w:styleId="23">
    <w:name w:val="ПР_Заголовок отчета 2"/>
    <w:basedOn w:val="10"/>
    <w:next w:val="a1"/>
    <w:qFormat/>
    <w:rsid w:val="00725434"/>
    <w:pPr>
      <w:spacing w:before="120" w:after="120"/>
    </w:pPr>
  </w:style>
  <w:style w:type="paragraph" w:customStyle="1" w:styleId="34">
    <w:name w:val="ПР_Заголовок отчета 3"/>
    <w:basedOn w:val="23"/>
    <w:next w:val="a1"/>
    <w:qFormat/>
    <w:rsid w:val="00725434"/>
    <w:pPr>
      <w:tabs>
        <w:tab w:val="left" w:pos="1418"/>
      </w:tabs>
    </w:pPr>
  </w:style>
  <w:style w:type="paragraph" w:styleId="HTML0">
    <w:name w:val="HTML Preformatted"/>
    <w:basedOn w:val="a1"/>
    <w:link w:val="HTML"/>
    <w:uiPriority w:val="99"/>
    <w:semiHidden/>
    <w:unhideWhenUsed/>
    <w:qFormat/>
    <w:rsid w:val="00ED473B"/>
    <w:rPr>
      <w:rFonts w:ascii="Consolas" w:hAnsi="Consolas"/>
      <w:sz w:val="20"/>
      <w:szCs w:val="20"/>
    </w:rPr>
  </w:style>
  <w:style w:type="paragraph" w:customStyle="1" w:styleId="affa">
    <w:name w:val="Содержимое врезки"/>
    <w:basedOn w:val="a1"/>
    <w:qFormat/>
  </w:style>
  <w:style w:type="table" w:styleId="affb">
    <w:name w:val="Table Grid"/>
    <w:basedOn w:val="a3"/>
    <w:rsid w:val="008271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www.kaggle.com/datasets/shree0910/online-vs-in-store-shopping-behaviour-datase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BA740-1F32-4A23-B7E2-F85CAE691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10</Pages>
  <Words>1342</Words>
  <Characters>7651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MSPUTNIK</Company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Васильев</dc:creator>
  <dc:description/>
  <cp:lastModifiedBy>евгений Синицын</cp:lastModifiedBy>
  <cp:revision>49</cp:revision>
  <cp:lastPrinted>2008-12-18T04:50:00Z</cp:lastPrinted>
  <dcterms:created xsi:type="dcterms:W3CDTF">2025-02-15T05:54:00Z</dcterms:created>
  <dcterms:modified xsi:type="dcterms:W3CDTF">2026-04-10T15:03:00Z</dcterms:modified>
  <dc:language>ru-RU</dc:language>
</cp:coreProperties>
</file>