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67" w:type="dxa"/>
        <w:jc w:val="center"/>
        <w:tblLayout w:type="fixed"/>
        <w:tblLook w:val="0000" w:firstRow="0" w:lastRow="0" w:firstColumn="0" w:lastColumn="0" w:noHBand="0" w:noVBand="0"/>
      </w:tblPr>
      <w:tblGrid>
        <w:gridCol w:w="6024"/>
        <w:gridCol w:w="2543"/>
      </w:tblGrid>
      <w:tr w:rsidR="004D72B5" w14:paraId="46A7555F" w14:textId="77777777" w:rsidTr="004D72B5">
        <w:trPr>
          <w:trHeight w:val="278"/>
          <w:jc w:val="center"/>
        </w:trPr>
        <w:tc>
          <w:tcPr>
            <w:tcW w:w="8567" w:type="dxa"/>
            <w:gridSpan w:val="2"/>
            <w:shd w:val="clear" w:color="auto" w:fill="auto"/>
          </w:tcPr>
          <w:p w14:paraId="17CDA107" w14:textId="77777777" w:rsidR="004D72B5" w:rsidRPr="00AF524D" w:rsidRDefault="00EE049C" w:rsidP="00EE049C">
            <w:pPr>
              <w:jc w:val="center"/>
              <w:rPr>
                <w:caps/>
              </w:rPr>
            </w:pPr>
            <w:bookmarkStart w:id="0" w:name="_Toc437263079"/>
            <w:r w:rsidRPr="00EE049C">
              <w:rPr>
                <w:caps/>
                <w:noProof/>
              </w:rPr>
              <w:drawing>
                <wp:inline distT="0" distB="0" distL="0" distR="0" wp14:anchorId="4BD7D003" wp14:editId="3153D417">
                  <wp:extent cx="1588954" cy="1256030"/>
                  <wp:effectExtent l="0" t="0" r="0" b="1270"/>
                  <wp:docPr id="1" name="Picture 1" descr="https://www.ttu.ee/public/u/ulikool/Tunnusgraafika/TalTech_Gradient_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tu.ee/public/u/ulikool/Tunnusgraafika/TalTech_Gradient_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082" cy="1262455"/>
                          </a:xfrm>
                          <a:prstGeom prst="rect">
                            <a:avLst/>
                          </a:prstGeom>
                          <a:noFill/>
                          <a:ln>
                            <a:noFill/>
                          </a:ln>
                        </pic:spPr>
                      </pic:pic>
                    </a:graphicData>
                  </a:graphic>
                </wp:inline>
              </w:drawing>
            </w:r>
          </w:p>
        </w:tc>
      </w:tr>
      <w:tr w:rsidR="004D72B5" w14:paraId="664F9543" w14:textId="77777777" w:rsidTr="004D72B5">
        <w:trPr>
          <w:trHeight w:val="1755"/>
          <w:jc w:val="center"/>
        </w:trPr>
        <w:tc>
          <w:tcPr>
            <w:tcW w:w="8567" w:type="dxa"/>
            <w:gridSpan w:val="2"/>
            <w:shd w:val="clear" w:color="auto" w:fill="auto"/>
          </w:tcPr>
          <w:p w14:paraId="1C82F076" w14:textId="77777777" w:rsidR="004D72B5" w:rsidRPr="00AF524D" w:rsidRDefault="004D72B5" w:rsidP="004D72B5">
            <w:pPr>
              <w:pStyle w:val="BodyText"/>
              <w:spacing w:after="80" w:line="240" w:lineRule="auto"/>
              <w:jc w:val="center"/>
            </w:pPr>
          </w:p>
        </w:tc>
      </w:tr>
      <w:tr w:rsidR="004D72B5" w14:paraId="1DBB8DB5" w14:textId="77777777" w:rsidTr="004D72B5">
        <w:trPr>
          <w:trHeight w:val="2403"/>
          <w:jc w:val="center"/>
        </w:trPr>
        <w:tc>
          <w:tcPr>
            <w:tcW w:w="8567" w:type="dxa"/>
            <w:gridSpan w:val="2"/>
            <w:shd w:val="clear" w:color="auto" w:fill="auto"/>
            <w:vAlign w:val="center"/>
          </w:tcPr>
          <w:p w14:paraId="161E269A" w14:textId="77777777" w:rsidR="004D72B5" w:rsidRPr="006E5FA7" w:rsidRDefault="0058699A" w:rsidP="006E5FA7">
            <w:pPr>
              <w:pStyle w:val="Headingtitle"/>
              <w:rPr>
                <w:lang w:val="en-US"/>
              </w:rPr>
            </w:pPr>
            <w:r>
              <w:t>Learn2Play</w:t>
            </w:r>
          </w:p>
        </w:tc>
      </w:tr>
      <w:tr w:rsidR="004D72B5" w14:paraId="64ACFFEE" w14:textId="77777777" w:rsidTr="004D72B5">
        <w:trPr>
          <w:trHeight w:val="458"/>
          <w:jc w:val="center"/>
        </w:trPr>
        <w:tc>
          <w:tcPr>
            <w:tcW w:w="8567" w:type="dxa"/>
            <w:gridSpan w:val="2"/>
            <w:shd w:val="clear" w:color="auto" w:fill="auto"/>
          </w:tcPr>
          <w:p w14:paraId="3F380F3A" w14:textId="77777777" w:rsidR="004D72B5" w:rsidRPr="00DC3B7D" w:rsidRDefault="0058699A" w:rsidP="004D72B5">
            <w:pPr>
              <w:jc w:val="center"/>
              <w:rPr>
                <w:b/>
              </w:rPr>
            </w:pPr>
            <w:r>
              <w:rPr>
                <w:b/>
              </w:rPr>
              <w:t>Hajussüsteemide ehitamine/ASP.NET Veebirakendused</w:t>
            </w:r>
          </w:p>
        </w:tc>
      </w:tr>
      <w:tr w:rsidR="004D72B5" w14:paraId="386118DD" w14:textId="77777777" w:rsidTr="004D72B5">
        <w:trPr>
          <w:trHeight w:val="1522"/>
          <w:jc w:val="center"/>
        </w:trPr>
        <w:tc>
          <w:tcPr>
            <w:tcW w:w="8567" w:type="dxa"/>
            <w:gridSpan w:val="2"/>
            <w:shd w:val="clear" w:color="auto" w:fill="auto"/>
          </w:tcPr>
          <w:p w14:paraId="5BE341D3" w14:textId="77777777" w:rsidR="004D72B5" w:rsidRPr="00DC3B7D" w:rsidRDefault="0058699A" w:rsidP="004D72B5">
            <w:pPr>
              <w:jc w:val="center"/>
              <w:rPr>
                <w:b/>
              </w:rPr>
            </w:pPr>
            <w:r>
              <w:rPr>
                <w:b/>
              </w:rPr>
              <w:t>Projekti kirjeldus</w:t>
            </w:r>
          </w:p>
        </w:tc>
      </w:tr>
      <w:tr w:rsidR="004D72B5" w14:paraId="7C21302F" w14:textId="77777777" w:rsidTr="004D72B5">
        <w:trPr>
          <w:trHeight w:val="454"/>
          <w:jc w:val="center"/>
        </w:trPr>
        <w:tc>
          <w:tcPr>
            <w:tcW w:w="6024" w:type="dxa"/>
            <w:shd w:val="clear" w:color="auto" w:fill="auto"/>
          </w:tcPr>
          <w:p w14:paraId="0003AEA1" w14:textId="77777777" w:rsidR="004D72B5" w:rsidRPr="00AF524D" w:rsidRDefault="004D72B5" w:rsidP="004D72B5">
            <w:pPr>
              <w:jc w:val="right"/>
            </w:pPr>
            <w:r w:rsidRPr="00AF524D">
              <w:t>Juhendaja</w:t>
            </w:r>
            <w:r>
              <w:t>/õppejõud</w:t>
            </w:r>
            <w:r w:rsidRPr="00AF524D">
              <w:t>:</w:t>
            </w:r>
          </w:p>
        </w:tc>
        <w:tc>
          <w:tcPr>
            <w:tcW w:w="2543" w:type="dxa"/>
            <w:shd w:val="clear" w:color="auto" w:fill="auto"/>
          </w:tcPr>
          <w:p w14:paraId="284F0FE3" w14:textId="77777777" w:rsidR="004D72B5" w:rsidRPr="00AF524D" w:rsidRDefault="0058699A" w:rsidP="004D72B5">
            <w:r>
              <w:t xml:space="preserve">Andres </w:t>
            </w:r>
            <w:proofErr w:type="spellStart"/>
            <w:r>
              <w:t>Käver</w:t>
            </w:r>
            <w:proofErr w:type="spellEnd"/>
          </w:p>
        </w:tc>
      </w:tr>
      <w:tr w:rsidR="004D72B5" w14:paraId="3DA3E922" w14:textId="77777777" w:rsidTr="004D72B5">
        <w:trPr>
          <w:trHeight w:val="643"/>
          <w:jc w:val="center"/>
        </w:trPr>
        <w:tc>
          <w:tcPr>
            <w:tcW w:w="6024" w:type="dxa"/>
            <w:shd w:val="clear" w:color="auto" w:fill="auto"/>
          </w:tcPr>
          <w:p w14:paraId="204275FF" w14:textId="77777777" w:rsidR="004D72B5" w:rsidRPr="00AF524D" w:rsidRDefault="004D72B5" w:rsidP="004D72B5">
            <w:pPr>
              <w:jc w:val="right"/>
            </w:pPr>
            <w:r>
              <w:t>Üliõpilane</w:t>
            </w:r>
          </w:p>
        </w:tc>
        <w:tc>
          <w:tcPr>
            <w:tcW w:w="2543" w:type="dxa"/>
            <w:shd w:val="clear" w:color="auto" w:fill="auto"/>
          </w:tcPr>
          <w:p w14:paraId="30B57DB2" w14:textId="77777777" w:rsidR="004D72B5" w:rsidRPr="00AF524D" w:rsidRDefault="0058699A" w:rsidP="004D72B5">
            <w:r>
              <w:t>Janek Valgma</w:t>
            </w:r>
            <w:r w:rsidR="004D72B5">
              <w:br/>
            </w:r>
            <w:r>
              <w:t>179750IADB</w:t>
            </w:r>
          </w:p>
        </w:tc>
      </w:tr>
      <w:tr w:rsidR="004D72B5" w14:paraId="787A0FE2" w14:textId="77777777" w:rsidTr="004D72B5">
        <w:trPr>
          <w:trHeight w:val="454"/>
          <w:jc w:val="center"/>
        </w:trPr>
        <w:tc>
          <w:tcPr>
            <w:tcW w:w="6024" w:type="dxa"/>
            <w:shd w:val="clear" w:color="auto" w:fill="auto"/>
          </w:tcPr>
          <w:p w14:paraId="5433A487" w14:textId="77777777" w:rsidR="004D72B5" w:rsidRPr="00AF524D" w:rsidRDefault="004D72B5" w:rsidP="004D72B5">
            <w:pPr>
              <w:jc w:val="right"/>
            </w:pPr>
            <w:r>
              <w:t>Üliõpilase meiliaadress</w:t>
            </w:r>
          </w:p>
        </w:tc>
        <w:tc>
          <w:tcPr>
            <w:tcW w:w="2543" w:type="dxa"/>
            <w:shd w:val="clear" w:color="auto" w:fill="auto"/>
          </w:tcPr>
          <w:p w14:paraId="5C3BAD74" w14:textId="77777777" w:rsidR="004D72B5" w:rsidRPr="00AF524D" w:rsidRDefault="0058699A" w:rsidP="004D72B5">
            <w:r>
              <w:t>Javalg@ttu.ee</w:t>
            </w:r>
          </w:p>
        </w:tc>
      </w:tr>
      <w:tr w:rsidR="004D72B5" w14:paraId="3F952E88" w14:textId="77777777" w:rsidTr="004D72B5">
        <w:trPr>
          <w:trHeight w:val="454"/>
          <w:jc w:val="center"/>
        </w:trPr>
        <w:tc>
          <w:tcPr>
            <w:tcW w:w="6024" w:type="dxa"/>
            <w:shd w:val="clear" w:color="auto" w:fill="auto"/>
          </w:tcPr>
          <w:p w14:paraId="7DC03BA5" w14:textId="77777777" w:rsidR="004D72B5" w:rsidRPr="00AF524D" w:rsidRDefault="004D72B5" w:rsidP="004D72B5">
            <w:pPr>
              <w:jc w:val="right"/>
            </w:pPr>
            <w:r>
              <w:t>Õppekava nimetus</w:t>
            </w:r>
          </w:p>
        </w:tc>
        <w:tc>
          <w:tcPr>
            <w:tcW w:w="2543" w:type="dxa"/>
            <w:shd w:val="clear" w:color="auto" w:fill="auto"/>
          </w:tcPr>
          <w:p w14:paraId="52BD3488" w14:textId="77777777" w:rsidR="004D72B5" w:rsidRPr="00AF524D" w:rsidRDefault="0058699A" w:rsidP="004D72B5">
            <w:r>
              <w:t>IT süsteemide arendus</w:t>
            </w:r>
          </w:p>
        </w:tc>
      </w:tr>
      <w:tr w:rsidR="004D72B5" w14:paraId="4518FA09" w14:textId="77777777" w:rsidTr="004D72B5">
        <w:trPr>
          <w:trHeight w:val="1601"/>
          <w:jc w:val="center"/>
        </w:trPr>
        <w:tc>
          <w:tcPr>
            <w:tcW w:w="8567" w:type="dxa"/>
            <w:gridSpan w:val="2"/>
            <w:shd w:val="clear" w:color="auto" w:fill="auto"/>
          </w:tcPr>
          <w:p w14:paraId="5926EB2D" w14:textId="77777777" w:rsidR="004D72B5" w:rsidRDefault="004D72B5" w:rsidP="004D72B5">
            <w:pPr>
              <w:tabs>
                <w:tab w:val="left" w:pos="5707"/>
              </w:tabs>
            </w:pPr>
          </w:p>
        </w:tc>
      </w:tr>
      <w:tr w:rsidR="004D72B5" w14:paraId="43C3E12E" w14:textId="77777777" w:rsidTr="004D72B5">
        <w:trPr>
          <w:trHeight w:val="80"/>
          <w:jc w:val="center"/>
        </w:trPr>
        <w:tc>
          <w:tcPr>
            <w:tcW w:w="8567" w:type="dxa"/>
            <w:gridSpan w:val="2"/>
            <w:shd w:val="clear" w:color="auto" w:fill="auto"/>
            <w:vAlign w:val="bottom"/>
          </w:tcPr>
          <w:p w14:paraId="6A3CF931" w14:textId="77777777" w:rsidR="004D72B5" w:rsidRDefault="004D72B5" w:rsidP="004D72B5">
            <w:pPr>
              <w:pStyle w:val="BodyText"/>
              <w:spacing w:after="0" w:line="240" w:lineRule="auto"/>
              <w:jc w:val="center"/>
              <w:rPr>
                <w:b/>
              </w:rPr>
            </w:pPr>
          </w:p>
          <w:p w14:paraId="4030C968" w14:textId="77777777" w:rsidR="00414997" w:rsidRPr="00414997" w:rsidRDefault="00414997" w:rsidP="00414997"/>
          <w:p w14:paraId="2AAB773F" w14:textId="77777777" w:rsidR="00414997" w:rsidRPr="00414997" w:rsidRDefault="00414997" w:rsidP="00414997"/>
          <w:p w14:paraId="0F0A64E9" w14:textId="77777777" w:rsidR="00414997" w:rsidRPr="00414997" w:rsidRDefault="00414997" w:rsidP="00414997"/>
          <w:p w14:paraId="1CCDFAE4" w14:textId="77777777" w:rsidR="00414997" w:rsidRPr="00414997" w:rsidRDefault="00414997" w:rsidP="00414997"/>
          <w:p w14:paraId="251EB1CE" w14:textId="77777777" w:rsidR="00414997" w:rsidRPr="00414997" w:rsidRDefault="00414997" w:rsidP="00414997"/>
          <w:p w14:paraId="2597EF6C" w14:textId="77777777" w:rsidR="00414997" w:rsidRPr="00414997" w:rsidRDefault="00414997" w:rsidP="00414997"/>
          <w:p w14:paraId="50C8D5EE" w14:textId="77777777" w:rsidR="00414997" w:rsidRPr="00414997" w:rsidRDefault="00414997" w:rsidP="00414997"/>
        </w:tc>
      </w:tr>
    </w:tbl>
    <w:bookmarkEnd w:id="0"/>
    <w:p w14:paraId="4CA273C2" w14:textId="77777777" w:rsidR="009F4718" w:rsidRDefault="00414997" w:rsidP="00ED0688">
      <w:pPr>
        <w:pStyle w:val="Heading1"/>
        <w:numPr>
          <w:ilvl w:val="0"/>
          <w:numId w:val="0"/>
        </w:numPr>
      </w:pPr>
      <w:r>
        <w:lastRenderedPageBreak/>
        <w:t>Kirjeldus</w:t>
      </w:r>
    </w:p>
    <w:p w14:paraId="1936A2F4" w14:textId="67B0F770" w:rsidR="00E23961" w:rsidRPr="00E23961" w:rsidRDefault="006C7195" w:rsidP="00E23961">
      <w:pPr>
        <w:pStyle w:val="BodyText"/>
      </w:pPr>
      <w:r>
        <w:t xml:space="preserve">Ma olen alati tahtnud osata kitarri mängida ja eelmine suvi otsustasin, et võtan ennast kätte ja hakkan õppima, õnneks oli vennal kitarr nii et ei pidanud selle pärast muretsema. Õppisin esimesel paaril nädalal ära lihtsamad </w:t>
      </w:r>
      <w:proofErr w:type="spellStart"/>
      <w:r>
        <w:rPr>
          <w:i/>
        </w:rPr>
        <w:t>open</w:t>
      </w:r>
      <w:proofErr w:type="spellEnd"/>
      <w:r>
        <w:rPr>
          <w:i/>
        </w:rPr>
        <w:t xml:space="preserve"> </w:t>
      </w:r>
      <w:proofErr w:type="spellStart"/>
      <w:r>
        <w:rPr>
          <w:i/>
        </w:rPr>
        <w:t>chord</w:t>
      </w:r>
      <w:r>
        <w:t>’id</w:t>
      </w:r>
      <w:proofErr w:type="spellEnd"/>
      <w:r>
        <w:t xml:space="preserve"> ja siis võtsin eesmärgiks laule mängima õppida. Leidsin et </w:t>
      </w:r>
      <w:r>
        <w:rPr>
          <w:i/>
        </w:rPr>
        <w:t>YouTube</w:t>
      </w:r>
      <w:r>
        <w:t>’is on pea</w:t>
      </w:r>
      <w:r w:rsidR="007853B9">
        <w:t xml:space="preserve"> lõputu hulk materjale</w:t>
      </w:r>
      <w:r>
        <w:t xml:space="preserve">. Nii saingi selgeks esimesed laulud. Märkasin, et ainus puudujääk sellise süsteemi puhul on materjalide hajusus – nimelt mitmete vähemtuntud aga mind huvitavate laulude puhul oli häid õpetusi vähe. Sain küll kõik, mis vaja kätte, aga seda mitme video, </w:t>
      </w:r>
      <w:r w:rsidR="007853B9">
        <w:t>nende</w:t>
      </w:r>
      <w:r>
        <w:t xml:space="preserve"> kommentaaride ja ka veebi</w:t>
      </w:r>
      <w:r w:rsidR="00E01FD3">
        <w:t xml:space="preserve">otsingute tulemusena. See on üpriski tülikas algajale. </w:t>
      </w:r>
      <w:r w:rsidR="007853B9">
        <w:t>M</w:t>
      </w:r>
      <w:r w:rsidR="00E01FD3">
        <w:t>õtlesin teha süsteemi, kus saab kõik materjalid ühte kohta panna – nii, et iga inimene, piisava tahtejõuga, saaks laule mängima õppida. Selliseid lahendusi on netis, aga need on üldiselt maksvad, tihti ka aegunud. Kuna olen ise selle rakenduse sihtrühmas, siis usun, et suudan välja mõelda süsteemi, mis kataks kõik mu nõudmised – hoida laule koos nende õppimiseks vajalikuga ühes kohas mugavalt.</w:t>
      </w:r>
      <w:r w:rsidR="008D3288">
        <w:t xml:space="preserve"> </w:t>
      </w:r>
      <w:r w:rsidR="001B18A3">
        <w:t>Videotes, kus isegi on kõik materjalid olemas, on ikkagi veidi ebamugav neid omandada</w:t>
      </w:r>
      <w:r w:rsidR="007853B9">
        <w:t xml:space="preserve"> -</w:t>
      </w:r>
      <w:r w:rsidR="001B18A3">
        <w:t xml:space="preserve"> kui mingist kohast aru ei saa, siis peab videot tagasi kerima, vajadusel ka midagi kirja panema. Peamiselt oli see jama </w:t>
      </w:r>
      <w:proofErr w:type="spellStart"/>
      <w:r w:rsidR="001B18A3">
        <w:rPr>
          <w:i/>
        </w:rPr>
        <w:t>strumming</w:t>
      </w:r>
      <w:proofErr w:type="spellEnd"/>
      <w:r w:rsidR="001B18A3">
        <w:rPr>
          <w:i/>
        </w:rPr>
        <w:t xml:space="preserve"> </w:t>
      </w:r>
      <w:proofErr w:type="spellStart"/>
      <w:r w:rsidR="001B18A3">
        <w:rPr>
          <w:i/>
        </w:rPr>
        <w:t>pattern</w:t>
      </w:r>
      <w:r w:rsidR="001B18A3">
        <w:t>’ite</w:t>
      </w:r>
      <w:proofErr w:type="spellEnd"/>
      <w:r w:rsidR="001B18A3">
        <w:t xml:space="preserve">, </w:t>
      </w:r>
      <w:proofErr w:type="spellStart"/>
      <w:r w:rsidR="001B18A3">
        <w:rPr>
          <w:i/>
        </w:rPr>
        <w:t>fingerpicking</w:t>
      </w:r>
      <w:proofErr w:type="spellEnd"/>
      <w:r w:rsidR="001B18A3">
        <w:rPr>
          <w:i/>
        </w:rPr>
        <w:t xml:space="preserve"> </w:t>
      </w:r>
      <w:r w:rsidR="001B18A3">
        <w:t xml:space="preserve">laulude puhul nootide ja ka </w:t>
      </w:r>
      <w:proofErr w:type="spellStart"/>
      <w:r w:rsidR="001B18A3">
        <w:rPr>
          <w:i/>
        </w:rPr>
        <w:t>chordide</w:t>
      </w:r>
      <w:proofErr w:type="spellEnd"/>
      <w:r w:rsidR="001B18A3">
        <w:t xml:space="preserve"> käeasenditega. Vahel pidi vaatama video kommentaare ja kõige muu seast </w:t>
      </w:r>
      <w:r w:rsidR="007853B9">
        <w:t>vajaliku</w:t>
      </w:r>
      <w:r w:rsidR="001B18A3">
        <w:t xml:space="preserve"> üles leidma ja seda iga kord kui need veel peas ei olnud. Esimest korda sain ma kitarri kätte koolis muusikatunnis, üks klassivend</w:t>
      </w:r>
      <w:r w:rsidR="007853B9">
        <w:t xml:space="preserve"> mängis</w:t>
      </w:r>
      <w:r w:rsidR="001B18A3">
        <w:t xml:space="preserve"> ja meie pidime järgi tegema, sellest jäi mulle pigem negatiivne mälestus, kuna ma ei saanud väga aru mida teha tuleb, ei aidanud see et vaskakukäelisena pandi mulle kitarr kätte tagurpidi. Mis mind motiveerib edasi õppima praegu ongi see, et ise õppides valin mis laule ma õpin ja mida kui palju teen</w:t>
      </w:r>
      <w:r w:rsidR="007853B9">
        <w:t>. Oskus mängida laule, mida ka muidu kuulad on päris lahe ja internetis on nii palju häid tasuta materjale. Minu rakendus muudaks nende kasutamise lihtsamaks, mis loodetavasti julgustab ka teisi.</w:t>
      </w:r>
      <w:bookmarkStart w:id="1" w:name="_GoBack"/>
      <w:bookmarkEnd w:id="1"/>
    </w:p>
    <w:p w14:paraId="60163844" w14:textId="77777777" w:rsidR="00680820" w:rsidRDefault="00680820" w:rsidP="00414997">
      <w:bookmarkStart w:id="2" w:name="_Toc441758327"/>
      <w:bookmarkStart w:id="3" w:name="_Toc441759990"/>
      <w:bookmarkStart w:id="4" w:name="_Toc441830678"/>
      <w:bookmarkStart w:id="5" w:name="_Toc441831077"/>
      <w:bookmarkStart w:id="6" w:name="_Toc441831208"/>
      <w:bookmarkStart w:id="7" w:name="_Toc441758328"/>
      <w:bookmarkStart w:id="8" w:name="_Toc441759991"/>
      <w:bookmarkStart w:id="9" w:name="_Toc441830679"/>
      <w:bookmarkStart w:id="10" w:name="_Toc441831078"/>
      <w:bookmarkStart w:id="11" w:name="_Toc441831209"/>
      <w:bookmarkEnd w:id="2"/>
      <w:bookmarkEnd w:id="3"/>
      <w:bookmarkEnd w:id="4"/>
      <w:bookmarkEnd w:id="5"/>
      <w:bookmarkEnd w:id="6"/>
      <w:bookmarkEnd w:id="7"/>
      <w:bookmarkEnd w:id="8"/>
      <w:bookmarkEnd w:id="9"/>
      <w:bookmarkEnd w:id="10"/>
      <w:bookmarkEnd w:id="11"/>
    </w:p>
    <w:sectPr w:rsidR="00680820" w:rsidSect="00414997">
      <w:footerReference w:type="default" r:id="rId9"/>
      <w:footerReference w:type="first" r:id="rId10"/>
      <w:footnotePr>
        <w:numRestart w:val="eachPage"/>
      </w:footnotePr>
      <w:pgSz w:w="11907" w:h="16840" w:code="9"/>
      <w:pgMar w:top="1418" w:right="1701" w:bottom="1418" w:left="170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0495" w14:textId="77777777" w:rsidR="00AC5976" w:rsidRDefault="00AC5976">
      <w:r>
        <w:separator/>
      </w:r>
    </w:p>
  </w:endnote>
  <w:endnote w:type="continuationSeparator" w:id="0">
    <w:p w14:paraId="61575ED8" w14:textId="77777777" w:rsidR="00AC5976" w:rsidRDefault="00AC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5526" w14:textId="77777777" w:rsidR="00414997" w:rsidRDefault="00414997" w:rsidP="00414997">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EB905" w14:textId="77777777" w:rsidR="00414997" w:rsidRDefault="00414997" w:rsidP="00414997">
    <w:pPr>
      <w:pStyle w:val="Footer"/>
      <w:jc w:val="center"/>
    </w:pPr>
    <w:r>
      <w:t>Tallinn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63724" w14:textId="77777777" w:rsidR="00AC5976" w:rsidRDefault="00AC5976">
      <w:r>
        <w:separator/>
      </w:r>
    </w:p>
  </w:footnote>
  <w:footnote w:type="continuationSeparator" w:id="0">
    <w:p w14:paraId="35881E6F" w14:textId="77777777" w:rsidR="00AC5976" w:rsidRDefault="00AC5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A47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E7619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4A2C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56127C"/>
    <w:lvl w:ilvl="0">
      <w:start w:val="1"/>
      <w:numFmt w:val="decimal"/>
      <w:lvlText w:val="%1)"/>
      <w:lvlJc w:val="left"/>
      <w:pPr>
        <w:tabs>
          <w:tab w:val="num" w:pos="360"/>
        </w:tabs>
        <w:ind w:left="0" w:firstLine="0"/>
      </w:pPr>
      <w:rPr>
        <w:rFonts w:hint="default"/>
      </w:rPr>
    </w:lvl>
  </w:abstractNum>
  <w:abstractNum w:abstractNumId="4" w15:restartNumberingAfterBreak="0">
    <w:nsid w:val="FFFFFF80"/>
    <w:multiLevelType w:val="singleLevel"/>
    <w:tmpl w:val="EF88FE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EB8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DECA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3F5863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0F7235A1"/>
    <w:multiLevelType w:val="hybridMultilevel"/>
    <w:tmpl w:val="A210CB46"/>
    <w:lvl w:ilvl="0" w:tplc="EDEE4EE0">
      <w:start w:val="1"/>
      <w:numFmt w:val="decimal"/>
      <w:pStyle w:val="Listbibliogr"/>
      <w:lvlText w:val="[%1] "/>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0F8B0287"/>
    <w:multiLevelType w:val="multilevel"/>
    <w:tmpl w:val="7B90BB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E42910"/>
    <w:multiLevelType w:val="hybridMultilevel"/>
    <w:tmpl w:val="E126FDA8"/>
    <w:lvl w:ilvl="0" w:tplc="9E1C1816">
      <w:start w:val="1"/>
      <w:numFmt w:val="bullet"/>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C29B4"/>
    <w:multiLevelType w:val="hybridMultilevel"/>
    <w:tmpl w:val="49884D78"/>
    <w:lvl w:ilvl="0" w:tplc="979495D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5274B8"/>
    <w:multiLevelType w:val="multilevel"/>
    <w:tmpl w:val="E506B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EAE3FB7"/>
    <w:multiLevelType w:val="hybridMultilevel"/>
    <w:tmpl w:val="206E945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B716F9"/>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74175C79"/>
    <w:multiLevelType w:val="hybridMultilevel"/>
    <w:tmpl w:val="B588BA66"/>
    <w:lvl w:ilvl="0" w:tplc="270EC556">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7DEF1B5F"/>
    <w:multiLevelType w:val="multilevel"/>
    <w:tmpl w:val="83607F4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4"/>
  </w:num>
  <w:num w:numId="3">
    <w:abstractNumId w:val="12"/>
  </w:num>
  <w:num w:numId="4">
    <w:abstractNumId w:val="3"/>
  </w:num>
  <w:num w:numId="5">
    <w:abstractNumId w:val="3"/>
    <w:lvlOverride w:ilvl="0">
      <w:startOverride w:val="1"/>
    </w:lvlOverride>
  </w:num>
  <w:num w:numId="6">
    <w:abstractNumId w:val="3"/>
    <w:lvlOverride w:ilvl="0">
      <w:startOverride w:val="1"/>
    </w:lvlOverride>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6"/>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8"/>
  </w:num>
  <w:num w:numId="22">
    <w:abstractNumId w:val="6"/>
  </w:num>
  <w:num w:numId="23">
    <w:abstractNumId w:val="5"/>
  </w:num>
  <w:num w:numId="24">
    <w:abstractNumId w:val="4"/>
  </w:num>
  <w:num w:numId="25">
    <w:abstractNumId w:val="7"/>
  </w:num>
  <w:num w:numId="26">
    <w:abstractNumId w:val="2"/>
  </w:num>
  <w:num w:numId="27">
    <w:abstractNumId w:val="1"/>
  </w:num>
  <w:num w:numId="28">
    <w:abstractNumId w:val="0"/>
  </w:num>
  <w:num w:numId="29">
    <w:abstractNumId w:val="7"/>
  </w:num>
  <w:num w:numId="30">
    <w:abstractNumId w:val="7"/>
  </w:num>
  <w:num w:numId="31">
    <w:abstractNumId w:val="7"/>
  </w:num>
  <w:num w:numId="32">
    <w:abstractNumId w:val="7"/>
    <w:lvlOverride w:ilvl="0">
      <w:startOverride w:val="1"/>
    </w:lvlOverride>
  </w:num>
  <w:num w:numId="33">
    <w:abstractNumId w:val="7"/>
  </w:num>
  <w:num w:numId="34">
    <w:abstractNumId w:val="7"/>
  </w:num>
  <w:num w:numId="35">
    <w:abstractNumId w:val="17"/>
  </w:num>
  <w:num w:numId="36">
    <w:abstractNumId w:val="15"/>
  </w:num>
  <w:num w:numId="37">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8">
    <w:abstractNumId w:val="15"/>
  </w:num>
  <w:num w:numId="39">
    <w:abstractNumId w:val="9"/>
  </w:num>
  <w:num w:numId="40">
    <w:abstractNumId w:val="11"/>
  </w:num>
  <w:num w:numId="41">
    <w:abstractNumId w:val="15"/>
  </w:num>
  <w:num w:numId="42">
    <w:abstractNumId w:val="15"/>
  </w:num>
  <w:num w:numId="43">
    <w:abstractNumId w:val="15"/>
  </w:num>
  <w:num w:numId="44">
    <w:abstractNumId w:val="15"/>
  </w:num>
  <w:num w:numId="45">
    <w:abstractNumId w:val="15"/>
  </w:num>
  <w:num w:numId="46">
    <w:abstractNumId w:val="18"/>
  </w:num>
  <w:num w:numId="47">
    <w:abstractNumId w:val="15"/>
  </w:num>
  <w:num w:numId="48">
    <w:abstractNumId w:val="15"/>
  </w:num>
  <w:num w:numId="49">
    <w:abstractNumId w:val="10"/>
  </w:num>
  <w:num w:numId="50">
    <w:abstractNumId w:val="13"/>
  </w:num>
  <w:num w:numId="51">
    <w:abstractNumId w:val="9"/>
  </w:num>
  <w:num w:numId="52">
    <w:abstractNumId w:val="7"/>
    <w:lvlOverride w:ilvl="0">
      <w:startOverride w:val="1"/>
    </w:lvlOverride>
  </w:num>
  <w:num w:numId="53">
    <w:abstractNumId w:val="15"/>
  </w:num>
  <w:num w:numId="54">
    <w:abstractNumId w:val="7"/>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NotTrackFormatting/>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53"/>
    <w:rsid w:val="00001A79"/>
    <w:rsid w:val="00013F71"/>
    <w:rsid w:val="0001641B"/>
    <w:rsid w:val="000168A4"/>
    <w:rsid w:val="00022FC4"/>
    <w:rsid w:val="00023B95"/>
    <w:rsid w:val="00024ECB"/>
    <w:rsid w:val="00032391"/>
    <w:rsid w:val="00033DCD"/>
    <w:rsid w:val="00034202"/>
    <w:rsid w:val="00035FC5"/>
    <w:rsid w:val="00041028"/>
    <w:rsid w:val="0005164D"/>
    <w:rsid w:val="00056CD5"/>
    <w:rsid w:val="000602CF"/>
    <w:rsid w:val="00060340"/>
    <w:rsid w:val="00060C84"/>
    <w:rsid w:val="00061A4D"/>
    <w:rsid w:val="000650B0"/>
    <w:rsid w:val="00067080"/>
    <w:rsid w:val="00081B8C"/>
    <w:rsid w:val="00084533"/>
    <w:rsid w:val="000977F4"/>
    <w:rsid w:val="000A5C8B"/>
    <w:rsid w:val="000A7367"/>
    <w:rsid w:val="000B4EFD"/>
    <w:rsid w:val="000D0380"/>
    <w:rsid w:val="000D42D7"/>
    <w:rsid w:val="000F1992"/>
    <w:rsid w:val="001036C8"/>
    <w:rsid w:val="001120BE"/>
    <w:rsid w:val="00117ADC"/>
    <w:rsid w:val="00125131"/>
    <w:rsid w:val="001309DB"/>
    <w:rsid w:val="001318E7"/>
    <w:rsid w:val="00132E52"/>
    <w:rsid w:val="001331A0"/>
    <w:rsid w:val="001346A1"/>
    <w:rsid w:val="0014329C"/>
    <w:rsid w:val="00150112"/>
    <w:rsid w:val="001509EB"/>
    <w:rsid w:val="00153B81"/>
    <w:rsid w:val="00154772"/>
    <w:rsid w:val="0016246C"/>
    <w:rsid w:val="00167F2B"/>
    <w:rsid w:val="0017413B"/>
    <w:rsid w:val="00177AD7"/>
    <w:rsid w:val="00181CAC"/>
    <w:rsid w:val="001A1440"/>
    <w:rsid w:val="001A48F3"/>
    <w:rsid w:val="001A57F2"/>
    <w:rsid w:val="001A6E85"/>
    <w:rsid w:val="001A7E2C"/>
    <w:rsid w:val="001B18A3"/>
    <w:rsid w:val="001B4506"/>
    <w:rsid w:val="001B5AE7"/>
    <w:rsid w:val="001B6CF9"/>
    <w:rsid w:val="001C029C"/>
    <w:rsid w:val="001D3BC2"/>
    <w:rsid w:val="001F3DA2"/>
    <w:rsid w:val="001F4D75"/>
    <w:rsid w:val="002026E3"/>
    <w:rsid w:val="00203EA2"/>
    <w:rsid w:val="00204894"/>
    <w:rsid w:val="002067A9"/>
    <w:rsid w:val="00206DA2"/>
    <w:rsid w:val="00214208"/>
    <w:rsid w:val="00220903"/>
    <w:rsid w:val="002217FC"/>
    <w:rsid w:val="00237F7E"/>
    <w:rsid w:val="0024159F"/>
    <w:rsid w:val="00241FEE"/>
    <w:rsid w:val="00245CF9"/>
    <w:rsid w:val="00246287"/>
    <w:rsid w:val="00246D9F"/>
    <w:rsid w:val="002521DC"/>
    <w:rsid w:val="0025544D"/>
    <w:rsid w:val="00263129"/>
    <w:rsid w:val="0027139E"/>
    <w:rsid w:val="00284B63"/>
    <w:rsid w:val="00287B0C"/>
    <w:rsid w:val="00290339"/>
    <w:rsid w:val="002968D2"/>
    <w:rsid w:val="002B55AC"/>
    <w:rsid w:val="002B714B"/>
    <w:rsid w:val="002B7EDE"/>
    <w:rsid w:val="002C05CB"/>
    <w:rsid w:val="002C0C7C"/>
    <w:rsid w:val="002C4622"/>
    <w:rsid w:val="002D3C66"/>
    <w:rsid w:val="002F09F6"/>
    <w:rsid w:val="002F2282"/>
    <w:rsid w:val="002F4EDF"/>
    <w:rsid w:val="002F5DDF"/>
    <w:rsid w:val="00307555"/>
    <w:rsid w:val="003078E8"/>
    <w:rsid w:val="003144FC"/>
    <w:rsid w:val="003155D0"/>
    <w:rsid w:val="003179CA"/>
    <w:rsid w:val="003277BD"/>
    <w:rsid w:val="00332E0C"/>
    <w:rsid w:val="003330E0"/>
    <w:rsid w:val="00336E6B"/>
    <w:rsid w:val="00340917"/>
    <w:rsid w:val="00344986"/>
    <w:rsid w:val="00347691"/>
    <w:rsid w:val="003571D8"/>
    <w:rsid w:val="00357D78"/>
    <w:rsid w:val="00374CC6"/>
    <w:rsid w:val="00376E46"/>
    <w:rsid w:val="003827EE"/>
    <w:rsid w:val="00383E5C"/>
    <w:rsid w:val="00386F5A"/>
    <w:rsid w:val="00387AD9"/>
    <w:rsid w:val="0039202C"/>
    <w:rsid w:val="003B01A5"/>
    <w:rsid w:val="003B49C0"/>
    <w:rsid w:val="003B7F8E"/>
    <w:rsid w:val="003C5C93"/>
    <w:rsid w:val="003C69E7"/>
    <w:rsid w:val="004022F7"/>
    <w:rsid w:val="00407CA3"/>
    <w:rsid w:val="00414997"/>
    <w:rsid w:val="00416B8D"/>
    <w:rsid w:val="00424974"/>
    <w:rsid w:val="00424CFF"/>
    <w:rsid w:val="004276D5"/>
    <w:rsid w:val="00430022"/>
    <w:rsid w:val="00433160"/>
    <w:rsid w:val="004351F0"/>
    <w:rsid w:val="00437D6A"/>
    <w:rsid w:val="004458F4"/>
    <w:rsid w:val="0044720D"/>
    <w:rsid w:val="00457177"/>
    <w:rsid w:val="00460833"/>
    <w:rsid w:val="00465046"/>
    <w:rsid w:val="004653DB"/>
    <w:rsid w:val="00465620"/>
    <w:rsid w:val="00470E4A"/>
    <w:rsid w:val="00475F00"/>
    <w:rsid w:val="00480A07"/>
    <w:rsid w:val="004920B8"/>
    <w:rsid w:val="00492A9A"/>
    <w:rsid w:val="004B0868"/>
    <w:rsid w:val="004B4AC8"/>
    <w:rsid w:val="004B6CF6"/>
    <w:rsid w:val="004C6506"/>
    <w:rsid w:val="004D1559"/>
    <w:rsid w:val="004D2639"/>
    <w:rsid w:val="004D3393"/>
    <w:rsid w:val="004D4AF4"/>
    <w:rsid w:val="004D6BAD"/>
    <w:rsid w:val="004D72B5"/>
    <w:rsid w:val="004E6E3C"/>
    <w:rsid w:val="004E6E93"/>
    <w:rsid w:val="004F3C5E"/>
    <w:rsid w:val="004F5F89"/>
    <w:rsid w:val="00501EA2"/>
    <w:rsid w:val="00511D41"/>
    <w:rsid w:val="005120C0"/>
    <w:rsid w:val="00516EC5"/>
    <w:rsid w:val="005221D6"/>
    <w:rsid w:val="0052361C"/>
    <w:rsid w:val="005238A1"/>
    <w:rsid w:val="00526429"/>
    <w:rsid w:val="00533D0B"/>
    <w:rsid w:val="00540575"/>
    <w:rsid w:val="00540F52"/>
    <w:rsid w:val="00545EC1"/>
    <w:rsid w:val="00555AEB"/>
    <w:rsid w:val="005560A0"/>
    <w:rsid w:val="00560E2E"/>
    <w:rsid w:val="005635A0"/>
    <w:rsid w:val="00564C78"/>
    <w:rsid w:val="0058699A"/>
    <w:rsid w:val="00596A9D"/>
    <w:rsid w:val="005A1E7D"/>
    <w:rsid w:val="005A2094"/>
    <w:rsid w:val="005B32EC"/>
    <w:rsid w:val="005B58CB"/>
    <w:rsid w:val="005C0EF8"/>
    <w:rsid w:val="005C3605"/>
    <w:rsid w:val="005C71D0"/>
    <w:rsid w:val="005D4161"/>
    <w:rsid w:val="005D70BC"/>
    <w:rsid w:val="005D74F3"/>
    <w:rsid w:val="005D7D0D"/>
    <w:rsid w:val="005E33CA"/>
    <w:rsid w:val="005F37BD"/>
    <w:rsid w:val="006068EC"/>
    <w:rsid w:val="00610C2E"/>
    <w:rsid w:val="00611285"/>
    <w:rsid w:val="00611962"/>
    <w:rsid w:val="006157B8"/>
    <w:rsid w:val="006170B0"/>
    <w:rsid w:val="00626054"/>
    <w:rsid w:val="006329EE"/>
    <w:rsid w:val="0063656E"/>
    <w:rsid w:val="00653C07"/>
    <w:rsid w:val="00673653"/>
    <w:rsid w:val="00674432"/>
    <w:rsid w:val="00680820"/>
    <w:rsid w:val="00690EBB"/>
    <w:rsid w:val="00692B62"/>
    <w:rsid w:val="006A0FC5"/>
    <w:rsid w:val="006A316B"/>
    <w:rsid w:val="006A5EE7"/>
    <w:rsid w:val="006B1020"/>
    <w:rsid w:val="006B56CE"/>
    <w:rsid w:val="006C1427"/>
    <w:rsid w:val="006C1D23"/>
    <w:rsid w:val="006C3899"/>
    <w:rsid w:val="006C7195"/>
    <w:rsid w:val="006C7CC5"/>
    <w:rsid w:val="006D0622"/>
    <w:rsid w:val="006D1CFE"/>
    <w:rsid w:val="006D457D"/>
    <w:rsid w:val="006D4E1A"/>
    <w:rsid w:val="006D769E"/>
    <w:rsid w:val="006E0C63"/>
    <w:rsid w:val="006E34BA"/>
    <w:rsid w:val="006E5FA7"/>
    <w:rsid w:val="006E637F"/>
    <w:rsid w:val="006F6055"/>
    <w:rsid w:val="0070454E"/>
    <w:rsid w:val="00712D46"/>
    <w:rsid w:val="007133E0"/>
    <w:rsid w:val="0071670D"/>
    <w:rsid w:val="00727966"/>
    <w:rsid w:val="007317D1"/>
    <w:rsid w:val="00737444"/>
    <w:rsid w:val="0074434C"/>
    <w:rsid w:val="007446C7"/>
    <w:rsid w:val="00751BC5"/>
    <w:rsid w:val="00754899"/>
    <w:rsid w:val="0076342C"/>
    <w:rsid w:val="00765673"/>
    <w:rsid w:val="0076639E"/>
    <w:rsid w:val="00783B99"/>
    <w:rsid w:val="00785184"/>
    <w:rsid w:val="007853B9"/>
    <w:rsid w:val="00793A52"/>
    <w:rsid w:val="0079445A"/>
    <w:rsid w:val="007A070C"/>
    <w:rsid w:val="007B4BF5"/>
    <w:rsid w:val="007C3FF9"/>
    <w:rsid w:val="007D060A"/>
    <w:rsid w:val="007E00C9"/>
    <w:rsid w:val="007E0F8B"/>
    <w:rsid w:val="007E6243"/>
    <w:rsid w:val="007E6A49"/>
    <w:rsid w:val="007F5026"/>
    <w:rsid w:val="008068C4"/>
    <w:rsid w:val="00806B3A"/>
    <w:rsid w:val="00820532"/>
    <w:rsid w:val="0082627A"/>
    <w:rsid w:val="0083056E"/>
    <w:rsid w:val="0083195D"/>
    <w:rsid w:val="008353AF"/>
    <w:rsid w:val="00837823"/>
    <w:rsid w:val="00853E8D"/>
    <w:rsid w:val="00856603"/>
    <w:rsid w:val="008636A1"/>
    <w:rsid w:val="00886663"/>
    <w:rsid w:val="00887DF9"/>
    <w:rsid w:val="008A0580"/>
    <w:rsid w:val="008C51BE"/>
    <w:rsid w:val="008C51C6"/>
    <w:rsid w:val="008D3288"/>
    <w:rsid w:val="008D63E3"/>
    <w:rsid w:val="008D6F90"/>
    <w:rsid w:val="008E4015"/>
    <w:rsid w:val="008E6B53"/>
    <w:rsid w:val="008F209C"/>
    <w:rsid w:val="008F2EB9"/>
    <w:rsid w:val="008F5A34"/>
    <w:rsid w:val="008F6DE6"/>
    <w:rsid w:val="00904584"/>
    <w:rsid w:val="0092108E"/>
    <w:rsid w:val="00922B85"/>
    <w:rsid w:val="00933B4A"/>
    <w:rsid w:val="009351D7"/>
    <w:rsid w:val="00935FA8"/>
    <w:rsid w:val="00936148"/>
    <w:rsid w:val="0093622F"/>
    <w:rsid w:val="00936B18"/>
    <w:rsid w:val="00944914"/>
    <w:rsid w:val="009478F0"/>
    <w:rsid w:val="0095137A"/>
    <w:rsid w:val="009569D6"/>
    <w:rsid w:val="00967A22"/>
    <w:rsid w:val="009704C6"/>
    <w:rsid w:val="0098638B"/>
    <w:rsid w:val="009962CE"/>
    <w:rsid w:val="009B17D3"/>
    <w:rsid w:val="009B1917"/>
    <w:rsid w:val="009B2464"/>
    <w:rsid w:val="009B603F"/>
    <w:rsid w:val="009C2B46"/>
    <w:rsid w:val="009E2203"/>
    <w:rsid w:val="009E6B2B"/>
    <w:rsid w:val="009F343D"/>
    <w:rsid w:val="009F4718"/>
    <w:rsid w:val="009F7772"/>
    <w:rsid w:val="00A000B0"/>
    <w:rsid w:val="00A00874"/>
    <w:rsid w:val="00A05CC2"/>
    <w:rsid w:val="00A06696"/>
    <w:rsid w:val="00A178DC"/>
    <w:rsid w:val="00A23C75"/>
    <w:rsid w:val="00A25A94"/>
    <w:rsid w:val="00A274A5"/>
    <w:rsid w:val="00A275BF"/>
    <w:rsid w:val="00A336E6"/>
    <w:rsid w:val="00A42A48"/>
    <w:rsid w:val="00A557C8"/>
    <w:rsid w:val="00A558EE"/>
    <w:rsid w:val="00A56DB7"/>
    <w:rsid w:val="00A60D31"/>
    <w:rsid w:val="00A71483"/>
    <w:rsid w:val="00A71993"/>
    <w:rsid w:val="00A72DAD"/>
    <w:rsid w:val="00A7573A"/>
    <w:rsid w:val="00A760C6"/>
    <w:rsid w:val="00A904D4"/>
    <w:rsid w:val="00AA2077"/>
    <w:rsid w:val="00AB3283"/>
    <w:rsid w:val="00AB3ACD"/>
    <w:rsid w:val="00AB54FF"/>
    <w:rsid w:val="00AB5F81"/>
    <w:rsid w:val="00AC07C4"/>
    <w:rsid w:val="00AC3352"/>
    <w:rsid w:val="00AC5976"/>
    <w:rsid w:val="00AC7BC6"/>
    <w:rsid w:val="00AD0367"/>
    <w:rsid w:val="00AD045D"/>
    <w:rsid w:val="00AD0803"/>
    <w:rsid w:val="00AD42E6"/>
    <w:rsid w:val="00AD6819"/>
    <w:rsid w:val="00AE5961"/>
    <w:rsid w:val="00AE5FF9"/>
    <w:rsid w:val="00AF1C86"/>
    <w:rsid w:val="00AF524D"/>
    <w:rsid w:val="00AF59BE"/>
    <w:rsid w:val="00B0025F"/>
    <w:rsid w:val="00B02ED4"/>
    <w:rsid w:val="00B10BC1"/>
    <w:rsid w:val="00B12F34"/>
    <w:rsid w:val="00B13BD8"/>
    <w:rsid w:val="00B21CEB"/>
    <w:rsid w:val="00B23616"/>
    <w:rsid w:val="00B24E4E"/>
    <w:rsid w:val="00B31C63"/>
    <w:rsid w:val="00B42572"/>
    <w:rsid w:val="00B433D7"/>
    <w:rsid w:val="00B52870"/>
    <w:rsid w:val="00B57F86"/>
    <w:rsid w:val="00B62B2F"/>
    <w:rsid w:val="00B7033C"/>
    <w:rsid w:val="00B74CEC"/>
    <w:rsid w:val="00B75B28"/>
    <w:rsid w:val="00B812DB"/>
    <w:rsid w:val="00B820B4"/>
    <w:rsid w:val="00B82A53"/>
    <w:rsid w:val="00B8338D"/>
    <w:rsid w:val="00BA2763"/>
    <w:rsid w:val="00BA27D6"/>
    <w:rsid w:val="00BA648E"/>
    <w:rsid w:val="00BB00B1"/>
    <w:rsid w:val="00BB7D26"/>
    <w:rsid w:val="00BB7D92"/>
    <w:rsid w:val="00BC1D64"/>
    <w:rsid w:val="00BD7026"/>
    <w:rsid w:val="00BE5B4C"/>
    <w:rsid w:val="00BE6E3C"/>
    <w:rsid w:val="00BE7E44"/>
    <w:rsid w:val="00BF00C4"/>
    <w:rsid w:val="00BF4A7F"/>
    <w:rsid w:val="00C06CDA"/>
    <w:rsid w:val="00C171E7"/>
    <w:rsid w:val="00C2128D"/>
    <w:rsid w:val="00C34AF0"/>
    <w:rsid w:val="00C42E06"/>
    <w:rsid w:val="00C4388D"/>
    <w:rsid w:val="00C47E83"/>
    <w:rsid w:val="00C65DFF"/>
    <w:rsid w:val="00C66DA8"/>
    <w:rsid w:val="00C7206D"/>
    <w:rsid w:val="00C77099"/>
    <w:rsid w:val="00C84468"/>
    <w:rsid w:val="00C84890"/>
    <w:rsid w:val="00C876CC"/>
    <w:rsid w:val="00CA4B10"/>
    <w:rsid w:val="00CA7FE7"/>
    <w:rsid w:val="00CB068D"/>
    <w:rsid w:val="00CB1741"/>
    <w:rsid w:val="00CC5BA6"/>
    <w:rsid w:val="00CD627E"/>
    <w:rsid w:val="00CD6F2E"/>
    <w:rsid w:val="00CE714E"/>
    <w:rsid w:val="00CF01D6"/>
    <w:rsid w:val="00CF0E3B"/>
    <w:rsid w:val="00CF5816"/>
    <w:rsid w:val="00D011D3"/>
    <w:rsid w:val="00D02272"/>
    <w:rsid w:val="00D36BA8"/>
    <w:rsid w:val="00D4077A"/>
    <w:rsid w:val="00D66C1E"/>
    <w:rsid w:val="00D70038"/>
    <w:rsid w:val="00D71D91"/>
    <w:rsid w:val="00D817FF"/>
    <w:rsid w:val="00D8257A"/>
    <w:rsid w:val="00D8445B"/>
    <w:rsid w:val="00D86E77"/>
    <w:rsid w:val="00D9458A"/>
    <w:rsid w:val="00D9619B"/>
    <w:rsid w:val="00DA6828"/>
    <w:rsid w:val="00DB0121"/>
    <w:rsid w:val="00DB04FF"/>
    <w:rsid w:val="00DB2DA2"/>
    <w:rsid w:val="00DC0908"/>
    <w:rsid w:val="00DC11BF"/>
    <w:rsid w:val="00DC1BE1"/>
    <w:rsid w:val="00DC3B7D"/>
    <w:rsid w:val="00DC6D4D"/>
    <w:rsid w:val="00DD118F"/>
    <w:rsid w:val="00DD29EB"/>
    <w:rsid w:val="00DD362C"/>
    <w:rsid w:val="00DE4DB9"/>
    <w:rsid w:val="00DF1147"/>
    <w:rsid w:val="00DF53FC"/>
    <w:rsid w:val="00E01FD3"/>
    <w:rsid w:val="00E06B10"/>
    <w:rsid w:val="00E07BE6"/>
    <w:rsid w:val="00E11B5B"/>
    <w:rsid w:val="00E22A0B"/>
    <w:rsid w:val="00E23961"/>
    <w:rsid w:val="00E36BF3"/>
    <w:rsid w:val="00E40F6C"/>
    <w:rsid w:val="00E44803"/>
    <w:rsid w:val="00E527E7"/>
    <w:rsid w:val="00E52954"/>
    <w:rsid w:val="00E55C3D"/>
    <w:rsid w:val="00E577F5"/>
    <w:rsid w:val="00E609E4"/>
    <w:rsid w:val="00E67C47"/>
    <w:rsid w:val="00E80380"/>
    <w:rsid w:val="00E94BCF"/>
    <w:rsid w:val="00EA1D83"/>
    <w:rsid w:val="00EB02C7"/>
    <w:rsid w:val="00EB4FBE"/>
    <w:rsid w:val="00EC2121"/>
    <w:rsid w:val="00EC22EC"/>
    <w:rsid w:val="00ED0688"/>
    <w:rsid w:val="00ED1A1A"/>
    <w:rsid w:val="00ED7732"/>
    <w:rsid w:val="00EE049C"/>
    <w:rsid w:val="00EE1435"/>
    <w:rsid w:val="00EF0731"/>
    <w:rsid w:val="00EF7646"/>
    <w:rsid w:val="00F00C59"/>
    <w:rsid w:val="00F014C3"/>
    <w:rsid w:val="00F03ADB"/>
    <w:rsid w:val="00F1295F"/>
    <w:rsid w:val="00F14977"/>
    <w:rsid w:val="00F170B9"/>
    <w:rsid w:val="00F279CB"/>
    <w:rsid w:val="00F30304"/>
    <w:rsid w:val="00F32B60"/>
    <w:rsid w:val="00F34A7F"/>
    <w:rsid w:val="00F617C9"/>
    <w:rsid w:val="00F655C1"/>
    <w:rsid w:val="00F6763D"/>
    <w:rsid w:val="00F74C58"/>
    <w:rsid w:val="00F826CC"/>
    <w:rsid w:val="00F94782"/>
    <w:rsid w:val="00F95038"/>
    <w:rsid w:val="00FB666D"/>
    <w:rsid w:val="00FC3DE1"/>
    <w:rsid w:val="00FD370F"/>
    <w:rsid w:val="00FD53D0"/>
    <w:rsid w:val="00FE0B0D"/>
    <w:rsid w:val="00FE696D"/>
    <w:rsid w:val="00FE70D2"/>
    <w:rsid w:val="00FE74A8"/>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08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3961"/>
    <w:rPr>
      <w:sz w:val="24"/>
      <w:szCs w:val="24"/>
      <w:lang w:eastAsia="en-US"/>
    </w:rPr>
  </w:style>
  <w:style w:type="paragraph" w:styleId="Heading1">
    <w:name w:val="heading 1"/>
    <w:basedOn w:val="BodyText"/>
    <w:next w:val="BodyText"/>
    <w:link w:val="Heading1Char"/>
    <w:qFormat/>
    <w:rsid w:val="00ED0688"/>
    <w:pPr>
      <w:keepNext/>
      <w:pageBreakBefore/>
      <w:numPr>
        <w:numId w:val="38"/>
      </w:numPr>
      <w:spacing w:after="280"/>
      <w:jc w:val="left"/>
      <w:outlineLvl w:val="0"/>
    </w:pPr>
    <w:rPr>
      <w:b/>
      <w:bCs/>
      <w:kern w:val="32"/>
      <w:sz w:val="32"/>
      <w:szCs w:val="32"/>
    </w:rPr>
  </w:style>
  <w:style w:type="paragraph" w:styleId="Heading2">
    <w:name w:val="heading 2"/>
    <w:basedOn w:val="Normal"/>
    <w:next w:val="BodyText"/>
    <w:qFormat/>
    <w:rsid w:val="00ED0688"/>
    <w:pPr>
      <w:keepNext/>
      <w:numPr>
        <w:ilvl w:val="1"/>
        <w:numId w:val="38"/>
      </w:numPr>
      <w:spacing w:before="480" w:after="120" w:line="360" w:lineRule="auto"/>
      <w:outlineLvl w:val="1"/>
    </w:pPr>
    <w:rPr>
      <w:b/>
      <w:sz w:val="28"/>
      <w:szCs w:val="20"/>
    </w:rPr>
  </w:style>
  <w:style w:type="paragraph" w:styleId="Heading3">
    <w:name w:val="heading 3"/>
    <w:basedOn w:val="Normal"/>
    <w:next w:val="BodyText"/>
    <w:qFormat/>
    <w:rsid w:val="00347691"/>
    <w:pPr>
      <w:keepNext/>
      <w:numPr>
        <w:ilvl w:val="2"/>
        <w:numId w:val="38"/>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38"/>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38"/>
      </w:numPr>
      <w:jc w:val="center"/>
      <w:outlineLvl w:val="4"/>
    </w:pPr>
    <w:rPr>
      <w:b/>
      <w:szCs w:val="20"/>
    </w:rPr>
  </w:style>
  <w:style w:type="paragraph" w:styleId="Heading6">
    <w:name w:val="heading 6"/>
    <w:basedOn w:val="Normal"/>
    <w:next w:val="Normal"/>
    <w:qFormat/>
    <w:rsid w:val="00AF1C86"/>
    <w:pPr>
      <w:keepNext/>
      <w:numPr>
        <w:ilvl w:val="5"/>
        <w:numId w:val="38"/>
      </w:numPr>
      <w:jc w:val="center"/>
      <w:outlineLvl w:val="5"/>
    </w:pPr>
    <w:rPr>
      <w:b/>
      <w:szCs w:val="20"/>
      <w:lang w:val="en-GB"/>
    </w:rPr>
  </w:style>
  <w:style w:type="paragraph" w:styleId="Heading7">
    <w:name w:val="heading 7"/>
    <w:basedOn w:val="Normal"/>
    <w:next w:val="Normal"/>
    <w:qFormat/>
    <w:rsid w:val="00DD118F"/>
    <w:pPr>
      <w:keepNext/>
      <w:numPr>
        <w:ilvl w:val="6"/>
        <w:numId w:val="38"/>
      </w:numPr>
      <w:jc w:val="center"/>
      <w:outlineLvl w:val="6"/>
    </w:pPr>
    <w:rPr>
      <w:b/>
      <w:szCs w:val="20"/>
    </w:rPr>
  </w:style>
  <w:style w:type="paragraph" w:styleId="Heading8">
    <w:name w:val="heading 8"/>
    <w:basedOn w:val="Normal"/>
    <w:next w:val="Normal"/>
    <w:qFormat/>
    <w:pPr>
      <w:keepNext/>
      <w:numPr>
        <w:ilvl w:val="7"/>
        <w:numId w:val="38"/>
      </w:numPr>
      <w:outlineLvl w:val="7"/>
    </w:pPr>
    <w:rPr>
      <w:b/>
      <w:i/>
      <w:szCs w:val="20"/>
    </w:rPr>
  </w:style>
  <w:style w:type="paragraph" w:styleId="Heading9">
    <w:name w:val="heading 9"/>
    <w:basedOn w:val="Normal"/>
    <w:next w:val="Normal"/>
    <w:link w:val="Heading9Char"/>
    <w:unhideWhenUsed/>
    <w:qFormat/>
    <w:rsid w:val="00C4388D"/>
    <w:pPr>
      <w:keepNext/>
      <w:keepLines/>
      <w:numPr>
        <w:ilvl w:val="8"/>
        <w:numId w:val="38"/>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D75"/>
    <w:pPr>
      <w:spacing w:after="240" w:line="360" w:lineRule="auto"/>
      <w:jc w:val="both"/>
    </w:pPr>
  </w:style>
  <w:style w:type="character" w:customStyle="1" w:styleId="BodyTextChar">
    <w:name w:val="Body Text Char"/>
    <w:link w:val="BodyText"/>
    <w:rsid w:val="001F4D75"/>
    <w:rPr>
      <w:sz w:val="24"/>
      <w:szCs w:val="24"/>
      <w:lang w:eastAsia="en-US"/>
    </w:rPr>
  </w:style>
  <w:style w:type="character" w:customStyle="1" w:styleId="Heading9Char">
    <w:name w:val="Heading 9 Char"/>
    <w:link w:val="Heading9"/>
    <w:semiHidden/>
    <w:rsid w:val="00C4388D"/>
    <w:rPr>
      <w:rFonts w:ascii="Cambria" w:eastAsia="Times New Roman" w:hAnsi="Cambria" w:cs="Times New Roman"/>
      <w:i/>
      <w:iCs/>
      <w:color w:val="272727"/>
      <w:sz w:val="21"/>
      <w:szCs w:val="21"/>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E6E93"/>
    <w:pPr>
      <w:tabs>
        <w:tab w:val="right" w:pos="8392"/>
      </w:tabs>
      <w:spacing w:after="12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3078E8"/>
    <w:pPr>
      <w:spacing w:before="120" w:after="120" w:line="276" w:lineRule="auto"/>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727966"/>
    <w:pPr>
      <w:numPr>
        <w:numId w:val="25"/>
      </w:numPr>
      <w:spacing w:after="240" w:line="360" w:lineRule="auto"/>
      <w:contextualSpacing/>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433160"/>
    <w:pPr>
      <w:numPr>
        <w:numId w:val="0"/>
      </w:numPr>
    </w:pPr>
  </w:style>
  <w:style w:type="paragraph" w:styleId="ListBullet">
    <w:name w:val="List Bullet"/>
    <w:basedOn w:val="Normal"/>
    <w:unhideWhenUsed/>
    <w:rsid w:val="003277BD"/>
    <w:pPr>
      <w:numPr>
        <w:numId w:val="39"/>
      </w:numPr>
      <w:spacing w:after="240" w:line="360" w:lineRule="auto"/>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E44803"/>
    <w:pPr>
      <w:spacing w:before="60" w:after="60" w:line="276" w:lineRule="auto"/>
    </w:pPr>
    <w:rPr>
      <w:sz w:val="22"/>
    </w:rPr>
  </w:style>
  <w:style w:type="paragraph" w:customStyle="1" w:styleId="Listbibliogr">
    <w:name w:val="List_bibliogr"/>
    <w:basedOn w:val="Tabletext"/>
    <w:qFormat/>
    <w:rsid w:val="009E6B2B"/>
    <w:pPr>
      <w:numPr>
        <w:numId w:val="49"/>
      </w:numPr>
      <w:spacing w:before="40" w:after="40"/>
    </w:pPr>
    <w:rPr>
      <w:noProof/>
      <w:sz w:val="24"/>
      <w:lang w:val="en-GB"/>
    </w:rPr>
  </w:style>
  <w:style w:type="paragraph" w:styleId="ListParagraph">
    <w:name w:val="List Paragraph"/>
    <w:basedOn w:val="Normal"/>
    <w:uiPriority w:val="34"/>
    <w:qFormat/>
    <w:rsid w:val="00220903"/>
    <w:pPr>
      <w:spacing w:after="200" w:line="276" w:lineRule="auto"/>
      <w:ind w:left="720"/>
      <w:contextualSpacing/>
    </w:pPr>
    <w:rPr>
      <w:rFonts w:asciiTheme="minorHAnsi" w:eastAsiaTheme="minorHAnsi" w:hAnsiTheme="minorHAnsi" w:cstheme="minorBidi"/>
      <w:sz w:val="22"/>
      <w:szCs w:val="22"/>
      <w:lang w:val="en-GB"/>
    </w:rPr>
  </w:style>
  <w:style w:type="paragraph" w:customStyle="1" w:styleId="Figure">
    <w:name w:val="Figure"/>
    <w:basedOn w:val="Normal"/>
    <w:qFormat/>
    <w:rsid w:val="005D70BC"/>
    <w:pPr>
      <w:framePr w:hSpace="510" w:wrap="notBeside" w:vAnchor="text" w:hAnchor="margin" w:xAlign="center" w:y="1"/>
      <w:spacing w:after="120" w:line="276" w:lineRule="auto"/>
    </w:pPr>
    <w:rPr>
      <w:rFonts w:eastAsiaTheme="minorHAnsi" w:cstheme="minorBidi"/>
      <w:sz w:val="22"/>
      <w:szCs w:val="22"/>
    </w:rPr>
  </w:style>
  <w:style w:type="paragraph" w:styleId="CommentText">
    <w:name w:val="annotation text"/>
    <w:basedOn w:val="Normal"/>
    <w:link w:val="CommentTextChar"/>
    <w:semiHidden/>
    <w:unhideWhenUsed/>
    <w:rsid w:val="009962CE"/>
    <w:rPr>
      <w:sz w:val="20"/>
      <w:szCs w:val="20"/>
    </w:rPr>
  </w:style>
  <w:style w:type="character" w:customStyle="1" w:styleId="CommentTextChar">
    <w:name w:val="Comment Text Char"/>
    <w:basedOn w:val="DefaultParagraphFont"/>
    <w:link w:val="CommentText"/>
    <w:semiHidden/>
    <w:rsid w:val="009962CE"/>
    <w:rPr>
      <w:lang w:eastAsia="en-US"/>
    </w:rPr>
  </w:style>
  <w:style w:type="paragraph" w:styleId="CommentSubject">
    <w:name w:val="annotation subject"/>
    <w:basedOn w:val="CommentText"/>
    <w:next w:val="CommentText"/>
    <w:link w:val="CommentSubjectChar"/>
    <w:uiPriority w:val="99"/>
    <w:semiHidden/>
    <w:unhideWhenUsed/>
    <w:rsid w:val="009962CE"/>
    <w:pPr>
      <w:spacing w:after="20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9962CE"/>
    <w:rPr>
      <w:rFonts w:asciiTheme="minorHAnsi" w:eastAsiaTheme="minorHAnsi" w:hAnsiTheme="minorHAnsi" w:cstheme="minorBidi"/>
      <w:b/>
      <w:bCs/>
      <w:lang w:val="en-GB" w:eastAsia="en-US"/>
    </w:rPr>
  </w:style>
  <w:style w:type="character" w:styleId="CommentReference">
    <w:name w:val="annotation reference"/>
    <w:basedOn w:val="DefaultParagraphFont"/>
    <w:semiHidden/>
    <w:unhideWhenUsed/>
    <w:rsid w:val="001A57F2"/>
    <w:rPr>
      <w:sz w:val="16"/>
      <w:szCs w:val="16"/>
    </w:rPr>
  </w:style>
  <w:style w:type="paragraph" w:customStyle="1" w:styleId="Default">
    <w:name w:val="Default"/>
    <w:rsid w:val="000977F4"/>
    <w:pPr>
      <w:autoSpaceDE w:val="0"/>
      <w:autoSpaceDN w:val="0"/>
      <w:adjustRightInd w:val="0"/>
    </w:pPr>
    <w:rPr>
      <w:rFonts w:eastAsiaTheme="minorHAnsi"/>
      <w:color w:val="000000"/>
      <w:sz w:val="24"/>
      <w:szCs w:val="24"/>
      <w:lang w:val="en-GB" w:eastAsia="en-US"/>
    </w:rPr>
  </w:style>
  <w:style w:type="paragraph" w:customStyle="1" w:styleId="Body">
    <w:name w:val="Body"/>
    <w:basedOn w:val="Normal"/>
    <w:qFormat/>
    <w:rsid w:val="00BE7E44"/>
    <w:pPr>
      <w:spacing w:after="240" w:line="360" w:lineRule="auto"/>
      <w:contextualSpacing/>
    </w:pPr>
  </w:style>
  <w:style w:type="paragraph" w:styleId="EndnoteText">
    <w:name w:val="endnote text"/>
    <w:basedOn w:val="Normal"/>
    <w:link w:val="EndnoteTextChar"/>
    <w:semiHidden/>
    <w:unhideWhenUsed/>
    <w:rsid w:val="00DC6D4D"/>
    <w:rPr>
      <w:sz w:val="20"/>
      <w:szCs w:val="20"/>
    </w:rPr>
  </w:style>
  <w:style w:type="character" w:customStyle="1" w:styleId="EndnoteTextChar">
    <w:name w:val="Endnote Text Char"/>
    <w:basedOn w:val="DefaultParagraphFont"/>
    <w:link w:val="EndnoteText"/>
    <w:semiHidden/>
    <w:rsid w:val="00DC6D4D"/>
    <w:rPr>
      <w:lang w:eastAsia="en-US"/>
    </w:rPr>
  </w:style>
  <w:style w:type="character" w:styleId="EndnoteReference">
    <w:name w:val="endnote reference"/>
    <w:basedOn w:val="DefaultParagraphFont"/>
    <w:semiHidden/>
    <w:unhideWhenUsed/>
    <w:rsid w:val="00DC6D4D"/>
    <w:rPr>
      <w:vertAlign w:val="superscript"/>
    </w:rPr>
  </w:style>
  <w:style w:type="character" w:customStyle="1" w:styleId="Heading1Char">
    <w:name w:val="Heading 1 Char"/>
    <w:basedOn w:val="DefaultParagraphFont"/>
    <w:link w:val="Heading1"/>
    <w:uiPriority w:val="9"/>
    <w:rsid w:val="003078E8"/>
    <w:rPr>
      <w:b/>
      <w:bCs/>
      <w:kern w:val="32"/>
      <w:sz w:val="32"/>
      <w:szCs w:val="32"/>
      <w:lang w:eastAsia="en-US"/>
    </w:rPr>
  </w:style>
  <w:style w:type="paragraph" w:customStyle="1" w:styleId="Headingtitle">
    <w:name w:val="Heading_title"/>
    <w:basedOn w:val="Normal"/>
    <w:next w:val="Normal"/>
    <w:rsid w:val="007317D1"/>
    <w:pPr>
      <w:jc w:val="center"/>
    </w:pPr>
    <w:rPr>
      <w:b/>
      <w:bCs/>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987329">
      <w:bodyDiv w:val="1"/>
      <w:marLeft w:val="0"/>
      <w:marRight w:val="0"/>
      <w:marTop w:val="0"/>
      <w:marBottom w:val="0"/>
      <w:divBdr>
        <w:top w:val="none" w:sz="0" w:space="0" w:color="auto"/>
        <w:left w:val="none" w:sz="0" w:space="0" w:color="auto"/>
        <w:bottom w:val="none" w:sz="0" w:space="0" w:color="auto"/>
        <w:right w:val="none" w:sz="0" w:space="0" w:color="auto"/>
      </w:divBdr>
      <w:divsChild>
        <w:div w:id="1286079381">
          <w:marLeft w:val="0"/>
          <w:marRight w:val="0"/>
          <w:marTop w:val="0"/>
          <w:marBottom w:val="0"/>
          <w:divBdr>
            <w:top w:val="none" w:sz="0" w:space="0" w:color="auto"/>
            <w:left w:val="none" w:sz="0" w:space="0" w:color="auto"/>
            <w:bottom w:val="none" w:sz="0" w:space="0" w:color="auto"/>
            <w:right w:val="none" w:sz="0" w:space="0" w:color="auto"/>
          </w:divBdr>
        </w:div>
        <w:div w:id="1804152159">
          <w:marLeft w:val="0"/>
          <w:marRight w:val="0"/>
          <w:marTop w:val="0"/>
          <w:marBottom w:val="0"/>
          <w:divBdr>
            <w:top w:val="none" w:sz="0" w:space="0" w:color="auto"/>
            <w:left w:val="none" w:sz="0" w:space="0" w:color="auto"/>
            <w:bottom w:val="none" w:sz="0" w:space="0" w:color="auto"/>
            <w:right w:val="none" w:sz="0" w:space="0" w:color="auto"/>
          </w:divBdr>
        </w:div>
        <w:div w:id="842088465">
          <w:marLeft w:val="0"/>
          <w:marRight w:val="0"/>
          <w:marTop w:val="0"/>
          <w:marBottom w:val="0"/>
          <w:divBdr>
            <w:top w:val="none" w:sz="0" w:space="0" w:color="auto"/>
            <w:left w:val="none" w:sz="0" w:space="0" w:color="auto"/>
            <w:bottom w:val="none" w:sz="0" w:space="0" w:color="auto"/>
            <w:right w:val="none" w:sz="0" w:space="0" w:color="auto"/>
          </w:divBdr>
        </w:div>
        <w:div w:id="191740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k\AppData\Local\Packages\Microsoft.MicrosoftEdge_8wekyb3d8bbwe\TempState\Downloads\Uliopilaste_kirjalike_toode_mall_TalTech%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B82F167B-72FB-499A-9E9A-6ED498686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Uliopilaste_kirjalike_toode_mall_TalTech (1).dotx</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2325</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2019-02-24T15:03:00Z</dcterms:created>
  <dcterms:modified xsi:type="dcterms:W3CDTF">2019-02-24T18:43:00Z</dcterms:modified>
</cp:coreProperties>
</file>