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A0439" w14:textId="77777777" w:rsidR="000E0DE9" w:rsidRDefault="000E0DE9" w:rsidP="00FD6162">
      <w:pPr>
        <w:spacing w:line="480" w:lineRule="auto"/>
        <w:jc w:val="center"/>
        <w:rPr>
          <w:rFonts w:ascii="Times New Roman" w:hAnsi="Times New Roman" w:cs="Times New Roman"/>
          <w:b/>
          <w:bCs/>
        </w:rPr>
      </w:pPr>
    </w:p>
    <w:p w14:paraId="08157131" w14:textId="77777777" w:rsidR="000E0DE9" w:rsidRDefault="000E0DE9" w:rsidP="00FD6162">
      <w:pPr>
        <w:spacing w:line="480" w:lineRule="auto"/>
        <w:jc w:val="center"/>
        <w:rPr>
          <w:rFonts w:ascii="Times New Roman" w:hAnsi="Times New Roman" w:cs="Times New Roman"/>
          <w:b/>
          <w:bCs/>
        </w:rPr>
      </w:pPr>
    </w:p>
    <w:p w14:paraId="693B36D5" w14:textId="77777777" w:rsidR="000E0DE9" w:rsidRDefault="000E0DE9" w:rsidP="00FD6162">
      <w:pPr>
        <w:spacing w:line="480" w:lineRule="auto"/>
        <w:jc w:val="center"/>
        <w:rPr>
          <w:rFonts w:ascii="Times New Roman" w:hAnsi="Times New Roman" w:cs="Times New Roman"/>
          <w:b/>
          <w:bCs/>
        </w:rPr>
      </w:pPr>
    </w:p>
    <w:p w14:paraId="41090079" w14:textId="77777777" w:rsidR="000E0DE9" w:rsidRDefault="000E0DE9" w:rsidP="00FD6162">
      <w:pPr>
        <w:spacing w:line="480" w:lineRule="auto"/>
        <w:jc w:val="center"/>
        <w:rPr>
          <w:rFonts w:ascii="Times New Roman" w:hAnsi="Times New Roman" w:cs="Times New Roman"/>
          <w:b/>
          <w:bCs/>
        </w:rPr>
      </w:pPr>
    </w:p>
    <w:p w14:paraId="0276286F" w14:textId="77777777" w:rsidR="006F3ED0" w:rsidRDefault="00F71FC8" w:rsidP="00FD6162">
      <w:pPr>
        <w:spacing w:line="480" w:lineRule="auto"/>
        <w:contextualSpacing/>
        <w:jc w:val="center"/>
        <w:rPr>
          <w:rFonts w:ascii="Times New Roman" w:hAnsi="Times New Roman" w:cs="Times New Roman"/>
          <w:b/>
          <w:bCs/>
        </w:rPr>
      </w:pPr>
      <w:r w:rsidRPr="00F71FC8">
        <w:rPr>
          <w:rFonts w:ascii="Times New Roman" w:hAnsi="Times New Roman" w:cs="Times New Roman"/>
          <w:b/>
          <w:bCs/>
        </w:rPr>
        <w:t>Caffeine Consumption</w:t>
      </w:r>
    </w:p>
    <w:p w14:paraId="3D510389" w14:textId="1C6CE646" w:rsidR="00B279B7" w:rsidRPr="00154C63" w:rsidRDefault="006F3ED0" w:rsidP="00FD6162">
      <w:pPr>
        <w:spacing w:line="480" w:lineRule="auto"/>
        <w:contextualSpacing/>
        <w:jc w:val="center"/>
        <w:rPr>
          <w:rFonts w:ascii="Times New Roman" w:hAnsi="Times New Roman" w:cs="Times New Roman"/>
          <w:b/>
          <w:bCs/>
        </w:rPr>
      </w:pPr>
      <w:r>
        <w:rPr>
          <w:rFonts w:ascii="Times New Roman" w:hAnsi="Times New Roman" w:cs="Times New Roman"/>
          <w:b/>
          <w:bCs/>
        </w:rPr>
        <w:t>The</w:t>
      </w:r>
      <w:r w:rsidR="00F71FC8" w:rsidRPr="00F71FC8">
        <w:rPr>
          <w:rFonts w:ascii="Times New Roman" w:hAnsi="Times New Roman" w:cs="Times New Roman"/>
          <w:b/>
          <w:bCs/>
        </w:rPr>
        <w:t xml:space="preserve"> Patterns, Motivations, and Effects Across Different Demographics</w:t>
      </w:r>
    </w:p>
    <w:p w14:paraId="6801723D" w14:textId="77777777" w:rsidR="00B279B7" w:rsidRPr="00154C63" w:rsidRDefault="00B279B7" w:rsidP="00FD6162">
      <w:pPr>
        <w:spacing w:line="480" w:lineRule="auto"/>
        <w:contextualSpacing/>
        <w:jc w:val="center"/>
        <w:rPr>
          <w:rFonts w:ascii="Times New Roman" w:hAnsi="Times New Roman" w:cs="Times New Roman"/>
          <w:b/>
          <w:bCs/>
        </w:rPr>
      </w:pPr>
    </w:p>
    <w:p w14:paraId="1A887557" w14:textId="77777777" w:rsidR="00B279B7" w:rsidRPr="00154C63" w:rsidRDefault="00B279B7" w:rsidP="001F0A6D">
      <w:pPr>
        <w:spacing w:line="480" w:lineRule="auto"/>
        <w:contextualSpacing/>
        <w:jc w:val="center"/>
        <w:rPr>
          <w:rFonts w:ascii="Times New Roman" w:hAnsi="Times New Roman" w:cs="Times New Roman"/>
        </w:rPr>
      </w:pPr>
      <w:r w:rsidRPr="00154C63">
        <w:rPr>
          <w:rFonts w:ascii="Times New Roman" w:hAnsi="Times New Roman" w:cs="Times New Roman"/>
        </w:rPr>
        <w:t>Jane Okon-Jeffrey</w:t>
      </w:r>
    </w:p>
    <w:p w14:paraId="000A42A8" w14:textId="77777777" w:rsidR="00B279B7" w:rsidRPr="00154C63" w:rsidRDefault="00B279B7" w:rsidP="001F0A6D">
      <w:pPr>
        <w:spacing w:line="480" w:lineRule="auto"/>
        <w:contextualSpacing/>
        <w:jc w:val="center"/>
        <w:rPr>
          <w:rFonts w:ascii="Times New Roman" w:hAnsi="Times New Roman" w:cs="Times New Roman"/>
        </w:rPr>
      </w:pPr>
      <w:r w:rsidRPr="00154C63">
        <w:rPr>
          <w:rFonts w:ascii="Times New Roman" w:hAnsi="Times New Roman" w:cs="Times New Roman"/>
        </w:rPr>
        <w:t>College of Science and Technology, University of Houston-Downtown</w:t>
      </w:r>
    </w:p>
    <w:p w14:paraId="24ABD56A" w14:textId="77777777" w:rsidR="00B279B7" w:rsidRPr="00154C63" w:rsidRDefault="00B279B7" w:rsidP="001F0A6D">
      <w:pPr>
        <w:spacing w:line="480" w:lineRule="auto"/>
        <w:contextualSpacing/>
        <w:jc w:val="center"/>
        <w:rPr>
          <w:rFonts w:ascii="Times New Roman" w:hAnsi="Times New Roman" w:cs="Times New Roman"/>
        </w:rPr>
      </w:pPr>
      <w:r w:rsidRPr="00154C63">
        <w:rPr>
          <w:rFonts w:ascii="Times New Roman" w:hAnsi="Times New Roman" w:cs="Times New Roman"/>
        </w:rPr>
        <w:t>STAT 6312 Biostatistics</w:t>
      </w:r>
    </w:p>
    <w:p w14:paraId="6F2707B1" w14:textId="77777777" w:rsidR="00B279B7" w:rsidRPr="00154C63" w:rsidRDefault="00B279B7" w:rsidP="001F0A6D">
      <w:pPr>
        <w:spacing w:line="480" w:lineRule="auto"/>
        <w:contextualSpacing/>
        <w:jc w:val="center"/>
        <w:rPr>
          <w:rFonts w:ascii="Times New Roman" w:hAnsi="Times New Roman" w:cs="Times New Roman"/>
        </w:rPr>
      </w:pPr>
      <w:r w:rsidRPr="00154C63">
        <w:rPr>
          <w:rFonts w:ascii="Times New Roman" w:hAnsi="Times New Roman" w:cs="Times New Roman"/>
        </w:rPr>
        <w:t>Asst. Professor Kendra Mhoon</w:t>
      </w:r>
    </w:p>
    <w:p w14:paraId="475F0404" w14:textId="3C019EB0" w:rsidR="00B279B7" w:rsidRPr="00154C63" w:rsidRDefault="00B279B7" w:rsidP="001F0A6D">
      <w:pPr>
        <w:spacing w:line="480" w:lineRule="auto"/>
        <w:contextualSpacing/>
        <w:jc w:val="center"/>
        <w:rPr>
          <w:rFonts w:ascii="Times New Roman" w:hAnsi="Times New Roman" w:cs="Times New Roman"/>
        </w:rPr>
      </w:pPr>
      <w:r w:rsidRPr="00154C63">
        <w:rPr>
          <w:rFonts w:ascii="Times New Roman" w:hAnsi="Times New Roman" w:cs="Times New Roman"/>
        </w:rPr>
        <w:t>June 25, 2024</w:t>
      </w:r>
    </w:p>
    <w:p w14:paraId="776D1C29" w14:textId="77777777" w:rsidR="000E0DE9" w:rsidRDefault="000E0DE9" w:rsidP="00FD6162">
      <w:pPr>
        <w:spacing w:line="480" w:lineRule="auto"/>
        <w:rPr>
          <w:rFonts w:ascii="Times New Roman" w:hAnsi="Times New Roman" w:cs="Times New Roman"/>
          <w:b/>
          <w:bCs/>
          <w:color w:val="000000" w:themeColor="text1"/>
        </w:rPr>
      </w:pPr>
    </w:p>
    <w:p w14:paraId="7D9DCC0D" w14:textId="77777777" w:rsidR="000E0DE9" w:rsidRDefault="000E0DE9" w:rsidP="00FD6162">
      <w:pPr>
        <w:spacing w:line="480" w:lineRule="auto"/>
        <w:rPr>
          <w:rFonts w:ascii="Times New Roman" w:hAnsi="Times New Roman" w:cs="Times New Roman"/>
          <w:b/>
          <w:bCs/>
          <w:color w:val="000000" w:themeColor="text1"/>
        </w:rPr>
      </w:pPr>
    </w:p>
    <w:p w14:paraId="7BF74CAC" w14:textId="77777777" w:rsidR="000E0DE9" w:rsidRDefault="000E0DE9" w:rsidP="00FD6162">
      <w:pPr>
        <w:spacing w:line="480" w:lineRule="auto"/>
        <w:rPr>
          <w:rFonts w:ascii="Times New Roman" w:hAnsi="Times New Roman" w:cs="Times New Roman"/>
          <w:b/>
          <w:bCs/>
          <w:color w:val="000000" w:themeColor="text1"/>
        </w:rPr>
      </w:pPr>
    </w:p>
    <w:p w14:paraId="54697CF5" w14:textId="77777777" w:rsidR="000E0DE9" w:rsidRDefault="000E0DE9" w:rsidP="00FD6162">
      <w:pPr>
        <w:spacing w:line="480" w:lineRule="auto"/>
        <w:rPr>
          <w:rFonts w:ascii="Times New Roman" w:hAnsi="Times New Roman" w:cs="Times New Roman"/>
          <w:b/>
          <w:bCs/>
          <w:color w:val="000000" w:themeColor="text1"/>
        </w:rPr>
      </w:pPr>
    </w:p>
    <w:p w14:paraId="0698D1DB" w14:textId="77777777" w:rsidR="000E0DE9" w:rsidRDefault="000E0DE9" w:rsidP="00FD6162">
      <w:pPr>
        <w:spacing w:line="480" w:lineRule="auto"/>
        <w:rPr>
          <w:rFonts w:ascii="Times New Roman" w:hAnsi="Times New Roman" w:cs="Times New Roman"/>
          <w:b/>
          <w:bCs/>
          <w:color w:val="000000" w:themeColor="text1"/>
        </w:rPr>
      </w:pPr>
    </w:p>
    <w:p w14:paraId="2AD55DFF" w14:textId="77777777" w:rsidR="000E0DE9" w:rsidRDefault="000E0DE9" w:rsidP="00FD6162">
      <w:pPr>
        <w:spacing w:line="480" w:lineRule="auto"/>
        <w:rPr>
          <w:rFonts w:ascii="Times New Roman" w:hAnsi="Times New Roman" w:cs="Times New Roman"/>
          <w:b/>
          <w:bCs/>
          <w:color w:val="000000" w:themeColor="text1"/>
        </w:rPr>
      </w:pPr>
    </w:p>
    <w:p w14:paraId="18668F96" w14:textId="77777777" w:rsidR="000E0DE9" w:rsidRDefault="000E0DE9" w:rsidP="00FD6162">
      <w:pPr>
        <w:spacing w:line="480" w:lineRule="auto"/>
        <w:rPr>
          <w:rFonts w:ascii="Times New Roman" w:hAnsi="Times New Roman" w:cs="Times New Roman"/>
          <w:b/>
          <w:bCs/>
          <w:color w:val="000000" w:themeColor="text1"/>
        </w:rPr>
      </w:pPr>
    </w:p>
    <w:p w14:paraId="4116D7E3" w14:textId="77777777" w:rsidR="000E0DE9" w:rsidRDefault="000E0DE9" w:rsidP="00FD6162">
      <w:pPr>
        <w:spacing w:line="480" w:lineRule="auto"/>
        <w:rPr>
          <w:rFonts w:ascii="Times New Roman" w:hAnsi="Times New Roman" w:cs="Times New Roman"/>
          <w:b/>
          <w:bCs/>
          <w:color w:val="000000" w:themeColor="text1"/>
        </w:rPr>
      </w:pPr>
    </w:p>
    <w:p w14:paraId="4F640687" w14:textId="68E97F63" w:rsidR="000E0DE9" w:rsidRDefault="00B1719B" w:rsidP="004C7B03">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Abstract</w:t>
      </w:r>
    </w:p>
    <w:p w14:paraId="538EFC0A" w14:textId="5CEA4689" w:rsidR="004C7B03" w:rsidRPr="004C7B03" w:rsidRDefault="004C7B03" w:rsidP="004C7B03">
      <w:pPr>
        <w:spacing w:line="480" w:lineRule="auto"/>
        <w:rPr>
          <w:rFonts w:ascii="Times New Roman" w:hAnsi="Times New Roman" w:cs="Times New Roman"/>
        </w:rPr>
      </w:pPr>
      <w:r w:rsidRPr="004C7B03">
        <w:rPr>
          <w:rFonts w:ascii="Times New Roman" w:hAnsi="Times New Roman" w:cs="Times New Roman"/>
        </w:rPr>
        <w:t xml:space="preserve">Caffeine is probably the most frequently </w:t>
      </w:r>
      <w:r w:rsidR="00306181" w:rsidRPr="004C7B03">
        <w:rPr>
          <w:rFonts w:ascii="Times New Roman" w:hAnsi="Times New Roman" w:cs="Times New Roman"/>
        </w:rPr>
        <w:t>ingested active</w:t>
      </w:r>
      <w:r w:rsidRPr="004C7B03">
        <w:rPr>
          <w:rFonts w:ascii="Times New Roman" w:hAnsi="Times New Roman" w:cs="Times New Roman"/>
        </w:rPr>
        <w:t xml:space="preserve"> substance in the world. </w:t>
      </w:r>
      <w:r w:rsidR="00306181">
        <w:rPr>
          <w:rFonts w:ascii="Times New Roman" w:hAnsi="Times New Roman" w:cs="Times New Roman"/>
        </w:rPr>
        <w:t>I</w:t>
      </w:r>
      <w:r w:rsidRPr="004C7B03">
        <w:rPr>
          <w:rFonts w:ascii="Times New Roman" w:hAnsi="Times New Roman" w:cs="Times New Roman"/>
        </w:rPr>
        <w:t>t is found in common beverages (coffee, tea, soft drinks), in products containing cocoa or chocolate, and in medications.  Because of its wide consumption at different levels by most segments of the population, the public and the scientific community have expressed interest in the potential for caffeine to produce adverse effects o</w:t>
      </w:r>
      <w:r w:rsidR="00306181">
        <w:rPr>
          <w:rFonts w:ascii="Times New Roman" w:hAnsi="Times New Roman" w:cs="Times New Roman"/>
        </w:rPr>
        <w:t>n</w:t>
      </w:r>
      <w:r w:rsidRPr="004C7B03">
        <w:rPr>
          <w:rFonts w:ascii="Times New Roman" w:hAnsi="Times New Roman" w:cs="Times New Roman"/>
        </w:rPr>
        <w:t xml:space="preserve"> human health. The possibility that caffeine </w:t>
      </w:r>
      <w:r w:rsidR="00306181" w:rsidRPr="004C7B03">
        <w:rPr>
          <w:rFonts w:ascii="Times New Roman" w:hAnsi="Times New Roman" w:cs="Times New Roman"/>
        </w:rPr>
        <w:t>intake probably</w:t>
      </w:r>
      <w:r w:rsidRPr="004C7B03">
        <w:rPr>
          <w:rFonts w:ascii="Times New Roman" w:hAnsi="Times New Roman" w:cs="Times New Roman"/>
        </w:rPr>
        <w:t xml:space="preserve"> affects human health was investigated based on reviews of published human studies obtained through comprehensive literature research, investigating these aspects, can provide insights into how caffeine consumption intersects with daily life, health outcomes, and cultural practices. In conclusion, the analysis revealed that gender and age </w:t>
      </w:r>
      <w:r w:rsidR="001B65A5" w:rsidRPr="004C7B03">
        <w:rPr>
          <w:rFonts w:ascii="Times New Roman" w:hAnsi="Times New Roman" w:cs="Times New Roman"/>
        </w:rPr>
        <w:t>significant influence</w:t>
      </w:r>
      <w:r w:rsidRPr="004C7B03">
        <w:rPr>
          <w:rFonts w:ascii="Times New Roman" w:hAnsi="Times New Roman" w:cs="Times New Roman"/>
        </w:rPr>
        <w:t xml:space="preserve"> on the reasons for consuming caffeine and the overall trends and specific motivations, the perceived importance and impact of caffeine.  </w:t>
      </w:r>
    </w:p>
    <w:p w14:paraId="74D463C5" w14:textId="099F0CBA" w:rsidR="000E0DE9" w:rsidRPr="00164E09" w:rsidRDefault="00410F72" w:rsidP="00FD6162">
      <w:pPr>
        <w:spacing w:line="480" w:lineRule="auto"/>
        <w:rPr>
          <w:rFonts w:ascii="Times New Roman" w:hAnsi="Times New Roman" w:cs="Times New Roman"/>
          <w:color w:val="000000" w:themeColor="text1"/>
        </w:rPr>
      </w:pPr>
      <w:r w:rsidRPr="00C03457">
        <w:rPr>
          <w:rFonts w:ascii="Times New Roman" w:hAnsi="Times New Roman" w:cs="Times New Roman"/>
          <w:i/>
          <w:iCs/>
          <w:color w:val="000000" w:themeColor="text1"/>
        </w:rPr>
        <w:t>Keywords</w:t>
      </w:r>
      <w:r w:rsidR="00C03457">
        <w:rPr>
          <w:rFonts w:ascii="Times New Roman" w:hAnsi="Times New Roman" w:cs="Times New Roman"/>
          <w:color w:val="000000" w:themeColor="text1"/>
        </w:rPr>
        <w:t xml:space="preserve">: </w:t>
      </w:r>
      <w:r w:rsidR="006B17E8" w:rsidRPr="006B17E8">
        <w:rPr>
          <w:rFonts w:ascii="Times New Roman" w:hAnsi="Times New Roman" w:cs="Times New Roman"/>
          <w:color w:val="000000" w:themeColor="text1"/>
        </w:rPr>
        <w:t>Caffeine</w:t>
      </w:r>
      <w:r w:rsidR="004C7D41">
        <w:rPr>
          <w:rFonts w:ascii="Times New Roman" w:hAnsi="Times New Roman" w:cs="Times New Roman"/>
          <w:color w:val="000000" w:themeColor="text1"/>
        </w:rPr>
        <w:t xml:space="preserve"> Consumption</w:t>
      </w:r>
      <w:r w:rsidR="006B17E8">
        <w:rPr>
          <w:rFonts w:ascii="Times New Roman" w:hAnsi="Times New Roman" w:cs="Times New Roman"/>
          <w:color w:val="000000" w:themeColor="text1"/>
        </w:rPr>
        <w:t xml:space="preserve">, </w:t>
      </w:r>
      <w:r w:rsidR="00945FA5">
        <w:rPr>
          <w:rFonts w:ascii="Times New Roman" w:hAnsi="Times New Roman" w:cs="Times New Roman"/>
          <w:color w:val="000000" w:themeColor="text1"/>
        </w:rPr>
        <w:t>Prevalence</w:t>
      </w:r>
      <w:r w:rsidR="00BF6C03">
        <w:rPr>
          <w:rFonts w:ascii="Times New Roman" w:hAnsi="Times New Roman" w:cs="Times New Roman"/>
          <w:color w:val="000000" w:themeColor="text1"/>
        </w:rPr>
        <w:t xml:space="preserve"> and</w:t>
      </w:r>
      <w:r w:rsidR="00945FA5">
        <w:rPr>
          <w:rFonts w:ascii="Times New Roman" w:hAnsi="Times New Roman" w:cs="Times New Roman"/>
          <w:color w:val="000000" w:themeColor="text1"/>
        </w:rPr>
        <w:t xml:space="preserve"> Incidence,</w:t>
      </w:r>
      <w:r w:rsidR="00BF6C03">
        <w:rPr>
          <w:rFonts w:ascii="Times New Roman" w:hAnsi="Times New Roman" w:cs="Times New Roman"/>
          <w:color w:val="000000" w:themeColor="text1"/>
        </w:rPr>
        <w:t xml:space="preserve"> sleep impact</w:t>
      </w:r>
      <w:r w:rsidR="003B6635">
        <w:rPr>
          <w:rFonts w:ascii="Times New Roman" w:hAnsi="Times New Roman" w:cs="Times New Roman"/>
          <w:color w:val="000000" w:themeColor="text1"/>
        </w:rPr>
        <w:t>, Bayes’</w:t>
      </w:r>
      <w:r w:rsidR="00F12F3D">
        <w:rPr>
          <w:rFonts w:ascii="Times New Roman" w:hAnsi="Times New Roman" w:cs="Times New Roman"/>
          <w:color w:val="000000" w:themeColor="text1"/>
        </w:rPr>
        <w:t xml:space="preserve"> </w:t>
      </w:r>
      <w:r w:rsidR="003B6635">
        <w:rPr>
          <w:rFonts w:ascii="Times New Roman" w:hAnsi="Times New Roman" w:cs="Times New Roman"/>
          <w:color w:val="000000" w:themeColor="text1"/>
        </w:rPr>
        <w:t>theorem</w:t>
      </w:r>
      <w:r w:rsidR="00164E09">
        <w:rPr>
          <w:rFonts w:ascii="Times New Roman" w:hAnsi="Times New Roman" w:cs="Times New Roman"/>
          <w:color w:val="000000" w:themeColor="text1"/>
        </w:rPr>
        <w:t>, data visualization</w:t>
      </w:r>
    </w:p>
    <w:p w14:paraId="3C74B064" w14:textId="77777777" w:rsidR="005E5F64" w:rsidRDefault="005E5F64" w:rsidP="00FD6162">
      <w:pPr>
        <w:spacing w:line="480" w:lineRule="auto"/>
        <w:rPr>
          <w:rFonts w:ascii="Times New Roman" w:hAnsi="Times New Roman" w:cs="Times New Roman"/>
          <w:b/>
          <w:bCs/>
          <w:color w:val="000000" w:themeColor="text1"/>
        </w:rPr>
      </w:pPr>
    </w:p>
    <w:p w14:paraId="01012E23" w14:textId="77777777" w:rsidR="005E5F64" w:rsidRDefault="005E5F64" w:rsidP="00FD6162">
      <w:pPr>
        <w:spacing w:line="480" w:lineRule="auto"/>
        <w:rPr>
          <w:rFonts w:ascii="Times New Roman" w:hAnsi="Times New Roman" w:cs="Times New Roman"/>
          <w:b/>
          <w:bCs/>
          <w:color w:val="000000" w:themeColor="text1"/>
        </w:rPr>
      </w:pPr>
    </w:p>
    <w:p w14:paraId="1514D53A" w14:textId="77777777" w:rsidR="005E5F64" w:rsidRDefault="005E5F64" w:rsidP="00FD6162">
      <w:pPr>
        <w:spacing w:line="480" w:lineRule="auto"/>
        <w:rPr>
          <w:rFonts w:ascii="Times New Roman" w:hAnsi="Times New Roman" w:cs="Times New Roman"/>
          <w:b/>
          <w:bCs/>
          <w:color w:val="000000" w:themeColor="text1"/>
        </w:rPr>
      </w:pPr>
    </w:p>
    <w:p w14:paraId="7AACF2D2" w14:textId="77777777" w:rsidR="005E5F64" w:rsidRDefault="005E5F64" w:rsidP="00FD6162">
      <w:pPr>
        <w:spacing w:line="480" w:lineRule="auto"/>
        <w:rPr>
          <w:rFonts w:ascii="Times New Roman" w:hAnsi="Times New Roman" w:cs="Times New Roman"/>
          <w:b/>
          <w:bCs/>
          <w:color w:val="000000" w:themeColor="text1"/>
        </w:rPr>
      </w:pPr>
    </w:p>
    <w:p w14:paraId="244E9925" w14:textId="77777777" w:rsidR="005E5F64" w:rsidRDefault="005E5F64" w:rsidP="00FD6162">
      <w:pPr>
        <w:spacing w:line="480" w:lineRule="auto"/>
        <w:rPr>
          <w:rFonts w:ascii="Times New Roman" w:hAnsi="Times New Roman" w:cs="Times New Roman"/>
          <w:b/>
          <w:bCs/>
          <w:color w:val="000000" w:themeColor="text1"/>
        </w:rPr>
      </w:pPr>
    </w:p>
    <w:p w14:paraId="5664C7E5" w14:textId="77777777" w:rsidR="005E5F64" w:rsidRDefault="005E5F64" w:rsidP="00FD6162">
      <w:pPr>
        <w:spacing w:line="480" w:lineRule="auto"/>
        <w:rPr>
          <w:rFonts w:ascii="Times New Roman" w:hAnsi="Times New Roman" w:cs="Times New Roman"/>
          <w:b/>
          <w:bCs/>
          <w:color w:val="000000" w:themeColor="text1"/>
        </w:rPr>
      </w:pPr>
    </w:p>
    <w:p w14:paraId="31E593D6" w14:textId="77777777" w:rsidR="005E5F64" w:rsidRDefault="005E5F64" w:rsidP="00FD6162">
      <w:pPr>
        <w:spacing w:line="480" w:lineRule="auto"/>
        <w:rPr>
          <w:rFonts w:ascii="Times New Roman" w:hAnsi="Times New Roman" w:cs="Times New Roman"/>
          <w:b/>
          <w:bCs/>
          <w:color w:val="000000" w:themeColor="text1"/>
        </w:rPr>
      </w:pPr>
    </w:p>
    <w:p w14:paraId="2DA6ED2B" w14:textId="73557E92" w:rsidR="00D153BA" w:rsidRPr="004957AD" w:rsidRDefault="00D153BA" w:rsidP="00FD6162">
      <w:pPr>
        <w:spacing w:line="480" w:lineRule="auto"/>
        <w:rPr>
          <w:rFonts w:ascii="Times New Roman" w:hAnsi="Times New Roman" w:cs="Times New Roman"/>
          <w:b/>
          <w:bCs/>
          <w:color w:val="000000" w:themeColor="text1"/>
        </w:rPr>
      </w:pPr>
      <w:r w:rsidRPr="004957AD">
        <w:rPr>
          <w:rFonts w:ascii="Times New Roman" w:hAnsi="Times New Roman" w:cs="Times New Roman"/>
          <w:b/>
          <w:bCs/>
          <w:color w:val="000000" w:themeColor="text1"/>
        </w:rPr>
        <w:lastRenderedPageBreak/>
        <w:t>Introduction</w:t>
      </w:r>
    </w:p>
    <w:p w14:paraId="3F8FFF55" w14:textId="64A5D879" w:rsidR="00BB3B2E" w:rsidRDefault="00BB3B2E" w:rsidP="00FD6162">
      <w:pPr>
        <w:spacing w:line="480" w:lineRule="auto"/>
        <w:rPr>
          <w:rFonts w:ascii="Times New Roman" w:hAnsi="Times New Roman" w:cs="Times New Roman"/>
        </w:rPr>
      </w:pPr>
      <w:r w:rsidRPr="00BB3B2E">
        <w:rPr>
          <w:rFonts w:ascii="Times New Roman" w:hAnsi="Times New Roman" w:cs="Times New Roman"/>
        </w:rPr>
        <w:t xml:space="preserve">Caffeine consumption is common, bearing in mind the influence of caffeine on human health due to its wide utilization, assuming to be a treatment, it exposes the significance of </w:t>
      </w:r>
      <w:r w:rsidR="00424031">
        <w:rPr>
          <w:rFonts w:ascii="Times New Roman" w:hAnsi="Times New Roman" w:cs="Times New Roman"/>
        </w:rPr>
        <w:t>figur</w:t>
      </w:r>
      <w:r w:rsidRPr="00BB3B2E">
        <w:rPr>
          <w:rFonts w:ascii="Times New Roman" w:hAnsi="Times New Roman" w:cs="Times New Roman"/>
        </w:rPr>
        <w:t>ing</w:t>
      </w:r>
      <w:r w:rsidR="007501B9">
        <w:rPr>
          <w:rFonts w:ascii="Times New Roman" w:hAnsi="Times New Roman" w:cs="Times New Roman"/>
        </w:rPr>
        <w:t xml:space="preserve"> out</w:t>
      </w:r>
      <w:r w:rsidRPr="00BB3B2E">
        <w:rPr>
          <w:rFonts w:ascii="Times New Roman" w:hAnsi="Times New Roman" w:cs="Times New Roman"/>
        </w:rPr>
        <w:t xml:space="preserve"> the trait of consumi</w:t>
      </w:r>
      <w:r w:rsidR="00090785">
        <w:rPr>
          <w:rFonts w:ascii="Times New Roman" w:hAnsi="Times New Roman" w:cs="Times New Roman"/>
        </w:rPr>
        <w:t>ng caffeine</w:t>
      </w:r>
      <w:r w:rsidRPr="00BB3B2E">
        <w:rPr>
          <w:rFonts w:ascii="Times New Roman" w:hAnsi="Times New Roman" w:cs="Times New Roman"/>
        </w:rPr>
        <w:t xml:space="preserve"> and its outcome. This is due to the presence of caffeine in various beverages such as coffee, energy drinks, tea, soda, and hot chocolate containing 2% caffeine. This study aims to investigate the caffeine consumption habits among different demographic groups which is focused on regular beverage choices, daily caffeine intake, reasons for caffeine consumption, and the importance and effects of caffeine on daily life.</w:t>
      </w:r>
    </w:p>
    <w:p w14:paraId="344C2B8F" w14:textId="301C0F9E" w:rsidR="00D153BA" w:rsidRPr="004957AD" w:rsidRDefault="00D153BA" w:rsidP="00FD6162">
      <w:pPr>
        <w:spacing w:line="480" w:lineRule="auto"/>
        <w:rPr>
          <w:rFonts w:ascii="Times New Roman" w:hAnsi="Times New Roman" w:cs="Times New Roman"/>
          <w:b/>
          <w:bCs/>
          <w:color w:val="000000" w:themeColor="text1"/>
          <w:shd w:val="clear" w:color="auto" w:fill="FFFFFF"/>
        </w:rPr>
      </w:pPr>
      <w:r w:rsidRPr="004957AD">
        <w:rPr>
          <w:rFonts w:ascii="Times New Roman" w:hAnsi="Times New Roman" w:cs="Times New Roman"/>
          <w:b/>
          <w:bCs/>
          <w:color w:val="000000" w:themeColor="text1"/>
          <w:shd w:val="clear" w:color="auto" w:fill="FFFFFF"/>
        </w:rPr>
        <w:t>Literature Review</w:t>
      </w:r>
    </w:p>
    <w:p w14:paraId="4F7EDC33" w14:textId="337567C1" w:rsidR="00BE028B" w:rsidRDefault="00347599" w:rsidP="00FD6162">
      <w:pPr>
        <w:spacing w:before="100" w:beforeAutospacing="1" w:after="100" w:afterAutospacing="1" w:line="480" w:lineRule="auto"/>
        <w:rPr>
          <w:rFonts w:ascii="Times New Roman" w:hAnsi="Times New Roman" w:cs="Times New Roman"/>
          <w:color w:val="000000" w:themeColor="text1"/>
          <w:shd w:val="clear" w:color="auto" w:fill="FFFFFF"/>
        </w:rPr>
      </w:pPr>
      <w:r w:rsidRPr="00060CC2">
        <w:rPr>
          <w:rFonts w:ascii="Times New Roman" w:hAnsi="Times New Roman" w:cs="Times New Roman"/>
          <w:color w:val="000000" w:themeColor="text1"/>
          <w:shd w:val="clear" w:color="auto" w:fill="FFFFFF"/>
        </w:rPr>
        <w:t xml:space="preserve">Caffeine is widely preferred among the general populace, believed to enhance performance and well-being. This is because caffeine is a central nervous system (CNS) stimulant that fuels activeness and advances human performances and general wellness. Research has exposed the impact of moderate intake of caffeine in enhancing cognitive </w:t>
      </w:r>
      <w:r w:rsidR="00BE028B" w:rsidRPr="00060CC2">
        <w:rPr>
          <w:rFonts w:ascii="Times New Roman" w:hAnsi="Times New Roman" w:cs="Times New Roman"/>
          <w:color w:val="000000" w:themeColor="text1"/>
          <w:shd w:val="clear" w:color="auto" w:fill="FFFFFF"/>
        </w:rPr>
        <w:t>behaviors</w:t>
      </w:r>
      <w:r w:rsidRPr="00060CC2">
        <w:rPr>
          <w:rFonts w:ascii="Times New Roman" w:hAnsi="Times New Roman" w:cs="Times New Roman"/>
          <w:color w:val="000000" w:themeColor="text1"/>
          <w:shd w:val="clear" w:color="auto" w:fill="FFFFFF"/>
        </w:rPr>
        <w:t xml:space="preserve"> and physical activities. However, unnecessary consumption may result in adverse health outcomes like sleep disorders, anxiety, and other cardiovascular problems. (Smith, 2002; Fredholm et al., 1999). Moreover, there is a notable difference in the influences of caffeine and its pattern of consumption among various categories of the population, such as gender, age group, and sociocultural inclination</w:t>
      </w:r>
      <w:r w:rsidR="00BE028B">
        <w:rPr>
          <w:rFonts w:ascii="Times New Roman" w:hAnsi="Times New Roman" w:cs="Times New Roman"/>
          <w:color w:val="000000" w:themeColor="text1"/>
          <w:shd w:val="clear" w:color="auto" w:fill="FFFFFF"/>
        </w:rPr>
        <w:t>.</w:t>
      </w:r>
    </w:p>
    <w:p w14:paraId="6E569DCF" w14:textId="2F7C52BD" w:rsidR="00D153BA" w:rsidRPr="004957AD" w:rsidRDefault="0087279F"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More </w:t>
      </w:r>
      <w:r w:rsidR="00485AE2">
        <w:rPr>
          <w:rFonts w:ascii="Times New Roman" w:eastAsia="Times New Roman" w:hAnsi="Times New Roman" w:cs="Times New Roman"/>
          <w:color w:val="000000" w:themeColor="text1"/>
          <w:kern w:val="0"/>
          <w14:ligatures w14:val="none"/>
        </w:rPr>
        <w:t>caffeine consumption is noted among y</w:t>
      </w:r>
      <w:r w:rsidR="00D153BA" w:rsidRPr="004957AD">
        <w:rPr>
          <w:rFonts w:ascii="Times New Roman" w:eastAsia="Times New Roman" w:hAnsi="Times New Roman" w:cs="Times New Roman"/>
          <w:color w:val="000000" w:themeColor="text1"/>
          <w:kern w:val="0"/>
          <w14:ligatures w14:val="none"/>
        </w:rPr>
        <w:t xml:space="preserve">oung adults </w:t>
      </w:r>
      <w:r w:rsidR="00485AE2">
        <w:rPr>
          <w:rFonts w:ascii="Times New Roman" w:eastAsia="Times New Roman" w:hAnsi="Times New Roman" w:cs="Times New Roman"/>
          <w:color w:val="000000" w:themeColor="text1"/>
          <w:kern w:val="0"/>
          <w14:ligatures w14:val="none"/>
        </w:rPr>
        <w:t xml:space="preserve">due to </w:t>
      </w:r>
      <w:r w:rsidR="00D153BA" w:rsidRPr="004957AD">
        <w:rPr>
          <w:rFonts w:ascii="Times New Roman" w:eastAsia="Times New Roman" w:hAnsi="Times New Roman" w:cs="Times New Roman"/>
          <w:color w:val="000000" w:themeColor="text1"/>
          <w:kern w:val="0"/>
          <w14:ligatures w14:val="none"/>
        </w:rPr>
        <w:t>academic and social pressures, wh</w:t>
      </w:r>
      <w:r w:rsidR="00805AE5">
        <w:rPr>
          <w:rFonts w:ascii="Times New Roman" w:eastAsia="Times New Roman" w:hAnsi="Times New Roman" w:cs="Times New Roman"/>
          <w:color w:val="000000" w:themeColor="text1"/>
          <w:kern w:val="0"/>
          <w14:ligatures w14:val="none"/>
        </w:rPr>
        <w:t>ereby</w:t>
      </w:r>
      <w:r w:rsidR="005F30A9">
        <w:rPr>
          <w:rFonts w:ascii="Times New Roman" w:eastAsia="Times New Roman" w:hAnsi="Times New Roman" w:cs="Times New Roman"/>
          <w:color w:val="000000" w:themeColor="text1"/>
          <w:kern w:val="0"/>
          <w14:ligatures w14:val="none"/>
        </w:rPr>
        <w:t xml:space="preserve"> usage by</w:t>
      </w:r>
      <w:r w:rsidR="00D153BA" w:rsidRPr="004957AD">
        <w:rPr>
          <w:rFonts w:ascii="Times New Roman" w:eastAsia="Times New Roman" w:hAnsi="Times New Roman" w:cs="Times New Roman"/>
          <w:color w:val="000000" w:themeColor="text1"/>
          <w:kern w:val="0"/>
          <w14:ligatures w14:val="none"/>
        </w:rPr>
        <w:t xml:space="preserve"> older adults </w:t>
      </w:r>
      <w:r w:rsidR="00E2458F">
        <w:rPr>
          <w:rFonts w:ascii="Times New Roman" w:eastAsia="Times New Roman" w:hAnsi="Times New Roman" w:cs="Times New Roman"/>
          <w:color w:val="000000" w:themeColor="text1"/>
          <w:kern w:val="0"/>
          <w14:ligatures w14:val="none"/>
        </w:rPr>
        <w:t>may be</w:t>
      </w:r>
      <w:r w:rsidR="00D153BA" w:rsidRPr="004957AD">
        <w:rPr>
          <w:rFonts w:ascii="Times New Roman" w:eastAsia="Times New Roman" w:hAnsi="Times New Roman" w:cs="Times New Roman"/>
          <w:color w:val="000000" w:themeColor="text1"/>
          <w:kern w:val="0"/>
          <w14:ligatures w14:val="none"/>
        </w:rPr>
        <w:t xml:space="preserve"> perceived</w:t>
      </w:r>
      <w:r w:rsidR="005F7F41">
        <w:rPr>
          <w:rFonts w:ascii="Times New Roman" w:eastAsia="Times New Roman" w:hAnsi="Times New Roman" w:cs="Times New Roman"/>
          <w:color w:val="000000" w:themeColor="text1"/>
          <w:kern w:val="0"/>
          <w14:ligatures w14:val="none"/>
        </w:rPr>
        <w:t xml:space="preserve"> to enhance</w:t>
      </w:r>
      <w:r w:rsidR="00D153BA" w:rsidRPr="004957AD">
        <w:rPr>
          <w:rFonts w:ascii="Times New Roman" w:eastAsia="Times New Roman" w:hAnsi="Times New Roman" w:cs="Times New Roman"/>
          <w:color w:val="000000" w:themeColor="text1"/>
          <w:kern w:val="0"/>
          <w14:ligatures w14:val="none"/>
        </w:rPr>
        <w:t xml:space="preserve"> health benefits (Landolt et al., 2004). </w:t>
      </w:r>
      <w:r w:rsidR="00DF6AB7">
        <w:rPr>
          <w:rFonts w:ascii="Times New Roman" w:eastAsia="Times New Roman" w:hAnsi="Times New Roman" w:cs="Times New Roman"/>
          <w:color w:val="000000" w:themeColor="text1"/>
          <w:kern w:val="0"/>
          <w14:ligatures w14:val="none"/>
        </w:rPr>
        <w:t xml:space="preserve">Based on gender, </w:t>
      </w:r>
      <w:r w:rsidR="00D153BA" w:rsidRPr="004957AD">
        <w:rPr>
          <w:rFonts w:ascii="Times New Roman" w:eastAsia="Times New Roman" w:hAnsi="Times New Roman" w:cs="Times New Roman"/>
          <w:color w:val="000000" w:themeColor="text1"/>
          <w:kern w:val="0"/>
          <w14:ligatures w14:val="none"/>
        </w:rPr>
        <w:t xml:space="preserve">women </w:t>
      </w:r>
      <w:r w:rsidR="00E93CB7">
        <w:rPr>
          <w:rFonts w:ascii="Times New Roman" w:eastAsia="Times New Roman" w:hAnsi="Times New Roman" w:cs="Times New Roman"/>
          <w:color w:val="000000" w:themeColor="text1"/>
          <w:kern w:val="0"/>
          <w14:ligatures w14:val="none"/>
        </w:rPr>
        <w:t>are</w:t>
      </w:r>
      <w:r w:rsidR="00D153BA" w:rsidRPr="004957AD">
        <w:rPr>
          <w:rFonts w:ascii="Times New Roman" w:eastAsia="Times New Roman" w:hAnsi="Times New Roman" w:cs="Times New Roman"/>
          <w:color w:val="000000" w:themeColor="text1"/>
          <w:kern w:val="0"/>
          <w14:ligatures w14:val="none"/>
        </w:rPr>
        <w:t xml:space="preserve"> reporting</w:t>
      </w:r>
      <w:r w:rsidR="00733B8F">
        <w:rPr>
          <w:rFonts w:ascii="Times New Roman" w:eastAsia="Times New Roman" w:hAnsi="Times New Roman" w:cs="Times New Roman"/>
          <w:color w:val="000000" w:themeColor="text1"/>
          <w:kern w:val="0"/>
          <w14:ligatures w14:val="none"/>
        </w:rPr>
        <w:t>ly more sensitive</w:t>
      </w:r>
      <w:r w:rsidR="00D153BA" w:rsidRPr="004957AD">
        <w:rPr>
          <w:rFonts w:ascii="Times New Roman" w:eastAsia="Times New Roman" w:hAnsi="Times New Roman" w:cs="Times New Roman"/>
          <w:color w:val="000000" w:themeColor="text1"/>
          <w:kern w:val="0"/>
          <w14:ligatures w14:val="none"/>
        </w:rPr>
        <w:t xml:space="preserve"> to</w:t>
      </w:r>
      <w:r w:rsidR="002B7268">
        <w:rPr>
          <w:rFonts w:ascii="Times New Roman" w:eastAsia="Times New Roman" w:hAnsi="Times New Roman" w:cs="Times New Roman"/>
          <w:color w:val="000000" w:themeColor="text1"/>
          <w:kern w:val="0"/>
          <w14:ligatures w14:val="none"/>
        </w:rPr>
        <w:t xml:space="preserve"> </w:t>
      </w:r>
      <w:r w:rsidR="00D153BA" w:rsidRPr="004957AD">
        <w:rPr>
          <w:rFonts w:ascii="Times New Roman" w:eastAsia="Times New Roman" w:hAnsi="Times New Roman" w:cs="Times New Roman"/>
          <w:color w:val="000000" w:themeColor="text1"/>
          <w:kern w:val="0"/>
          <w14:ligatures w14:val="none"/>
        </w:rPr>
        <w:t>caffeine's effects compared to men (Temple et al., 2017).</w:t>
      </w:r>
    </w:p>
    <w:p w14:paraId="0BF10D5B" w14:textId="77777777" w:rsidR="00D153BA" w:rsidRPr="004957AD" w:rsidRDefault="00D153BA" w:rsidP="00FD6162">
      <w:pPr>
        <w:spacing w:line="480" w:lineRule="auto"/>
        <w:rPr>
          <w:rFonts w:ascii="Times New Roman" w:hAnsi="Times New Roman" w:cs="Times New Roman"/>
          <w:b/>
          <w:bCs/>
          <w:color w:val="000000" w:themeColor="text1"/>
          <w:shd w:val="clear" w:color="auto" w:fill="FFFFFF"/>
        </w:rPr>
      </w:pPr>
      <w:r w:rsidRPr="004957AD">
        <w:rPr>
          <w:rFonts w:ascii="Times New Roman" w:hAnsi="Times New Roman" w:cs="Times New Roman"/>
          <w:b/>
          <w:bCs/>
          <w:color w:val="000000" w:themeColor="text1"/>
          <w:shd w:val="clear" w:color="auto" w:fill="FFFFFF"/>
        </w:rPr>
        <w:lastRenderedPageBreak/>
        <w:t>Hypothesis</w:t>
      </w:r>
    </w:p>
    <w:p w14:paraId="399A18FA" w14:textId="2A81D925"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 xml:space="preserve">This research aims to </w:t>
      </w:r>
      <w:r w:rsidR="00835831" w:rsidRPr="004957AD">
        <w:rPr>
          <w:rFonts w:ascii="Times New Roman" w:hAnsi="Times New Roman" w:cs="Times New Roman"/>
          <w:color w:val="000000" w:themeColor="text1"/>
          <w:shd w:val="clear" w:color="auto" w:fill="FFFFFF"/>
        </w:rPr>
        <w:t>evaluate</w:t>
      </w:r>
      <w:r w:rsidRPr="004957AD">
        <w:rPr>
          <w:rFonts w:ascii="Times New Roman" w:hAnsi="Times New Roman" w:cs="Times New Roman"/>
          <w:color w:val="000000" w:themeColor="text1"/>
          <w:shd w:val="clear" w:color="auto" w:fill="FFFFFF"/>
        </w:rPr>
        <w:t xml:space="preserve"> the following hypotheses:</w:t>
      </w:r>
    </w:p>
    <w:p w14:paraId="67BCFC25" w14:textId="75D58DF1" w:rsidR="00D153BA" w:rsidRPr="004957AD" w:rsidRDefault="00D153BA" w:rsidP="00FD6162">
      <w:pPr>
        <w:pStyle w:val="ListParagraph"/>
        <w:numPr>
          <w:ilvl w:val="0"/>
          <w:numId w:val="2"/>
        </w:num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b/>
          <w:bCs/>
          <w:color w:val="000000" w:themeColor="text1"/>
          <w:shd w:val="clear" w:color="auto" w:fill="FFFFFF"/>
        </w:rPr>
        <w:t>Hypothesis 1:</w:t>
      </w:r>
      <w:r w:rsidRPr="004957AD">
        <w:rPr>
          <w:rFonts w:ascii="Times New Roman" w:hAnsi="Times New Roman" w:cs="Times New Roman"/>
          <w:color w:val="000000" w:themeColor="text1"/>
          <w:shd w:val="clear" w:color="auto" w:fill="FFFFFF"/>
        </w:rPr>
        <w:t xml:space="preserve"> There </w:t>
      </w:r>
      <w:r w:rsidR="00164B50" w:rsidRPr="004957AD">
        <w:rPr>
          <w:rFonts w:ascii="Times New Roman" w:hAnsi="Times New Roman" w:cs="Times New Roman"/>
          <w:color w:val="000000" w:themeColor="text1"/>
          <w:shd w:val="clear" w:color="auto" w:fill="FFFFFF"/>
        </w:rPr>
        <w:t>are</w:t>
      </w:r>
      <w:r w:rsidRPr="004957AD">
        <w:rPr>
          <w:rFonts w:ascii="Times New Roman" w:hAnsi="Times New Roman" w:cs="Times New Roman"/>
          <w:color w:val="000000" w:themeColor="text1"/>
          <w:shd w:val="clear" w:color="auto" w:fill="FFFFFF"/>
        </w:rPr>
        <w:t xml:space="preserve"> difference</w:t>
      </w:r>
      <w:r w:rsidR="00164B50" w:rsidRPr="004957AD">
        <w:rPr>
          <w:rFonts w:ascii="Times New Roman" w:hAnsi="Times New Roman" w:cs="Times New Roman"/>
          <w:color w:val="000000" w:themeColor="text1"/>
          <w:shd w:val="clear" w:color="auto" w:fill="FFFFFF"/>
        </w:rPr>
        <w:t>s</w:t>
      </w:r>
      <w:r w:rsidRPr="004957AD">
        <w:rPr>
          <w:rFonts w:ascii="Times New Roman" w:hAnsi="Times New Roman" w:cs="Times New Roman"/>
          <w:color w:val="000000" w:themeColor="text1"/>
          <w:shd w:val="clear" w:color="auto" w:fill="FFFFFF"/>
        </w:rPr>
        <w:t xml:space="preserve"> in daily caffeine intake across different age groups.</w:t>
      </w:r>
    </w:p>
    <w:p w14:paraId="582202AA" w14:textId="4044D1B0" w:rsidR="00D153BA" w:rsidRPr="004957AD" w:rsidRDefault="00D153BA" w:rsidP="00FD6162">
      <w:pPr>
        <w:numPr>
          <w:ilvl w:val="0"/>
          <w:numId w:val="2"/>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Hypothesis 2:</w:t>
      </w:r>
      <w:r w:rsidRPr="004957AD">
        <w:rPr>
          <w:rFonts w:ascii="Times New Roman" w:eastAsia="Times New Roman" w:hAnsi="Times New Roman" w:cs="Times New Roman"/>
          <w:color w:val="000000" w:themeColor="text1"/>
          <w:kern w:val="0"/>
          <w14:ligatures w14:val="none"/>
        </w:rPr>
        <w:t xml:space="preserve"> </w:t>
      </w:r>
      <w:r w:rsidR="00C30CCB" w:rsidRPr="004957AD">
        <w:rPr>
          <w:rFonts w:ascii="Times New Roman" w:hAnsi="Times New Roman" w:cs="Times New Roman"/>
          <w:color w:val="000000" w:themeColor="text1"/>
        </w:rPr>
        <w:t>Gender difference is the main reason for taking caffeine; males use it for better performance while females use it sociall</w:t>
      </w:r>
      <w:r w:rsidR="00282758" w:rsidRPr="004957AD">
        <w:rPr>
          <w:rFonts w:ascii="Times New Roman" w:hAnsi="Times New Roman" w:cs="Times New Roman"/>
          <w:color w:val="000000" w:themeColor="text1"/>
        </w:rPr>
        <w:t>y.</w:t>
      </w:r>
    </w:p>
    <w:p w14:paraId="2BCD0AD3" w14:textId="1B5645FD" w:rsidR="00D153BA" w:rsidRPr="004957AD" w:rsidRDefault="00D153BA" w:rsidP="00FD6162">
      <w:pPr>
        <w:numPr>
          <w:ilvl w:val="0"/>
          <w:numId w:val="2"/>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Hypothesis 3:</w:t>
      </w:r>
      <w:r w:rsidRPr="004957AD">
        <w:rPr>
          <w:rFonts w:ascii="Times New Roman" w:eastAsia="Times New Roman" w:hAnsi="Times New Roman" w:cs="Times New Roman"/>
          <w:color w:val="000000" w:themeColor="text1"/>
          <w:kern w:val="0"/>
          <w14:ligatures w14:val="none"/>
        </w:rPr>
        <w:t xml:space="preserve"> </w:t>
      </w:r>
      <w:r w:rsidR="00FD2541" w:rsidRPr="004957AD">
        <w:rPr>
          <w:rFonts w:ascii="Times New Roman" w:hAnsi="Times New Roman" w:cs="Times New Roman"/>
          <w:color w:val="000000" w:themeColor="text1"/>
        </w:rPr>
        <w:t xml:space="preserve">The </w:t>
      </w:r>
      <w:r w:rsidR="00EC7FC8" w:rsidRPr="004957AD">
        <w:rPr>
          <w:rFonts w:ascii="Times New Roman" w:hAnsi="Times New Roman" w:cs="Times New Roman"/>
          <w:color w:val="000000" w:themeColor="text1"/>
        </w:rPr>
        <w:t>time-of-day</w:t>
      </w:r>
      <w:r w:rsidR="00FD2541" w:rsidRPr="004957AD">
        <w:rPr>
          <w:rFonts w:ascii="Times New Roman" w:hAnsi="Times New Roman" w:cs="Times New Roman"/>
          <w:color w:val="000000" w:themeColor="text1"/>
        </w:rPr>
        <w:t xml:space="preserve"> people prefer taking caffeine </w:t>
      </w:r>
      <w:r w:rsidR="00786B6D">
        <w:rPr>
          <w:rFonts w:ascii="Times New Roman" w:eastAsia="Times New Roman" w:hAnsi="Times New Roman" w:cs="Times New Roman"/>
          <w:color w:val="000000" w:themeColor="text1"/>
          <w:kern w:val="0"/>
          <w14:ligatures w14:val="none"/>
        </w:rPr>
        <w:t xml:space="preserve">impacts </w:t>
      </w:r>
      <w:r w:rsidR="00543864">
        <w:rPr>
          <w:rFonts w:ascii="Times New Roman" w:eastAsia="Times New Roman" w:hAnsi="Times New Roman" w:cs="Times New Roman"/>
          <w:color w:val="000000" w:themeColor="text1"/>
          <w:kern w:val="0"/>
          <w14:ligatures w14:val="none"/>
        </w:rPr>
        <w:t>activeness and sleep</w:t>
      </w:r>
      <w:r w:rsidR="00EC26B9">
        <w:rPr>
          <w:rFonts w:ascii="Times New Roman" w:eastAsia="Times New Roman" w:hAnsi="Times New Roman" w:cs="Times New Roman"/>
          <w:color w:val="000000" w:themeColor="text1"/>
          <w:kern w:val="0"/>
          <w14:ligatures w14:val="none"/>
        </w:rPr>
        <w:t>.</w:t>
      </w:r>
    </w:p>
    <w:p w14:paraId="74251D09" w14:textId="582B3A74" w:rsidR="00D153BA" w:rsidRPr="004957AD" w:rsidRDefault="00A875E6" w:rsidP="00FD6162">
      <w:pPr>
        <w:pStyle w:val="NormalWeb"/>
        <w:shd w:val="clear" w:color="auto" w:fill="FFFFFF"/>
        <w:spacing w:before="0" w:beforeAutospacing="0" w:after="240" w:afterAutospacing="0" w:line="480" w:lineRule="auto"/>
        <w:textAlignment w:val="baseline"/>
        <w:rPr>
          <w:color w:val="000000" w:themeColor="text1"/>
        </w:rPr>
      </w:pPr>
      <w:r w:rsidRPr="004957AD">
        <w:rPr>
          <w:color w:val="000000" w:themeColor="text1"/>
        </w:rPr>
        <w:t>These hypotheses will help</w:t>
      </w:r>
      <w:r w:rsidR="008E7CE5">
        <w:rPr>
          <w:color w:val="000000" w:themeColor="text1"/>
        </w:rPr>
        <w:t xml:space="preserve"> us</w:t>
      </w:r>
      <w:r w:rsidRPr="004957AD">
        <w:rPr>
          <w:color w:val="000000" w:themeColor="text1"/>
        </w:rPr>
        <w:t xml:space="preserve"> understand </w:t>
      </w:r>
      <w:r w:rsidR="00717F62" w:rsidRPr="004957AD">
        <w:rPr>
          <w:color w:val="000000" w:themeColor="text1"/>
        </w:rPr>
        <w:t xml:space="preserve">the behavior of caffeine intake and its consequences </w:t>
      </w:r>
      <w:r w:rsidR="008431BA">
        <w:rPr>
          <w:color w:val="000000" w:themeColor="text1"/>
        </w:rPr>
        <w:t xml:space="preserve">on </w:t>
      </w:r>
      <w:r w:rsidRPr="004957AD">
        <w:rPr>
          <w:color w:val="000000" w:themeColor="text1"/>
        </w:rPr>
        <w:t>different demograph</w:t>
      </w:r>
      <w:r w:rsidR="008431BA">
        <w:rPr>
          <w:color w:val="000000" w:themeColor="text1"/>
        </w:rPr>
        <w:t>y</w:t>
      </w:r>
      <w:r w:rsidRPr="004957AD">
        <w:rPr>
          <w:color w:val="000000" w:themeColor="text1"/>
        </w:rPr>
        <w:t xml:space="preserve">. This research is crucial as it helps in understanding </w:t>
      </w:r>
      <w:r w:rsidR="005912C4">
        <w:rPr>
          <w:color w:val="000000" w:themeColor="text1"/>
        </w:rPr>
        <w:t>the</w:t>
      </w:r>
      <w:r w:rsidRPr="004957AD">
        <w:rPr>
          <w:color w:val="000000" w:themeColor="text1"/>
        </w:rPr>
        <w:t xml:space="preserve"> implications of caffeine use, which can be used </w:t>
      </w:r>
      <w:r w:rsidR="00E55D78" w:rsidRPr="004957AD">
        <w:rPr>
          <w:color w:val="000000" w:themeColor="text1"/>
        </w:rPr>
        <w:t>for</w:t>
      </w:r>
      <w:r w:rsidRPr="004957AD">
        <w:rPr>
          <w:color w:val="000000" w:themeColor="text1"/>
        </w:rPr>
        <w:t xml:space="preserve"> direct public health advice and personal habits.</w:t>
      </w:r>
    </w:p>
    <w:p w14:paraId="4595D6F5" w14:textId="3BF760F6"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In conclusion, </w:t>
      </w:r>
      <w:r w:rsidR="00DA522A" w:rsidRPr="004957AD">
        <w:rPr>
          <w:rFonts w:ascii="Times New Roman" w:hAnsi="Times New Roman" w:cs="Times New Roman"/>
          <w:color w:val="000000" w:themeColor="text1"/>
        </w:rPr>
        <w:t>this project ai</w:t>
      </w:r>
      <w:r w:rsidR="00350D1C">
        <w:rPr>
          <w:rFonts w:ascii="Times New Roman" w:hAnsi="Times New Roman" w:cs="Times New Roman"/>
          <w:color w:val="000000" w:themeColor="text1"/>
        </w:rPr>
        <w:t xml:space="preserve">ms to </w:t>
      </w:r>
      <w:r w:rsidR="00DA522A" w:rsidRPr="004957AD">
        <w:rPr>
          <w:rFonts w:ascii="Times New Roman" w:hAnsi="Times New Roman" w:cs="Times New Roman"/>
          <w:color w:val="000000" w:themeColor="text1"/>
        </w:rPr>
        <w:t>investigat</w:t>
      </w:r>
      <w:r w:rsidR="00350D1C">
        <w:rPr>
          <w:rFonts w:ascii="Times New Roman" w:hAnsi="Times New Roman" w:cs="Times New Roman"/>
          <w:color w:val="000000" w:themeColor="text1"/>
        </w:rPr>
        <w:t>e</w:t>
      </w:r>
      <w:r w:rsidR="00DA522A" w:rsidRPr="004957AD">
        <w:rPr>
          <w:rFonts w:ascii="Times New Roman" w:hAnsi="Times New Roman" w:cs="Times New Roman"/>
          <w:color w:val="000000" w:themeColor="text1"/>
        </w:rPr>
        <w:t xml:space="preserve"> personal intake patterns </w:t>
      </w:r>
      <w:r w:rsidR="008B2C3D" w:rsidRPr="004957AD">
        <w:rPr>
          <w:rFonts w:ascii="Times New Roman" w:hAnsi="Times New Roman" w:cs="Times New Roman"/>
          <w:color w:val="000000" w:themeColor="text1"/>
        </w:rPr>
        <w:t>in</w:t>
      </w:r>
      <w:r w:rsidR="00DA522A" w:rsidRPr="004957AD">
        <w:rPr>
          <w:rFonts w:ascii="Times New Roman" w:hAnsi="Times New Roman" w:cs="Times New Roman"/>
          <w:color w:val="000000" w:themeColor="text1"/>
        </w:rPr>
        <w:t xml:space="preserve"> coffee; focused on demographic factors like age and gender affecting such practice</w:t>
      </w:r>
      <w:r w:rsidR="003B1E63" w:rsidRPr="004957AD">
        <w:rPr>
          <w:rFonts w:ascii="Times New Roman" w:hAnsi="Times New Roman" w:cs="Times New Roman"/>
          <w:color w:val="000000" w:themeColor="text1"/>
        </w:rPr>
        <w:t>s</w:t>
      </w:r>
      <w:r w:rsidR="00DA522A" w:rsidRPr="004957AD">
        <w:rPr>
          <w:rFonts w:ascii="Times New Roman" w:hAnsi="Times New Roman" w:cs="Times New Roman"/>
          <w:color w:val="000000" w:themeColor="text1"/>
        </w:rPr>
        <w:t xml:space="preserve"> along with their perception towards everyday life aspects including sleep. It is </w:t>
      </w:r>
      <w:r w:rsidR="00BD3D97" w:rsidRPr="004957AD">
        <w:rPr>
          <w:rFonts w:ascii="Times New Roman" w:hAnsi="Times New Roman" w:cs="Times New Roman"/>
          <w:color w:val="000000" w:themeColor="text1"/>
        </w:rPr>
        <w:t>expected</w:t>
      </w:r>
      <w:r w:rsidR="00DA522A" w:rsidRPr="004957AD">
        <w:rPr>
          <w:rFonts w:ascii="Times New Roman" w:hAnsi="Times New Roman" w:cs="Times New Roman"/>
          <w:color w:val="000000" w:themeColor="text1"/>
        </w:rPr>
        <w:t xml:space="preserve"> that these results will add more depth to the already extensive body of literature on Caffeine Consumption Patterns thereby informing future investigations</w:t>
      </w:r>
      <w:r w:rsidR="008C53B7" w:rsidRPr="004957AD">
        <w:rPr>
          <w:rFonts w:ascii="Times New Roman" w:hAnsi="Times New Roman" w:cs="Times New Roman"/>
          <w:color w:val="000000" w:themeColor="text1"/>
        </w:rPr>
        <w:t xml:space="preserve"> </w:t>
      </w:r>
      <w:r w:rsidRPr="004957AD">
        <w:rPr>
          <w:rFonts w:ascii="Times New Roman" w:eastAsia="Times New Roman" w:hAnsi="Times New Roman" w:cs="Times New Roman"/>
          <w:color w:val="000000" w:themeColor="text1"/>
          <w:kern w:val="0"/>
          <w14:ligatures w14:val="none"/>
        </w:rPr>
        <w:t>and health guidelines.</w:t>
      </w:r>
    </w:p>
    <w:p w14:paraId="20643C1D" w14:textId="77777777" w:rsidR="00D153BA" w:rsidRPr="004957AD" w:rsidRDefault="00D153BA" w:rsidP="00FD6162">
      <w:pPr>
        <w:spacing w:line="480" w:lineRule="auto"/>
        <w:rPr>
          <w:rFonts w:ascii="Times New Roman" w:hAnsi="Times New Roman" w:cs="Times New Roman"/>
          <w:b/>
          <w:bCs/>
          <w:color w:val="000000" w:themeColor="text1"/>
          <w:shd w:val="clear" w:color="auto" w:fill="FFFFFF"/>
        </w:rPr>
      </w:pPr>
      <w:r w:rsidRPr="004957AD">
        <w:rPr>
          <w:rFonts w:ascii="Times New Roman" w:hAnsi="Times New Roman" w:cs="Times New Roman"/>
          <w:b/>
          <w:bCs/>
          <w:color w:val="000000" w:themeColor="text1"/>
          <w:shd w:val="clear" w:color="auto" w:fill="FFFFFF"/>
        </w:rPr>
        <w:t>Research Methods</w:t>
      </w:r>
    </w:p>
    <w:p w14:paraId="4062E679" w14:textId="77777777" w:rsidR="00D153BA" w:rsidRPr="004957AD" w:rsidRDefault="00D153BA" w:rsidP="00FD6162">
      <w:pPr>
        <w:spacing w:line="480" w:lineRule="auto"/>
        <w:rPr>
          <w:rFonts w:ascii="Times New Roman" w:hAnsi="Times New Roman" w:cs="Times New Roman"/>
          <w:b/>
          <w:bCs/>
          <w:color w:val="000000" w:themeColor="text1"/>
          <w:shd w:val="clear" w:color="auto" w:fill="FFFFFF"/>
        </w:rPr>
      </w:pPr>
      <w:r w:rsidRPr="004957AD">
        <w:rPr>
          <w:rFonts w:ascii="Times New Roman" w:hAnsi="Times New Roman" w:cs="Times New Roman"/>
          <w:b/>
          <w:bCs/>
          <w:color w:val="000000" w:themeColor="text1"/>
          <w:shd w:val="clear" w:color="auto" w:fill="FFFFFF"/>
        </w:rPr>
        <w:t>Data Collection</w:t>
      </w:r>
    </w:p>
    <w:p w14:paraId="2D3083CE" w14:textId="468EDA06" w:rsidR="00D153BA" w:rsidRPr="004957AD" w:rsidRDefault="00C92F96"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hAnsi="Times New Roman" w:cs="Times New Roman"/>
          <w:color w:val="000000" w:themeColor="text1"/>
        </w:rPr>
        <w:t xml:space="preserve">The process of gathering this data was </w:t>
      </w:r>
      <w:r w:rsidR="00A379BD" w:rsidRPr="004957AD">
        <w:rPr>
          <w:rFonts w:ascii="Times New Roman" w:hAnsi="Times New Roman" w:cs="Times New Roman"/>
          <w:color w:val="000000" w:themeColor="text1"/>
        </w:rPr>
        <w:t>to</w:t>
      </w:r>
      <w:r w:rsidRPr="004957AD">
        <w:rPr>
          <w:rFonts w:ascii="Times New Roman" w:hAnsi="Times New Roman" w:cs="Times New Roman"/>
          <w:color w:val="000000" w:themeColor="text1"/>
        </w:rPr>
        <w:t xml:space="preserve"> get a full understanding of caffeine consumption patterns in </w:t>
      </w:r>
      <w:r w:rsidR="006D3DF4" w:rsidRPr="004957AD">
        <w:rPr>
          <w:rFonts w:ascii="Times New Roman" w:hAnsi="Times New Roman" w:cs="Times New Roman"/>
          <w:color w:val="000000" w:themeColor="text1"/>
        </w:rPr>
        <w:t>diverse groups</w:t>
      </w:r>
      <w:r w:rsidRPr="004957AD">
        <w:rPr>
          <w:rFonts w:ascii="Times New Roman" w:hAnsi="Times New Roman" w:cs="Times New Roman"/>
          <w:color w:val="000000" w:themeColor="text1"/>
        </w:rPr>
        <w:t>. It co</w:t>
      </w:r>
      <w:r w:rsidR="00B8459E" w:rsidRPr="004957AD">
        <w:rPr>
          <w:rFonts w:ascii="Times New Roman" w:hAnsi="Times New Roman" w:cs="Times New Roman"/>
          <w:color w:val="000000" w:themeColor="text1"/>
        </w:rPr>
        <w:t>nsists of</w:t>
      </w:r>
      <w:r w:rsidRPr="004957AD">
        <w:rPr>
          <w:rFonts w:ascii="Times New Roman" w:hAnsi="Times New Roman" w:cs="Times New Roman"/>
          <w:color w:val="000000" w:themeColor="text1"/>
        </w:rPr>
        <w:t xml:space="preserve"> </w:t>
      </w:r>
      <w:r w:rsidR="00D153BA" w:rsidRPr="004957AD">
        <w:rPr>
          <w:rFonts w:ascii="Times New Roman" w:eastAsia="Times New Roman" w:hAnsi="Times New Roman" w:cs="Times New Roman"/>
          <w:color w:val="000000" w:themeColor="text1"/>
          <w:kern w:val="0"/>
          <w14:ligatures w14:val="none"/>
        </w:rPr>
        <w:t xml:space="preserve">a variety of questions related to caffeine consumption, </w:t>
      </w:r>
      <w:r w:rsidR="00D153BA" w:rsidRPr="004957AD">
        <w:rPr>
          <w:rFonts w:ascii="Times New Roman" w:eastAsia="Times New Roman" w:hAnsi="Times New Roman" w:cs="Times New Roman"/>
          <w:color w:val="000000" w:themeColor="text1"/>
          <w:kern w:val="0"/>
          <w14:ligatures w14:val="none"/>
        </w:rPr>
        <w:lastRenderedPageBreak/>
        <w:t>including beverage choices, frequency of consumption, daily caffeine intake, reasons for caffeine use, preferred times for consumption, and perceived importance and effects of caffeine on sleep.</w:t>
      </w:r>
    </w:p>
    <w:p w14:paraId="393D3321" w14:textId="5AD47C3E" w:rsidR="00D153BA" w:rsidRPr="004957AD" w:rsidRDefault="00D153BA" w:rsidP="00FD6162">
      <w:pPr>
        <w:spacing w:before="100" w:beforeAutospacing="1" w:after="100" w:afterAutospacing="1" w:line="480" w:lineRule="auto"/>
        <w:rPr>
          <w:rFonts w:ascii="Times New Roman" w:eastAsia="Times New Roman" w:hAnsi="Times New Roman" w:cs="Times New Roman"/>
          <w:i/>
          <w:iCs/>
          <w:color w:val="000000" w:themeColor="text1"/>
          <w:kern w:val="0"/>
          <w14:ligatures w14:val="none"/>
        </w:rPr>
      </w:pPr>
      <w:r w:rsidRPr="004957AD">
        <w:rPr>
          <w:rFonts w:ascii="Times New Roman" w:eastAsia="Times New Roman" w:hAnsi="Times New Roman" w:cs="Times New Roman"/>
          <w:i/>
          <w:iCs/>
          <w:color w:val="000000" w:themeColor="text1"/>
          <w:kern w:val="0"/>
          <w14:ligatures w14:val="none"/>
        </w:rPr>
        <w:t>Please note that the questions</w:t>
      </w:r>
      <w:r w:rsidR="00DE664A" w:rsidRPr="004957AD">
        <w:rPr>
          <w:rFonts w:ascii="Times New Roman" w:eastAsia="Times New Roman" w:hAnsi="Times New Roman" w:cs="Times New Roman"/>
          <w:i/>
          <w:iCs/>
          <w:color w:val="000000" w:themeColor="text1"/>
          <w:kern w:val="0"/>
          <w14:ligatures w14:val="none"/>
        </w:rPr>
        <w:t xml:space="preserve"> used for </w:t>
      </w:r>
      <w:r w:rsidR="001067DF" w:rsidRPr="004957AD">
        <w:rPr>
          <w:rFonts w:ascii="Times New Roman" w:eastAsia="Times New Roman" w:hAnsi="Times New Roman" w:cs="Times New Roman"/>
          <w:i/>
          <w:iCs/>
          <w:color w:val="000000" w:themeColor="text1"/>
          <w:kern w:val="0"/>
          <w14:ligatures w14:val="none"/>
        </w:rPr>
        <w:t>the survey w</w:t>
      </w:r>
      <w:r w:rsidR="003D7EBB" w:rsidRPr="004957AD">
        <w:rPr>
          <w:rFonts w:ascii="Times New Roman" w:eastAsia="Times New Roman" w:hAnsi="Times New Roman" w:cs="Times New Roman"/>
          <w:i/>
          <w:iCs/>
          <w:color w:val="000000" w:themeColor="text1"/>
          <w:kern w:val="0"/>
          <w14:ligatures w14:val="none"/>
        </w:rPr>
        <w:t>ere</w:t>
      </w:r>
      <w:r w:rsidRPr="004957AD">
        <w:rPr>
          <w:rFonts w:ascii="Times New Roman" w:eastAsia="Times New Roman" w:hAnsi="Times New Roman" w:cs="Times New Roman"/>
          <w:i/>
          <w:iCs/>
          <w:color w:val="000000" w:themeColor="text1"/>
          <w:kern w:val="0"/>
          <w14:ligatures w14:val="none"/>
        </w:rPr>
        <w:t xml:space="preserve"> </w:t>
      </w:r>
      <w:r w:rsidR="003D7EBB" w:rsidRPr="004957AD">
        <w:rPr>
          <w:rFonts w:ascii="Times New Roman" w:eastAsia="Times New Roman" w:hAnsi="Times New Roman" w:cs="Times New Roman"/>
          <w:i/>
          <w:iCs/>
          <w:color w:val="000000" w:themeColor="text1"/>
          <w:kern w:val="0"/>
          <w14:ligatures w14:val="none"/>
        </w:rPr>
        <w:t>shortened</w:t>
      </w:r>
      <w:r w:rsidRPr="004957AD">
        <w:rPr>
          <w:rFonts w:ascii="Times New Roman" w:eastAsia="Times New Roman" w:hAnsi="Times New Roman" w:cs="Times New Roman"/>
          <w:i/>
          <w:iCs/>
          <w:color w:val="000000" w:themeColor="text1"/>
          <w:kern w:val="0"/>
          <w14:ligatures w14:val="none"/>
        </w:rPr>
        <w:t xml:space="preserve"> for th</w:t>
      </w:r>
      <w:r w:rsidR="00C03AAE" w:rsidRPr="004957AD">
        <w:rPr>
          <w:rFonts w:ascii="Times New Roman" w:eastAsia="Times New Roman" w:hAnsi="Times New Roman" w:cs="Times New Roman"/>
          <w:i/>
          <w:iCs/>
          <w:color w:val="000000" w:themeColor="text1"/>
          <w:kern w:val="0"/>
          <w14:ligatures w14:val="none"/>
        </w:rPr>
        <w:t>is</w:t>
      </w:r>
      <w:r w:rsidRPr="004957AD">
        <w:rPr>
          <w:rFonts w:ascii="Times New Roman" w:eastAsia="Times New Roman" w:hAnsi="Times New Roman" w:cs="Times New Roman"/>
          <w:i/>
          <w:iCs/>
          <w:color w:val="000000" w:themeColor="text1"/>
          <w:kern w:val="0"/>
          <w14:ligatures w14:val="none"/>
        </w:rPr>
        <w:t xml:space="preserve"> analysis. </w:t>
      </w:r>
    </w:p>
    <w:p w14:paraId="7CFE32CC" w14:textId="77777777" w:rsidR="00E16571" w:rsidRDefault="00B1416D" w:rsidP="00FD6162">
      <w:pPr>
        <w:pStyle w:val="NormalWeb"/>
        <w:shd w:val="clear" w:color="auto" w:fill="FFFFFF"/>
        <w:spacing w:before="0" w:beforeAutospacing="0" w:after="240" w:afterAutospacing="0" w:line="480" w:lineRule="auto"/>
        <w:textAlignment w:val="baseline"/>
        <w:rPr>
          <w:color w:val="000000" w:themeColor="text1"/>
        </w:rPr>
      </w:pPr>
      <w:r w:rsidRPr="00E16571">
        <w:rPr>
          <w:b/>
          <w:bCs/>
          <w:color w:val="000000" w:themeColor="text1"/>
        </w:rPr>
        <w:t>Data Collection Process</w:t>
      </w:r>
    </w:p>
    <w:p w14:paraId="7DBD54EE" w14:textId="338E812C" w:rsidR="00B1416D" w:rsidRPr="004957AD" w:rsidRDefault="00B1416D" w:rsidP="00FD6162">
      <w:pPr>
        <w:pStyle w:val="NormalWeb"/>
        <w:shd w:val="clear" w:color="auto" w:fill="FFFFFF"/>
        <w:spacing w:before="0" w:beforeAutospacing="0" w:after="240" w:afterAutospacing="0" w:line="480" w:lineRule="auto"/>
        <w:textAlignment w:val="baseline"/>
        <w:rPr>
          <w:color w:val="000000" w:themeColor="text1"/>
        </w:rPr>
      </w:pPr>
      <w:r w:rsidRPr="004957AD">
        <w:rPr>
          <w:color w:val="000000" w:themeColor="text1"/>
        </w:rPr>
        <w:t xml:space="preserve"> </w:t>
      </w:r>
      <w:r w:rsidR="005D6796" w:rsidRPr="004957AD">
        <w:rPr>
          <w:color w:val="000000" w:themeColor="text1"/>
        </w:rPr>
        <w:t>The</w:t>
      </w:r>
      <w:r w:rsidRPr="004957AD">
        <w:rPr>
          <w:color w:val="000000" w:themeColor="text1"/>
        </w:rPr>
        <w:t xml:space="preserve"> steps taken</w:t>
      </w:r>
      <w:r w:rsidR="005D6796" w:rsidRPr="004957AD">
        <w:rPr>
          <w:color w:val="000000" w:themeColor="text1"/>
        </w:rPr>
        <w:t xml:space="preserve"> were:</w:t>
      </w:r>
    </w:p>
    <w:p w14:paraId="3F123C5D" w14:textId="38A74251" w:rsidR="00D153BA" w:rsidRPr="004957AD" w:rsidRDefault="00D153BA" w:rsidP="00FD6162">
      <w:pPr>
        <w:numPr>
          <w:ilvl w:val="0"/>
          <w:numId w:val="3"/>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Survey Design</w:t>
      </w:r>
      <w:r w:rsidRPr="004957AD">
        <w:rPr>
          <w:rFonts w:ascii="Times New Roman" w:eastAsia="Times New Roman" w:hAnsi="Times New Roman" w:cs="Times New Roman"/>
          <w:color w:val="000000" w:themeColor="text1"/>
          <w:kern w:val="0"/>
          <w14:ligatures w14:val="none"/>
        </w:rPr>
        <w:t xml:space="preserve">: The survey questionnaire was </w:t>
      </w:r>
      <w:r w:rsidR="007555BA" w:rsidRPr="004957AD">
        <w:rPr>
          <w:rFonts w:ascii="Times New Roman" w:eastAsia="Times New Roman" w:hAnsi="Times New Roman" w:cs="Times New Roman"/>
          <w:color w:val="000000" w:themeColor="text1"/>
          <w:kern w:val="0"/>
          <w14:ligatures w14:val="none"/>
        </w:rPr>
        <w:t>created</w:t>
      </w:r>
      <w:r w:rsidRPr="004957AD">
        <w:rPr>
          <w:rFonts w:ascii="Times New Roman" w:eastAsia="Times New Roman" w:hAnsi="Times New Roman" w:cs="Times New Roman"/>
          <w:color w:val="000000" w:themeColor="text1"/>
          <w:kern w:val="0"/>
          <w14:ligatures w14:val="none"/>
        </w:rPr>
        <w:t xml:space="preserve">, </w:t>
      </w:r>
      <w:r w:rsidRPr="004957AD">
        <w:rPr>
          <w:rFonts w:ascii="Times New Roman" w:hAnsi="Times New Roman" w:cs="Times New Roman"/>
          <w:color w:val="000000" w:themeColor="text1"/>
        </w:rPr>
        <w:t xml:space="preserve">including </w:t>
      </w:r>
      <w:r w:rsidR="00B91FA0" w:rsidRPr="004957AD">
        <w:rPr>
          <w:rFonts w:ascii="Times New Roman" w:hAnsi="Times New Roman" w:cs="Times New Roman"/>
          <w:color w:val="000000" w:themeColor="text1"/>
        </w:rPr>
        <w:t>several</w:t>
      </w:r>
      <w:r w:rsidRPr="004957AD">
        <w:rPr>
          <w:rFonts w:ascii="Times New Roman" w:hAnsi="Times New Roman" w:cs="Times New Roman"/>
          <w:color w:val="000000" w:themeColor="text1"/>
        </w:rPr>
        <w:t xml:space="preserve"> questions to gather </w:t>
      </w:r>
      <w:r w:rsidR="009818E1" w:rsidRPr="004957AD">
        <w:rPr>
          <w:rFonts w:ascii="Times New Roman" w:hAnsi="Times New Roman" w:cs="Times New Roman"/>
          <w:color w:val="000000" w:themeColor="text1"/>
        </w:rPr>
        <w:t>in-depth perspectives on people's coffee intake behaviors</w:t>
      </w:r>
      <w:r w:rsidRPr="004957AD">
        <w:rPr>
          <w:rFonts w:ascii="Times New Roman" w:hAnsi="Times New Roman" w:cs="Times New Roman"/>
          <w:color w:val="000000" w:themeColor="text1"/>
        </w:rPr>
        <w:t xml:space="preserve">. </w:t>
      </w:r>
      <w:r w:rsidRPr="004957AD">
        <w:rPr>
          <w:rFonts w:ascii="Times New Roman" w:eastAsia="Times New Roman" w:hAnsi="Times New Roman" w:cs="Times New Roman"/>
          <w:color w:val="000000" w:themeColor="text1"/>
          <w:kern w:val="0"/>
          <w14:ligatures w14:val="none"/>
        </w:rPr>
        <w:t>The questions were easy to understand, ensuring high response rates and accurate data. Demographic information such as age and sex were collected for easier subgroup analysis.</w:t>
      </w:r>
    </w:p>
    <w:p w14:paraId="4936C895" w14:textId="77777777" w:rsidR="005D3AE0" w:rsidRPr="004957AD" w:rsidRDefault="00D153BA" w:rsidP="00FD6162">
      <w:pPr>
        <w:numPr>
          <w:ilvl w:val="0"/>
          <w:numId w:val="3"/>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Sample Selection</w:t>
      </w:r>
      <w:r w:rsidRPr="004957AD">
        <w:rPr>
          <w:rFonts w:ascii="Times New Roman" w:eastAsia="Times New Roman" w:hAnsi="Times New Roman" w:cs="Times New Roman"/>
          <w:color w:val="000000" w:themeColor="text1"/>
          <w:kern w:val="0"/>
          <w14:ligatures w14:val="none"/>
        </w:rPr>
        <w:t xml:space="preserve">: </w:t>
      </w:r>
      <w:r w:rsidRPr="004957AD">
        <w:rPr>
          <w:rFonts w:ascii="Times New Roman" w:hAnsi="Times New Roman" w:cs="Times New Roman"/>
          <w:color w:val="000000" w:themeColor="text1"/>
        </w:rPr>
        <w:t xml:space="preserve">A </w:t>
      </w:r>
      <w:r w:rsidR="00C33A5E" w:rsidRPr="004957AD">
        <w:rPr>
          <w:rFonts w:ascii="Times New Roman" w:hAnsi="Times New Roman" w:cs="Times New Roman"/>
          <w:color w:val="000000" w:themeColor="text1"/>
        </w:rPr>
        <w:t>simple</w:t>
      </w:r>
      <w:r w:rsidRPr="004957AD">
        <w:rPr>
          <w:rFonts w:ascii="Times New Roman" w:hAnsi="Times New Roman" w:cs="Times New Roman"/>
          <w:color w:val="000000" w:themeColor="text1"/>
        </w:rPr>
        <w:t xml:space="preserve"> sampling method was used to recruit participants of different ages and genders. In total, 25 people participated, aiming for diversity in caffeine habits to get a broad view of consumption patterns.</w:t>
      </w:r>
    </w:p>
    <w:p w14:paraId="18D26C0B" w14:textId="52758A04" w:rsidR="00AB4C23" w:rsidRPr="004957AD" w:rsidRDefault="00D153BA" w:rsidP="00FD6162">
      <w:pPr>
        <w:numPr>
          <w:ilvl w:val="0"/>
          <w:numId w:val="3"/>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hAnsi="Times New Roman" w:cs="Times New Roman"/>
          <w:b/>
          <w:bCs/>
          <w:color w:val="000000" w:themeColor="text1"/>
        </w:rPr>
        <w:t>Data Collection</w:t>
      </w:r>
      <w:r w:rsidRPr="004957AD">
        <w:rPr>
          <w:rFonts w:ascii="Times New Roman" w:hAnsi="Times New Roman" w:cs="Times New Roman"/>
          <w:color w:val="000000" w:themeColor="text1"/>
        </w:rPr>
        <w:t>: Participants were invited to complete the survey online via Google</w:t>
      </w:r>
      <w:r w:rsidR="00E6516B">
        <w:rPr>
          <w:rFonts w:ascii="Times New Roman" w:hAnsi="Times New Roman" w:cs="Times New Roman"/>
          <w:color w:val="000000" w:themeColor="text1"/>
        </w:rPr>
        <w:t xml:space="preserve"> F</w:t>
      </w:r>
      <w:r w:rsidRPr="004957AD">
        <w:rPr>
          <w:rFonts w:ascii="Times New Roman" w:hAnsi="Times New Roman" w:cs="Times New Roman"/>
          <w:color w:val="000000" w:themeColor="text1"/>
        </w:rPr>
        <w:t>orm</w:t>
      </w:r>
      <w:r w:rsidR="00446279">
        <w:rPr>
          <w:rFonts w:ascii="Times New Roman" w:hAnsi="Times New Roman" w:cs="Times New Roman"/>
          <w:color w:val="000000" w:themeColor="text1"/>
        </w:rPr>
        <w:t>s</w:t>
      </w:r>
      <w:r w:rsidRPr="004957AD">
        <w:rPr>
          <w:rFonts w:ascii="Times New Roman" w:hAnsi="Times New Roman" w:cs="Times New Roman"/>
          <w:color w:val="000000" w:themeColor="text1"/>
        </w:rPr>
        <w:t xml:space="preserve">. The survey was distributed </w:t>
      </w:r>
      <w:r w:rsidR="003963F8" w:rsidRPr="004957AD">
        <w:rPr>
          <w:rFonts w:ascii="Times New Roman" w:hAnsi="Times New Roman" w:cs="Times New Roman"/>
          <w:color w:val="000000" w:themeColor="text1"/>
        </w:rPr>
        <w:t>via</w:t>
      </w:r>
      <w:r w:rsidRPr="004957AD">
        <w:rPr>
          <w:rFonts w:ascii="Times New Roman" w:hAnsi="Times New Roman" w:cs="Times New Roman"/>
          <w:color w:val="000000" w:themeColor="text1"/>
        </w:rPr>
        <w:t xml:space="preserve"> email, and text to close family and friends. </w:t>
      </w:r>
      <w:r w:rsidR="00757A50">
        <w:rPr>
          <w:rFonts w:ascii="Times New Roman" w:hAnsi="Times New Roman" w:cs="Times New Roman"/>
          <w:color w:val="000000" w:themeColor="text1"/>
        </w:rPr>
        <w:t>Participant</w:t>
      </w:r>
      <w:r w:rsidRPr="004957AD">
        <w:rPr>
          <w:rFonts w:ascii="Times New Roman" w:hAnsi="Times New Roman" w:cs="Times New Roman"/>
          <w:color w:val="000000" w:themeColor="text1"/>
        </w:rPr>
        <w:t xml:space="preserve">s were informed about the </w:t>
      </w:r>
      <w:r w:rsidR="00245212" w:rsidRPr="004957AD">
        <w:rPr>
          <w:rFonts w:ascii="Times New Roman" w:hAnsi="Times New Roman" w:cs="Times New Roman"/>
          <w:color w:val="000000" w:themeColor="text1"/>
        </w:rPr>
        <w:t xml:space="preserve">reason </w:t>
      </w:r>
      <w:r w:rsidR="00640E33">
        <w:rPr>
          <w:rFonts w:ascii="Times New Roman" w:hAnsi="Times New Roman" w:cs="Times New Roman"/>
          <w:color w:val="000000" w:themeColor="text1"/>
        </w:rPr>
        <w:t>for</w:t>
      </w:r>
      <w:r w:rsidR="00245212" w:rsidRPr="004957AD">
        <w:rPr>
          <w:rFonts w:ascii="Times New Roman" w:hAnsi="Times New Roman" w:cs="Times New Roman"/>
          <w:color w:val="000000" w:themeColor="text1"/>
        </w:rPr>
        <w:t xml:space="preserve"> th</w:t>
      </w:r>
      <w:r w:rsidR="00AC111F">
        <w:rPr>
          <w:rFonts w:ascii="Times New Roman" w:hAnsi="Times New Roman" w:cs="Times New Roman"/>
          <w:color w:val="000000" w:themeColor="text1"/>
        </w:rPr>
        <w:t>e</w:t>
      </w:r>
      <w:r w:rsidR="00245212" w:rsidRPr="004957AD">
        <w:rPr>
          <w:rFonts w:ascii="Times New Roman" w:hAnsi="Times New Roman" w:cs="Times New Roman"/>
          <w:color w:val="000000" w:themeColor="text1"/>
        </w:rPr>
        <w:t xml:space="preserve"> </w:t>
      </w:r>
      <w:r w:rsidR="007A1B89" w:rsidRPr="004957AD">
        <w:rPr>
          <w:rFonts w:ascii="Times New Roman" w:hAnsi="Times New Roman" w:cs="Times New Roman"/>
          <w:color w:val="000000" w:themeColor="text1"/>
        </w:rPr>
        <w:t>research,</w:t>
      </w:r>
      <w:r w:rsidRPr="004957AD">
        <w:rPr>
          <w:rFonts w:ascii="Times New Roman" w:hAnsi="Times New Roman" w:cs="Times New Roman"/>
          <w:color w:val="000000" w:themeColor="text1"/>
        </w:rPr>
        <w:t xml:space="preserve"> and </w:t>
      </w:r>
      <w:r w:rsidR="00AB4C23" w:rsidRPr="004957AD">
        <w:rPr>
          <w:rFonts w:ascii="Times New Roman" w:hAnsi="Times New Roman" w:cs="Times New Roman"/>
          <w:color w:val="000000" w:themeColor="text1"/>
        </w:rPr>
        <w:t>they were guaranteed that their response</w:t>
      </w:r>
      <w:r w:rsidR="00C53264">
        <w:rPr>
          <w:rFonts w:ascii="Times New Roman" w:hAnsi="Times New Roman" w:cs="Times New Roman"/>
          <w:color w:val="000000" w:themeColor="text1"/>
        </w:rPr>
        <w:t>s</w:t>
      </w:r>
      <w:r w:rsidR="00AB4C23" w:rsidRPr="004957AD">
        <w:rPr>
          <w:rFonts w:ascii="Times New Roman" w:hAnsi="Times New Roman" w:cs="Times New Roman"/>
          <w:color w:val="000000" w:themeColor="text1"/>
        </w:rPr>
        <w:t xml:space="preserve"> would remain anonymous.</w:t>
      </w:r>
    </w:p>
    <w:p w14:paraId="360630D0" w14:textId="5B8797B8" w:rsidR="00D153BA" w:rsidRPr="004957AD" w:rsidRDefault="00D153BA" w:rsidP="00FD6162">
      <w:pPr>
        <w:numPr>
          <w:ilvl w:val="0"/>
          <w:numId w:val="3"/>
        </w:numPr>
        <w:spacing w:before="100" w:beforeAutospacing="1" w:after="100" w:afterAutospacing="1" w:line="480" w:lineRule="auto"/>
        <w:rPr>
          <w:rFonts w:ascii="Times New Roman" w:eastAsia="Times New Roman" w:hAnsi="Times New Roman" w:cs="Times New Roman"/>
          <w:i/>
          <w:iCs/>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Data Input and Management</w:t>
      </w:r>
      <w:r w:rsidRPr="004957AD">
        <w:rPr>
          <w:rFonts w:ascii="Times New Roman" w:eastAsia="Times New Roman" w:hAnsi="Times New Roman" w:cs="Times New Roman"/>
          <w:color w:val="000000" w:themeColor="text1"/>
          <w:kern w:val="0"/>
          <w14:ligatures w14:val="none"/>
        </w:rPr>
        <w:t xml:space="preserve">: Completed surveys were collected and entered for further analysis. Data entry was performed to ensure accuracy and cross-checking original survey forms to avoid any discrepancies. </w:t>
      </w:r>
    </w:p>
    <w:p w14:paraId="4AE5C9AC" w14:textId="77777777" w:rsidR="00336C94" w:rsidRDefault="00336C94"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2CB99EBD" w14:textId="77777777" w:rsidR="005F2892" w:rsidRDefault="005F2892"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268B654B" w14:textId="2C67FF4B" w:rsidR="00D153BA" w:rsidRPr="004957AD"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lastRenderedPageBreak/>
        <w:t>Plan Analysis</w:t>
      </w:r>
    </w:p>
    <w:p w14:paraId="4CB9BDE5"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The analysis plan was designed to address the research hypotheses and provide insights into the patterns and effects of caffeine consumption. The following statistical methods and tools were employed, as outlined in "Essentials of Biostatistics in Public Health" by Sullivan:</w:t>
      </w:r>
    </w:p>
    <w:p w14:paraId="0CB6D741" w14:textId="77777777" w:rsidR="00D153BA" w:rsidRPr="004957AD" w:rsidRDefault="00D153BA" w:rsidP="00FD6162">
      <w:pPr>
        <w:numPr>
          <w:ilvl w:val="0"/>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Descriptive Statistics</w:t>
      </w:r>
      <w:r w:rsidRPr="004957AD">
        <w:rPr>
          <w:rFonts w:ascii="Times New Roman" w:eastAsia="Times New Roman" w:hAnsi="Times New Roman" w:cs="Times New Roman"/>
          <w:color w:val="000000" w:themeColor="text1"/>
          <w:kern w:val="0"/>
          <w14:ligatures w14:val="none"/>
        </w:rPr>
        <w:t>:</w:t>
      </w:r>
    </w:p>
    <w:p w14:paraId="5D6CA304" w14:textId="73EC8DA4" w:rsidR="00D153BA" w:rsidRPr="004957AD" w:rsidRDefault="00D153BA" w:rsidP="00FD6162">
      <w:pPr>
        <w:numPr>
          <w:ilvl w:val="1"/>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Descriptive statistics were used to </w:t>
      </w:r>
      <w:r w:rsidR="00FE6296">
        <w:rPr>
          <w:rFonts w:ascii="Times New Roman" w:eastAsia="Times New Roman" w:hAnsi="Times New Roman" w:cs="Times New Roman"/>
          <w:color w:val="000000" w:themeColor="text1"/>
          <w:kern w:val="0"/>
          <w14:ligatures w14:val="none"/>
        </w:rPr>
        <w:t>estimate</w:t>
      </w:r>
      <w:r w:rsidRPr="004957AD">
        <w:rPr>
          <w:rFonts w:ascii="Times New Roman" w:eastAsia="Times New Roman" w:hAnsi="Times New Roman" w:cs="Times New Roman"/>
          <w:color w:val="000000" w:themeColor="text1"/>
          <w:kern w:val="0"/>
          <w14:ligatures w14:val="none"/>
        </w:rPr>
        <w:t xml:space="preserve"> the </w:t>
      </w:r>
      <w:r w:rsidR="008A30CE">
        <w:rPr>
          <w:rFonts w:ascii="Times New Roman" w:eastAsia="Times New Roman" w:hAnsi="Times New Roman" w:cs="Times New Roman"/>
          <w:color w:val="000000" w:themeColor="text1"/>
          <w:kern w:val="0"/>
          <w14:ligatures w14:val="none"/>
        </w:rPr>
        <w:t xml:space="preserve">population based on data </w:t>
      </w:r>
      <w:r w:rsidR="0084085F">
        <w:rPr>
          <w:rFonts w:ascii="Times New Roman" w:eastAsia="Times New Roman" w:hAnsi="Times New Roman" w:cs="Times New Roman"/>
          <w:color w:val="000000" w:themeColor="text1"/>
          <w:kern w:val="0"/>
          <w14:ligatures w14:val="none"/>
        </w:rPr>
        <w:t>observed in</w:t>
      </w:r>
      <w:r w:rsidRPr="004957AD">
        <w:rPr>
          <w:rFonts w:ascii="Times New Roman" w:eastAsia="Times New Roman" w:hAnsi="Times New Roman" w:cs="Times New Roman"/>
          <w:color w:val="000000" w:themeColor="text1"/>
          <w:kern w:val="0"/>
          <w14:ligatures w14:val="none"/>
        </w:rPr>
        <w:t xml:space="preserve"> the sample and the overall patterns of caffeine consumption.</w:t>
      </w:r>
    </w:p>
    <w:p w14:paraId="1BCF187A" w14:textId="3AEC540F" w:rsidR="00D153BA" w:rsidRPr="004957AD" w:rsidRDefault="00D153BA" w:rsidP="00FD6162">
      <w:pPr>
        <w:numPr>
          <w:ilvl w:val="1"/>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Frequencies and percentages were re</w:t>
      </w:r>
      <w:r w:rsidR="002072EE">
        <w:rPr>
          <w:rFonts w:ascii="Times New Roman" w:eastAsia="Times New Roman" w:hAnsi="Times New Roman" w:cs="Times New Roman"/>
          <w:color w:val="000000" w:themeColor="text1"/>
          <w:kern w:val="0"/>
          <w14:ligatures w14:val="none"/>
        </w:rPr>
        <w:t>corded</w:t>
      </w:r>
      <w:r w:rsidRPr="004957AD">
        <w:rPr>
          <w:rFonts w:ascii="Times New Roman" w:eastAsia="Times New Roman" w:hAnsi="Times New Roman" w:cs="Times New Roman"/>
          <w:color w:val="000000" w:themeColor="text1"/>
          <w:kern w:val="0"/>
          <w14:ligatures w14:val="none"/>
        </w:rPr>
        <w:t xml:space="preserve"> for</w:t>
      </w:r>
      <w:r w:rsidR="00FF724F">
        <w:rPr>
          <w:rFonts w:ascii="Times New Roman" w:eastAsia="Times New Roman" w:hAnsi="Times New Roman" w:cs="Times New Roman"/>
          <w:color w:val="000000" w:themeColor="text1"/>
          <w:kern w:val="0"/>
          <w14:ligatures w14:val="none"/>
        </w:rPr>
        <w:t xml:space="preserve"> nominal</w:t>
      </w:r>
      <w:r w:rsidRPr="004957AD">
        <w:rPr>
          <w:rFonts w:ascii="Times New Roman" w:eastAsia="Times New Roman" w:hAnsi="Times New Roman" w:cs="Times New Roman"/>
          <w:color w:val="000000" w:themeColor="text1"/>
          <w:kern w:val="0"/>
          <w14:ligatures w14:val="none"/>
        </w:rPr>
        <w:t xml:space="preserve"> variables (e.g., reasons for caffeine consumption).</w:t>
      </w:r>
    </w:p>
    <w:p w14:paraId="72EACE18" w14:textId="77777777" w:rsidR="00D153BA" w:rsidRPr="004957AD" w:rsidRDefault="00D153BA" w:rsidP="00FD6162">
      <w:pPr>
        <w:numPr>
          <w:ilvl w:val="0"/>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Prevalence and Incidence</w:t>
      </w:r>
      <w:r w:rsidRPr="004957AD">
        <w:rPr>
          <w:rFonts w:ascii="Times New Roman" w:eastAsia="Times New Roman" w:hAnsi="Times New Roman" w:cs="Times New Roman"/>
          <w:color w:val="000000" w:themeColor="text1"/>
          <w:kern w:val="0"/>
          <w14:ligatures w14:val="none"/>
        </w:rPr>
        <w:t>:</w:t>
      </w:r>
    </w:p>
    <w:p w14:paraId="613AC63D" w14:textId="77777777" w:rsidR="00656329" w:rsidRDefault="00D153BA" w:rsidP="00FD6162">
      <w:pPr>
        <w:numPr>
          <w:ilvl w:val="1"/>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Prevalence of caffeine consumption was determined by calculating the proportion of </w:t>
      </w:r>
      <w:r w:rsidR="008E7117">
        <w:rPr>
          <w:rFonts w:ascii="Times New Roman" w:eastAsia="Times New Roman" w:hAnsi="Times New Roman" w:cs="Times New Roman"/>
          <w:color w:val="000000" w:themeColor="text1"/>
          <w:kern w:val="0"/>
          <w14:ligatures w14:val="none"/>
        </w:rPr>
        <w:t>partic</w:t>
      </w:r>
      <w:r w:rsidR="00EC7E71">
        <w:rPr>
          <w:rFonts w:ascii="Times New Roman" w:eastAsia="Times New Roman" w:hAnsi="Times New Roman" w:cs="Times New Roman"/>
          <w:color w:val="000000" w:themeColor="text1"/>
          <w:kern w:val="0"/>
          <w14:ligatures w14:val="none"/>
        </w:rPr>
        <w:t>ipants</w:t>
      </w:r>
      <w:r w:rsidRPr="004957AD">
        <w:rPr>
          <w:rFonts w:ascii="Times New Roman" w:eastAsia="Times New Roman" w:hAnsi="Times New Roman" w:cs="Times New Roman"/>
          <w:color w:val="000000" w:themeColor="text1"/>
          <w:kern w:val="0"/>
          <w14:ligatures w14:val="none"/>
        </w:rPr>
        <w:t xml:space="preserve"> who consume caffeine.</w:t>
      </w:r>
    </w:p>
    <w:p w14:paraId="238766BC" w14:textId="506D2FAA" w:rsidR="00656329" w:rsidRDefault="00D153BA" w:rsidP="00FD6162">
      <w:pPr>
        <w:numPr>
          <w:ilvl w:val="1"/>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656329">
        <w:rPr>
          <w:rFonts w:ascii="Times New Roman" w:eastAsia="Times New Roman" w:hAnsi="Times New Roman" w:cs="Times New Roman"/>
          <w:color w:val="000000" w:themeColor="text1"/>
          <w:kern w:val="0"/>
          <w14:ligatures w14:val="none"/>
        </w:rPr>
        <w:t>Incidence rates were c</w:t>
      </w:r>
      <w:r w:rsidR="00992568" w:rsidRPr="00656329">
        <w:rPr>
          <w:rFonts w:ascii="Times New Roman" w:eastAsia="Times New Roman" w:hAnsi="Times New Roman" w:cs="Times New Roman"/>
          <w:color w:val="000000" w:themeColor="text1"/>
          <w:kern w:val="0"/>
          <w14:ligatures w14:val="none"/>
        </w:rPr>
        <w:t>alculated</w:t>
      </w:r>
      <w:r w:rsidRPr="00656329">
        <w:rPr>
          <w:rFonts w:ascii="Times New Roman" w:eastAsia="Times New Roman" w:hAnsi="Times New Roman" w:cs="Times New Roman"/>
          <w:color w:val="000000" w:themeColor="text1"/>
          <w:kern w:val="0"/>
          <w14:ligatures w14:val="none"/>
        </w:rPr>
        <w:t xml:space="preserve"> to </w:t>
      </w:r>
      <w:r w:rsidR="00E30C80" w:rsidRPr="00656329">
        <w:rPr>
          <w:rFonts w:ascii="Times New Roman" w:eastAsia="Times New Roman" w:hAnsi="Times New Roman" w:cs="Times New Roman"/>
          <w:color w:val="000000" w:themeColor="text1"/>
          <w:kern w:val="0"/>
          <w14:ligatures w14:val="none"/>
        </w:rPr>
        <w:t>reflect the likelihood of high caffeine intake</w:t>
      </w:r>
      <w:r w:rsidR="00BE41AE">
        <w:rPr>
          <w:rFonts w:ascii="Times New Roman" w:eastAsia="Times New Roman" w:hAnsi="Times New Roman" w:cs="Times New Roman"/>
          <w:color w:val="000000" w:themeColor="text1"/>
          <w:kern w:val="0"/>
          <w14:ligatures w14:val="none"/>
        </w:rPr>
        <w:t xml:space="preserve"> among the group of participants.</w:t>
      </w:r>
    </w:p>
    <w:p w14:paraId="3802F5A1" w14:textId="2679D56E" w:rsidR="00D153BA" w:rsidRPr="00656329" w:rsidRDefault="00D153BA" w:rsidP="00FD6162">
      <w:pPr>
        <w:pStyle w:val="ListParagraph"/>
        <w:numPr>
          <w:ilvl w:val="0"/>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656329">
        <w:rPr>
          <w:rFonts w:ascii="Times New Roman" w:eastAsia="Times New Roman" w:hAnsi="Times New Roman" w:cs="Times New Roman"/>
          <w:b/>
          <w:bCs/>
          <w:color w:val="000000" w:themeColor="text1"/>
          <w:kern w:val="0"/>
          <w14:ligatures w14:val="none"/>
        </w:rPr>
        <w:t>Probability Models and Conditional Probability</w:t>
      </w:r>
      <w:r w:rsidRPr="00656329">
        <w:rPr>
          <w:rFonts w:ascii="Times New Roman" w:eastAsia="Times New Roman" w:hAnsi="Times New Roman" w:cs="Times New Roman"/>
          <w:color w:val="000000" w:themeColor="text1"/>
          <w:kern w:val="0"/>
          <w14:ligatures w14:val="none"/>
        </w:rPr>
        <w:t>:</w:t>
      </w:r>
    </w:p>
    <w:p w14:paraId="3B3F44E7" w14:textId="77777777" w:rsidR="008329F7" w:rsidRPr="004957AD" w:rsidRDefault="008329F7" w:rsidP="00FD6162">
      <w:pPr>
        <w:numPr>
          <w:ilvl w:val="1"/>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Probability models were used to predict caffeine consumption patterns based on demographic variables.</w:t>
      </w:r>
    </w:p>
    <w:p w14:paraId="6495E0A7" w14:textId="77777777" w:rsidR="00D153BA" w:rsidRPr="004957AD" w:rsidRDefault="00D153BA" w:rsidP="00FD6162">
      <w:pPr>
        <w:numPr>
          <w:ilvl w:val="1"/>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Conditional probability and Bayes' theorem were applied to understand the likelihood of caffeine consumption given certain demographic characteristics.</w:t>
      </w:r>
    </w:p>
    <w:p w14:paraId="56702368" w14:textId="77777777" w:rsidR="005F293F" w:rsidRDefault="00D153BA" w:rsidP="00FD6162">
      <w:pPr>
        <w:numPr>
          <w:ilvl w:val="0"/>
          <w:numId w:val="4"/>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Data Visualization</w:t>
      </w:r>
      <w:r w:rsidRPr="004957AD">
        <w:rPr>
          <w:rFonts w:ascii="Times New Roman" w:eastAsia="Times New Roman" w:hAnsi="Times New Roman" w:cs="Times New Roman"/>
          <w:color w:val="000000" w:themeColor="text1"/>
          <w:kern w:val="0"/>
          <w14:ligatures w14:val="none"/>
        </w:rPr>
        <w:t>:</w:t>
      </w:r>
    </w:p>
    <w:p w14:paraId="79913C0D" w14:textId="1989A434" w:rsidR="00D153BA" w:rsidRPr="005F293F" w:rsidRDefault="00B512B2" w:rsidP="00FD6162">
      <w:pPr>
        <w:spacing w:before="100" w:beforeAutospacing="1" w:after="100" w:afterAutospacing="1" w:line="480" w:lineRule="auto"/>
        <w:ind w:left="720"/>
        <w:rPr>
          <w:rFonts w:ascii="Times New Roman" w:eastAsia="Times New Roman" w:hAnsi="Times New Roman" w:cs="Times New Roman"/>
          <w:color w:val="000000" w:themeColor="text1"/>
          <w:kern w:val="0"/>
          <w14:ligatures w14:val="none"/>
        </w:rPr>
      </w:pPr>
      <w:r w:rsidRPr="005F293F">
        <w:rPr>
          <w:rFonts w:ascii="Times New Roman" w:eastAsia="Times New Roman" w:hAnsi="Times New Roman" w:cs="Times New Roman"/>
          <w:color w:val="000000" w:themeColor="text1"/>
          <w:kern w:val="0"/>
          <w14:ligatures w14:val="none"/>
        </w:rPr>
        <w:t>Bar charts</w:t>
      </w:r>
      <w:r w:rsidR="00A577A1">
        <w:rPr>
          <w:rFonts w:ascii="Times New Roman" w:eastAsia="Times New Roman" w:hAnsi="Times New Roman" w:cs="Times New Roman"/>
          <w:color w:val="000000" w:themeColor="text1"/>
          <w:kern w:val="0"/>
          <w14:ligatures w14:val="none"/>
        </w:rPr>
        <w:t xml:space="preserve"> and pie charts</w:t>
      </w:r>
      <w:r w:rsidR="00D153BA" w:rsidRPr="005F293F">
        <w:rPr>
          <w:rFonts w:ascii="Times New Roman" w:eastAsia="Times New Roman" w:hAnsi="Times New Roman" w:cs="Times New Roman"/>
          <w:color w:val="000000" w:themeColor="text1"/>
          <w:kern w:val="0"/>
          <w14:ligatures w14:val="none"/>
        </w:rPr>
        <w:t xml:space="preserve"> were creat</w:t>
      </w:r>
      <w:r w:rsidR="00A577A1">
        <w:rPr>
          <w:rFonts w:ascii="Times New Roman" w:eastAsia="Times New Roman" w:hAnsi="Times New Roman" w:cs="Times New Roman"/>
          <w:color w:val="000000" w:themeColor="text1"/>
          <w:kern w:val="0"/>
          <w14:ligatures w14:val="none"/>
        </w:rPr>
        <w:t>ed</w:t>
      </w:r>
      <w:r w:rsidR="00D153BA" w:rsidRPr="005F293F">
        <w:rPr>
          <w:rFonts w:ascii="Times New Roman" w:eastAsia="Times New Roman" w:hAnsi="Times New Roman" w:cs="Times New Roman"/>
          <w:color w:val="000000" w:themeColor="text1"/>
          <w:kern w:val="0"/>
          <w14:ligatures w14:val="none"/>
        </w:rPr>
        <w:t xml:space="preserve"> to visu</w:t>
      </w:r>
      <w:r w:rsidR="00A471CE" w:rsidRPr="005F293F">
        <w:rPr>
          <w:rFonts w:ascii="Times New Roman" w:eastAsia="Times New Roman" w:hAnsi="Times New Roman" w:cs="Times New Roman"/>
          <w:color w:val="000000" w:themeColor="text1"/>
          <w:kern w:val="0"/>
          <w14:ligatures w14:val="none"/>
        </w:rPr>
        <w:t>alize</w:t>
      </w:r>
      <w:r w:rsidR="00D153BA" w:rsidRPr="005F293F">
        <w:rPr>
          <w:rFonts w:ascii="Times New Roman" w:eastAsia="Times New Roman" w:hAnsi="Times New Roman" w:cs="Times New Roman"/>
          <w:color w:val="000000" w:themeColor="text1"/>
          <w:kern w:val="0"/>
          <w14:ligatures w14:val="none"/>
        </w:rPr>
        <w:t xml:space="preserve"> the data</w:t>
      </w:r>
      <w:r w:rsidR="00C82F71" w:rsidRPr="005F293F">
        <w:rPr>
          <w:rFonts w:ascii="Times New Roman" w:eastAsia="Times New Roman" w:hAnsi="Times New Roman" w:cs="Times New Roman"/>
          <w:color w:val="000000" w:themeColor="text1"/>
          <w:kern w:val="0"/>
          <w14:ligatures w14:val="none"/>
        </w:rPr>
        <w:t xml:space="preserve"> </w:t>
      </w:r>
      <w:r w:rsidR="008C284B">
        <w:rPr>
          <w:rFonts w:ascii="Times New Roman" w:eastAsia="Times New Roman" w:hAnsi="Times New Roman" w:cs="Times New Roman"/>
          <w:color w:val="000000" w:themeColor="text1"/>
          <w:kern w:val="0"/>
          <w14:ligatures w14:val="none"/>
        </w:rPr>
        <w:t>for</w:t>
      </w:r>
      <w:r w:rsidR="00D153BA" w:rsidRPr="005F293F">
        <w:rPr>
          <w:rFonts w:ascii="Times New Roman" w:eastAsia="Times New Roman" w:hAnsi="Times New Roman" w:cs="Times New Roman"/>
          <w:color w:val="000000" w:themeColor="text1"/>
          <w:kern w:val="0"/>
          <w14:ligatures w14:val="none"/>
        </w:rPr>
        <w:t xml:space="preserve"> easier </w:t>
      </w:r>
      <w:r w:rsidR="008C284B">
        <w:rPr>
          <w:rFonts w:ascii="Times New Roman" w:eastAsia="Times New Roman" w:hAnsi="Times New Roman" w:cs="Times New Roman"/>
          <w:color w:val="000000" w:themeColor="text1"/>
          <w:kern w:val="0"/>
          <w14:ligatures w14:val="none"/>
        </w:rPr>
        <w:t>interpretation of</w:t>
      </w:r>
      <w:r w:rsidR="00D153BA" w:rsidRPr="005F293F">
        <w:rPr>
          <w:rFonts w:ascii="Times New Roman" w:eastAsia="Times New Roman" w:hAnsi="Times New Roman" w:cs="Times New Roman"/>
          <w:color w:val="000000" w:themeColor="text1"/>
          <w:kern w:val="0"/>
          <w14:ligatures w14:val="none"/>
        </w:rPr>
        <w:t xml:space="preserve"> the findings and identify</w:t>
      </w:r>
      <w:r w:rsidR="00C82F71" w:rsidRPr="005F293F">
        <w:rPr>
          <w:rFonts w:ascii="Times New Roman" w:eastAsia="Times New Roman" w:hAnsi="Times New Roman" w:cs="Times New Roman"/>
          <w:color w:val="000000" w:themeColor="text1"/>
          <w:kern w:val="0"/>
          <w14:ligatures w14:val="none"/>
        </w:rPr>
        <w:t>ing the</w:t>
      </w:r>
      <w:r w:rsidR="00D153BA" w:rsidRPr="005F293F">
        <w:rPr>
          <w:rFonts w:ascii="Times New Roman" w:eastAsia="Times New Roman" w:hAnsi="Times New Roman" w:cs="Times New Roman"/>
          <w:color w:val="000000" w:themeColor="text1"/>
          <w:kern w:val="0"/>
          <w14:ligatures w14:val="none"/>
        </w:rPr>
        <w:t xml:space="preserve"> trends.</w:t>
      </w:r>
    </w:p>
    <w:p w14:paraId="19AA4728" w14:textId="77777777" w:rsidR="00D153BA" w:rsidRPr="004957AD" w:rsidRDefault="00D153BA" w:rsidP="00FD6162">
      <w:pPr>
        <w:spacing w:line="480" w:lineRule="auto"/>
        <w:rPr>
          <w:rFonts w:ascii="Times New Roman" w:hAnsi="Times New Roman" w:cs="Times New Roman"/>
          <w:b/>
          <w:bCs/>
          <w:color w:val="000000" w:themeColor="text1"/>
          <w:shd w:val="clear" w:color="auto" w:fill="FFFFFF"/>
        </w:rPr>
      </w:pPr>
      <w:r w:rsidRPr="004957AD">
        <w:rPr>
          <w:rFonts w:ascii="Times New Roman" w:hAnsi="Times New Roman" w:cs="Times New Roman"/>
          <w:b/>
          <w:bCs/>
          <w:color w:val="000000" w:themeColor="text1"/>
          <w:shd w:val="clear" w:color="auto" w:fill="FFFFFF"/>
        </w:rPr>
        <w:lastRenderedPageBreak/>
        <w:t>Research Context</w:t>
      </w:r>
    </w:p>
    <w:p w14:paraId="1DECD5DD" w14:textId="2F0616BB" w:rsidR="007A2B91" w:rsidRPr="003B04D1"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The </w:t>
      </w:r>
      <w:r w:rsidR="00C47CF7" w:rsidRPr="004957AD">
        <w:rPr>
          <w:rFonts w:ascii="Times New Roman" w:eastAsia="Times New Roman" w:hAnsi="Times New Roman" w:cs="Times New Roman"/>
          <w:color w:val="000000" w:themeColor="text1"/>
          <w:kern w:val="0"/>
          <w14:ligatures w14:val="none"/>
        </w:rPr>
        <w:t>research</w:t>
      </w:r>
      <w:r w:rsidRPr="004957AD">
        <w:rPr>
          <w:rFonts w:ascii="Times New Roman" w:eastAsia="Times New Roman" w:hAnsi="Times New Roman" w:cs="Times New Roman"/>
          <w:color w:val="000000" w:themeColor="text1"/>
          <w:kern w:val="0"/>
          <w14:ligatures w14:val="none"/>
        </w:rPr>
        <w:t xml:space="preserve"> </w:t>
      </w:r>
      <w:r w:rsidR="004A43A2" w:rsidRPr="004957AD">
        <w:rPr>
          <w:rFonts w:ascii="Times New Roman" w:eastAsia="Times New Roman" w:hAnsi="Times New Roman" w:cs="Times New Roman"/>
          <w:color w:val="000000" w:themeColor="text1"/>
          <w:kern w:val="0"/>
          <w14:ligatures w14:val="none"/>
        </w:rPr>
        <w:t xml:space="preserve">is </w:t>
      </w:r>
      <w:r w:rsidR="004A43A2">
        <w:rPr>
          <w:rFonts w:ascii="Times New Roman" w:eastAsia="Times New Roman" w:hAnsi="Times New Roman" w:cs="Times New Roman"/>
          <w:color w:val="000000" w:themeColor="text1"/>
          <w:kern w:val="0"/>
          <w14:ligatures w14:val="none"/>
        </w:rPr>
        <w:t>in</w:t>
      </w:r>
      <w:r w:rsidR="00F64D4D" w:rsidRPr="004957AD">
        <w:rPr>
          <w:rFonts w:ascii="Times New Roman" w:eastAsia="Times New Roman" w:hAnsi="Times New Roman" w:cs="Times New Roman"/>
          <w:color w:val="000000" w:themeColor="text1"/>
          <w:kern w:val="0"/>
          <w14:ligatures w14:val="none"/>
        </w:rPr>
        <w:t xml:space="preserve"> the</w:t>
      </w:r>
      <w:r w:rsidRPr="004957AD">
        <w:rPr>
          <w:rFonts w:ascii="Times New Roman" w:eastAsia="Times New Roman" w:hAnsi="Times New Roman" w:cs="Times New Roman"/>
          <w:color w:val="000000" w:themeColor="text1"/>
          <w:kern w:val="0"/>
          <w14:ligatures w14:val="none"/>
        </w:rPr>
        <w:t xml:space="preserve"> context of public health and biostatistics, </w:t>
      </w:r>
      <w:r w:rsidR="00922D2D">
        <w:rPr>
          <w:rFonts w:ascii="Times New Roman" w:eastAsia="Times New Roman" w:hAnsi="Times New Roman" w:cs="Times New Roman"/>
          <w:color w:val="000000" w:themeColor="text1"/>
          <w:kern w:val="0"/>
          <w14:ligatures w14:val="none"/>
        </w:rPr>
        <w:t>focusing</w:t>
      </w:r>
      <w:r w:rsidRPr="004957AD">
        <w:rPr>
          <w:rFonts w:ascii="Times New Roman" w:eastAsia="Times New Roman" w:hAnsi="Times New Roman" w:cs="Times New Roman"/>
          <w:color w:val="000000" w:themeColor="text1"/>
          <w:kern w:val="0"/>
          <w14:ligatures w14:val="none"/>
        </w:rPr>
        <w:t xml:space="preserve"> on the behavior of caffeine consumption. Caffeine is one of the most widely consumed psychoactive substances </w:t>
      </w:r>
      <w:r w:rsidR="0011762D" w:rsidRPr="004957AD">
        <w:rPr>
          <w:rFonts w:ascii="Times New Roman" w:eastAsia="Times New Roman" w:hAnsi="Times New Roman" w:cs="Times New Roman"/>
          <w:color w:val="000000" w:themeColor="text1"/>
          <w:kern w:val="0"/>
          <w14:ligatures w14:val="none"/>
        </w:rPr>
        <w:t>worldwide</w:t>
      </w:r>
      <w:r w:rsidRPr="004957AD">
        <w:rPr>
          <w:rFonts w:ascii="Times New Roman" w:eastAsia="Times New Roman" w:hAnsi="Times New Roman" w:cs="Times New Roman"/>
          <w:color w:val="000000" w:themeColor="text1"/>
          <w:kern w:val="0"/>
          <w14:ligatures w14:val="none"/>
        </w:rPr>
        <w:t xml:space="preserve">, and its effects </w:t>
      </w:r>
      <w:r w:rsidR="00041CC9">
        <w:rPr>
          <w:rFonts w:ascii="Times New Roman" w:eastAsia="Times New Roman" w:hAnsi="Times New Roman" w:cs="Times New Roman"/>
          <w:color w:val="000000" w:themeColor="text1"/>
          <w:kern w:val="0"/>
          <w14:ligatures w14:val="none"/>
        </w:rPr>
        <w:t xml:space="preserve">on </w:t>
      </w:r>
      <w:r w:rsidRPr="004957AD">
        <w:rPr>
          <w:rFonts w:ascii="Times New Roman" w:eastAsia="Times New Roman" w:hAnsi="Times New Roman" w:cs="Times New Roman"/>
          <w:color w:val="000000" w:themeColor="text1"/>
          <w:kern w:val="0"/>
          <w14:ligatures w14:val="none"/>
        </w:rPr>
        <w:t xml:space="preserve">daily functioning are </w:t>
      </w:r>
      <w:r w:rsidR="00715D72">
        <w:rPr>
          <w:rFonts w:ascii="Times New Roman" w:eastAsia="Times New Roman" w:hAnsi="Times New Roman" w:cs="Times New Roman"/>
          <w:color w:val="000000" w:themeColor="text1"/>
          <w:kern w:val="0"/>
          <w14:ligatures w14:val="none"/>
        </w:rPr>
        <w:t>very</w:t>
      </w:r>
      <w:r w:rsidRPr="004957AD">
        <w:rPr>
          <w:rFonts w:ascii="Times New Roman" w:eastAsia="Times New Roman" w:hAnsi="Times New Roman" w:cs="Times New Roman"/>
          <w:color w:val="000000" w:themeColor="text1"/>
          <w:kern w:val="0"/>
          <w14:ligatures w14:val="none"/>
        </w:rPr>
        <w:t xml:space="preserve"> </w:t>
      </w:r>
      <w:r w:rsidR="00CE144E">
        <w:rPr>
          <w:rFonts w:ascii="Times New Roman" w:eastAsia="Times New Roman" w:hAnsi="Times New Roman" w:cs="Times New Roman"/>
          <w:color w:val="000000" w:themeColor="text1"/>
          <w:kern w:val="0"/>
          <w14:ligatures w14:val="none"/>
        </w:rPr>
        <w:t>importan</w:t>
      </w:r>
      <w:r w:rsidR="00715D72">
        <w:rPr>
          <w:rFonts w:ascii="Times New Roman" w:eastAsia="Times New Roman" w:hAnsi="Times New Roman" w:cs="Times New Roman"/>
          <w:color w:val="000000" w:themeColor="text1"/>
          <w:kern w:val="0"/>
          <w14:ligatures w14:val="none"/>
        </w:rPr>
        <w:t>t</w:t>
      </w:r>
      <w:r w:rsidR="0028441E">
        <w:rPr>
          <w:rFonts w:ascii="Times New Roman" w:eastAsia="Times New Roman" w:hAnsi="Times New Roman" w:cs="Times New Roman"/>
          <w:color w:val="000000" w:themeColor="text1"/>
          <w:kern w:val="0"/>
          <w14:ligatures w14:val="none"/>
        </w:rPr>
        <w:t xml:space="preserve"> </w:t>
      </w:r>
      <w:r w:rsidRPr="004957AD">
        <w:rPr>
          <w:rFonts w:ascii="Times New Roman" w:eastAsia="Times New Roman" w:hAnsi="Times New Roman" w:cs="Times New Roman"/>
          <w:color w:val="000000" w:themeColor="text1"/>
          <w:kern w:val="0"/>
          <w14:ligatures w14:val="none"/>
        </w:rPr>
        <w:t>to public health researchers and practitioners. By e</w:t>
      </w:r>
      <w:r w:rsidR="00B61112" w:rsidRPr="004957AD">
        <w:rPr>
          <w:rFonts w:ascii="Times New Roman" w:eastAsia="Times New Roman" w:hAnsi="Times New Roman" w:cs="Times New Roman"/>
          <w:color w:val="000000" w:themeColor="text1"/>
          <w:kern w:val="0"/>
          <w14:ligatures w14:val="none"/>
        </w:rPr>
        <w:t>valuating</w:t>
      </w:r>
      <w:r w:rsidRPr="004957AD">
        <w:rPr>
          <w:rFonts w:ascii="Times New Roman" w:eastAsia="Times New Roman" w:hAnsi="Times New Roman" w:cs="Times New Roman"/>
          <w:color w:val="000000" w:themeColor="text1"/>
          <w:kern w:val="0"/>
          <w14:ligatures w14:val="none"/>
        </w:rPr>
        <w:t xml:space="preserve"> caffeine consumption patterns across different demographic groups, this study aim</w:t>
      </w:r>
      <w:r w:rsidR="0035102E">
        <w:rPr>
          <w:rFonts w:ascii="Times New Roman" w:eastAsia="Times New Roman" w:hAnsi="Times New Roman" w:cs="Times New Roman"/>
          <w:color w:val="000000" w:themeColor="text1"/>
          <w:kern w:val="0"/>
          <w14:ligatures w14:val="none"/>
        </w:rPr>
        <w:t>s</w:t>
      </w:r>
      <w:r w:rsidRPr="004957AD">
        <w:rPr>
          <w:rFonts w:ascii="Times New Roman" w:eastAsia="Times New Roman" w:hAnsi="Times New Roman" w:cs="Times New Roman"/>
          <w:color w:val="000000" w:themeColor="text1"/>
          <w:kern w:val="0"/>
          <w14:ligatures w14:val="none"/>
        </w:rPr>
        <w:t xml:space="preserve"> to understand</w:t>
      </w:r>
      <w:r w:rsidR="0035102E">
        <w:rPr>
          <w:rFonts w:ascii="Times New Roman" w:eastAsia="Times New Roman" w:hAnsi="Times New Roman" w:cs="Times New Roman"/>
          <w:color w:val="000000" w:themeColor="text1"/>
          <w:kern w:val="0"/>
          <w14:ligatures w14:val="none"/>
        </w:rPr>
        <w:t xml:space="preserve"> </w:t>
      </w:r>
      <w:r w:rsidRPr="004957AD">
        <w:rPr>
          <w:rFonts w:ascii="Times New Roman" w:eastAsia="Times New Roman" w:hAnsi="Times New Roman" w:cs="Times New Roman"/>
          <w:color w:val="000000" w:themeColor="text1"/>
          <w:kern w:val="0"/>
          <w14:ligatures w14:val="none"/>
        </w:rPr>
        <w:t>how lifestyle choices</w:t>
      </w:r>
      <w:r w:rsidR="0053399A">
        <w:rPr>
          <w:rFonts w:ascii="Times New Roman" w:eastAsia="Times New Roman" w:hAnsi="Times New Roman" w:cs="Times New Roman"/>
          <w:color w:val="000000" w:themeColor="text1"/>
          <w:kern w:val="0"/>
          <w14:ligatures w14:val="none"/>
        </w:rPr>
        <w:t xml:space="preserve"> can</w:t>
      </w:r>
      <w:r w:rsidRPr="004957AD">
        <w:rPr>
          <w:rFonts w:ascii="Times New Roman" w:eastAsia="Times New Roman" w:hAnsi="Times New Roman" w:cs="Times New Roman"/>
          <w:color w:val="000000" w:themeColor="text1"/>
          <w:kern w:val="0"/>
          <w14:ligatures w14:val="none"/>
        </w:rPr>
        <w:t xml:space="preserve"> inform public health strategies to promote healthier behaviors.</w:t>
      </w:r>
    </w:p>
    <w:p w14:paraId="01286AD2" w14:textId="2827E79A" w:rsidR="00D153BA" w:rsidRPr="004957AD"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Results</w:t>
      </w:r>
    </w:p>
    <w:p w14:paraId="06969903"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Overview</w:t>
      </w:r>
    </w:p>
    <w:p w14:paraId="5A78CDB3" w14:textId="236D6FC5"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The survey </w:t>
      </w:r>
      <w:r w:rsidR="009F50CB" w:rsidRPr="004957AD">
        <w:rPr>
          <w:rFonts w:ascii="Times New Roman" w:eastAsia="Times New Roman" w:hAnsi="Times New Roman" w:cs="Times New Roman"/>
          <w:color w:val="000000" w:themeColor="text1"/>
          <w:kern w:val="0"/>
          <w14:ligatures w14:val="none"/>
        </w:rPr>
        <w:t>had</w:t>
      </w:r>
      <w:r w:rsidRPr="004957AD">
        <w:rPr>
          <w:rFonts w:ascii="Times New Roman" w:eastAsia="Times New Roman" w:hAnsi="Times New Roman" w:cs="Times New Roman"/>
          <w:color w:val="000000" w:themeColor="text1"/>
          <w:kern w:val="0"/>
          <w14:ligatures w14:val="none"/>
        </w:rPr>
        <w:t xml:space="preserve"> 25 participants across various age groups and genders, providing a comprehensive dataset on caffeine consumption patterns. The results are presented in two main sections: descriptive statistics and comparative analysis. Tables and figures are used to present the data clearly and effectively.</w:t>
      </w:r>
    </w:p>
    <w:p w14:paraId="6778278C" w14:textId="758AA5DB" w:rsidR="00D153BA" w:rsidRPr="004957AD" w:rsidRDefault="00D153BA" w:rsidP="00FD6162">
      <w:pPr>
        <w:spacing w:line="480" w:lineRule="auto"/>
        <w:rPr>
          <w:rFonts w:ascii="Times New Roman" w:hAnsi="Times New Roman" w:cs="Times New Roman"/>
          <w:b/>
          <w:bCs/>
          <w:color w:val="000000" w:themeColor="text1"/>
        </w:rPr>
      </w:pPr>
      <w:r w:rsidRPr="004957AD">
        <w:rPr>
          <w:rFonts w:ascii="Times New Roman" w:hAnsi="Times New Roman" w:cs="Times New Roman"/>
          <w:b/>
          <w:bCs/>
          <w:color w:val="000000" w:themeColor="text1"/>
        </w:rPr>
        <w:t>Descriptive Statistics</w:t>
      </w:r>
    </w:p>
    <w:p w14:paraId="195C9265" w14:textId="7E88C756" w:rsidR="00D153BA" w:rsidRPr="003A3745"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b/>
          <w:bCs/>
          <w:color w:val="000000" w:themeColor="text1"/>
          <w:shd w:val="clear" w:color="auto" w:fill="FFFFFF"/>
        </w:rPr>
        <w:t>Prevalence and Incidence</w:t>
      </w:r>
    </w:p>
    <w:p w14:paraId="0F68F380"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Prevalence of Caffeine Consumption</w:t>
      </w:r>
    </w:p>
    <w:p w14:paraId="485241ED" w14:textId="1EED0063"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Prevalence refers to the proportion of </w:t>
      </w:r>
      <w:r w:rsidR="008F0AB4">
        <w:rPr>
          <w:rFonts w:ascii="Times New Roman" w:eastAsia="Times New Roman" w:hAnsi="Times New Roman" w:cs="Times New Roman"/>
          <w:color w:val="000000" w:themeColor="text1"/>
          <w:kern w:val="0"/>
          <w14:ligatures w14:val="none"/>
        </w:rPr>
        <w:t>participants</w:t>
      </w:r>
      <w:r w:rsidRPr="004957AD">
        <w:rPr>
          <w:rFonts w:ascii="Times New Roman" w:eastAsia="Times New Roman" w:hAnsi="Times New Roman" w:cs="Times New Roman"/>
          <w:color w:val="000000" w:themeColor="text1"/>
          <w:kern w:val="0"/>
          <w14:ligatures w14:val="none"/>
        </w:rPr>
        <w:t xml:space="preserve"> who have a particular characteristic at a </w:t>
      </w:r>
      <w:r w:rsidR="00EF79FC">
        <w:rPr>
          <w:rFonts w:ascii="Times New Roman" w:eastAsia="Times New Roman" w:hAnsi="Times New Roman" w:cs="Times New Roman"/>
          <w:color w:val="000000" w:themeColor="text1"/>
          <w:kern w:val="0"/>
          <w14:ligatures w14:val="none"/>
        </w:rPr>
        <w:t>particular</w:t>
      </w:r>
      <w:r w:rsidRPr="004957AD">
        <w:rPr>
          <w:rFonts w:ascii="Times New Roman" w:eastAsia="Times New Roman" w:hAnsi="Times New Roman" w:cs="Times New Roman"/>
          <w:color w:val="000000" w:themeColor="text1"/>
          <w:kern w:val="0"/>
          <w14:ligatures w14:val="none"/>
        </w:rPr>
        <w:t xml:space="preserve"> point in time. In this study, the prevalence of caffeine consumption is calculated as follows:</w:t>
      </w:r>
    </w:p>
    <w:p w14:paraId="16B8056E" w14:textId="77777777" w:rsidR="00D153BA" w:rsidRPr="00C653E2"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m:oMathPara>
        <m:oMathParaPr>
          <m:jc m:val="center"/>
        </m:oMathParaPr>
        <m:oMath>
          <m:r>
            <w:rPr>
              <w:rFonts w:ascii="Cambria Math" w:hAnsi="Cambria Math" w:cs="Times New Roman"/>
              <w:color w:val="000000" w:themeColor="text1"/>
              <w:shd w:val="clear" w:color="auto" w:fill="FFFFFF"/>
            </w:rPr>
            <w:lastRenderedPageBreak/>
            <m:t>Prevalence</m:t>
          </m:r>
          <m:r>
            <m:rPr>
              <m:sty m:val="p"/>
            </m:rPr>
            <w:rPr>
              <w:rFonts w:ascii="Cambria Math" w:hAnsi="Cambria Math" w:cs="Times New Roman"/>
              <w:color w:val="000000" w:themeColor="text1"/>
              <w:shd w:val="clear" w:color="auto" w:fill="FFFFFF"/>
            </w:rPr>
            <m:t>=</m:t>
          </m:r>
          <m:f>
            <m:fPr>
              <m:ctrlPr>
                <w:rPr>
                  <w:rFonts w:ascii="Cambria Math" w:hAnsi="Cambria Math" w:cs="Times New Roman"/>
                  <w:color w:val="000000" w:themeColor="text1"/>
                  <w:shd w:val="clear" w:color="auto" w:fill="FFFFFF"/>
                </w:rPr>
              </m:ctrlPr>
            </m:fPr>
            <m:num>
              <m:r>
                <m:rPr>
                  <m:sty m:val="p"/>
                </m:rPr>
                <w:rPr>
                  <w:rFonts w:ascii="Cambria Math" w:hAnsi="Cambria Math" w:cs="Times New Roman"/>
                  <w:color w:val="000000" w:themeColor="text1"/>
                </w:rPr>
                <m:t>Number of caffeine consumers</m:t>
              </m:r>
            </m:num>
            <m:den>
              <m:r>
                <m:rPr>
                  <m:sty m:val="p"/>
                </m:rPr>
                <w:rPr>
                  <w:rFonts w:ascii="Cambria Math" w:hAnsi="Cambria Math" w:cs="Times New Roman"/>
                  <w:color w:val="000000" w:themeColor="text1"/>
                  <w:shd w:val="clear" w:color="auto" w:fill="FFFFFF"/>
                </w:rPr>
                <m:t>Total number of participants</m:t>
              </m:r>
            </m:den>
          </m:f>
          <m:r>
            <w:rPr>
              <w:rFonts w:ascii="Cambria Math" w:hAnsi="Cambria Math" w:cs="Times New Roman"/>
              <w:color w:val="000000" w:themeColor="text1"/>
              <w:shd w:val="clear" w:color="auto" w:fill="FFFFFF"/>
            </w:rPr>
            <m:t>*100</m:t>
          </m:r>
        </m:oMath>
      </m:oMathPara>
    </w:p>
    <w:p w14:paraId="2CB508C1" w14:textId="77777777" w:rsidR="00D153BA" w:rsidRPr="00C653E2" w:rsidRDefault="00D153BA" w:rsidP="00FD6162">
      <w:pPr>
        <w:spacing w:line="480" w:lineRule="auto"/>
        <w:rPr>
          <w:rFonts w:ascii="Times New Roman" w:hAnsi="Times New Roman" w:cs="Times New Roman"/>
          <w:color w:val="000000" w:themeColor="text1"/>
          <w:shd w:val="clear" w:color="auto" w:fill="FFFFFF"/>
        </w:rPr>
      </w:pPr>
      <m:oMathPara>
        <m:oMathParaPr>
          <m:jc m:val="center"/>
        </m:oMathParaPr>
        <m:oMath>
          <m:r>
            <w:rPr>
              <w:rFonts w:ascii="Cambria Math" w:hAnsi="Cambria Math" w:cs="Times New Roman"/>
              <w:color w:val="000000" w:themeColor="text1"/>
              <w:shd w:val="clear" w:color="auto" w:fill="FFFFFF"/>
            </w:rPr>
            <m:t>Prevalence</m:t>
          </m:r>
          <m:r>
            <m:rPr>
              <m:sty m:val="p"/>
            </m:rPr>
            <w:rPr>
              <w:rFonts w:ascii="Cambria Math" w:hAnsi="Cambria Math" w:cs="Times New Roman"/>
              <w:color w:val="000000" w:themeColor="text1"/>
              <w:shd w:val="clear" w:color="auto" w:fill="FFFFFF"/>
            </w:rPr>
            <m:t>=</m:t>
          </m:r>
          <m:f>
            <m:fPr>
              <m:ctrlPr>
                <w:rPr>
                  <w:rFonts w:ascii="Cambria Math" w:hAnsi="Cambria Math" w:cs="Times New Roman"/>
                  <w:color w:val="000000" w:themeColor="text1"/>
                  <w:shd w:val="clear" w:color="auto" w:fill="FFFFFF"/>
                </w:rPr>
              </m:ctrlPr>
            </m:fPr>
            <m:num>
              <m:r>
                <m:rPr>
                  <m:sty m:val="p"/>
                </m:rPr>
                <w:rPr>
                  <w:rFonts w:ascii="Cambria Math" w:hAnsi="Cambria Math" w:cs="Times New Roman"/>
                  <w:color w:val="000000" w:themeColor="text1"/>
                  <w:shd w:val="clear" w:color="auto" w:fill="FFFFFF"/>
                </w:rPr>
                <m:t>18</m:t>
              </m:r>
            </m:num>
            <m:den>
              <m:r>
                <m:rPr>
                  <m:sty m:val="p"/>
                </m:rPr>
                <w:rPr>
                  <w:rFonts w:ascii="Cambria Math" w:hAnsi="Cambria Math" w:cs="Times New Roman"/>
                  <w:color w:val="000000" w:themeColor="text1"/>
                  <w:shd w:val="clear" w:color="auto" w:fill="FFFFFF"/>
                </w:rPr>
                <m:t>2</m:t>
              </m:r>
              <m:r>
                <w:rPr>
                  <w:rFonts w:ascii="Cambria Math" w:hAnsi="Cambria Math" w:cs="Times New Roman"/>
                  <w:color w:val="000000" w:themeColor="text1"/>
                  <w:shd w:val="clear" w:color="auto" w:fill="FFFFFF"/>
                </w:rPr>
                <m:t>5</m:t>
              </m:r>
            </m:den>
          </m:f>
          <m:r>
            <w:rPr>
              <w:rFonts w:ascii="Cambria Math" w:hAnsi="Cambria Math" w:cs="Times New Roman"/>
              <w:color w:val="000000" w:themeColor="text1"/>
              <w:shd w:val="clear" w:color="auto" w:fill="FFFFFF"/>
            </w:rPr>
            <m:t>*100=72%</m:t>
          </m:r>
        </m:oMath>
      </m:oMathPara>
    </w:p>
    <w:p w14:paraId="381DAC01" w14:textId="77777777" w:rsidR="00D153BA" w:rsidRPr="00C653E2" w:rsidRDefault="00D153BA" w:rsidP="00FD6162">
      <w:pPr>
        <w:spacing w:line="480" w:lineRule="auto"/>
        <w:rPr>
          <w:rFonts w:ascii="Times New Roman" w:eastAsiaTheme="minorEastAsia" w:hAnsi="Times New Roman" w:cs="Times New Roman"/>
          <w:color w:val="000000" w:themeColor="text1"/>
          <w:shd w:val="clear" w:color="auto" w:fill="FFFFFF"/>
        </w:rPr>
      </w:pPr>
      <m:oMathPara>
        <m:oMathParaPr>
          <m:jc m:val="center"/>
        </m:oMathParaPr>
        <m:oMath>
          <m:r>
            <w:rPr>
              <w:rFonts w:ascii="Cambria Math" w:hAnsi="Cambria Math" w:cs="Times New Roman"/>
              <w:color w:val="000000" w:themeColor="text1"/>
              <w:shd w:val="clear" w:color="auto" w:fill="FFFFFF"/>
            </w:rPr>
            <m:t>Incidence</m:t>
          </m:r>
          <m:r>
            <m:rPr>
              <m:sty m:val="p"/>
            </m:rPr>
            <w:rPr>
              <w:rFonts w:ascii="Cambria Math" w:hAnsi="Cambria Math" w:cs="Times New Roman"/>
              <w:color w:val="000000" w:themeColor="text1"/>
              <w:shd w:val="clear" w:color="auto" w:fill="FFFFFF"/>
            </w:rPr>
            <m:t>=</m:t>
          </m:r>
          <m:f>
            <m:fPr>
              <m:ctrlPr>
                <w:rPr>
                  <w:rFonts w:ascii="Cambria Math" w:hAnsi="Cambria Math" w:cs="Times New Roman"/>
                  <w:color w:val="000000" w:themeColor="text1"/>
                  <w:shd w:val="clear" w:color="auto" w:fill="FFFFFF"/>
                </w:rPr>
              </m:ctrlPr>
            </m:fPr>
            <m:num>
              <m:r>
                <m:rPr>
                  <m:sty m:val="p"/>
                </m:rPr>
                <w:rPr>
                  <w:rStyle w:val="mord"/>
                  <w:rFonts w:ascii="Cambria Math" w:hAnsi="Cambria Math" w:cs="Times New Roman"/>
                  <w:color w:val="000000" w:themeColor="text1"/>
                </w:rPr>
                <m:t>Number of new high intake cases</m:t>
              </m:r>
            </m:num>
            <m:den>
              <m:r>
                <m:rPr>
                  <m:sty m:val="p"/>
                </m:rPr>
                <w:rPr>
                  <w:rFonts w:ascii="Cambria Math" w:hAnsi="Cambria Math" w:cs="Times New Roman"/>
                  <w:color w:val="000000" w:themeColor="text1"/>
                  <w:shd w:val="clear" w:color="auto" w:fill="FFFFFF"/>
                </w:rPr>
                <m:t>Total number of participants</m:t>
              </m:r>
            </m:den>
          </m:f>
          <m:r>
            <w:rPr>
              <w:rFonts w:ascii="Cambria Math" w:hAnsi="Cambria Math" w:cs="Times New Roman"/>
              <w:color w:val="000000" w:themeColor="text1"/>
              <w:shd w:val="clear" w:color="auto" w:fill="FFFFFF"/>
            </w:rPr>
            <m:t>*100</m:t>
          </m:r>
        </m:oMath>
      </m:oMathPara>
    </w:p>
    <w:p w14:paraId="1FDFDEA3" w14:textId="08CE43BB" w:rsidR="00F55F60" w:rsidRPr="00411AC6" w:rsidRDefault="00D153BA" w:rsidP="00FD6162">
      <w:pPr>
        <w:spacing w:line="480" w:lineRule="auto"/>
        <w:rPr>
          <w:rFonts w:ascii="Times New Roman" w:eastAsiaTheme="minorEastAsia" w:hAnsi="Times New Roman" w:cs="Times New Roman"/>
          <w:color w:val="000000" w:themeColor="text1"/>
          <w:shd w:val="clear" w:color="auto" w:fill="FFFFFF"/>
        </w:rPr>
      </w:pPr>
      <m:oMathPara>
        <m:oMath>
          <m:r>
            <w:rPr>
              <w:rFonts w:ascii="Cambria Math" w:hAnsi="Cambria Math" w:cs="Times New Roman"/>
              <w:color w:val="000000" w:themeColor="text1"/>
              <w:shd w:val="clear" w:color="auto" w:fill="FFFFFF"/>
            </w:rPr>
            <m:t>Incidence</m:t>
          </m:r>
          <m:r>
            <m:rPr>
              <m:sty m:val="p"/>
            </m:rPr>
            <w:rPr>
              <w:rFonts w:ascii="Cambria Math" w:hAnsi="Cambria Math" w:cs="Times New Roman"/>
              <w:color w:val="000000" w:themeColor="text1"/>
              <w:shd w:val="clear" w:color="auto" w:fill="FFFFFF"/>
            </w:rPr>
            <m:t>=</m:t>
          </m:r>
          <m:f>
            <m:fPr>
              <m:ctrlPr>
                <w:rPr>
                  <w:rFonts w:ascii="Cambria Math" w:hAnsi="Cambria Math" w:cs="Times New Roman"/>
                  <w:color w:val="000000" w:themeColor="text1"/>
                  <w:shd w:val="clear" w:color="auto" w:fill="FFFFFF"/>
                </w:rPr>
              </m:ctrlPr>
            </m:fPr>
            <m:num>
              <m:r>
                <m:rPr>
                  <m:sty m:val="p"/>
                </m:rPr>
                <w:rPr>
                  <w:rFonts w:ascii="Cambria Math" w:hAnsi="Cambria Math" w:cs="Times New Roman"/>
                  <w:color w:val="000000" w:themeColor="text1"/>
                  <w:shd w:val="clear" w:color="auto" w:fill="FFFFFF"/>
                </w:rPr>
                <m:t>1</m:t>
              </m:r>
            </m:num>
            <m:den>
              <m:r>
                <m:rPr>
                  <m:sty m:val="p"/>
                </m:rPr>
                <w:rPr>
                  <w:rFonts w:ascii="Cambria Math" w:hAnsi="Cambria Math" w:cs="Times New Roman"/>
                  <w:color w:val="000000" w:themeColor="text1"/>
                  <w:shd w:val="clear" w:color="auto" w:fill="FFFFFF"/>
                </w:rPr>
                <m:t>2</m:t>
              </m:r>
              <m:r>
                <w:rPr>
                  <w:rFonts w:ascii="Cambria Math" w:hAnsi="Cambria Math" w:cs="Times New Roman"/>
                  <w:color w:val="000000" w:themeColor="text1"/>
                  <w:shd w:val="clear" w:color="auto" w:fill="FFFFFF"/>
                </w:rPr>
                <m:t>5</m:t>
              </m:r>
            </m:den>
          </m:f>
          <m:r>
            <w:rPr>
              <w:rFonts w:ascii="Cambria Math" w:hAnsi="Cambria Math" w:cs="Times New Roman"/>
              <w:color w:val="000000" w:themeColor="text1"/>
              <w:shd w:val="clear" w:color="auto" w:fill="FFFFFF"/>
            </w:rPr>
            <m:t>*100=4%</m:t>
          </m:r>
        </m:oMath>
      </m:oMathPara>
    </w:p>
    <w:p w14:paraId="2874844C" w14:textId="08A43DB4" w:rsidR="00D153BA" w:rsidRPr="00AF6D3B" w:rsidRDefault="00D153BA" w:rsidP="00FD6162">
      <w:pPr>
        <w:spacing w:line="480" w:lineRule="auto"/>
        <w:rPr>
          <w:rFonts w:ascii="Times New Roman" w:eastAsiaTheme="minorEastAsia" w:hAnsi="Times New Roman" w:cs="Times New Roman"/>
          <w:b/>
          <w:bCs/>
          <w:color w:val="000000" w:themeColor="text1"/>
          <w:shd w:val="clear" w:color="auto" w:fill="FFFFFF"/>
        </w:rPr>
      </w:pPr>
      <w:r w:rsidRPr="00AF6D3B">
        <w:rPr>
          <w:rFonts w:ascii="Times New Roman" w:eastAsiaTheme="minorEastAsia" w:hAnsi="Times New Roman" w:cs="Times New Roman"/>
          <w:b/>
          <w:bCs/>
          <w:color w:val="000000" w:themeColor="text1"/>
          <w:shd w:val="clear" w:color="auto" w:fill="FFFFFF"/>
        </w:rPr>
        <w:t>Analysis</w:t>
      </w:r>
    </w:p>
    <w:p w14:paraId="19041C19" w14:textId="77777777" w:rsidR="00D153BA" w:rsidRPr="004957AD" w:rsidRDefault="00D153BA" w:rsidP="00FD6162">
      <w:pPr>
        <w:spacing w:line="480" w:lineRule="auto"/>
        <w:rPr>
          <w:rFonts w:ascii="Times New Roman" w:eastAsiaTheme="minorEastAsia" w:hAnsi="Times New Roman" w:cs="Times New Roman"/>
          <w:color w:val="000000" w:themeColor="text1"/>
          <w:shd w:val="clear" w:color="auto" w:fill="FFFFFF"/>
        </w:rPr>
      </w:pPr>
      <w:r w:rsidRPr="004957AD">
        <w:rPr>
          <w:rStyle w:val="Strong"/>
          <w:rFonts w:ascii="Times New Roman" w:hAnsi="Times New Roman" w:cs="Times New Roman"/>
          <w:color w:val="000000" w:themeColor="text1"/>
        </w:rPr>
        <w:t>Prevalence and Incidence</w:t>
      </w:r>
      <w:r w:rsidRPr="004957AD">
        <w:rPr>
          <w:rFonts w:ascii="Times New Roman" w:hAnsi="Times New Roman" w:cs="Times New Roman"/>
          <w:color w:val="000000" w:themeColor="text1"/>
        </w:rPr>
        <w:t>: The prevalence of caffeine consumption in the sample is 72%, with an incidence of high daily caffeine intake at 4%.</w:t>
      </w:r>
    </w:p>
    <w:p w14:paraId="4DB69F4E" w14:textId="77777777" w:rsidR="00D153BA" w:rsidRPr="004957AD" w:rsidRDefault="00D153BA" w:rsidP="00FD6162">
      <w:pPr>
        <w:spacing w:line="480" w:lineRule="auto"/>
        <w:rPr>
          <w:rFonts w:ascii="Times New Roman" w:eastAsiaTheme="minorEastAsia" w:hAnsi="Times New Roman" w:cs="Times New Roman"/>
          <w:color w:val="000000" w:themeColor="text1"/>
          <w:shd w:val="clear" w:color="auto" w:fill="FFFFFF"/>
        </w:rPr>
      </w:pPr>
      <w:r w:rsidRPr="004957AD">
        <w:rPr>
          <w:rFonts w:ascii="Times New Roman" w:eastAsia="Times New Roman" w:hAnsi="Times New Roman" w:cs="Times New Roman"/>
          <w:b/>
          <w:bCs/>
          <w:color w:val="000000" w:themeColor="text1"/>
          <w:kern w:val="0"/>
          <w14:ligatures w14:val="none"/>
        </w:rPr>
        <w:t>Comparing Caffeine Consumption Between Groups</w:t>
      </w:r>
    </w:p>
    <w:p w14:paraId="720A6453" w14:textId="6AD10810"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To compare caffeine consumption between different age and gender groups, comparative statistics</w:t>
      </w:r>
      <w:r w:rsidR="00E43A27" w:rsidRPr="004957AD">
        <w:rPr>
          <w:rFonts w:ascii="Times New Roman" w:eastAsia="Times New Roman" w:hAnsi="Times New Roman" w:cs="Times New Roman"/>
          <w:color w:val="000000" w:themeColor="text1"/>
          <w:kern w:val="0"/>
          <w14:ligatures w14:val="none"/>
        </w:rPr>
        <w:t xml:space="preserve"> was used</w:t>
      </w:r>
      <w:r w:rsidRPr="004957AD">
        <w:rPr>
          <w:rFonts w:ascii="Times New Roman" w:eastAsia="Times New Roman" w:hAnsi="Times New Roman" w:cs="Times New Roman"/>
          <w:color w:val="000000" w:themeColor="text1"/>
          <w:kern w:val="0"/>
          <w14:ligatures w14:val="none"/>
        </w:rPr>
        <w:t>.</w:t>
      </w:r>
    </w:p>
    <w:p w14:paraId="13B7C110" w14:textId="30B225CF" w:rsidR="00D153BA" w:rsidRPr="00DD6E0A" w:rsidRDefault="00D153BA" w:rsidP="00DD6E0A">
      <w:pPr>
        <w:spacing w:line="480" w:lineRule="auto"/>
        <w:jc w:val="center"/>
        <w:rPr>
          <w:rFonts w:ascii="Times New Roman" w:hAnsi="Times New Roman" w:cs="Times New Roman"/>
          <w:b/>
          <w:bCs/>
          <w:color w:val="000000" w:themeColor="text1"/>
          <w:shd w:val="clear" w:color="auto" w:fill="FFFFFF"/>
        </w:rPr>
      </w:pPr>
      <w:r w:rsidRPr="00DD6E0A">
        <w:rPr>
          <w:rFonts w:ascii="Times New Roman" w:hAnsi="Times New Roman" w:cs="Times New Roman"/>
          <w:b/>
          <w:bCs/>
          <w:color w:val="000000" w:themeColor="text1"/>
        </w:rPr>
        <w:t xml:space="preserve">Table </w:t>
      </w:r>
      <w:r w:rsidR="00411AC6">
        <w:rPr>
          <w:rFonts w:ascii="Times New Roman" w:hAnsi="Times New Roman" w:cs="Times New Roman"/>
          <w:b/>
          <w:bCs/>
          <w:color w:val="000000" w:themeColor="text1"/>
        </w:rPr>
        <w:t>1</w:t>
      </w:r>
      <w:r w:rsidR="00DD6E0A" w:rsidRPr="00DD6E0A">
        <w:rPr>
          <w:rFonts w:ascii="Times New Roman" w:hAnsi="Times New Roman" w:cs="Times New Roman"/>
          <w:b/>
          <w:bCs/>
          <w:color w:val="000000" w:themeColor="text1"/>
        </w:rPr>
        <w:t>.</w:t>
      </w:r>
      <w:r w:rsidRPr="00DD6E0A">
        <w:rPr>
          <w:rFonts w:ascii="Times New Roman" w:hAnsi="Times New Roman" w:cs="Times New Roman"/>
          <w:b/>
          <w:bCs/>
          <w:color w:val="000000" w:themeColor="text1"/>
        </w:rPr>
        <w:t xml:space="preserve"> Caffeine Consumption by Age Group</w:t>
      </w:r>
    </w:p>
    <w:tbl>
      <w:tblPr>
        <w:tblStyle w:val="TableGrid"/>
        <w:tblW w:w="0" w:type="auto"/>
        <w:tblLook w:val="04A0" w:firstRow="1" w:lastRow="0" w:firstColumn="1" w:lastColumn="0" w:noHBand="0" w:noVBand="1"/>
      </w:tblPr>
      <w:tblGrid>
        <w:gridCol w:w="1705"/>
        <w:gridCol w:w="2430"/>
        <w:gridCol w:w="3060"/>
        <w:gridCol w:w="2155"/>
      </w:tblGrid>
      <w:tr w:rsidR="007A2B91" w:rsidRPr="004957AD" w14:paraId="3896E8BD" w14:textId="77777777" w:rsidTr="00C77CE1">
        <w:tc>
          <w:tcPr>
            <w:tcW w:w="1705" w:type="dxa"/>
          </w:tcPr>
          <w:p w14:paraId="0B762E80" w14:textId="77777777" w:rsidR="00D153BA" w:rsidRPr="00A25C7B" w:rsidRDefault="00D153BA" w:rsidP="00FD6162">
            <w:pPr>
              <w:spacing w:line="480" w:lineRule="auto"/>
              <w:rPr>
                <w:rFonts w:ascii="Times New Roman" w:hAnsi="Times New Roman" w:cs="Times New Roman"/>
                <w:b/>
                <w:bCs/>
                <w:color w:val="000000" w:themeColor="text1"/>
                <w:shd w:val="clear" w:color="auto" w:fill="FFFFFF"/>
              </w:rPr>
            </w:pPr>
            <w:r w:rsidRPr="00A25C7B">
              <w:rPr>
                <w:rFonts w:ascii="Times New Roman" w:hAnsi="Times New Roman" w:cs="Times New Roman"/>
                <w:b/>
                <w:bCs/>
                <w:color w:val="000000" w:themeColor="text1"/>
                <w:shd w:val="clear" w:color="auto" w:fill="FFFFFF"/>
              </w:rPr>
              <w:t>Age Group</w:t>
            </w:r>
          </w:p>
        </w:tc>
        <w:tc>
          <w:tcPr>
            <w:tcW w:w="2430" w:type="dxa"/>
          </w:tcPr>
          <w:p w14:paraId="4FE29401" w14:textId="77777777" w:rsidR="00D153BA" w:rsidRPr="00A25C7B" w:rsidRDefault="00D153BA" w:rsidP="00FD6162">
            <w:pPr>
              <w:spacing w:line="480" w:lineRule="auto"/>
              <w:rPr>
                <w:rFonts w:ascii="Times New Roman" w:hAnsi="Times New Roman" w:cs="Times New Roman"/>
                <w:b/>
                <w:bCs/>
                <w:color w:val="000000" w:themeColor="text1"/>
                <w:shd w:val="clear" w:color="auto" w:fill="FFFFFF"/>
              </w:rPr>
            </w:pPr>
            <w:r w:rsidRPr="00A25C7B">
              <w:rPr>
                <w:rFonts w:ascii="Times New Roman" w:hAnsi="Times New Roman" w:cs="Times New Roman"/>
                <w:b/>
                <w:bCs/>
                <w:color w:val="000000" w:themeColor="text1"/>
                <w:shd w:val="clear" w:color="auto" w:fill="FFFFFF"/>
              </w:rPr>
              <w:t>No. of Participants</w:t>
            </w:r>
          </w:p>
        </w:tc>
        <w:tc>
          <w:tcPr>
            <w:tcW w:w="3060" w:type="dxa"/>
          </w:tcPr>
          <w:p w14:paraId="4254CA59" w14:textId="77777777" w:rsidR="00D153BA" w:rsidRPr="00A25C7B" w:rsidRDefault="00D153BA" w:rsidP="00FD6162">
            <w:pPr>
              <w:spacing w:line="480" w:lineRule="auto"/>
              <w:rPr>
                <w:rFonts w:ascii="Times New Roman" w:hAnsi="Times New Roman" w:cs="Times New Roman"/>
                <w:b/>
                <w:bCs/>
                <w:color w:val="000000" w:themeColor="text1"/>
                <w:shd w:val="clear" w:color="auto" w:fill="FFFFFF"/>
              </w:rPr>
            </w:pPr>
            <w:r w:rsidRPr="00A25C7B">
              <w:rPr>
                <w:rFonts w:ascii="Times New Roman" w:hAnsi="Times New Roman" w:cs="Times New Roman"/>
                <w:b/>
                <w:bCs/>
                <w:color w:val="000000" w:themeColor="text1"/>
              </w:rPr>
              <w:t>Caffeine Consumers</w:t>
            </w:r>
          </w:p>
        </w:tc>
        <w:tc>
          <w:tcPr>
            <w:tcW w:w="2155" w:type="dxa"/>
          </w:tcPr>
          <w:p w14:paraId="49E385F5" w14:textId="77777777" w:rsidR="00D153BA" w:rsidRPr="00A25C7B" w:rsidRDefault="00D153BA" w:rsidP="00FD6162">
            <w:pPr>
              <w:spacing w:line="480" w:lineRule="auto"/>
              <w:rPr>
                <w:rFonts w:ascii="Times New Roman" w:hAnsi="Times New Roman" w:cs="Times New Roman"/>
                <w:b/>
                <w:bCs/>
                <w:color w:val="000000" w:themeColor="text1"/>
                <w:shd w:val="clear" w:color="auto" w:fill="FFFFFF"/>
              </w:rPr>
            </w:pPr>
            <w:r w:rsidRPr="00A25C7B">
              <w:rPr>
                <w:rFonts w:ascii="Times New Roman" w:hAnsi="Times New Roman" w:cs="Times New Roman"/>
                <w:b/>
                <w:bCs/>
                <w:color w:val="000000" w:themeColor="text1"/>
                <w:shd w:val="clear" w:color="auto" w:fill="FFFFFF"/>
              </w:rPr>
              <w:t>Prevalence</w:t>
            </w:r>
          </w:p>
        </w:tc>
      </w:tr>
      <w:tr w:rsidR="007A2B91" w:rsidRPr="004957AD" w14:paraId="6C75CC5E" w14:textId="77777777" w:rsidTr="00C77CE1">
        <w:tc>
          <w:tcPr>
            <w:tcW w:w="1705" w:type="dxa"/>
          </w:tcPr>
          <w:p w14:paraId="106B613F"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0-10</w:t>
            </w:r>
          </w:p>
        </w:tc>
        <w:tc>
          <w:tcPr>
            <w:tcW w:w="2430" w:type="dxa"/>
          </w:tcPr>
          <w:p w14:paraId="027E656A"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3</w:t>
            </w:r>
          </w:p>
        </w:tc>
        <w:tc>
          <w:tcPr>
            <w:tcW w:w="3060" w:type="dxa"/>
          </w:tcPr>
          <w:p w14:paraId="46053779"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2</w:t>
            </w:r>
          </w:p>
        </w:tc>
        <w:tc>
          <w:tcPr>
            <w:tcW w:w="2155" w:type="dxa"/>
          </w:tcPr>
          <w:p w14:paraId="512DFDFE"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66.7%</w:t>
            </w:r>
          </w:p>
        </w:tc>
      </w:tr>
      <w:tr w:rsidR="007A2B91" w:rsidRPr="004957AD" w14:paraId="2282972A" w14:textId="77777777" w:rsidTr="00C77CE1">
        <w:tc>
          <w:tcPr>
            <w:tcW w:w="1705" w:type="dxa"/>
          </w:tcPr>
          <w:p w14:paraId="7E2E1CD8"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11-20</w:t>
            </w:r>
          </w:p>
        </w:tc>
        <w:tc>
          <w:tcPr>
            <w:tcW w:w="2430" w:type="dxa"/>
          </w:tcPr>
          <w:p w14:paraId="4A157D7C"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3</w:t>
            </w:r>
          </w:p>
        </w:tc>
        <w:tc>
          <w:tcPr>
            <w:tcW w:w="3060" w:type="dxa"/>
          </w:tcPr>
          <w:p w14:paraId="357BD0FE"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0</w:t>
            </w:r>
          </w:p>
        </w:tc>
        <w:tc>
          <w:tcPr>
            <w:tcW w:w="2155" w:type="dxa"/>
          </w:tcPr>
          <w:p w14:paraId="6A0D7D08"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0%</w:t>
            </w:r>
          </w:p>
        </w:tc>
      </w:tr>
      <w:tr w:rsidR="007A2B91" w:rsidRPr="004957AD" w14:paraId="479B8AD8" w14:textId="77777777" w:rsidTr="00C77CE1">
        <w:tc>
          <w:tcPr>
            <w:tcW w:w="1705" w:type="dxa"/>
          </w:tcPr>
          <w:p w14:paraId="06EDF862"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31-40</w:t>
            </w:r>
          </w:p>
        </w:tc>
        <w:tc>
          <w:tcPr>
            <w:tcW w:w="2430" w:type="dxa"/>
          </w:tcPr>
          <w:p w14:paraId="725E7E12"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6</w:t>
            </w:r>
          </w:p>
        </w:tc>
        <w:tc>
          <w:tcPr>
            <w:tcW w:w="3060" w:type="dxa"/>
          </w:tcPr>
          <w:p w14:paraId="2E177AC4"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6</w:t>
            </w:r>
          </w:p>
        </w:tc>
        <w:tc>
          <w:tcPr>
            <w:tcW w:w="2155" w:type="dxa"/>
          </w:tcPr>
          <w:p w14:paraId="55CD7F5A"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100%</w:t>
            </w:r>
          </w:p>
        </w:tc>
      </w:tr>
      <w:tr w:rsidR="007A2B91" w:rsidRPr="004957AD" w14:paraId="0DF0743A" w14:textId="77777777" w:rsidTr="00C77CE1">
        <w:tc>
          <w:tcPr>
            <w:tcW w:w="1705" w:type="dxa"/>
          </w:tcPr>
          <w:p w14:paraId="352A5091"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41-50</w:t>
            </w:r>
          </w:p>
        </w:tc>
        <w:tc>
          <w:tcPr>
            <w:tcW w:w="2430" w:type="dxa"/>
          </w:tcPr>
          <w:p w14:paraId="3361AB2F"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11</w:t>
            </w:r>
          </w:p>
        </w:tc>
        <w:tc>
          <w:tcPr>
            <w:tcW w:w="3060" w:type="dxa"/>
          </w:tcPr>
          <w:p w14:paraId="44F1021D"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9</w:t>
            </w:r>
          </w:p>
        </w:tc>
        <w:tc>
          <w:tcPr>
            <w:tcW w:w="2155" w:type="dxa"/>
          </w:tcPr>
          <w:p w14:paraId="6CEAFCC8"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81.8%</w:t>
            </w:r>
          </w:p>
        </w:tc>
      </w:tr>
      <w:tr w:rsidR="00D153BA" w:rsidRPr="004957AD" w14:paraId="4E1356D1" w14:textId="77777777" w:rsidTr="00C77CE1">
        <w:tc>
          <w:tcPr>
            <w:tcW w:w="1705" w:type="dxa"/>
          </w:tcPr>
          <w:p w14:paraId="5CA79A61"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51 and above</w:t>
            </w:r>
          </w:p>
        </w:tc>
        <w:tc>
          <w:tcPr>
            <w:tcW w:w="2430" w:type="dxa"/>
          </w:tcPr>
          <w:p w14:paraId="24DA55C1"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2</w:t>
            </w:r>
          </w:p>
        </w:tc>
        <w:tc>
          <w:tcPr>
            <w:tcW w:w="3060" w:type="dxa"/>
          </w:tcPr>
          <w:p w14:paraId="671890C5"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w:t>
            </w:r>
          </w:p>
        </w:tc>
        <w:tc>
          <w:tcPr>
            <w:tcW w:w="2155" w:type="dxa"/>
          </w:tcPr>
          <w:p w14:paraId="3476D698"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50%</w:t>
            </w:r>
          </w:p>
        </w:tc>
      </w:tr>
    </w:tbl>
    <w:p w14:paraId="4527C2AE" w14:textId="77777777" w:rsidR="00D153BA" w:rsidRPr="004957AD" w:rsidRDefault="00D153BA" w:rsidP="009A1E77">
      <w:pPr>
        <w:spacing w:line="480" w:lineRule="auto"/>
        <w:jc w:val="center"/>
        <w:rPr>
          <w:rFonts w:ascii="Times New Roman" w:hAnsi="Times New Roman" w:cs="Times New Roman"/>
          <w:color w:val="000000" w:themeColor="text1"/>
          <w:shd w:val="clear" w:color="auto" w:fill="FFFFFF"/>
        </w:rPr>
      </w:pPr>
      <w:r w:rsidRPr="004957AD">
        <w:rPr>
          <w:rFonts w:ascii="Times New Roman" w:hAnsi="Times New Roman" w:cs="Times New Roman"/>
          <w:noProof/>
          <w:color w:val="000000" w:themeColor="text1"/>
        </w:rPr>
        <w:lastRenderedPageBreak/>
        <w:drawing>
          <wp:inline distT="0" distB="0" distL="0" distR="0" wp14:anchorId="46EAADD9" wp14:editId="690D18B0">
            <wp:extent cx="4572000" cy="2743200"/>
            <wp:effectExtent l="0" t="0" r="0" b="0"/>
            <wp:docPr id="1942212787" name="Chart 1">
              <a:extLst xmlns:a="http://schemas.openxmlformats.org/drawingml/2006/main">
                <a:ext uri="{FF2B5EF4-FFF2-40B4-BE49-F238E27FC236}">
                  <a16:creationId xmlns:a16="http://schemas.microsoft.com/office/drawing/2014/main" id="{C1A80567-1FC3-64F8-3C38-486ACF66A1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1645897" w14:textId="55EFC7D8" w:rsidR="00D153BA" w:rsidRPr="002C6DFE" w:rsidRDefault="00D153BA" w:rsidP="002C6DFE">
      <w:pPr>
        <w:spacing w:line="480" w:lineRule="auto"/>
        <w:jc w:val="center"/>
        <w:rPr>
          <w:rFonts w:ascii="Times New Roman" w:hAnsi="Times New Roman" w:cs="Times New Roman"/>
          <w:b/>
          <w:bCs/>
          <w:color w:val="000000" w:themeColor="text1"/>
          <w:shd w:val="clear" w:color="auto" w:fill="FFFFFF"/>
        </w:rPr>
      </w:pPr>
      <w:r w:rsidRPr="002C6DFE">
        <w:rPr>
          <w:rFonts w:ascii="Times New Roman" w:hAnsi="Times New Roman" w:cs="Times New Roman"/>
          <w:b/>
          <w:bCs/>
          <w:color w:val="000000" w:themeColor="text1"/>
        </w:rPr>
        <w:t xml:space="preserve">Table </w:t>
      </w:r>
      <w:r w:rsidR="00411AC6">
        <w:rPr>
          <w:rFonts w:ascii="Times New Roman" w:hAnsi="Times New Roman" w:cs="Times New Roman"/>
          <w:b/>
          <w:bCs/>
          <w:color w:val="000000" w:themeColor="text1"/>
        </w:rPr>
        <w:t>2</w:t>
      </w:r>
      <w:r w:rsidR="002C6DFE">
        <w:rPr>
          <w:rFonts w:ascii="Times New Roman" w:hAnsi="Times New Roman" w:cs="Times New Roman"/>
          <w:b/>
          <w:bCs/>
          <w:color w:val="000000" w:themeColor="text1"/>
        </w:rPr>
        <w:t>.</w:t>
      </w:r>
      <w:r w:rsidRPr="002C6DFE">
        <w:rPr>
          <w:rFonts w:ascii="Times New Roman" w:hAnsi="Times New Roman" w:cs="Times New Roman"/>
          <w:b/>
          <w:bCs/>
          <w:color w:val="000000" w:themeColor="text1"/>
        </w:rPr>
        <w:t xml:space="preserve"> Caffeine Consumption by Gender</w:t>
      </w:r>
    </w:p>
    <w:tbl>
      <w:tblPr>
        <w:tblStyle w:val="TableGrid"/>
        <w:tblW w:w="0" w:type="auto"/>
        <w:tblLook w:val="04A0" w:firstRow="1" w:lastRow="0" w:firstColumn="1" w:lastColumn="0" w:noHBand="0" w:noVBand="1"/>
      </w:tblPr>
      <w:tblGrid>
        <w:gridCol w:w="1885"/>
        <w:gridCol w:w="2430"/>
        <w:gridCol w:w="2697"/>
        <w:gridCol w:w="2338"/>
      </w:tblGrid>
      <w:tr w:rsidR="007A2B91" w:rsidRPr="004957AD" w14:paraId="45BA773F" w14:textId="77777777" w:rsidTr="00C77CE1">
        <w:tc>
          <w:tcPr>
            <w:tcW w:w="1885" w:type="dxa"/>
          </w:tcPr>
          <w:p w14:paraId="21A7685B" w14:textId="77777777" w:rsidR="00D153BA" w:rsidRPr="00F55F60" w:rsidRDefault="00D153BA" w:rsidP="00FD6162">
            <w:pPr>
              <w:spacing w:line="480" w:lineRule="auto"/>
              <w:rPr>
                <w:rFonts w:ascii="Times New Roman" w:hAnsi="Times New Roman" w:cs="Times New Roman"/>
                <w:b/>
                <w:bCs/>
                <w:color w:val="000000" w:themeColor="text1"/>
                <w:shd w:val="clear" w:color="auto" w:fill="FFFFFF"/>
              </w:rPr>
            </w:pPr>
            <w:r w:rsidRPr="00F55F60">
              <w:rPr>
                <w:rFonts w:ascii="Times New Roman" w:hAnsi="Times New Roman" w:cs="Times New Roman"/>
                <w:b/>
                <w:bCs/>
                <w:color w:val="000000" w:themeColor="text1"/>
                <w:shd w:val="clear" w:color="auto" w:fill="FFFFFF"/>
              </w:rPr>
              <w:t>Sex</w:t>
            </w:r>
          </w:p>
        </w:tc>
        <w:tc>
          <w:tcPr>
            <w:tcW w:w="2430" w:type="dxa"/>
          </w:tcPr>
          <w:p w14:paraId="2E5B3A2F" w14:textId="77777777" w:rsidR="00D153BA" w:rsidRPr="00F55F60" w:rsidRDefault="00D153BA" w:rsidP="00FD6162">
            <w:pPr>
              <w:spacing w:line="480" w:lineRule="auto"/>
              <w:rPr>
                <w:rFonts w:ascii="Times New Roman" w:hAnsi="Times New Roman" w:cs="Times New Roman"/>
                <w:b/>
                <w:bCs/>
                <w:color w:val="000000" w:themeColor="text1"/>
                <w:shd w:val="clear" w:color="auto" w:fill="FFFFFF"/>
              </w:rPr>
            </w:pPr>
            <w:r w:rsidRPr="00F55F60">
              <w:rPr>
                <w:rFonts w:ascii="Times New Roman" w:hAnsi="Times New Roman" w:cs="Times New Roman"/>
                <w:b/>
                <w:bCs/>
                <w:color w:val="000000" w:themeColor="text1"/>
                <w:shd w:val="clear" w:color="auto" w:fill="FFFFFF"/>
              </w:rPr>
              <w:t>No. of Participants</w:t>
            </w:r>
          </w:p>
        </w:tc>
        <w:tc>
          <w:tcPr>
            <w:tcW w:w="2697" w:type="dxa"/>
          </w:tcPr>
          <w:p w14:paraId="7CD3EFB7" w14:textId="77777777" w:rsidR="00D153BA" w:rsidRPr="00F55F60" w:rsidRDefault="00D153BA" w:rsidP="00FD6162">
            <w:pPr>
              <w:spacing w:line="480" w:lineRule="auto"/>
              <w:rPr>
                <w:rFonts w:ascii="Times New Roman" w:hAnsi="Times New Roman" w:cs="Times New Roman"/>
                <w:b/>
                <w:bCs/>
                <w:color w:val="000000" w:themeColor="text1"/>
                <w:shd w:val="clear" w:color="auto" w:fill="FFFFFF"/>
              </w:rPr>
            </w:pPr>
            <w:r w:rsidRPr="00F55F60">
              <w:rPr>
                <w:rFonts w:ascii="Times New Roman" w:hAnsi="Times New Roman" w:cs="Times New Roman"/>
                <w:b/>
                <w:bCs/>
                <w:color w:val="000000" w:themeColor="text1"/>
              </w:rPr>
              <w:t>Caffeine Consumers</w:t>
            </w:r>
          </w:p>
        </w:tc>
        <w:tc>
          <w:tcPr>
            <w:tcW w:w="2338" w:type="dxa"/>
          </w:tcPr>
          <w:p w14:paraId="69A04D18" w14:textId="77777777" w:rsidR="00D153BA" w:rsidRPr="00F55F60" w:rsidRDefault="00D153BA" w:rsidP="00FD6162">
            <w:pPr>
              <w:spacing w:line="480" w:lineRule="auto"/>
              <w:rPr>
                <w:rFonts w:ascii="Times New Roman" w:hAnsi="Times New Roman" w:cs="Times New Roman"/>
                <w:b/>
                <w:bCs/>
                <w:color w:val="000000" w:themeColor="text1"/>
                <w:shd w:val="clear" w:color="auto" w:fill="FFFFFF"/>
              </w:rPr>
            </w:pPr>
            <w:r w:rsidRPr="00F55F60">
              <w:rPr>
                <w:rFonts w:ascii="Times New Roman" w:hAnsi="Times New Roman" w:cs="Times New Roman"/>
                <w:b/>
                <w:bCs/>
                <w:color w:val="000000" w:themeColor="text1"/>
                <w:shd w:val="clear" w:color="auto" w:fill="FFFFFF"/>
              </w:rPr>
              <w:t>Prevalence</w:t>
            </w:r>
          </w:p>
        </w:tc>
      </w:tr>
      <w:tr w:rsidR="007A2B91" w:rsidRPr="004957AD" w14:paraId="5A7151CB" w14:textId="77777777" w:rsidTr="00C77CE1">
        <w:tc>
          <w:tcPr>
            <w:tcW w:w="1885" w:type="dxa"/>
          </w:tcPr>
          <w:p w14:paraId="1D7D8A73"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Female</w:t>
            </w:r>
          </w:p>
        </w:tc>
        <w:tc>
          <w:tcPr>
            <w:tcW w:w="2430" w:type="dxa"/>
          </w:tcPr>
          <w:p w14:paraId="74351A17"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15</w:t>
            </w:r>
          </w:p>
        </w:tc>
        <w:tc>
          <w:tcPr>
            <w:tcW w:w="2697" w:type="dxa"/>
          </w:tcPr>
          <w:p w14:paraId="3436ED07"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12</w:t>
            </w:r>
          </w:p>
        </w:tc>
        <w:tc>
          <w:tcPr>
            <w:tcW w:w="2338" w:type="dxa"/>
          </w:tcPr>
          <w:p w14:paraId="3A2FE502"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80%</w:t>
            </w:r>
          </w:p>
        </w:tc>
      </w:tr>
      <w:tr w:rsidR="00D153BA" w:rsidRPr="004957AD" w14:paraId="63646272" w14:textId="77777777" w:rsidTr="00C77CE1">
        <w:tc>
          <w:tcPr>
            <w:tcW w:w="1885" w:type="dxa"/>
          </w:tcPr>
          <w:p w14:paraId="485BD14E"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Male</w:t>
            </w:r>
          </w:p>
        </w:tc>
        <w:tc>
          <w:tcPr>
            <w:tcW w:w="2430" w:type="dxa"/>
          </w:tcPr>
          <w:p w14:paraId="05798125"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10</w:t>
            </w:r>
          </w:p>
        </w:tc>
        <w:tc>
          <w:tcPr>
            <w:tcW w:w="2697" w:type="dxa"/>
          </w:tcPr>
          <w:p w14:paraId="215C19D2"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5</w:t>
            </w:r>
          </w:p>
        </w:tc>
        <w:tc>
          <w:tcPr>
            <w:tcW w:w="2338" w:type="dxa"/>
          </w:tcPr>
          <w:p w14:paraId="65575BA9"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50%</w:t>
            </w:r>
          </w:p>
        </w:tc>
      </w:tr>
    </w:tbl>
    <w:p w14:paraId="1F2B1CE2" w14:textId="2E1732EC" w:rsidR="003B41D1" w:rsidRPr="00E02DF6" w:rsidRDefault="00D153BA" w:rsidP="00E02DF6">
      <w:pPr>
        <w:spacing w:line="480" w:lineRule="auto"/>
        <w:jc w:val="center"/>
        <w:rPr>
          <w:rFonts w:ascii="Times New Roman" w:hAnsi="Times New Roman" w:cs="Times New Roman"/>
          <w:color w:val="000000" w:themeColor="text1"/>
          <w:shd w:val="clear" w:color="auto" w:fill="FFFFFF"/>
        </w:rPr>
      </w:pPr>
      <w:r w:rsidRPr="004957AD">
        <w:rPr>
          <w:rFonts w:ascii="Times New Roman" w:hAnsi="Times New Roman" w:cs="Times New Roman"/>
          <w:noProof/>
          <w:color w:val="000000" w:themeColor="text1"/>
        </w:rPr>
        <w:drawing>
          <wp:inline distT="0" distB="0" distL="0" distR="0" wp14:anchorId="37FB4564" wp14:editId="261254F6">
            <wp:extent cx="4572000" cy="2743200"/>
            <wp:effectExtent l="0" t="0" r="0" b="0"/>
            <wp:docPr id="225621780" name="Chart 1">
              <a:extLst xmlns:a="http://schemas.openxmlformats.org/drawingml/2006/main">
                <a:ext uri="{FF2B5EF4-FFF2-40B4-BE49-F238E27FC236}">
                  <a16:creationId xmlns:a16="http://schemas.microsoft.com/office/drawing/2014/main" id="{1BB9987A-2FCF-C8B2-3046-7E4E31D64F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396EA5E" w14:textId="77777777" w:rsidR="00C70D26" w:rsidRDefault="00C70D26" w:rsidP="00FD6162">
      <w:pPr>
        <w:spacing w:line="480" w:lineRule="auto"/>
        <w:rPr>
          <w:rFonts w:ascii="Times New Roman" w:hAnsi="Times New Roman" w:cs="Times New Roman"/>
          <w:b/>
          <w:bCs/>
          <w:color w:val="000000" w:themeColor="text1"/>
          <w:shd w:val="clear" w:color="auto" w:fill="FFFFFF"/>
        </w:rPr>
      </w:pPr>
    </w:p>
    <w:p w14:paraId="29043F5F" w14:textId="77777777" w:rsidR="00411AC6" w:rsidRDefault="00411AC6" w:rsidP="00FD6162">
      <w:pPr>
        <w:spacing w:line="480" w:lineRule="auto"/>
        <w:rPr>
          <w:rFonts w:ascii="Times New Roman" w:hAnsi="Times New Roman" w:cs="Times New Roman"/>
          <w:b/>
          <w:bCs/>
          <w:color w:val="000000" w:themeColor="text1"/>
          <w:shd w:val="clear" w:color="auto" w:fill="FFFFFF"/>
        </w:rPr>
      </w:pPr>
    </w:p>
    <w:p w14:paraId="1DAD102F" w14:textId="6AD2834E" w:rsidR="00D153BA" w:rsidRPr="003B41D1" w:rsidRDefault="00D153BA" w:rsidP="00FD6162">
      <w:pPr>
        <w:spacing w:line="480" w:lineRule="auto"/>
        <w:rPr>
          <w:rFonts w:ascii="Times New Roman" w:hAnsi="Times New Roman" w:cs="Times New Roman"/>
          <w:b/>
          <w:bCs/>
          <w:color w:val="000000" w:themeColor="text1"/>
          <w:shd w:val="clear" w:color="auto" w:fill="FFFFFF"/>
        </w:rPr>
      </w:pPr>
      <w:r w:rsidRPr="003B41D1">
        <w:rPr>
          <w:rFonts w:ascii="Times New Roman" w:hAnsi="Times New Roman" w:cs="Times New Roman"/>
          <w:b/>
          <w:bCs/>
          <w:color w:val="000000" w:themeColor="text1"/>
          <w:shd w:val="clear" w:color="auto" w:fill="FFFFFF"/>
        </w:rPr>
        <w:lastRenderedPageBreak/>
        <w:t>Analysis:</w:t>
      </w:r>
    </w:p>
    <w:p w14:paraId="4E32A864" w14:textId="77777777" w:rsidR="005F46BF" w:rsidRDefault="00D153BA" w:rsidP="00FD6162">
      <w:pPr>
        <w:spacing w:line="480" w:lineRule="auto"/>
        <w:rPr>
          <w:rFonts w:ascii="Times New Roman" w:hAnsi="Times New Roman" w:cs="Times New Roman"/>
          <w:color w:val="000000" w:themeColor="text1"/>
          <w:shd w:val="clear" w:color="auto" w:fill="FFFFFF"/>
        </w:rPr>
      </w:pPr>
      <w:r w:rsidRPr="004957AD">
        <w:rPr>
          <w:rStyle w:val="Strong"/>
          <w:rFonts w:ascii="Times New Roman" w:hAnsi="Times New Roman" w:cs="Times New Roman"/>
          <w:color w:val="000000" w:themeColor="text1"/>
        </w:rPr>
        <w:t>Comparative Analysis</w:t>
      </w:r>
      <w:r w:rsidRPr="004957AD">
        <w:rPr>
          <w:rFonts w:ascii="Times New Roman" w:hAnsi="Times New Roman" w:cs="Times New Roman"/>
          <w:color w:val="000000" w:themeColor="text1"/>
        </w:rPr>
        <w:t>: There are differences in caffeine consumption prevalence across age and gender groups, with the highest prevalence among those aged 31-40 and females.</w:t>
      </w:r>
    </w:p>
    <w:p w14:paraId="65E512D6" w14:textId="4F4E024B" w:rsidR="00D153BA" w:rsidRPr="008C5405"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eastAsia="Times New Roman" w:hAnsi="Times New Roman" w:cs="Times New Roman"/>
          <w:b/>
          <w:bCs/>
          <w:color w:val="000000" w:themeColor="text1"/>
          <w:kern w:val="0"/>
          <w14:ligatures w14:val="none"/>
        </w:rPr>
        <w:t xml:space="preserve">Conditional Probability and </w:t>
      </w:r>
      <w:r w:rsidR="007C311F" w:rsidRPr="004957AD">
        <w:rPr>
          <w:rFonts w:ascii="Times New Roman" w:eastAsia="Times New Roman" w:hAnsi="Times New Roman" w:cs="Times New Roman"/>
          <w:b/>
          <w:bCs/>
          <w:color w:val="000000" w:themeColor="text1"/>
          <w:kern w:val="0"/>
          <w14:ligatures w14:val="none"/>
        </w:rPr>
        <w:t>Independence</w:t>
      </w:r>
      <w:r w:rsidR="007C311F">
        <w:rPr>
          <w:rFonts w:ascii="Times New Roman" w:eastAsia="Times New Roman" w:hAnsi="Times New Roman" w:cs="Times New Roman"/>
          <w:b/>
          <w:bCs/>
          <w:color w:val="000000" w:themeColor="text1"/>
          <w:kern w:val="0"/>
          <w14:ligatures w14:val="none"/>
        </w:rPr>
        <w:t xml:space="preserve"> (</w:t>
      </w:r>
      <w:r w:rsidR="005F46BF">
        <w:rPr>
          <w:rFonts w:ascii="Times New Roman" w:eastAsia="Times New Roman" w:hAnsi="Times New Roman" w:cs="Times New Roman"/>
          <w:b/>
          <w:bCs/>
          <w:color w:val="000000" w:themeColor="text1"/>
          <w:kern w:val="0"/>
          <w14:ligatures w14:val="none"/>
        </w:rPr>
        <w:t>Unconditional Probability)</w:t>
      </w:r>
    </w:p>
    <w:p w14:paraId="4F9C0E3D" w14:textId="50B6C0ED" w:rsidR="00B54E70" w:rsidRPr="004E4CA4" w:rsidRDefault="00D153BA" w:rsidP="004E4CA4">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Conditional probability evaluates </w:t>
      </w:r>
      <w:r w:rsidR="00D02F99">
        <w:rPr>
          <w:rFonts w:ascii="Times New Roman" w:eastAsia="Times New Roman" w:hAnsi="Times New Roman" w:cs="Times New Roman"/>
          <w:color w:val="000000" w:themeColor="text1"/>
          <w:kern w:val="0"/>
          <w14:ligatures w14:val="none"/>
        </w:rPr>
        <w:t>the probability</w:t>
      </w:r>
      <w:r w:rsidR="007C311F">
        <w:rPr>
          <w:rFonts w:ascii="Times New Roman" w:eastAsia="Times New Roman" w:hAnsi="Times New Roman" w:cs="Times New Roman"/>
          <w:color w:val="000000" w:themeColor="text1"/>
          <w:kern w:val="0"/>
          <w14:ligatures w14:val="none"/>
        </w:rPr>
        <w:t xml:space="preserve"> of</w:t>
      </w:r>
      <w:r w:rsidRPr="004957AD">
        <w:rPr>
          <w:rFonts w:ascii="Times New Roman" w:eastAsia="Times New Roman" w:hAnsi="Times New Roman" w:cs="Times New Roman"/>
          <w:color w:val="000000" w:themeColor="text1"/>
          <w:kern w:val="0"/>
          <w14:ligatures w14:val="none"/>
        </w:rPr>
        <w:t xml:space="preserve"> an event occurring given that another event has occurred. Here, we examine the conditional probability of experiencing significant sleep effects given daily caffeine consumption.</w:t>
      </w:r>
    </w:p>
    <w:p w14:paraId="54CBBBD4" w14:textId="56781D09" w:rsidR="00D153BA" w:rsidRPr="00663B69" w:rsidRDefault="00D153BA" w:rsidP="00663B69">
      <w:pPr>
        <w:spacing w:before="100" w:beforeAutospacing="1" w:after="100" w:afterAutospacing="1" w:line="480" w:lineRule="auto"/>
        <w:jc w:val="center"/>
        <w:rPr>
          <w:rFonts w:ascii="Times New Roman" w:hAnsi="Times New Roman" w:cs="Times New Roman"/>
          <w:b/>
          <w:bCs/>
          <w:color w:val="000000" w:themeColor="text1"/>
        </w:rPr>
      </w:pPr>
      <w:r w:rsidRPr="00663B69">
        <w:rPr>
          <w:rFonts w:ascii="Times New Roman" w:hAnsi="Times New Roman" w:cs="Times New Roman"/>
          <w:b/>
          <w:bCs/>
          <w:color w:val="000000" w:themeColor="text1"/>
        </w:rPr>
        <w:t xml:space="preserve">Table </w:t>
      </w:r>
      <w:r w:rsidR="004E4CA4">
        <w:rPr>
          <w:rFonts w:ascii="Times New Roman" w:hAnsi="Times New Roman" w:cs="Times New Roman"/>
          <w:b/>
          <w:bCs/>
          <w:color w:val="000000" w:themeColor="text1"/>
        </w:rPr>
        <w:t>3</w:t>
      </w:r>
      <w:r w:rsidR="003B41D1" w:rsidRPr="00663B69">
        <w:rPr>
          <w:rFonts w:ascii="Times New Roman" w:hAnsi="Times New Roman" w:cs="Times New Roman"/>
          <w:b/>
          <w:bCs/>
          <w:color w:val="000000" w:themeColor="text1"/>
        </w:rPr>
        <w:t>.</w:t>
      </w:r>
      <w:r w:rsidRPr="00663B69">
        <w:rPr>
          <w:rFonts w:ascii="Times New Roman" w:hAnsi="Times New Roman" w:cs="Times New Roman"/>
          <w:b/>
          <w:bCs/>
          <w:color w:val="000000" w:themeColor="text1"/>
        </w:rPr>
        <w:t xml:space="preserve"> Sleep Impact by Daily Caffeine Consumption</w:t>
      </w:r>
    </w:p>
    <w:tbl>
      <w:tblPr>
        <w:tblStyle w:val="TableGrid"/>
        <w:tblW w:w="0" w:type="auto"/>
        <w:jc w:val="center"/>
        <w:tblLook w:val="04A0" w:firstRow="1" w:lastRow="0" w:firstColumn="1" w:lastColumn="0" w:noHBand="0" w:noVBand="1"/>
      </w:tblPr>
      <w:tblGrid>
        <w:gridCol w:w="3325"/>
        <w:gridCol w:w="2700"/>
        <w:gridCol w:w="741"/>
      </w:tblGrid>
      <w:tr w:rsidR="007A2B91" w:rsidRPr="00663B69" w14:paraId="2FE65B59" w14:textId="77777777" w:rsidTr="00403948">
        <w:trPr>
          <w:jc w:val="center"/>
        </w:trPr>
        <w:tc>
          <w:tcPr>
            <w:tcW w:w="3325" w:type="dxa"/>
          </w:tcPr>
          <w:p w14:paraId="26F19A98" w14:textId="77777777" w:rsidR="00D153BA" w:rsidRPr="00663B69" w:rsidRDefault="00D153BA" w:rsidP="00663B69">
            <w:pPr>
              <w:spacing w:before="100" w:beforeAutospacing="1" w:after="100" w:afterAutospacing="1" w:line="480" w:lineRule="auto"/>
              <w:jc w:val="center"/>
              <w:rPr>
                <w:rFonts w:ascii="Times New Roman" w:eastAsia="Times New Roman" w:hAnsi="Times New Roman" w:cs="Times New Roman"/>
                <w:b/>
                <w:bCs/>
                <w:color w:val="000000" w:themeColor="text1"/>
                <w:kern w:val="0"/>
                <w14:ligatures w14:val="none"/>
              </w:rPr>
            </w:pPr>
            <w:r w:rsidRPr="00663B69">
              <w:rPr>
                <w:rFonts w:ascii="Times New Roman" w:hAnsi="Times New Roman" w:cs="Times New Roman"/>
                <w:b/>
                <w:bCs/>
                <w:color w:val="000000" w:themeColor="text1"/>
                <w:shd w:val="clear" w:color="auto" w:fill="FFFFFF"/>
              </w:rPr>
              <w:t>Daily Caffeine consumption</w:t>
            </w:r>
          </w:p>
        </w:tc>
        <w:tc>
          <w:tcPr>
            <w:tcW w:w="2700" w:type="dxa"/>
          </w:tcPr>
          <w:p w14:paraId="1DC4863F" w14:textId="77777777" w:rsidR="00D153BA" w:rsidRPr="00663B69" w:rsidRDefault="00D153BA" w:rsidP="00663B69">
            <w:pPr>
              <w:spacing w:before="100" w:beforeAutospacing="1" w:after="100" w:afterAutospacing="1" w:line="480" w:lineRule="auto"/>
              <w:jc w:val="center"/>
              <w:rPr>
                <w:rFonts w:ascii="Times New Roman" w:eastAsia="Times New Roman" w:hAnsi="Times New Roman" w:cs="Times New Roman"/>
                <w:b/>
                <w:bCs/>
                <w:color w:val="000000" w:themeColor="text1"/>
                <w:kern w:val="0"/>
                <w14:ligatures w14:val="none"/>
              </w:rPr>
            </w:pPr>
            <w:r w:rsidRPr="00663B69">
              <w:rPr>
                <w:rFonts w:ascii="Times New Roman" w:hAnsi="Times New Roman" w:cs="Times New Roman"/>
                <w:b/>
                <w:bCs/>
                <w:color w:val="000000" w:themeColor="text1"/>
              </w:rPr>
              <w:t>Significant sleep impact</w:t>
            </w:r>
          </w:p>
        </w:tc>
        <w:tc>
          <w:tcPr>
            <w:tcW w:w="582" w:type="dxa"/>
          </w:tcPr>
          <w:p w14:paraId="175EEE3D" w14:textId="77777777" w:rsidR="00D153BA" w:rsidRPr="00663B69" w:rsidRDefault="00D153BA" w:rsidP="00663B69">
            <w:pPr>
              <w:spacing w:before="100" w:beforeAutospacing="1" w:after="100" w:afterAutospacing="1" w:line="480" w:lineRule="auto"/>
              <w:jc w:val="center"/>
              <w:rPr>
                <w:rFonts w:ascii="Times New Roman" w:eastAsia="Times New Roman" w:hAnsi="Times New Roman" w:cs="Times New Roman"/>
                <w:b/>
                <w:bCs/>
                <w:color w:val="000000" w:themeColor="text1"/>
                <w:kern w:val="0"/>
                <w14:ligatures w14:val="none"/>
              </w:rPr>
            </w:pPr>
            <w:r w:rsidRPr="00663B69">
              <w:rPr>
                <w:rFonts w:ascii="Times New Roman" w:hAnsi="Times New Roman" w:cs="Times New Roman"/>
                <w:b/>
                <w:bCs/>
                <w:color w:val="000000" w:themeColor="text1"/>
                <w:shd w:val="clear" w:color="auto" w:fill="FFFFFF"/>
              </w:rPr>
              <w:t>Total</w:t>
            </w:r>
          </w:p>
        </w:tc>
      </w:tr>
      <w:tr w:rsidR="007A2B91" w:rsidRPr="004957AD" w14:paraId="6F703A4C" w14:textId="77777777" w:rsidTr="00403948">
        <w:trPr>
          <w:jc w:val="center"/>
        </w:trPr>
        <w:tc>
          <w:tcPr>
            <w:tcW w:w="3325" w:type="dxa"/>
          </w:tcPr>
          <w:p w14:paraId="334B4039"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No</w:t>
            </w:r>
          </w:p>
        </w:tc>
        <w:tc>
          <w:tcPr>
            <w:tcW w:w="2700" w:type="dxa"/>
          </w:tcPr>
          <w:p w14:paraId="68EB8AD8"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0</w:t>
            </w:r>
          </w:p>
        </w:tc>
        <w:tc>
          <w:tcPr>
            <w:tcW w:w="582" w:type="dxa"/>
          </w:tcPr>
          <w:p w14:paraId="2F3A6CE4"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6</w:t>
            </w:r>
          </w:p>
        </w:tc>
      </w:tr>
      <w:tr w:rsidR="007A2B91" w:rsidRPr="004957AD" w14:paraId="72BCCED4" w14:textId="77777777" w:rsidTr="00403948">
        <w:trPr>
          <w:jc w:val="center"/>
        </w:trPr>
        <w:tc>
          <w:tcPr>
            <w:tcW w:w="3325" w:type="dxa"/>
          </w:tcPr>
          <w:p w14:paraId="3F795CC9"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Yes</w:t>
            </w:r>
          </w:p>
        </w:tc>
        <w:tc>
          <w:tcPr>
            <w:tcW w:w="2700" w:type="dxa"/>
          </w:tcPr>
          <w:p w14:paraId="2DE96981"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2</w:t>
            </w:r>
          </w:p>
        </w:tc>
        <w:tc>
          <w:tcPr>
            <w:tcW w:w="582" w:type="dxa"/>
          </w:tcPr>
          <w:p w14:paraId="6E815593"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19</w:t>
            </w:r>
          </w:p>
        </w:tc>
      </w:tr>
      <w:tr w:rsidR="007A2B91" w:rsidRPr="004957AD" w14:paraId="4075E566" w14:textId="77777777" w:rsidTr="00403948">
        <w:trPr>
          <w:jc w:val="center"/>
        </w:trPr>
        <w:tc>
          <w:tcPr>
            <w:tcW w:w="3325" w:type="dxa"/>
          </w:tcPr>
          <w:p w14:paraId="5057808B"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Total</w:t>
            </w:r>
          </w:p>
        </w:tc>
        <w:tc>
          <w:tcPr>
            <w:tcW w:w="2700" w:type="dxa"/>
          </w:tcPr>
          <w:p w14:paraId="47EB3321"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2</w:t>
            </w:r>
          </w:p>
        </w:tc>
        <w:tc>
          <w:tcPr>
            <w:tcW w:w="582" w:type="dxa"/>
          </w:tcPr>
          <w:p w14:paraId="251562A4" w14:textId="77777777" w:rsidR="00D153BA" w:rsidRPr="004957AD" w:rsidRDefault="00D153BA" w:rsidP="00663B69">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25</w:t>
            </w:r>
          </w:p>
        </w:tc>
      </w:tr>
    </w:tbl>
    <w:p w14:paraId="05EE6043" w14:textId="26E5AC3D" w:rsidR="00D153BA" w:rsidRPr="004957AD" w:rsidRDefault="007A1B89" w:rsidP="00FD6162">
      <w:pPr>
        <w:spacing w:before="100" w:beforeAutospacing="1" w:after="100" w:afterAutospacing="1" w:line="480" w:lineRule="auto"/>
        <w:rPr>
          <w:rFonts w:ascii="Times New Roman" w:hAnsi="Times New Roman" w:cs="Times New Roman"/>
          <w:color w:val="000000" w:themeColor="text1"/>
        </w:rPr>
      </w:pPr>
      <w:r w:rsidRPr="004957AD">
        <w:rPr>
          <w:rFonts w:ascii="Times New Roman" w:hAnsi="Times New Roman" w:cs="Times New Roman"/>
          <w:color w:val="000000" w:themeColor="text1"/>
        </w:rPr>
        <w:t>P (</w:t>
      </w:r>
      <w:r w:rsidR="00D153BA" w:rsidRPr="004957AD">
        <w:rPr>
          <w:rFonts w:ascii="Times New Roman" w:hAnsi="Times New Roman" w:cs="Times New Roman"/>
          <w:color w:val="000000" w:themeColor="text1"/>
        </w:rPr>
        <w:t>Significant sleep impact|</w:t>
      </w:r>
      <w:r w:rsidR="00D153BA" w:rsidRPr="004957AD">
        <w:rPr>
          <w:rFonts w:ascii="Times New Roman" w:hAnsi="Times New Roman" w:cs="Times New Roman"/>
          <w:color w:val="000000" w:themeColor="text1"/>
          <w:shd w:val="clear" w:color="auto" w:fill="FFFFFF"/>
        </w:rPr>
        <w:t xml:space="preserve"> Daily Caffeine consumption</w:t>
      </w:r>
      <w:r w:rsidR="00D153BA" w:rsidRPr="004957AD">
        <w:rPr>
          <w:rFonts w:ascii="Times New Roman" w:hAnsi="Times New Roman" w:cs="Times New Roman"/>
          <w:color w:val="000000" w:themeColor="text1"/>
        </w:rPr>
        <w:t xml:space="preserve">) </w:t>
      </w:r>
    </w:p>
    <w:p w14:paraId="24EF9487" w14:textId="77777777" w:rsidR="00D153BA" w:rsidRPr="004957AD" w:rsidRDefault="00D153BA" w:rsidP="00FD6162">
      <w:pPr>
        <w:spacing w:before="100" w:beforeAutospacing="1" w:after="100" w:afterAutospacing="1" w:line="480" w:lineRule="auto"/>
        <w:rPr>
          <w:rFonts w:ascii="Times New Roman" w:hAnsi="Times New Roman" w:cs="Times New Roman"/>
          <w:color w:val="000000" w:themeColor="text1"/>
        </w:rPr>
      </w:pPr>
      <m:oMathPara>
        <m:oMath>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Number of Significant Sleep Impact and Daily Consumption</m:t>
              </m:r>
            </m:num>
            <m:den>
              <m:r>
                <m:rPr>
                  <m:sty m:val="p"/>
                </m:rPr>
                <w:rPr>
                  <w:rFonts w:ascii="Cambria Math" w:hAnsi="Cambria Math" w:cs="Times New Roman"/>
                  <w:color w:val="000000" w:themeColor="text1"/>
                </w:rPr>
                <m:t>P(Total of Daily Consumption)</m:t>
              </m:r>
            </m:den>
          </m:f>
        </m:oMath>
      </m:oMathPara>
    </w:p>
    <w:p w14:paraId="1621BCA3" w14:textId="77777777" w:rsidR="00D153BA" w:rsidRPr="004957AD" w:rsidRDefault="00D153BA" w:rsidP="00FD6162">
      <w:pPr>
        <w:spacing w:before="100" w:beforeAutospacing="1" w:after="100" w:afterAutospacing="1" w:line="480" w:lineRule="auto"/>
        <w:rPr>
          <w:rFonts w:ascii="Times New Roman" w:hAnsi="Times New Roman" w:cs="Times New Roman"/>
          <w:color w:val="000000" w:themeColor="text1"/>
        </w:rPr>
      </w:pPr>
      <m:oMathPara>
        <m:oMath>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2</m:t>
              </m:r>
            </m:num>
            <m:den>
              <m:r>
                <m:rPr>
                  <m:sty m:val="p"/>
                </m:rPr>
                <w:rPr>
                  <w:rFonts w:ascii="Cambria Math" w:hAnsi="Cambria Math" w:cs="Times New Roman"/>
                  <w:color w:val="000000" w:themeColor="text1"/>
                </w:rPr>
                <m:t>19</m:t>
              </m:r>
            </m:den>
          </m:f>
          <m:r>
            <w:rPr>
              <w:rFonts w:ascii="Cambria Math" w:hAnsi="Cambria Math" w:cs="Times New Roman"/>
              <w:color w:val="000000" w:themeColor="text1"/>
            </w:rPr>
            <m:t>=0.105</m:t>
          </m:r>
        </m:oMath>
      </m:oMathPara>
    </w:p>
    <w:p w14:paraId="274E7888" w14:textId="77777777" w:rsidR="00D153BA" w:rsidRPr="004957AD" w:rsidRDefault="00D153BA" w:rsidP="00FB5122">
      <w:pPr>
        <w:pStyle w:val="NormalWeb"/>
        <w:spacing w:line="480" w:lineRule="auto"/>
        <w:jc w:val="center"/>
        <w:rPr>
          <w:color w:val="000000" w:themeColor="text1"/>
        </w:rPr>
      </w:pPr>
      <w:r w:rsidRPr="004957AD">
        <w:rPr>
          <w:noProof/>
          <w:color w:val="000000" w:themeColor="text1"/>
        </w:rPr>
        <w:lastRenderedPageBreak/>
        <w:drawing>
          <wp:inline distT="0" distB="0" distL="0" distR="0" wp14:anchorId="07F48560" wp14:editId="497BDA17">
            <wp:extent cx="4572000" cy="2743200"/>
            <wp:effectExtent l="0" t="0" r="0" b="0"/>
            <wp:docPr id="914504687" name="Chart 1">
              <a:extLst xmlns:a="http://schemas.openxmlformats.org/drawingml/2006/main">
                <a:ext uri="{FF2B5EF4-FFF2-40B4-BE49-F238E27FC236}">
                  <a16:creationId xmlns:a16="http://schemas.microsoft.com/office/drawing/2014/main" id="{7BB87050-5416-F1B6-CB31-3B79FEDA8A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872BF8B" w14:textId="77777777" w:rsidR="00D153BA" w:rsidRPr="004957AD" w:rsidRDefault="00D153BA" w:rsidP="00FD6162">
      <w:pPr>
        <w:pStyle w:val="NormalWeb"/>
        <w:spacing w:line="480" w:lineRule="auto"/>
        <w:rPr>
          <w:color w:val="000000" w:themeColor="text1"/>
        </w:rPr>
      </w:pPr>
      <w:r w:rsidRPr="004957AD">
        <w:rPr>
          <w:color w:val="000000" w:themeColor="text1"/>
        </w:rPr>
        <w:t>The probability of significant sleep effects given daily caffeine consumption is relatively low (10.5%).</w:t>
      </w:r>
    </w:p>
    <w:p w14:paraId="352AEB92" w14:textId="77777777" w:rsidR="00D153BA" w:rsidRPr="004957AD" w:rsidRDefault="00D153BA" w:rsidP="00FD6162">
      <w:pPr>
        <w:pStyle w:val="NormalWeb"/>
        <w:spacing w:line="480" w:lineRule="auto"/>
        <w:rPr>
          <w:color w:val="000000" w:themeColor="text1"/>
        </w:rPr>
      </w:pPr>
      <w:r w:rsidRPr="004957AD">
        <w:rPr>
          <w:color w:val="000000" w:themeColor="text1"/>
        </w:rPr>
        <w:t>To check for independence between gender and caffeine consumption:</w:t>
      </w:r>
    </w:p>
    <w:p w14:paraId="4A9C2318" w14:textId="3D098889" w:rsidR="00D153BA" w:rsidRPr="004957AD" w:rsidRDefault="00D153BA" w:rsidP="00B0585E">
      <w:pPr>
        <w:pStyle w:val="NormalWeb"/>
        <w:spacing w:line="480" w:lineRule="auto"/>
        <w:jc w:val="center"/>
        <w:rPr>
          <w:color w:val="000000" w:themeColor="text1"/>
        </w:rPr>
      </w:pPr>
      <w:r w:rsidRPr="004957AD">
        <w:rPr>
          <w:rStyle w:val="Strong"/>
          <w:rFonts w:eastAsiaTheme="majorEastAsia"/>
          <w:color w:val="000000" w:themeColor="text1"/>
        </w:rPr>
        <w:t xml:space="preserve">Table </w:t>
      </w:r>
      <w:r w:rsidR="00B0585E">
        <w:rPr>
          <w:rStyle w:val="Strong"/>
          <w:rFonts w:eastAsiaTheme="majorEastAsia"/>
          <w:color w:val="000000" w:themeColor="text1"/>
        </w:rPr>
        <w:t>5.</w:t>
      </w:r>
      <w:r w:rsidRPr="004957AD">
        <w:rPr>
          <w:rStyle w:val="Strong"/>
          <w:rFonts w:eastAsiaTheme="majorEastAsia"/>
          <w:color w:val="000000" w:themeColor="text1"/>
        </w:rPr>
        <w:t xml:space="preserve"> Gender and Caffeine Consumption</w:t>
      </w:r>
    </w:p>
    <w:tbl>
      <w:tblPr>
        <w:tblStyle w:val="TableGrid"/>
        <w:tblW w:w="0" w:type="auto"/>
        <w:tblLook w:val="04A0" w:firstRow="1" w:lastRow="0" w:firstColumn="1" w:lastColumn="0" w:noHBand="0" w:noVBand="1"/>
      </w:tblPr>
      <w:tblGrid>
        <w:gridCol w:w="1615"/>
        <w:gridCol w:w="2610"/>
        <w:gridCol w:w="3150"/>
        <w:gridCol w:w="1975"/>
      </w:tblGrid>
      <w:tr w:rsidR="007A2B91" w:rsidRPr="004957AD" w14:paraId="13F14BCD" w14:textId="77777777" w:rsidTr="00B0585E">
        <w:tc>
          <w:tcPr>
            <w:tcW w:w="1615" w:type="dxa"/>
          </w:tcPr>
          <w:p w14:paraId="62FB2E80" w14:textId="77777777" w:rsidR="00D153BA" w:rsidRPr="00B0585E"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B0585E">
              <w:rPr>
                <w:rFonts w:ascii="Times New Roman" w:hAnsi="Times New Roman" w:cs="Times New Roman"/>
                <w:b/>
                <w:bCs/>
                <w:color w:val="000000" w:themeColor="text1"/>
                <w:shd w:val="clear" w:color="auto" w:fill="FFFFFF"/>
              </w:rPr>
              <w:t>Sex</w:t>
            </w:r>
          </w:p>
        </w:tc>
        <w:tc>
          <w:tcPr>
            <w:tcW w:w="2610" w:type="dxa"/>
          </w:tcPr>
          <w:p w14:paraId="5933DC16" w14:textId="77777777" w:rsidR="00D153BA" w:rsidRPr="00B0585E"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B0585E">
              <w:rPr>
                <w:rFonts w:ascii="Times New Roman" w:hAnsi="Times New Roman" w:cs="Times New Roman"/>
                <w:b/>
                <w:bCs/>
                <w:color w:val="000000" w:themeColor="text1"/>
              </w:rPr>
              <w:t>Caffeine Consumers</w:t>
            </w:r>
          </w:p>
        </w:tc>
        <w:tc>
          <w:tcPr>
            <w:tcW w:w="3150" w:type="dxa"/>
          </w:tcPr>
          <w:p w14:paraId="358F0DF0" w14:textId="77777777" w:rsidR="00D153BA" w:rsidRPr="00B0585E"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B0585E">
              <w:rPr>
                <w:rFonts w:ascii="Times New Roman" w:hAnsi="Times New Roman" w:cs="Times New Roman"/>
                <w:b/>
                <w:bCs/>
                <w:color w:val="000000" w:themeColor="text1"/>
              </w:rPr>
              <w:t>Not a Caffeine Consumers</w:t>
            </w:r>
          </w:p>
        </w:tc>
        <w:tc>
          <w:tcPr>
            <w:tcW w:w="1975" w:type="dxa"/>
          </w:tcPr>
          <w:p w14:paraId="4C1670C6" w14:textId="77777777" w:rsidR="00D153BA" w:rsidRPr="00B0585E" w:rsidRDefault="00D153BA"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B0585E">
              <w:rPr>
                <w:rFonts w:ascii="Times New Roman" w:hAnsi="Times New Roman" w:cs="Times New Roman"/>
                <w:b/>
                <w:bCs/>
                <w:color w:val="000000" w:themeColor="text1"/>
                <w:shd w:val="clear" w:color="auto" w:fill="FFFFFF"/>
              </w:rPr>
              <w:t>Total</w:t>
            </w:r>
          </w:p>
        </w:tc>
      </w:tr>
      <w:tr w:rsidR="007A2B91" w:rsidRPr="004957AD" w14:paraId="2D7E3EE2" w14:textId="77777777" w:rsidTr="00B0585E">
        <w:tc>
          <w:tcPr>
            <w:tcW w:w="1615" w:type="dxa"/>
          </w:tcPr>
          <w:p w14:paraId="2AF5B238"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Female</w:t>
            </w:r>
          </w:p>
        </w:tc>
        <w:tc>
          <w:tcPr>
            <w:tcW w:w="2610" w:type="dxa"/>
          </w:tcPr>
          <w:p w14:paraId="2EC2D168"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12</w:t>
            </w:r>
          </w:p>
        </w:tc>
        <w:tc>
          <w:tcPr>
            <w:tcW w:w="3150" w:type="dxa"/>
          </w:tcPr>
          <w:p w14:paraId="02E84C11"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3</w:t>
            </w:r>
          </w:p>
        </w:tc>
        <w:tc>
          <w:tcPr>
            <w:tcW w:w="1975" w:type="dxa"/>
          </w:tcPr>
          <w:p w14:paraId="24BACE04"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15</w:t>
            </w:r>
          </w:p>
        </w:tc>
      </w:tr>
      <w:tr w:rsidR="007A2B91" w:rsidRPr="004957AD" w14:paraId="386ED5BA" w14:textId="77777777" w:rsidTr="00B0585E">
        <w:tc>
          <w:tcPr>
            <w:tcW w:w="1615" w:type="dxa"/>
          </w:tcPr>
          <w:p w14:paraId="5F3F1CE5"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Male</w:t>
            </w:r>
          </w:p>
        </w:tc>
        <w:tc>
          <w:tcPr>
            <w:tcW w:w="2610" w:type="dxa"/>
          </w:tcPr>
          <w:p w14:paraId="13447142"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6</w:t>
            </w:r>
          </w:p>
        </w:tc>
        <w:tc>
          <w:tcPr>
            <w:tcW w:w="3150" w:type="dxa"/>
          </w:tcPr>
          <w:p w14:paraId="43B9B250"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4</w:t>
            </w:r>
          </w:p>
        </w:tc>
        <w:tc>
          <w:tcPr>
            <w:tcW w:w="1975" w:type="dxa"/>
          </w:tcPr>
          <w:p w14:paraId="45FA8FE3"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10</w:t>
            </w:r>
          </w:p>
        </w:tc>
      </w:tr>
      <w:tr w:rsidR="007A2B91" w:rsidRPr="004957AD" w14:paraId="3E3E6DD9" w14:textId="77777777" w:rsidTr="00B0585E">
        <w:tc>
          <w:tcPr>
            <w:tcW w:w="1615" w:type="dxa"/>
          </w:tcPr>
          <w:p w14:paraId="0F0A0762"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Total</w:t>
            </w:r>
          </w:p>
        </w:tc>
        <w:tc>
          <w:tcPr>
            <w:tcW w:w="2610" w:type="dxa"/>
          </w:tcPr>
          <w:p w14:paraId="0EC9E0AB"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18</w:t>
            </w:r>
          </w:p>
        </w:tc>
        <w:tc>
          <w:tcPr>
            <w:tcW w:w="3150" w:type="dxa"/>
          </w:tcPr>
          <w:p w14:paraId="71BCBE16"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7</w:t>
            </w:r>
          </w:p>
        </w:tc>
        <w:tc>
          <w:tcPr>
            <w:tcW w:w="1975" w:type="dxa"/>
          </w:tcPr>
          <w:p w14:paraId="70D53425"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25</w:t>
            </w:r>
          </w:p>
        </w:tc>
      </w:tr>
    </w:tbl>
    <w:p w14:paraId="7C08E1CA" w14:textId="193F1E77" w:rsidR="00D153BA" w:rsidRPr="004957AD" w:rsidRDefault="00D153BA" w:rsidP="00FD6162">
      <w:pPr>
        <w:spacing w:before="100" w:beforeAutospacing="1" w:after="100" w:afterAutospacing="1" w:line="480" w:lineRule="auto"/>
        <w:rPr>
          <w:rFonts w:ascii="Times New Roman" w:hAnsi="Times New Roman" w:cs="Times New Roman"/>
          <w:color w:val="000000" w:themeColor="text1"/>
        </w:rPr>
      </w:pPr>
      <w:r w:rsidRPr="004957AD">
        <w:rPr>
          <w:rFonts w:ascii="Times New Roman" w:hAnsi="Times New Roman" w:cs="Times New Roman"/>
          <w:color w:val="000000" w:themeColor="text1"/>
        </w:rPr>
        <w:t xml:space="preserve">If </w:t>
      </w:r>
      <w:r w:rsidR="00916BAA" w:rsidRPr="004957AD">
        <w:rPr>
          <w:rStyle w:val="katex-mathml"/>
          <w:rFonts w:ascii="Times New Roman" w:hAnsi="Times New Roman" w:cs="Times New Roman"/>
          <w:color w:val="000000" w:themeColor="text1"/>
        </w:rPr>
        <w:t>P (</w:t>
      </w:r>
      <w:r w:rsidRPr="004957AD">
        <w:rPr>
          <w:rStyle w:val="katex-mathml"/>
          <w:rFonts w:ascii="Times New Roman" w:hAnsi="Times New Roman" w:cs="Times New Roman"/>
          <w:color w:val="000000" w:themeColor="text1"/>
        </w:rPr>
        <w:t>Caffeine Consumer | Sex) =</w:t>
      </w:r>
      <w:r w:rsidR="00256D55">
        <w:rPr>
          <w:rStyle w:val="katex-mathml"/>
          <w:rFonts w:ascii="Times New Roman" w:hAnsi="Times New Roman" w:cs="Times New Roman"/>
          <w:color w:val="000000" w:themeColor="text1"/>
        </w:rPr>
        <w:t xml:space="preserve"> </w:t>
      </w:r>
      <w:r w:rsidR="00916BAA" w:rsidRPr="004957AD">
        <w:rPr>
          <w:rStyle w:val="katex-mathml"/>
          <w:rFonts w:ascii="Times New Roman" w:hAnsi="Times New Roman" w:cs="Times New Roman"/>
          <w:color w:val="000000" w:themeColor="text1"/>
        </w:rPr>
        <w:t>P (</w:t>
      </w:r>
      <w:r w:rsidRPr="004957AD">
        <w:rPr>
          <w:rStyle w:val="katex-mathml"/>
          <w:rFonts w:ascii="Times New Roman" w:hAnsi="Times New Roman" w:cs="Times New Roman"/>
          <w:color w:val="000000" w:themeColor="text1"/>
        </w:rPr>
        <w:t>Caffeine Consumer)</w:t>
      </w:r>
      <w:r w:rsidRPr="004957AD">
        <w:rPr>
          <w:rFonts w:ascii="Times New Roman" w:hAnsi="Times New Roman" w:cs="Times New Roman"/>
          <w:color w:val="000000" w:themeColor="text1"/>
        </w:rPr>
        <w:t xml:space="preserve"> then caffeine consumption is independent of gender.</w:t>
      </w:r>
    </w:p>
    <w:p w14:paraId="7BCAF8EB" w14:textId="77777777" w:rsidR="00D153BA" w:rsidRPr="004957AD" w:rsidRDefault="00D153BA" w:rsidP="00FD6162">
      <w:pPr>
        <w:spacing w:before="100" w:beforeAutospacing="1" w:after="100" w:afterAutospacing="1" w:line="480" w:lineRule="auto"/>
        <w:rPr>
          <w:rStyle w:val="katex-mathml"/>
          <w:rFonts w:ascii="Times New Roman" w:eastAsia="Times New Roman" w:hAnsi="Times New Roman" w:cs="Times New Roman"/>
          <w:color w:val="000000" w:themeColor="text1"/>
        </w:rPr>
      </w:pPr>
      <m:oMathPara>
        <m:oMath>
          <m:r>
            <m:rPr>
              <m:sty m:val="p"/>
            </m:rPr>
            <w:rPr>
              <w:rStyle w:val="katex-mathml"/>
              <w:rFonts w:ascii="Cambria Math" w:hAnsi="Cambria Math" w:cs="Times New Roman"/>
              <w:color w:val="000000" w:themeColor="text1"/>
            </w:rPr>
            <m:t>P</m:t>
          </m:r>
          <m:d>
            <m:dPr>
              <m:ctrlPr>
                <w:rPr>
                  <w:rStyle w:val="katex-mathml"/>
                  <w:rFonts w:ascii="Cambria Math" w:hAnsi="Cambria Math" w:cs="Times New Roman"/>
                  <w:color w:val="000000" w:themeColor="text1"/>
                </w:rPr>
              </m:ctrlPr>
            </m:dPr>
            <m:e>
              <m:r>
                <m:rPr>
                  <m:sty m:val="p"/>
                </m:rPr>
                <w:rPr>
                  <w:rStyle w:val="katex-mathml"/>
                  <w:rFonts w:ascii="Cambria Math" w:hAnsi="Cambria Math" w:cs="Times New Roman"/>
                  <w:color w:val="000000" w:themeColor="text1"/>
                </w:rPr>
                <m:t>Caffeine Consumer </m:t>
              </m:r>
            </m:e>
            <m:e>
              <m:r>
                <m:rPr>
                  <m:sty m:val="p"/>
                </m:rPr>
                <w:rPr>
                  <w:rStyle w:val="katex-mathml"/>
                  <w:rFonts w:ascii="Cambria Math" w:hAnsi="Cambria Math" w:cs="Times New Roman"/>
                  <w:color w:val="000000" w:themeColor="text1"/>
                </w:rPr>
                <m:t> Female</m:t>
              </m:r>
            </m:e>
          </m:d>
          <m:r>
            <m:rPr>
              <m:sty m:val="p"/>
            </m:rPr>
            <w:rPr>
              <w:rStyle w:val="katex-mathml"/>
              <w:rFonts w:ascii="Cambria Math" w:hAnsi="Cambria Math" w:cs="Times New Roman"/>
              <w:color w:val="000000" w:themeColor="text1"/>
            </w:rPr>
            <m:t>=</m:t>
          </m:r>
          <m:f>
            <m:fPr>
              <m:ctrlPr>
                <w:rPr>
                  <w:rStyle w:val="katex-mathml"/>
                  <w:rFonts w:ascii="Cambria Math" w:hAnsi="Cambria Math" w:cs="Times New Roman"/>
                  <w:color w:val="000000" w:themeColor="text1"/>
                </w:rPr>
              </m:ctrlPr>
            </m:fPr>
            <m:num>
              <m:r>
                <m:rPr>
                  <m:sty m:val="p"/>
                </m:rPr>
                <w:rPr>
                  <w:rStyle w:val="katex-mathml"/>
                  <w:rFonts w:ascii="Cambria Math" w:hAnsi="Cambria Math" w:cs="Times New Roman"/>
                  <w:color w:val="000000" w:themeColor="text1"/>
                </w:rPr>
                <m:t>12</m:t>
              </m:r>
            </m:num>
            <m:den>
              <m:r>
                <m:rPr>
                  <m:sty m:val="p"/>
                </m:rPr>
                <w:rPr>
                  <w:rStyle w:val="katex-mathml"/>
                  <w:rFonts w:ascii="Cambria Math" w:hAnsi="Cambria Math" w:cs="Times New Roman"/>
                  <w:color w:val="000000" w:themeColor="text1"/>
                </w:rPr>
                <m:t>15</m:t>
              </m:r>
            </m:den>
          </m:f>
          <m:r>
            <w:rPr>
              <w:rStyle w:val="katex-mathml"/>
              <w:rFonts w:ascii="Cambria Math" w:hAnsi="Cambria Math" w:cs="Times New Roman"/>
              <w:color w:val="000000" w:themeColor="text1"/>
            </w:rPr>
            <m:t xml:space="preserve">=0.8 </m:t>
          </m:r>
        </m:oMath>
      </m:oMathPara>
    </w:p>
    <w:p w14:paraId="34BC36FF" w14:textId="77777777" w:rsidR="00D153BA" w:rsidRPr="004957AD" w:rsidRDefault="00D153BA" w:rsidP="00FD6162">
      <w:pPr>
        <w:spacing w:before="100" w:beforeAutospacing="1" w:after="100" w:afterAutospacing="1" w:line="480" w:lineRule="auto"/>
        <w:rPr>
          <w:rStyle w:val="katex-mathml"/>
          <w:rFonts w:ascii="Times New Roman" w:eastAsia="Times New Roman" w:hAnsi="Times New Roman" w:cs="Times New Roman"/>
          <w:color w:val="000000" w:themeColor="text1"/>
        </w:rPr>
      </w:pPr>
      <m:oMathPara>
        <m:oMath>
          <m:r>
            <m:rPr>
              <m:sty m:val="p"/>
            </m:rPr>
            <w:rPr>
              <w:rStyle w:val="katex-mathml"/>
              <w:rFonts w:ascii="Cambria Math" w:hAnsi="Cambria Math" w:cs="Times New Roman"/>
              <w:color w:val="000000" w:themeColor="text1"/>
            </w:rPr>
            <w:lastRenderedPageBreak/>
            <m:t>P(Caffeine Consumer)=</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18</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=0.72</m:t>
          </m:r>
        </m:oMath>
      </m:oMathPara>
    </w:p>
    <w:p w14:paraId="3396B692" w14:textId="776A9FA2" w:rsidR="00D153BA" w:rsidRPr="004957AD" w:rsidRDefault="00D153BA" w:rsidP="00FD6162">
      <w:pPr>
        <w:spacing w:before="100" w:beforeAutospacing="1" w:after="100" w:afterAutospacing="1" w:line="480" w:lineRule="auto"/>
        <w:rPr>
          <w:rFonts w:ascii="Times New Roman" w:hAnsi="Times New Roman" w:cs="Times New Roman"/>
          <w:color w:val="000000" w:themeColor="text1"/>
        </w:rPr>
      </w:pPr>
      <w:r w:rsidRPr="004957AD">
        <w:rPr>
          <w:rFonts w:ascii="Times New Roman" w:hAnsi="Times New Roman" w:cs="Times New Roman"/>
          <w:color w:val="000000" w:themeColor="text1"/>
        </w:rPr>
        <w:t xml:space="preserve">If </w:t>
      </w:r>
      <w:r w:rsidR="00916BAA" w:rsidRPr="004957AD">
        <w:rPr>
          <w:rStyle w:val="katex-mathml"/>
          <w:rFonts w:ascii="Times New Roman" w:hAnsi="Times New Roman" w:cs="Times New Roman"/>
          <w:color w:val="000000" w:themeColor="text1"/>
        </w:rPr>
        <w:t>P (</w:t>
      </w:r>
      <w:r w:rsidRPr="004957AD">
        <w:rPr>
          <w:rStyle w:val="katex-mathml"/>
          <w:rFonts w:ascii="Times New Roman" w:hAnsi="Times New Roman" w:cs="Times New Roman"/>
          <w:color w:val="000000" w:themeColor="text1"/>
        </w:rPr>
        <w:t xml:space="preserve">Caffeine Consumer | Female) ≠ </w:t>
      </w:r>
      <w:r w:rsidR="00916BAA" w:rsidRPr="004957AD">
        <w:rPr>
          <w:rStyle w:val="katex-mathml"/>
          <w:rFonts w:ascii="Times New Roman" w:hAnsi="Times New Roman" w:cs="Times New Roman"/>
          <w:color w:val="000000" w:themeColor="text1"/>
        </w:rPr>
        <w:t>P (</w:t>
      </w:r>
      <w:r w:rsidRPr="004957AD">
        <w:rPr>
          <w:rStyle w:val="katex-mathml"/>
          <w:rFonts w:ascii="Times New Roman" w:hAnsi="Times New Roman" w:cs="Times New Roman"/>
          <w:color w:val="000000" w:themeColor="text1"/>
        </w:rPr>
        <w:t>Caffeine Consumer)</w:t>
      </w:r>
      <w:r w:rsidRPr="004957AD">
        <w:rPr>
          <w:rFonts w:ascii="Times New Roman" w:hAnsi="Times New Roman" w:cs="Times New Roman"/>
          <w:color w:val="000000" w:themeColor="text1"/>
        </w:rPr>
        <w:t xml:space="preserve"> </w:t>
      </w:r>
    </w:p>
    <w:p w14:paraId="37E6C207" w14:textId="77777777" w:rsidR="00D153BA" w:rsidRPr="004957AD" w:rsidRDefault="00D153BA" w:rsidP="00FD6162">
      <w:pPr>
        <w:spacing w:before="100" w:beforeAutospacing="1" w:after="100" w:afterAutospacing="1" w:line="480" w:lineRule="auto"/>
        <w:rPr>
          <w:rStyle w:val="katex-mathml"/>
          <w:rFonts w:ascii="Times New Roman" w:eastAsia="Times New Roman" w:hAnsi="Times New Roman" w:cs="Times New Roman"/>
          <w:color w:val="000000" w:themeColor="text1"/>
        </w:rPr>
      </w:pPr>
      <m:oMathPara>
        <m:oMath>
          <m:r>
            <m:rPr>
              <m:sty m:val="p"/>
            </m:rPr>
            <w:rPr>
              <w:rStyle w:val="katex-mathml"/>
              <w:rFonts w:ascii="Cambria Math" w:hAnsi="Cambria Math" w:cs="Times New Roman"/>
              <w:color w:val="000000" w:themeColor="text1"/>
            </w:rPr>
            <m:t>P</m:t>
          </m:r>
          <m:d>
            <m:dPr>
              <m:ctrlPr>
                <w:rPr>
                  <w:rStyle w:val="katex-mathml"/>
                  <w:rFonts w:ascii="Cambria Math" w:hAnsi="Cambria Math" w:cs="Times New Roman"/>
                  <w:color w:val="000000" w:themeColor="text1"/>
                </w:rPr>
              </m:ctrlPr>
            </m:dPr>
            <m:e>
              <m:r>
                <m:rPr>
                  <m:sty m:val="p"/>
                </m:rPr>
                <w:rPr>
                  <w:rStyle w:val="katex-mathml"/>
                  <w:rFonts w:ascii="Cambria Math" w:hAnsi="Cambria Math" w:cs="Times New Roman"/>
                  <w:color w:val="000000" w:themeColor="text1"/>
                </w:rPr>
                <m:t>Caffeine Consumer </m:t>
              </m:r>
            </m:e>
            <m:e>
              <m:r>
                <m:rPr>
                  <m:sty m:val="p"/>
                </m:rPr>
                <w:rPr>
                  <w:rStyle w:val="katex-mathml"/>
                  <w:rFonts w:ascii="Cambria Math" w:hAnsi="Cambria Math" w:cs="Times New Roman"/>
                  <w:color w:val="000000" w:themeColor="text1"/>
                </w:rPr>
                <m:t> Male</m:t>
              </m:r>
            </m:e>
          </m:d>
          <m:r>
            <m:rPr>
              <m:sty m:val="p"/>
            </m:rPr>
            <w:rPr>
              <w:rStyle w:val="katex-mathml"/>
              <w:rFonts w:ascii="Cambria Math" w:hAnsi="Cambria Math" w:cs="Times New Roman"/>
              <w:color w:val="000000" w:themeColor="text1"/>
            </w:rPr>
            <m:t>=</m:t>
          </m:r>
          <m:f>
            <m:fPr>
              <m:ctrlPr>
                <w:rPr>
                  <w:rStyle w:val="katex-mathml"/>
                  <w:rFonts w:ascii="Cambria Math" w:hAnsi="Cambria Math" w:cs="Times New Roman"/>
                  <w:color w:val="000000" w:themeColor="text1"/>
                </w:rPr>
              </m:ctrlPr>
            </m:fPr>
            <m:num>
              <m:r>
                <m:rPr>
                  <m:sty m:val="p"/>
                </m:rPr>
                <w:rPr>
                  <w:rStyle w:val="katex-mathml"/>
                  <w:rFonts w:ascii="Cambria Math" w:hAnsi="Cambria Math" w:cs="Times New Roman"/>
                  <w:color w:val="000000" w:themeColor="text1"/>
                </w:rPr>
                <m:t>6</m:t>
              </m:r>
            </m:num>
            <m:den>
              <m:r>
                <m:rPr>
                  <m:sty m:val="p"/>
                </m:rPr>
                <w:rPr>
                  <w:rStyle w:val="katex-mathml"/>
                  <w:rFonts w:ascii="Cambria Math" w:hAnsi="Cambria Math" w:cs="Times New Roman"/>
                  <w:color w:val="000000" w:themeColor="text1"/>
                </w:rPr>
                <m:t>10</m:t>
              </m:r>
            </m:den>
          </m:f>
          <m:r>
            <w:rPr>
              <w:rStyle w:val="katex-mathml"/>
              <w:rFonts w:ascii="Cambria Math" w:hAnsi="Cambria Math" w:cs="Times New Roman"/>
              <w:color w:val="000000" w:themeColor="text1"/>
            </w:rPr>
            <m:t xml:space="preserve">=0.6 </m:t>
          </m:r>
        </m:oMath>
      </m:oMathPara>
    </w:p>
    <w:p w14:paraId="2AAE48DB" w14:textId="77777777" w:rsidR="00D153BA" w:rsidRPr="004957AD" w:rsidRDefault="00D153BA" w:rsidP="00FD6162">
      <w:pPr>
        <w:spacing w:before="100" w:beforeAutospacing="1" w:after="100" w:afterAutospacing="1" w:line="480" w:lineRule="auto"/>
        <w:rPr>
          <w:rStyle w:val="katex-mathml"/>
          <w:rFonts w:ascii="Times New Roman" w:eastAsia="Times New Roman" w:hAnsi="Times New Roman" w:cs="Times New Roman"/>
          <w:color w:val="000000" w:themeColor="text1"/>
        </w:rPr>
      </w:pPr>
      <m:oMathPara>
        <m:oMath>
          <m:r>
            <m:rPr>
              <m:sty m:val="p"/>
            </m:rPr>
            <w:rPr>
              <w:rStyle w:val="katex-mathml"/>
              <w:rFonts w:ascii="Cambria Math" w:hAnsi="Cambria Math" w:cs="Times New Roman"/>
              <w:color w:val="000000" w:themeColor="text1"/>
            </w:rPr>
            <m:t>P(Caffeine Consumer)=</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18</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=0.72</m:t>
          </m:r>
        </m:oMath>
      </m:oMathPara>
    </w:p>
    <w:p w14:paraId="3EF4787A" w14:textId="62ED0717" w:rsidR="00E02DF6" w:rsidRPr="004E4CA4" w:rsidRDefault="00D153BA" w:rsidP="00FD6162">
      <w:pPr>
        <w:spacing w:before="100" w:beforeAutospacing="1" w:after="100" w:afterAutospacing="1" w:line="480" w:lineRule="auto"/>
        <w:rPr>
          <w:rFonts w:ascii="Times New Roman" w:hAnsi="Times New Roman" w:cs="Times New Roman"/>
          <w:color w:val="000000" w:themeColor="text1"/>
        </w:rPr>
      </w:pPr>
      <w:r w:rsidRPr="004957AD">
        <w:rPr>
          <w:rFonts w:ascii="Times New Roman" w:hAnsi="Times New Roman" w:cs="Times New Roman"/>
          <w:color w:val="000000" w:themeColor="text1"/>
        </w:rPr>
        <w:t xml:space="preserve">If </w:t>
      </w:r>
      <w:r w:rsidR="00916BAA" w:rsidRPr="004957AD">
        <w:rPr>
          <w:rStyle w:val="katex-mathml"/>
          <w:rFonts w:ascii="Times New Roman" w:hAnsi="Times New Roman" w:cs="Times New Roman"/>
          <w:color w:val="000000" w:themeColor="text1"/>
        </w:rPr>
        <w:t>P (</w:t>
      </w:r>
      <w:r w:rsidRPr="004957AD">
        <w:rPr>
          <w:rStyle w:val="katex-mathml"/>
          <w:rFonts w:ascii="Times New Roman" w:hAnsi="Times New Roman" w:cs="Times New Roman"/>
          <w:color w:val="000000" w:themeColor="text1"/>
        </w:rPr>
        <w:t xml:space="preserve">Caffeine Consumer | Sex) ≠ </w:t>
      </w:r>
      <w:r w:rsidR="00916BAA" w:rsidRPr="004957AD">
        <w:rPr>
          <w:rStyle w:val="katex-mathml"/>
          <w:rFonts w:ascii="Times New Roman" w:hAnsi="Times New Roman" w:cs="Times New Roman"/>
          <w:color w:val="000000" w:themeColor="text1"/>
        </w:rPr>
        <w:t>P (</w:t>
      </w:r>
      <w:r w:rsidRPr="004957AD">
        <w:rPr>
          <w:rStyle w:val="katex-mathml"/>
          <w:rFonts w:ascii="Times New Roman" w:hAnsi="Times New Roman" w:cs="Times New Roman"/>
          <w:color w:val="000000" w:themeColor="text1"/>
        </w:rPr>
        <w:t>Caffeine Consumer)</w:t>
      </w:r>
      <w:r w:rsidRPr="004957AD">
        <w:rPr>
          <w:rFonts w:ascii="Times New Roman" w:hAnsi="Times New Roman" w:cs="Times New Roman"/>
          <w:color w:val="000000" w:themeColor="text1"/>
        </w:rPr>
        <w:t xml:space="preserve"> therefore caffeine consumption is not independent of gender.</w:t>
      </w:r>
    </w:p>
    <w:p w14:paraId="26A6B227" w14:textId="4B094DA4" w:rsidR="00D153BA" w:rsidRPr="004957AD" w:rsidRDefault="00D153BA" w:rsidP="00FD6162">
      <w:pPr>
        <w:spacing w:before="100" w:beforeAutospacing="1" w:after="100" w:afterAutospacing="1" w:line="480" w:lineRule="auto"/>
        <w:rPr>
          <w:rFonts w:ascii="Times New Roman" w:hAnsi="Times New Roman" w:cs="Times New Roman"/>
          <w:color w:val="000000" w:themeColor="text1"/>
        </w:rPr>
      </w:pPr>
      <w:r w:rsidRPr="004957AD">
        <w:rPr>
          <w:rFonts w:ascii="Times New Roman" w:eastAsia="Times New Roman" w:hAnsi="Times New Roman" w:cs="Times New Roman"/>
          <w:b/>
          <w:bCs/>
          <w:color w:val="000000" w:themeColor="text1"/>
          <w:kern w:val="0"/>
          <w14:ligatures w14:val="none"/>
        </w:rPr>
        <w:t>Bayes' Theorem</w:t>
      </w:r>
    </w:p>
    <w:p w14:paraId="640D4DEB"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Using Bayes' Theorem, we calculate the probability of being a daily caffeine consumer given significant sleep effects.</w:t>
      </w:r>
    </w:p>
    <w:p w14:paraId="6D7322B6"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m:oMathPara>
        <m:oMath>
          <m:r>
            <m:rPr>
              <m:sty m:val="p"/>
            </m:rPr>
            <w:rPr>
              <w:rFonts w:ascii="Cambria Math" w:hAnsi="Cambria Math" w:cs="Times New Roman"/>
              <w:color w:val="000000" w:themeColor="text1"/>
            </w:rPr>
            <m:t>P(</m:t>
          </m:r>
          <m:r>
            <m:rPr>
              <m:sty m:val="p"/>
            </m:rPr>
            <w:rPr>
              <w:rFonts w:ascii="Cambria Math" w:hAnsi="Cambria Math" w:cs="Times New Roman"/>
              <w:color w:val="000000" w:themeColor="text1"/>
              <w:shd w:val="clear" w:color="auto" w:fill="FFFFFF"/>
            </w:rPr>
            <m:t>Daily Caffeine consumer</m:t>
          </m:r>
          <m:r>
            <m:rPr>
              <m:sty m:val="p"/>
            </m:rPr>
            <w:rPr>
              <w:rFonts w:ascii="Cambria Math" w:hAnsi="Cambria Math" w:cs="Times New Roman"/>
              <w:color w:val="000000" w:themeColor="text1"/>
            </w:rPr>
            <m:t>|</m:t>
          </m:r>
          <m:r>
            <m:rPr>
              <m:sty m:val="p"/>
            </m:rPr>
            <w:rPr>
              <w:rFonts w:ascii="Cambria Math" w:hAnsi="Cambria Math" w:cs="Times New Roman"/>
              <w:color w:val="000000" w:themeColor="text1"/>
              <w:shd w:val="clear" w:color="auto" w:fill="FFFFFF"/>
            </w:rPr>
            <m:t xml:space="preserve"> </m:t>
          </m:r>
          <m:r>
            <m:rPr>
              <m:sty m:val="p"/>
            </m:rPr>
            <w:rPr>
              <w:rFonts w:ascii="Cambria Math" w:hAnsi="Cambria Math" w:cs="Times New Roman"/>
              <w:color w:val="000000" w:themeColor="text1"/>
            </w:rPr>
            <m:t>Significant sleep impact)</m:t>
          </m:r>
        </m:oMath>
      </m:oMathPara>
    </w:p>
    <w:p w14:paraId="750780FF"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m:oMathPara>
        <m:oMath>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P(Significant sleep impact|</m:t>
              </m:r>
              <m:r>
                <m:rPr>
                  <m:sty m:val="p"/>
                </m:rPr>
                <w:rPr>
                  <w:rFonts w:ascii="Cambria Math" w:hAnsi="Cambria Math" w:cs="Times New Roman"/>
                  <w:color w:val="000000" w:themeColor="text1"/>
                  <w:shd w:val="clear" w:color="auto" w:fill="FFFFFF"/>
                </w:rPr>
                <m:t xml:space="preserve"> Daily Caffeine consumption</m:t>
              </m:r>
              <m:r>
                <m:rPr>
                  <m:sty m:val="p"/>
                </m:rPr>
                <w:rPr>
                  <w:rFonts w:ascii="Cambria Math" w:hAnsi="Cambria Math" w:cs="Times New Roman"/>
                  <w:color w:val="000000" w:themeColor="text1"/>
                </w:rPr>
                <m:t xml:space="preserve">) x </m:t>
              </m:r>
              <m:r>
                <m:rPr>
                  <m:sty m:val="p"/>
                </m:rPr>
                <w:rPr>
                  <w:rFonts w:ascii="Cambria Math" w:hAnsi="Cambria Math" w:cs="Times New Roman"/>
                  <w:color w:val="000000" w:themeColor="text1"/>
                  <w:shd w:val="clear" w:color="auto" w:fill="FFFFFF"/>
                </w:rPr>
                <m:t xml:space="preserve"> P(Daily Caffeine consumption</m:t>
              </m:r>
              <m:r>
                <m:rPr>
                  <m:sty m:val="p"/>
                </m:rPr>
                <w:rPr>
                  <w:rFonts w:ascii="Cambria Math" w:hAnsi="Cambria Math" w:cs="Times New Roman"/>
                  <w:color w:val="000000" w:themeColor="text1"/>
                </w:rPr>
                <m:t>)</m:t>
              </m:r>
            </m:num>
            <m:den>
              <m:r>
                <m:rPr>
                  <m:sty m:val="p"/>
                </m:rPr>
                <w:rPr>
                  <w:rFonts w:ascii="Cambria Math" w:hAnsi="Cambria Math" w:cs="Times New Roman"/>
                  <w:color w:val="000000" w:themeColor="text1"/>
                </w:rPr>
                <m:t>P(Significant sleep impact)</m:t>
              </m:r>
            </m:den>
          </m:f>
        </m:oMath>
      </m:oMathPara>
    </w:p>
    <w:p w14:paraId="3BECB198" w14:textId="631C3EF6" w:rsidR="00D153BA" w:rsidRPr="004957AD" w:rsidRDefault="00D153BA" w:rsidP="00FD6162">
      <w:pPr>
        <w:spacing w:line="480" w:lineRule="auto"/>
        <w:rPr>
          <w:rFonts w:ascii="Times New Roman" w:eastAsiaTheme="minorEastAsia" w:hAnsi="Times New Roman" w:cs="Times New Roman"/>
          <w:color w:val="000000" w:themeColor="text1"/>
        </w:rPr>
      </w:pPr>
      <w:r w:rsidRPr="004957AD">
        <w:rPr>
          <w:rFonts w:ascii="Times New Roman" w:eastAsiaTheme="minorEastAsia" w:hAnsi="Times New Roman" w:cs="Times New Roman"/>
          <w:color w:val="000000" w:themeColor="text1"/>
        </w:rPr>
        <w:t xml:space="preserve">From table </w:t>
      </w:r>
      <w:r w:rsidR="00B54E70">
        <w:rPr>
          <w:rFonts w:ascii="Times New Roman" w:eastAsiaTheme="minorEastAsia" w:hAnsi="Times New Roman" w:cs="Times New Roman"/>
          <w:color w:val="000000" w:themeColor="text1"/>
        </w:rPr>
        <w:t>4</w:t>
      </w:r>
      <w:r w:rsidR="00916BAA" w:rsidRPr="004957AD">
        <w:rPr>
          <w:rFonts w:ascii="Times New Roman" w:eastAsiaTheme="minorEastAsia" w:hAnsi="Times New Roman" w:cs="Times New Roman"/>
          <w:color w:val="000000" w:themeColor="text1"/>
        </w:rPr>
        <w:t>:</w:t>
      </w:r>
    </w:p>
    <w:p w14:paraId="0265F0E9" w14:textId="77777777" w:rsidR="00D153BA" w:rsidRPr="004957AD" w:rsidRDefault="00D153BA" w:rsidP="00FD6162">
      <w:pPr>
        <w:spacing w:line="480" w:lineRule="auto"/>
        <w:rPr>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m:t>P(Significant sleep impact|</m:t>
          </m:r>
          <m:r>
            <m:rPr>
              <m:sty m:val="p"/>
            </m:rPr>
            <w:rPr>
              <w:rFonts w:ascii="Cambria Math" w:hAnsi="Cambria Math" w:cs="Times New Roman"/>
              <w:color w:val="000000" w:themeColor="text1"/>
              <w:shd w:val="clear" w:color="auto" w:fill="FFFFFF"/>
            </w:rPr>
            <m:t xml:space="preserve"> Daily Caffeine consumption</m:t>
          </m:r>
          <m:r>
            <m:rPr>
              <m:sty m:val="p"/>
            </m:rPr>
            <w:rPr>
              <w:rFonts w:ascii="Cambria Math" w:hAnsi="Cambria Math" w:cs="Times New Roman"/>
              <w:color w:val="000000" w:themeColor="text1"/>
            </w:rPr>
            <m:t>)=0.105</m:t>
          </m:r>
        </m:oMath>
      </m:oMathPara>
    </w:p>
    <w:p w14:paraId="1BD7C236"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Style w:val="katex-mathml"/>
              <w:rFonts w:ascii="Cambria Math" w:hAnsi="Cambria Math" w:cs="Times New Roman"/>
              <w:color w:val="000000" w:themeColor="text1"/>
            </w:rPr>
            <m:t>P(Caffeine Consumer)=</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18</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=0.72</m:t>
          </m:r>
        </m:oMath>
      </m:oMathPara>
    </w:p>
    <w:p w14:paraId="3F424180"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Style w:val="katex-mathml"/>
              <w:rFonts w:ascii="Cambria Math" w:hAnsi="Cambria Math" w:cs="Times New Roman"/>
              <w:color w:val="000000" w:themeColor="text1"/>
            </w:rPr>
            <m:t>P(</m:t>
          </m:r>
          <m:r>
            <m:rPr>
              <m:sty m:val="p"/>
            </m:rPr>
            <w:rPr>
              <w:rFonts w:ascii="Cambria Math" w:hAnsi="Cambria Math" w:cs="Times New Roman"/>
              <w:color w:val="000000" w:themeColor="text1"/>
            </w:rPr>
            <m:t>Significant sleep impact</m:t>
          </m:r>
          <m:r>
            <m:rPr>
              <m:sty m:val="p"/>
            </m:rPr>
            <w:rPr>
              <w:rStyle w:val="katex-mathml"/>
              <w:rFonts w:ascii="Cambria Math" w:hAnsi="Cambria Math" w:cs="Times New Roman"/>
              <w:color w:val="000000" w:themeColor="text1"/>
            </w:rPr>
            <m:t>)=</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2</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=0.08</m:t>
          </m:r>
        </m:oMath>
      </m:oMathPara>
    </w:p>
    <w:p w14:paraId="6BD79899" w14:textId="77777777" w:rsidR="00D153BA" w:rsidRPr="004957AD" w:rsidRDefault="00D153BA" w:rsidP="00FD6162">
      <w:pPr>
        <w:spacing w:line="480" w:lineRule="auto"/>
        <w:rPr>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w:lastRenderedPageBreak/>
            <m:t>P(</m:t>
          </m:r>
          <m:r>
            <m:rPr>
              <m:sty m:val="p"/>
            </m:rPr>
            <w:rPr>
              <w:rFonts w:ascii="Cambria Math" w:hAnsi="Cambria Math" w:cs="Times New Roman"/>
              <w:color w:val="000000" w:themeColor="text1"/>
              <w:shd w:val="clear" w:color="auto" w:fill="FFFFFF"/>
            </w:rPr>
            <m:t>Daily Caffeine consumer</m:t>
          </m:r>
          <m:r>
            <m:rPr>
              <m:sty m:val="p"/>
            </m:rPr>
            <w:rPr>
              <w:rFonts w:ascii="Cambria Math" w:hAnsi="Cambria Math" w:cs="Times New Roman"/>
              <w:color w:val="000000" w:themeColor="text1"/>
            </w:rPr>
            <m:t>|</m:t>
          </m:r>
          <m:r>
            <m:rPr>
              <m:sty m:val="p"/>
            </m:rPr>
            <w:rPr>
              <w:rFonts w:ascii="Cambria Math" w:hAnsi="Cambria Math" w:cs="Times New Roman"/>
              <w:color w:val="000000" w:themeColor="text1"/>
              <w:shd w:val="clear" w:color="auto" w:fill="FFFFFF"/>
            </w:rPr>
            <m:t xml:space="preserve"> </m:t>
          </m:r>
          <m:r>
            <m:rPr>
              <m:sty m:val="p"/>
            </m:rPr>
            <w:rPr>
              <w:rFonts w:ascii="Cambria Math" w:hAnsi="Cambria Math" w:cs="Times New Roman"/>
              <w:color w:val="000000" w:themeColor="text1"/>
            </w:rPr>
            <m:t>Significant sleep impact)=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 xml:space="preserve">0.105 x </m:t>
              </m:r>
              <m:r>
                <m:rPr>
                  <m:sty m:val="p"/>
                </m:rPr>
                <w:rPr>
                  <w:rFonts w:ascii="Cambria Math" w:hAnsi="Cambria Math" w:cs="Times New Roman"/>
                  <w:color w:val="000000" w:themeColor="text1"/>
                  <w:shd w:val="clear" w:color="auto" w:fill="FFFFFF"/>
                </w:rPr>
                <m:t>0.72</m:t>
              </m:r>
            </m:num>
            <m:den>
              <m:r>
                <m:rPr>
                  <m:sty m:val="p"/>
                </m:rPr>
                <w:rPr>
                  <w:rFonts w:ascii="Cambria Math" w:hAnsi="Cambria Math" w:cs="Times New Roman"/>
                  <w:color w:val="000000" w:themeColor="text1"/>
                </w:rPr>
                <m:t>0.08</m:t>
              </m:r>
            </m:den>
          </m:f>
          <m:r>
            <w:rPr>
              <w:rFonts w:ascii="Cambria Math" w:hAnsi="Cambria Math" w:cs="Times New Roman"/>
              <w:color w:val="000000" w:themeColor="text1"/>
            </w:rPr>
            <m:t>=0.945</m:t>
          </m:r>
        </m:oMath>
      </m:oMathPara>
    </w:p>
    <w:p w14:paraId="509BB8A9" w14:textId="77777777" w:rsidR="00B0585E" w:rsidRDefault="00D153BA" w:rsidP="00B0585E">
      <w:pPr>
        <w:spacing w:line="480" w:lineRule="auto"/>
        <w:rPr>
          <w:rFonts w:ascii="Times New Roman" w:eastAsiaTheme="minorEastAsia" w:hAnsi="Times New Roman" w:cs="Times New Roman"/>
          <w:color w:val="000000" w:themeColor="text1"/>
        </w:rPr>
      </w:pPr>
      <w:r w:rsidRPr="004957AD">
        <w:rPr>
          <w:rFonts w:ascii="Times New Roman" w:hAnsi="Times New Roman" w:cs="Times New Roman"/>
          <w:color w:val="000000" w:themeColor="text1"/>
        </w:rPr>
        <w:t xml:space="preserve">The probability of being a daily caffeine consumer given significant sleep effects is </w:t>
      </w:r>
      <w:r w:rsidR="00256BE1" w:rsidRPr="004957AD">
        <w:rPr>
          <w:rFonts w:ascii="Times New Roman" w:hAnsi="Times New Roman" w:cs="Times New Roman"/>
          <w:color w:val="000000" w:themeColor="text1"/>
        </w:rPr>
        <w:t>certain</w:t>
      </w:r>
      <w:r w:rsidRPr="004957AD">
        <w:rPr>
          <w:rFonts w:ascii="Times New Roman" w:hAnsi="Times New Roman" w:cs="Times New Roman"/>
          <w:color w:val="000000" w:themeColor="text1"/>
        </w:rPr>
        <w:t>, indicating a strong relationship between these variables.</w:t>
      </w:r>
    </w:p>
    <w:p w14:paraId="0B5D47C6" w14:textId="40F34B47" w:rsidR="00D153BA" w:rsidRPr="00B0585E" w:rsidRDefault="00D153BA" w:rsidP="00B0585E">
      <w:pPr>
        <w:spacing w:line="480" w:lineRule="auto"/>
        <w:rPr>
          <w:rFonts w:ascii="Times New Roman" w:eastAsiaTheme="minorEastAsia" w:hAnsi="Times New Roman" w:cs="Times New Roman"/>
          <w:color w:val="000000" w:themeColor="text1"/>
        </w:rPr>
      </w:pPr>
      <w:r w:rsidRPr="004957AD">
        <w:rPr>
          <w:rFonts w:ascii="Times New Roman" w:eastAsia="Times New Roman" w:hAnsi="Times New Roman" w:cs="Times New Roman"/>
          <w:b/>
          <w:bCs/>
          <w:color w:val="000000" w:themeColor="text1"/>
          <w:kern w:val="0"/>
          <w14:ligatures w14:val="none"/>
        </w:rPr>
        <w:t>Probability Models</w:t>
      </w:r>
    </w:p>
    <w:p w14:paraId="75BE40D9" w14:textId="5494D617" w:rsidR="002F1344" w:rsidRPr="00B676A2"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A simple probability model for caffeine consumption can be constructed using the data. </w:t>
      </w:r>
    </w:p>
    <w:p w14:paraId="06794700" w14:textId="3C070E59"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Probability Model:</w:t>
      </w:r>
    </w:p>
    <w:p w14:paraId="75A57C73"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m:t>P</m:t>
          </m:r>
          <m:d>
            <m:dPr>
              <m:ctrlPr>
                <w:rPr>
                  <w:rFonts w:ascii="Cambria Math" w:hAnsi="Cambria Math" w:cs="Times New Roman"/>
                  <w:color w:val="000000" w:themeColor="text1"/>
                </w:rPr>
              </m:ctrlPr>
            </m:dPr>
            <m:e>
              <m:r>
                <m:rPr>
                  <m:sty m:val="p"/>
                </m:rPr>
                <w:rPr>
                  <w:rFonts w:ascii="Cambria Math" w:hAnsi="Cambria Math" w:cs="Times New Roman"/>
                  <w:color w:val="000000" w:themeColor="text1"/>
                  <w:shd w:val="clear" w:color="auto" w:fill="FFFFFF"/>
                </w:rPr>
                <m:t>Coffee consumption</m:t>
              </m:r>
              <m:ctrlPr>
                <w:rPr>
                  <w:rFonts w:ascii="Cambria Math" w:hAnsi="Cambria Math" w:cs="Times New Roman"/>
                  <w:color w:val="000000" w:themeColor="text1"/>
                  <w:shd w:val="clear" w:color="auto" w:fill="FFFFFF"/>
                </w:rPr>
              </m:ctrlPr>
            </m:e>
          </m:d>
          <m:r>
            <w:rPr>
              <w:rFonts w:ascii="Cambria Math" w:hAnsi="Cambria Math" w:cs="Times New Roman"/>
              <w:color w:val="000000" w:themeColor="text1"/>
              <w:shd w:val="clear" w:color="auto" w:fill="FFFFFF"/>
            </w:rPr>
            <m:t xml:space="preserve">= </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11</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=0.44</m:t>
          </m:r>
        </m:oMath>
      </m:oMathPara>
    </w:p>
    <w:p w14:paraId="68A4437B"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m:t>P</m:t>
          </m:r>
          <m:d>
            <m:dPr>
              <m:ctrlPr>
                <w:rPr>
                  <w:rFonts w:ascii="Cambria Math" w:hAnsi="Cambria Math" w:cs="Times New Roman"/>
                  <w:color w:val="000000" w:themeColor="text1"/>
                </w:rPr>
              </m:ctrlPr>
            </m:dPr>
            <m:e>
              <m:r>
                <m:rPr>
                  <m:sty m:val="p"/>
                </m:rPr>
                <w:rPr>
                  <w:rFonts w:ascii="Cambria Math" w:hAnsi="Cambria Math" w:cs="Times New Roman"/>
                  <w:color w:val="000000" w:themeColor="text1"/>
                  <w:shd w:val="clear" w:color="auto" w:fill="FFFFFF"/>
                </w:rPr>
                <m:t>Hot chocolate consumption</m:t>
              </m:r>
              <m:ctrlPr>
                <w:rPr>
                  <w:rFonts w:ascii="Cambria Math" w:hAnsi="Cambria Math" w:cs="Times New Roman"/>
                  <w:color w:val="000000" w:themeColor="text1"/>
                  <w:shd w:val="clear" w:color="auto" w:fill="FFFFFF"/>
                </w:rPr>
              </m:ctrlPr>
            </m:e>
          </m:d>
          <m:r>
            <w:rPr>
              <w:rFonts w:ascii="Cambria Math" w:hAnsi="Cambria Math" w:cs="Times New Roman"/>
              <w:color w:val="000000" w:themeColor="text1"/>
              <w:shd w:val="clear" w:color="auto" w:fill="FFFFFF"/>
            </w:rPr>
            <m:t xml:space="preserve">= </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1</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=0.04</m:t>
          </m:r>
        </m:oMath>
      </m:oMathPara>
    </w:p>
    <w:p w14:paraId="00BDC1B2"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m:t>P</m:t>
          </m:r>
          <m:d>
            <m:dPr>
              <m:ctrlPr>
                <w:rPr>
                  <w:rFonts w:ascii="Cambria Math" w:hAnsi="Cambria Math" w:cs="Times New Roman"/>
                  <w:color w:val="000000" w:themeColor="text1"/>
                </w:rPr>
              </m:ctrlPr>
            </m:dPr>
            <m:e>
              <m:r>
                <m:rPr>
                  <m:sty m:val="p"/>
                </m:rPr>
                <w:rPr>
                  <w:rFonts w:ascii="Cambria Math" w:hAnsi="Cambria Math" w:cs="Times New Roman"/>
                  <w:color w:val="000000" w:themeColor="text1"/>
                  <w:shd w:val="clear" w:color="auto" w:fill="FFFFFF"/>
                </w:rPr>
                <m:t>Tea consumption</m:t>
              </m:r>
              <m:ctrlPr>
                <w:rPr>
                  <w:rFonts w:ascii="Cambria Math" w:hAnsi="Cambria Math" w:cs="Times New Roman"/>
                  <w:color w:val="000000" w:themeColor="text1"/>
                  <w:shd w:val="clear" w:color="auto" w:fill="FFFFFF"/>
                </w:rPr>
              </m:ctrlPr>
            </m:e>
          </m:d>
          <m:r>
            <w:rPr>
              <w:rFonts w:ascii="Cambria Math" w:hAnsi="Cambria Math" w:cs="Times New Roman"/>
              <w:color w:val="000000" w:themeColor="text1"/>
              <w:shd w:val="clear" w:color="auto" w:fill="FFFFFF"/>
            </w:rPr>
            <m:t xml:space="preserve">= </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9</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=0.36</m:t>
          </m:r>
        </m:oMath>
      </m:oMathPara>
    </w:p>
    <w:p w14:paraId="0ABC6E62"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m:t>P</m:t>
          </m:r>
          <m:d>
            <m:dPr>
              <m:ctrlPr>
                <w:rPr>
                  <w:rFonts w:ascii="Cambria Math" w:hAnsi="Cambria Math" w:cs="Times New Roman"/>
                  <w:color w:val="000000" w:themeColor="text1"/>
                </w:rPr>
              </m:ctrlPr>
            </m:dPr>
            <m:e>
              <m:r>
                <m:rPr>
                  <m:sty m:val="p"/>
                </m:rPr>
                <w:rPr>
                  <w:rFonts w:ascii="Cambria Math" w:hAnsi="Cambria Math" w:cs="Times New Roman"/>
                  <w:color w:val="000000" w:themeColor="text1"/>
                  <w:shd w:val="clear" w:color="auto" w:fill="FFFFFF"/>
                </w:rPr>
                <m:t>Energy drinks consumption</m:t>
              </m:r>
              <m:ctrlPr>
                <w:rPr>
                  <w:rFonts w:ascii="Cambria Math" w:hAnsi="Cambria Math" w:cs="Times New Roman"/>
                  <w:color w:val="000000" w:themeColor="text1"/>
                  <w:shd w:val="clear" w:color="auto" w:fill="FFFFFF"/>
                </w:rPr>
              </m:ctrlPr>
            </m:e>
          </m:d>
          <m:r>
            <w:rPr>
              <w:rFonts w:ascii="Cambria Math" w:hAnsi="Cambria Math" w:cs="Times New Roman"/>
              <w:color w:val="000000" w:themeColor="text1"/>
              <w:shd w:val="clear" w:color="auto" w:fill="FFFFFF"/>
            </w:rPr>
            <m:t xml:space="preserve">= </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2</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=0.08</m:t>
          </m:r>
        </m:oMath>
      </m:oMathPara>
    </w:p>
    <w:p w14:paraId="79E3593A" w14:textId="77777777" w:rsidR="00D153BA" w:rsidRPr="004957AD" w:rsidRDefault="00D153BA" w:rsidP="00FD6162">
      <w:pPr>
        <w:spacing w:line="480" w:lineRule="auto"/>
        <w:rPr>
          <w:rStyle w:val="katex-mathml"/>
          <w:rFonts w:ascii="Times New Roman" w:eastAsiaTheme="minorEastAsia" w:hAnsi="Times New Roman" w:cs="Times New Roman"/>
          <w:color w:val="000000" w:themeColor="text1"/>
        </w:rPr>
      </w:pPr>
      <m:oMathPara>
        <m:oMath>
          <m:r>
            <m:rPr>
              <m:sty m:val="p"/>
            </m:rPr>
            <w:rPr>
              <w:rFonts w:ascii="Cambria Math" w:hAnsi="Cambria Math" w:cs="Times New Roman"/>
              <w:color w:val="000000" w:themeColor="text1"/>
            </w:rPr>
            <m:t>P</m:t>
          </m:r>
          <m:d>
            <m:dPr>
              <m:ctrlPr>
                <w:rPr>
                  <w:rFonts w:ascii="Cambria Math" w:hAnsi="Cambria Math" w:cs="Times New Roman"/>
                  <w:color w:val="000000" w:themeColor="text1"/>
                </w:rPr>
              </m:ctrlPr>
            </m:dPr>
            <m:e>
              <m:r>
                <m:rPr>
                  <m:sty m:val="p"/>
                </m:rPr>
                <w:rPr>
                  <w:rFonts w:ascii="Cambria Math" w:hAnsi="Cambria Math" w:cs="Times New Roman"/>
                  <w:color w:val="000000" w:themeColor="text1"/>
                  <w:shd w:val="clear" w:color="auto" w:fill="FFFFFF"/>
                </w:rPr>
                <m:t>Soda consumption</m:t>
              </m:r>
              <m:ctrlPr>
                <w:rPr>
                  <w:rFonts w:ascii="Cambria Math" w:hAnsi="Cambria Math" w:cs="Times New Roman"/>
                  <w:color w:val="000000" w:themeColor="text1"/>
                  <w:shd w:val="clear" w:color="auto" w:fill="FFFFFF"/>
                </w:rPr>
              </m:ctrlPr>
            </m:e>
          </m:d>
          <m:r>
            <w:rPr>
              <w:rFonts w:ascii="Cambria Math" w:hAnsi="Cambria Math" w:cs="Times New Roman"/>
              <w:color w:val="000000" w:themeColor="text1"/>
              <w:shd w:val="clear" w:color="auto" w:fill="FFFFFF"/>
            </w:rPr>
            <m:t xml:space="preserve">= </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5</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=0.2</m:t>
          </m:r>
        </m:oMath>
      </m:oMathPara>
    </w:p>
    <w:p w14:paraId="21E2F12F" w14:textId="77777777" w:rsidR="00D153BA" w:rsidRPr="004957AD" w:rsidRDefault="00D153BA" w:rsidP="00FD6162">
      <w:pPr>
        <w:spacing w:line="480" w:lineRule="auto"/>
        <w:rPr>
          <w:rFonts w:ascii="Times New Roman" w:eastAsiaTheme="minorEastAsia" w:hAnsi="Times New Roman" w:cs="Times New Roman"/>
          <w:color w:val="000000" w:themeColor="text1"/>
          <w:shd w:val="clear" w:color="auto" w:fill="FFFFFF"/>
        </w:rPr>
      </w:pPr>
      <m:oMathPara>
        <m:oMath>
          <m:r>
            <m:rPr>
              <m:sty m:val="p"/>
            </m:rPr>
            <w:rPr>
              <w:rFonts w:ascii="Cambria Math" w:hAnsi="Cambria Math" w:cs="Times New Roman"/>
              <w:color w:val="000000" w:themeColor="text1"/>
            </w:rPr>
            <m:t>P</m:t>
          </m:r>
          <m:d>
            <m:dPr>
              <m:ctrlPr>
                <w:rPr>
                  <w:rFonts w:ascii="Cambria Math" w:hAnsi="Cambria Math" w:cs="Times New Roman"/>
                  <w:color w:val="000000" w:themeColor="text1"/>
                </w:rPr>
              </m:ctrlPr>
            </m:dPr>
            <m:e>
              <m:r>
                <m:rPr>
                  <m:sty m:val="p"/>
                </m:rPr>
                <w:rPr>
                  <w:rFonts w:ascii="Cambria Math" w:hAnsi="Cambria Math" w:cs="Times New Roman"/>
                  <w:color w:val="000000" w:themeColor="text1"/>
                  <w:shd w:val="clear" w:color="auto" w:fill="FFFFFF"/>
                </w:rPr>
                <m:t>No Caffeine consumption</m:t>
              </m:r>
              <m:ctrlPr>
                <w:rPr>
                  <w:rFonts w:ascii="Cambria Math" w:hAnsi="Cambria Math" w:cs="Times New Roman"/>
                  <w:color w:val="000000" w:themeColor="text1"/>
                  <w:shd w:val="clear" w:color="auto" w:fill="FFFFFF"/>
                </w:rPr>
              </m:ctrlPr>
            </m:e>
          </m:d>
          <m:r>
            <w:rPr>
              <w:rFonts w:ascii="Cambria Math" w:hAnsi="Cambria Math" w:cs="Times New Roman"/>
              <w:color w:val="000000" w:themeColor="text1"/>
              <w:shd w:val="clear" w:color="auto" w:fill="FFFFFF"/>
            </w:rPr>
            <m:t xml:space="preserve">= </m:t>
          </m:r>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7</m:t>
              </m:r>
            </m:num>
            <m:den>
              <m:r>
                <m:rPr>
                  <m:sty m:val="p"/>
                </m:rPr>
                <w:rPr>
                  <w:rStyle w:val="katex-mathml"/>
                  <w:rFonts w:ascii="Cambria Math" w:hAnsi="Cambria Math" w:cs="Times New Roman"/>
                  <w:color w:val="000000" w:themeColor="text1"/>
                </w:rPr>
                <m:t>25</m:t>
              </m:r>
            </m:den>
          </m:f>
          <m:r>
            <w:rPr>
              <w:rStyle w:val="katex-mathml"/>
              <w:rFonts w:ascii="Cambria Math" w:hAnsi="Cambria Math" w:cs="Times New Roman"/>
              <w:color w:val="000000" w:themeColor="text1"/>
            </w:rPr>
            <m:t>=0.28</m:t>
          </m:r>
        </m:oMath>
      </m:oMathPara>
    </w:p>
    <w:p w14:paraId="1A4B518C" w14:textId="2FC74334" w:rsidR="00D153BA" w:rsidRPr="004957AD" w:rsidRDefault="00D153BA" w:rsidP="00FD6162">
      <w:pPr>
        <w:spacing w:line="480" w:lineRule="auto"/>
        <w:rPr>
          <w:rFonts w:ascii="Times New Roman" w:eastAsiaTheme="minorEastAsia" w:hAnsi="Times New Roman" w:cs="Times New Roman"/>
          <w:color w:val="000000" w:themeColor="text1"/>
          <w:shd w:val="clear" w:color="auto" w:fill="FFFFFF"/>
        </w:rPr>
      </w:pPr>
      <w:r w:rsidRPr="004957AD">
        <w:rPr>
          <w:rFonts w:ascii="Times New Roman" w:eastAsia="Times New Roman" w:hAnsi="Times New Roman" w:cs="Times New Roman"/>
          <w:b/>
          <w:bCs/>
          <w:color w:val="000000" w:themeColor="text1"/>
          <w:kern w:val="0"/>
          <w14:ligatures w14:val="none"/>
        </w:rPr>
        <w:t>Confidence Interval for Prevalence</w:t>
      </w:r>
    </w:p>
    <w:p w14:paraId="0E10BE55" w14:textId="77777777" w:rsidR="00B54E70" w:rsidRDefault="00D153BA" w:rsidP="00B54E70">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To estimate the 95% confidence interval for the prevalence of caffeine consumption, we use the formula:</w:t>
      </w:r>
    </w:p>
    <w:p w14:paraId="15BBED94" w14:textId="4510B04B" w:rsidR="00D153BA" w:rsidRPr="004957AD" w:rsidRDefault="00D153BA" w:rsidP="00B54E70">
      <w:pPr>
        <w:spacing w:before="100" w:beforeAutospacing="1" w:after="100" w:afterAutospacing="1" w:line="480" w:lineRule="auto"/>
        <w:rPr>
          <w:rFonts w:ascii="Times New Roman" w:hAnsi="Times New Roman" w:cs="Times New Roman"/>
          <w:color w:val="000000" w:themeColor="text1"/>
          <w:shd w:val="clear" w:color="auto" w:fill="FFFFFF"/>
        </w:rPr>
      </w:pPr>
      <m:oMathPara>
        <m:oMath>
          <m:r>
            <w:rPr>
              <w:rFonts w:ascii="Cambria Math" w:hAnsi="Cambria Math" w:cs="Times New Roman"/>
              <w:color w:val="000000" w:themeColor="text1"/>
              <w:shd w:val="clear" w:color="auto" w:fill="FFFFFF"/>
            </w:rPr>
            <w:lastRenderedPageBreak/>
            <m:t>Confidence Interval</m:t>
          </m:r>
          <m:r>
            <m:rPr>
              <m:sty m:val="p"/>
            </m:rPr>
            <w:rPr>
              <w:rFonts w:ascii="Cambria Math" w:hAnsi="Cambria Math" w:cs="Times New Roman"/>
              <w:color w:val="000000" w:themeColor="text1"/>
              <w:shd w:val="clear" w:color="auto" w:fill="FFFFFF"/>
            </w:rPr>
            <m:t>=p̂±</m:t>
          </m:r>
          <m:rad>
            <m:radPr>
              <m:degHide m:val="1"/>
              <m:ctrlPr>
                <w:rPr>
                  <w:rFonts w:ascii="Cambria Math" w:hAnsi="Cambria Math" w:cs="Times New Roman"/>
                  <w:i/>
                  <w:color w:val="000000" w:themeColor="text1"/>
                  <w:shd w:val="clear" w:color="auto" w:fill="FFFFFF"/>
                </w:rPr>
              </m:ctrlPr>
            </m:radPr>
            <m:deg/>
            <m:e>
              <m:f>
                <m:fPr>
                  <m:ctrlPr>
                    <w:rPr>
                      <w:rStyle w:val="katex-mathml"/>
                      <w:rFonts w:ascii="Cambria Math" w:hAnsi="Cambria Math" w:cs="Times New Roman"/>
                      <w:color w:val="000000" w:themeColor="text1"/>
                    </w:rPr>
                  </m:ctrlPr>
                </m:fPr>
                <m:num>
                  <m:acc>
                    <m:accPr>
                      <m:ctrlPr>
                        <w:rPr>
                          <w:rFonts w:ascii="Cambria Math" w:hAnsi="Cambria Math" w:cs="Times New Roman"/>
                          <w:color w:val="000000" w:themeColor="text1"/>
                          <w:shd w:val="clear" w:color="auto" w:fill="FFFFFF"/>
                        </w:rPr>
                      </m:ctrlPr>
                    </m:accPr>
                    <m:e>
                      <m:r>
                        <m:rPr>
                          <m:sty m:val="p"/>
                        </m:rPr>
                        <w:rPr>
                          <w:rFonts w:ascii="Cambria Math" w:hAnsi="Cambria Math" w:cs="Times New Roman"/>
                          <w:color w:val="000000" w:themeColor="text1"/>
                          <w:shd w:val="clear" w:color="auto" w:fill="FFFFFF"/>
                        </w:rPr>
                        <m:t>p</m:t>
                      </m:r>
                    </m:e>
                  </m:acc>
                  <m:r>
                    <m:rPr>
                      <m:sty m:val="p"/>
                    </m:rPr>
                    <w:rPr>
                      <w:rFonts w:ascii="Cambria Math" w:hAnsi="Cambria Math" w:cs="Times New Roman"/>
                      <w:color w:val="000000" w:themeColor="text1"/>
                      <w:shd w:val="clear" w:color="auto" w:fill="FFFFFF"/>
                    </w:rPr>
                    <m:t>(1-</m:t>
                  </m:r>
                  <m:acc>
                    <m:accPr>
                      <m:ctrlPr>
                        <w:rPr>
                          <w:rFonts w:ascii="Cambria Math" w:hAnsi="Cambria Math" w:cs="Times New Roman"/>
                          <w:color w:val="000000" w:themeColor="text1"/>
                          <w:shd w:val="clear" w:color="auto" w:fill="FFFFFF"/>
                        </w:rPr>
                      </m:ctrlPr>
                    </m:accPr>
                    <m:e>
                      <m:r>
                        <m:rPr>
                          <m:sty m:val="p"/>
                        </m:rPr>
                        <w:rPr>
                          <w:rFonts w:ascii="Cambria Math" w:hAnsi="Cambria Math" w:cs="Times New Roman"/>
                          <w:color w:val="000000" w:themeColor="text1"/>
                          <w:shd w:val="clear" w:color="auto" w:fill="FFFFFF"/>
                        </w:rPr>
                        <m:t>p</m:t>
                      </m:r>
                    </m:e>
                  </m:acc>
                  <m:r>
                    <m:rPr>
                      <m:sty m:val="p"/>
                    </m:rPr>
                    <w:rPr>
                      <w:rFonts w:ascii="Cambria Math" w:hAnsi="Cambria Math" w:cs="Times New Roman"/>
                      <w:color w:val="000000" w:themeColor="text1"/>
                      <w:shd w:val="clear" w:color="auto" w:fill="FFFFFF"/>
                    </w:rPr>
                    <m:t>)</m:t>
                  </m:r>
                </m:num>
                <m:den>
                  <m:r>
                    <m:rPr>
                      <m:sty m:val="p"/>
                    </m:rPr>
                    <w:rPr>
                      <w:rStyle w:val="katex-mathml"/>
                      <w:rFonts w:ascii="Cambria Math" w:hAnsi="Cambria Math" w:cs="Times New Roman"/>
                      <w:color w:val="000000" w:themeColor="text1"/>
                    </w:rPr>
                    <m:t>n</m:t>
                  </m:r>
                </m:den>
              </m:f>
            </m:e>
          </m:rad>
        </m:oMath>
      </m:oMathPara>
    </w:p>
    <w:p w14:paraId="65960554"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p̂ = sample proportion of caffeine consumption = 0.72</w:t>
      </w:r>
    </w:p>
    <w:p w14:paraId="47575B0E"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shd w:val="clear" w:color="auto" w:fill="FFFFFF"/>
        </w:rPr>
        <w:t xml:space="preserve">n = 25 </w:t>
      </w:r>
    </w:p>
    <w:p w14:paraId="7D4D055E" w14:textId="4AC8F994" w:rsidR="00D153BA" w:rsidRPr="004957AD" w:rsidRDefault="00762814" w:rsidP="00FD6162">
      <w:pPr>
        <w:spacing w:line="480" w:lineRule="auto"/>
        <w:rPr>
          <w:rFonts w:ascii="Times New Roman" w:eastAsia="Times New Roman" w:hAnsi="Times New Roman" w:cs="Times New Roman"/>
          <w:color w:val="000000" w:themeColor="text1"/>
          <w:kern w:val="0"/>
          <w14:ligatures w14:val="none"/>
        </w:rPr>
      </w:pPr>
      <w:r w:rsidRPr="004957AD">
        <w:rPr>
          <w:rFonts w:ascii="Times New Roman" w:hAnsi="Times New Roman" w:cs="Times New Roman"/>
          <w:color w:val="000000" w:themeColor="text1"/>
          <w:shd w:val="clear" w:color="auto" w:fill="FFFFFF"/>
        </w:rPr>
        <w:t>The participants are less than 30 so t</w:t>
      </w:r>
      <w:r w:rsidR="000839CB" w:rsidRPr="004957AD">
        <w:rPr>
          <w:rFonts w:ascii="Times New Roman" w:hAnsi="Times New Roman" w:cs="Times New Roman"/>
          <w:color w:val="000000" w:themeColor="text1"/>
          <w:shd w:val="clear" w:color="auto" w:fill="FFFFFF"/>
        </w:rPr>
        <w:t xml:space="preserve">-score </w:t>
      </w:r>
      <w:r w:rsidR="00E2335E" w:rsidRPr="004957AD">
        <w:rPr>
          <w:rFonts w:ascii="Times New Roman" w:hAnsi="Times New Roman" w:cs="Times New Roman"/>
          <w:color w:val="000000" w:themeColor="text1"/>
          <w:shd w:val="clear" w:color="auto" w:fill="FFFFFF"/>
        </w:rPr>
        <w:t>is</w:t>
      </w:r>
      <w:r w:rsidR="000839CB" w:rsidRPr="004957AD">
        <w:rPr>
          <w:rFonts w:ascii="Times New Roman" w:hAnsi="Times New Roman" w:cs="Times New Roman"/>
          <w:color w:val="000000" w:themeColor="text1"/>
          <w:shd w:val="clear" w:color="auto" w:fill="FFFFFF"/>
        </w:rPr>
        <w:t xml:space="preserve"> </w:t>
      </w:r>
      <w:r w:rsidR="00916BAA" w:rsidRPr="004957AD">
        <w:rPr>
          <w:rFonts w:ascii="Times New Roman" w:hAnsi="Times New Roman" w:cs="Times New Roman"/>
          <w:color w:val="000000" w:themeColor="text1"/>
          <w:shd w:val="clear" w:color="auto" w:fill="FFFFFF"/>
        </w:rPr>
        <w:t>used.</w:t>
      </w:r>
    </w:p>
    <w:p w14:paraId="0ED3ECD3" w14:textId="77777777" w:rsidR="00D153BA" w:rsidRPr="004957AD" w:rsidRDefault="00D153BA" w:rsidP="00FD6162">
      <w:pPr>
        <w:spacing w:line="480" w:lineRule="auto"/>
        <w:rPr>
          <w:rFonts w:ascii="Times New Roman" w:hAnsi="Times New Roman" w:cs="Times New Roman"/>
          <w:color w:val="000000" w:themeColor="text1"/>
          <w:shd w:val="clear" w:color="auto" w:fill="FFFFFF"/>
        </w:rPr>
      </w:pPr>
    </w:p>
    <w:p w14:paraId="73310FEC" w14:textId="03D6128E" w:rsidR="00D153BA" w:rsidRPr="004957AD" w:rsidRDefault="00D153BA" w:rsidP="00FD6162">
      <w:pPr>
        <w:spacing w:line="480" w:lineRule="auto"/>
        <w:rPr>
          <w:rFonts w:ascii="Times New Roman" w:eastAsiaTheme="minorEastAsia" w:hAnsi="Times New Roman" w:cs="Times New Roman"/>
          <w:color w:val="000000" w:themeColor="text1"/>
          <w:shd w:val="clear" w:color="auto" w:fill="FFFFFF"/>
        </w:rPr>
      </w:pPr>
      <m:oMathPara>
        <m:oMath>
          <m:r>
            <w:rPr>
              <w:rFonts w:ascii="Cambria Math" w:hAnsi="Cambria Math" w:cs="Times New Roman"/>
              <w:color w:val="000000" w:themeColor="text1"/>
              <w:shd w:val="clear" w:color="auto" w:fill="FFFFFF"/>
            </w:rPr>
            <m:t>Confidence Interval</m:t>
          </m:r>
          <m:r>
            <m:rPr>
              <m:sty m:val="p"/>
            </m:rPr>
            <w:rPr>
              <w:rFonts w:ascii="Cambria Math" w:hAnsi="Cambria Math" w:cs="Times New Roman"/>
              <w:color w:val="000000" w:themeColor="text1"/>
              <w:shd w:val="clear" w:color="auto" w:fill="FFFFFF"/>
            </w:rPr>
            <m:t>=0.72±</m:t>
          </m:r>
          <m:r>
            <m:rPr>
              <m:sty m:val="p"/>
            </m:rPr>
            <w:rPr>
              <w:rFonts w:ascii="Cambria Math" w:hAnsi="Cambria Math" w:cs="Times New Roman"/>
              <w:color w:val="000000" w:themeColor="text1"/>
              <w:shd w:val="clear" w:color="auto" w:fill="FFFFFF"/>
            </w:rPr>
            <m:t>2.084</m:t>
          </m:r>
          <m:rad>
            <m:radPr>
              <m:degHide m:val="1"/>
              <m:ctrlPr>
                <w:rPr>
                  <w:rFonts w:ascii="Cambria Math" w:hAnsi="Cambria Math" w:cs="Times New Roman"/>
                  <w:i/>
                  <w:color w:val="000000" w:themeColor="text1"/>
                  <w:shd w:val="clear" w:color="auto" w:fill="FFFFFF"/>
                </w:rPr>
              </m:ctrlPr>
            </m:radPr>
            <m:deg/>
            <m:e>
              <m:f>
                <m:fPr>
                  <m:ctrlPr>
                    <w:rPr>
                      <w:rStyle w:val="katex-mathml"/>
                      <w:rFonts w:ascii="Cambria Math" w:hAnsi="Cambria Math" w:cs="Times New Roman"/>
                      <w:color w:val="000000" w:themeColor="text1"/>
                    </w:rPr>
                  </m:ctrlPr>
                </m:fPr>
                <m:num>
                  <m:r>
                    <w:rPr>
                      <w:rStyle w:val="katex-mathml"/>
                      <w:rFonts w:ascii="Cambria Math" w:hAnsi="Cambria Math" w:cs="Times New Roman"/>
                      <w:color w:val="000000" w:themeColor="text1"/>
                    </w:rPr>
                    <m:t>0.72</m:t>
                  </m:r>
                  <m:d>
                    <m:dPr>
                      <m:ctrlPr>
                        <w:rPr>
                          <w:rStyle w:val="katex-mathml"/>
                          <w:rFonts w:ascii="Cambria Math" w:hAnsi="Cambria Math" w:cs="Times New Roman"/>
                          <w:i/>
                          <w:color w:val="000000" w:themeColor="text1"/>
                        </w:rPr>
                      </m:ctrlPr>
                    </m:dPr>
                    <m:e>
                      <m:r>
                        <w:rPr>
                          <w:rStyle w:val="katex-mathml"/>
                          <w:rFonts w:ascii="Cambria Math" w:hAnsi="Cambria Math" w:cs="Times New Roman"/>
                          <w:color w:val="000000" w:themeColor="text1"/>
                        </w:rPr>
                        <m:t>1-0.72</m:t>
                      </m:r>
                    </m:e>
                  </m:d>
                </m:num>
                <m:den>
                  <m:r>
                    <m:rPr>
                      <m:sty m:val="p"/>
                    </m:rPr>
                    <w:rPr>
                      <w:rStyle w:val="katex-mathml"/>
                      <w:rFonts w:ascii="Cambria Math" w:hAnsi="Cambria Math" w:cs="Times New Roman"/>
                      <w:color w:val="000000" w:themeColor="text1"/>
                    </w:rPr>
                    <m:t>25</m:t>
                  </m:r>
                </m:den>
              </m:f>
            </m:e>
          </m:rad>
        </m:oMath>
      </m:oMathPara>
    </w:p>
    <w:p w14:paraId="3C3CD68F" w14:textId="7975587C" w:rsidR="00D153BA" w:rsidRPr="004957AD" w:rsidRDefault="00D153BA" w:rsidP="00FD6162">
      <w:pPr>
        <w:spacing w:line="480" w:lineRule="auto"/>
        <w:rPr>
          <w:rFonts w:ascii="Times New Roman" w:hAnsi="Times New Roman" w:cs="Times New Roman"/>
          <w:color w:val="000000" w:themeColor="text1"/>
          <w:shd w:val="clear" w:color="auto" w:fill="FFFFFF"/>
        </w:rPr>
      </w:pPr>
      <m:oMathPara>
        <m:oMath>
          <m:r>
            <w:rPr>
              <w:rFonts w:ascii="Cambria Math" w:hAnsi="Cambria Math" w:cs="Times New Roman"/>
              <w:color w:val="000000" w:themeColor="text1"/>
              <w:shd w:val="clear" w:color="auto" w:fill="FFFFFF"/>
            </w:rPr>
            <m:t>=[0.</m:t>
          </m:r>
          <m:r>
            <w:rPr>
              <w:rFonts w:ascii="Cambria Math" w:hAnsi="Cambria Math" w:cs="Times New Roman"/>
              <w:color w:val="000000" w:themeColor="text1"/>
              <w:shd w:val="clear" w:color="auto" w:fill="FFFFFF"/>
            </w:rPr>
            <m:t>5329</m:t>
          </m:r>
          <m:r>
            <w:rPr>
              <w:rFonts w:ascii="Cambria Math" w:hAnsi="Cambria Math" w:cs="Times New Roman"/>
              <w:color w:val="000000" w:themeColor="text1"/>
              <w:shd w:val="clear" w:color="auto" w:fill="FFFFFF"/>
            </w:rPr>
            <m:t>, 0.</m:t>
          </m:r>
          <m:r>
            <w:rPr>
              <w:rFonts w:ascii="Cambria Math" w:hAnsi="Cambria Math" w:cs="Times New Roman"/>
              <w:color w:val="000000" w:themeColor="text1"/>
              <w:shd w:val="clear" w:color="auto" w:fill="FFFFFF"/>
            </w:rPr>
            <m:t>9071</m:t>
          </m:r>
          <m:r>
            <w:rPr>
              <w:rFonts w:ascii="Cambria Math" w:hAnsi="Cambria Math" w:cs="Times New Roman"/>
              <w:color w:val="000000" w:themeColor="text1"/>
              <w:shd w:val="clear" w:color="auto" w:fill="FFFFFF"/>
            </w:rPr>
            <m:t>]</m:t>
          </m:r>
        </m:oMath>
      </m:oMathPara>
    </w:p>
    <w:p w14:paraId="04FFEF50" w14:textId="63E98724" w:rsidR="00D153BA" w:rsidRPr="004957AD" w:rsidRDefault="00D153BA" w:rsidP="00FD6162">
      <w:pPr>
        <w:spacing w:line="480" w:lineRule="auto"/>
        <w:rPr>
          <w:rFonts w:ascii="Times New Roman" w:hAnsi="Times New Roman" w:cs="Times New Roman"/>
          <w:color w:val="000000" w:themeColor="text1"/>
        </w:rPr>
      </w:pPr>
      <w:r w:rsidRPr="004957AD">
        <w:rPr>
          <w:rFonts w:ascii="Times New Roman" w:hAnsi="Times New Roman" w:cs="Times New Roman"/>
          <w:color w:val="000000" w:themeColor="text1"/>
        </w:rPr>
        <w:t xml:space="preserve">Therefore, the 95% confidence interval for the prevalence of caffeine consumption is </w:t>
      </w:r>
      <w:r w:rsidR="00E01E35">
        <w:rPr>
          <w:rFonts w:ascii="Times New Roman" w:hAnsi="Times New Roman" w:cs="Times New Roman"/>
          <w:color w:val="000000" w:themeColor="text1"/>
        </w:rPr>
        <w:t>53</w:t>
      </w:r>
      <w:r w:rsidR="003B69DD" w:rsidRPr="004957AD">
        <w:rPr>
          <w:rFonts w:ascii="Times New Roman" w:hAnsi="Times New Roman" w:cs="Times New Roman"/>
          <w:color w:val="000000" w:themeColor="text1"/>
        </w:rPr>
        <w:t>.</w:t>
      </w:r>
      <w:r w:rsidR="00E01E35">
        <w:rPr>
          <w:rFonts w:ascii="Times New Roman" w:hAnsi="Times New Roman" w:cs="Times New Roman"/>
          <w:color w:val="000000" w:themeColor="text1"/>
        </w:rPr>
        <w:t>3</w:t>
      </w:r>
      <w:r w:rsidR="003B69DD" w:rsidRPr="004957AD">
        <w:rPr>
          <w:rFonts w:ascii="Times New Roman" w:hAnsi="Times New Roman" w:cs="Times New Roman"/>
          <w:color w:val="000000" w:themeColor="text1"/>
        </w:rPr>
        <w:t>%</w:t>
      </w:r>
      <w:r w:rsidRPr="004957AD">
        <w:rPr>
          <w:rFonts w:ascii="Times New Roman" w:hAnsi="Times New Roman" w:cs="Times New Roman"/>
          <w:color w:val="000000" w:themeColor="text1"/>
        </w:rPr>
        <w:t xml:space="preserve"> to </w:t>
      </w:r>
      <w:r w:rsidR="00E01E35">
        <w:rPr>
          <w:rFonts w:ascii="Times New Roman" w:hAnsi="Times New Roman" w:cs="Times New Roman"/>
          <w:color w:val="000000" w:themeColor="text1"/>
        </w:rPr>
        <w:t>90.7</w:t>
      </w:r>
      <w:r w:rsidRPr="004957AD">
        <w:rPr>
          <w:rFonts w:ascii="Times New Roman" w:hAnsi="Times New Roman" w:cs="Times New Roman"/>
          <w:color w:val="000000" w:themeColor="text1"/>
        </w:rPr>
        <w:t>%.</w:t>
      </w:r>
    </w:p>
    <w:p w14:paraId="698C8EDA" w14:textId="77777777" w:rsidR="00D153BA" w:rsidRPr="004957AD" w:rsidRDefault="00D153BA" w:rsidP="00FD6162">
      <w:pPr>
        <w:spacing w:line="480" w:lineRule="auto"/>
        <w:rPr>
          <w:rFonts w:ascii="Times New Roman" w:hAnsi="Times New Roman" w:cs="Times New Roman"/>
          <w:color w:val="000000" w:themeColor="text1"/>
        </w:rPr>
      </w:pPr>
      <w:r w:rsidRPr="004957AD">
        <w:rPr>
          <w:rFonts w:ascii="Times New Roman" w:eastAsia="Times New Roman" w:hAnsi="Times New Roman" w:cs="Times New Roman"/>
          <w:b/>
          <w:bCs/>
          <w:color w:val="000000" w:themeColor="text1"/>
          <w:kern w:val="0"/>
          <w14:ligatures w14:val="none"/>
        </w:rPr>
        <w:t>Conclusions</w:t>
      </w:r>
    </w:p>
    <w:p w14:paraId="50512347" w14:textId="77777777" w:rsidR="00D153BA" w:rsidRPr="004957AD" w:rsidRDefault="00D153BA" w:rsidP="00FD6162">
      <w:pPr>
        <w:spacing w:line="480" w:lineRule="auto"/>
        <w:rPr>
          <w:rFonts w:ascii="Times New Roman" w:hAnsi="Times New Roman" w:cs="Times New Roman"/>
          <w:color w:val="000000" w:themeColor="text1"/>
        </w:rPr>
      </w:pPr>
      <w:r w:rsidRPr="004957AD">
        <w:rPr>
          <w:rFonts w:ascii="Times New Roman" w:eastAsia="Times New Roman" w:hAnsi="Times New Roman" w:cs="Times New Roman"/>
          <w:b/>
          <w:bCs/>
          <w:color w:val="000000" w:themeColor="text1"/>
          <w:kern w:val="0"/>
          <w14:ligatures w14:val="none"/>
        </w:rPr>
        <w:t>Interpretation and Analysis of Results</w:t>
      </w:r>
    </w:p>
    <w:p w14:paraId="53C32BB7" w14:textId="4D652652"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 xml:space="preserve">The analysis </w:t>
      </w:r>
      <w:r w:rsidR="00916BAA" w:rsidRPr="004957AD">
        <w:rPr>
          <w:rFonts w:ascii="Times New Roman" w:eastAsia="Times New Roman" w:hAnsi="Times New Roman" w:cs="Times New Roman"/>
          <w:color w:val="000000" w:themeColor="text1"/>
          <w:kern w:val="0"/>
          <w14:ligatures w14:val="none"/>
        </w:rPr>
        <w:t>of the</w:t>
      </w:r>
      <w:r w:rsidR="005B0212" w:rsidRPr="004957AD">
        <w:rPr>
          <w:rFonts w:ascii="Times New Roman" w:eastAsia="Times New Roman" w:hAnsi="Times New Roman" w:cs="Times New Roman"/>
          <w:color w:val="000000" w:themeColor="text1"/>
          <w:kern w:val="0"/>
          <w14:ligatures w14:val="none"/>
        </w:rPr>
        <w:t xml:space="preserve"> use of </w:t>
      </w:r>
      <w:r w:rsidRPr="004957AD">
        <w:rPr>
          <w:rFonts w:ascii="Times New Roman" w:eastAsia="Times New Roman" w:hAnsi="Times New Roman" w:cs="Times New Roman"/>
          <w:color w:val="000000" w:themeColor="text1"/>
          <w:kern w:val="0"/>
          <w14:ligatures w14:val="none"/>
        </w:rPr>
        <w:t xml:space="preserve">caffeine among the participants revealed several </w:t>
      </w:r>
      <w:r w:rsidR="00074E29" w:rsidRPr="004957AD">
        <w:rPr>
          <w:rFonts w:ascii="Times New Roman" w:eastAsia="Times New Roman" w:hAnsi="Times New Roman" w:cs="Times New Roman"/>
          <w:color w:val="000000" w:themeColor="text1"/>
          <w:kern w:val="0"/>
          <w14:ligatures w14:val="none"/>
        </w:rPr>
        <w:t>interestin</w:t>
      </w:r>
      <w:r w:rsidR="00434AA3" w:rsidRPr="004957AD">
        <w:rPr>
          <w:rFonts w:ascii="Times New Roman" w:eastAsia="Times New Roman" w:hAnsi="Times New Roman" w:cs="Times New Roman"/>
          <w:color w:val="000000" w:themeColor="text1"/>
          <w:kern w:val="0"/>
          <w14:ligatures w14:val="none"/>
        </w:rPr>
        <w:t>g discoveries</w:t>
      </w:r>
      <w:r w:rsidRPr="004957AD">
        <w:rPr>
          <w:rFonts w:ascii="Times New Roman" w:eastAsia="Times New Roman" w:hAnsi="Times New Roman" w:cs="Times New Roman"/>
          <w:color w:val="000000" w:themeColor="text1"/>
          <w:kern w:val="0"/>
          <w14:ligatures w14:val="none"/>
        </w:rPr>
        <w:t xml:space="preserve">. Coffee </w:t>
      </w:r>
      <w:r w:rsidR="00FF6DBA">
        <w:rPr>
          <w:rFonts w:ascii="Times New Roman" w:eastAsia="Times New Roman" w:hAnsi="Times New Roman" w:cs="Times New Roman"/>
          <w:color w:val="000000" w:themeColor="text1"/>
          <w:kern w:val="0"/>
          <w14:ligatures w14:val="none"/>
        </w:rPr>
        <w:t>is shown</w:t>
      </w:r>
      <w:r w:rsidR="00D70384">
        <w:rPr>
          <w:rFonts w:ascii="Times New Roman" w:eastAsia="Times New Roman" w:hAnsi="Times New Roman" w:cs="Times New Roman"/>
          <w:color w:val="000000" w:themeColor="text1"/>
          <w:kern w:val="0"/>
          <w14:ligatures w14:val="none"/>
        </w:rPr>
        <w:t xml:space="preserve"> to be the</w:t>
      </w:r>
      <w:r w:rsidRPr="004957AD">
        <w:rPr>
          <w:rFonts w:ascii="Times New Roman" w:eastAsia="Times New Roman" w:hAnsi="Times New Roman" w:cs="Times New Roman"/>
          <w:color w:val="000000" w:themeColor="text1"/>
          <w:kern w:val="0"/>
          <w14:ligatures w14:val="none"/>
        </w:rPr>
        <w:t xml:space="preserve"> most popular caffeinated beverage (44%), which </w:t>
      </w:r>
      <w:r w:rsidR="00A54EF9">
        <w:rPr>
          <w:rFonts w:ascii="Times New Roman" w:eastAsia="Times New Roman" w:hAnsi="Times New Roman" w:cs="Times New Roman"/>
          <w:color w:val="000000" w:themeColor="text1"/>
          <w:kern w:val="0"/>
          <w14:ligatures w14:val="none"/>
        </w:rPr>
        <w:t>agrees</w:t>
      </w:r>
      <w:r w:rsidR="0073269C">
        <w:rPr>
          <w:rFonts w:ascii="Times New Roman" w:eastAsia="Times New Roman" w:hAnsi="Times New Roman" w:cs="Times New Roman"/>
          <w:color w:val="000000" w:themeColor="text1"/>
          <w:kern w:val="0"/>
          <w14:ligatures w14:val="none"/>
        </w:rPr>
        <w:t xml:space="preserve"> </w:t>
      </w:r>
      <w:r w:rsidRPr="004957AD">
        <w:rPr>
          <w:rFonts w:ascii="Times New Roman" w:eastAsia="Times New Roman" w:hAnsi="Times New Roman" w:cs="Times New Roman"/>
          <w:color w:val="000000" w:themeColor="text1"/>
          <w:kern w:val="0"/>
          <w14:ligatures w14:val="none"/>
        </w:rPr>
        <w:t xml:space="preserve">with </w:t>
      </w:r>
      <w:r w:rsidR="005D3EF9" w:rsidRPr="004957AD">
        <w:rPr>
          <w:rFonts w:ascii="Times New Roman" w:eastAsia="Times New Roman" w:hAnsi="Times New Roman" w:cs="Times New Roman"/>
          <w:color w:val="000000" w:themeColor="text1"/>
          <w:kern w:val="0"/>
          <w14:ligatures w14:val="none"/>
        </w:rPr>
        <w:t>previous</w:t>
      </w:r>
      <w:r w:rsidRPr="004957AD">
        <w:rPr>
          <w:rFonts w:ascii="Times New Roman" w:eastAsia="Times New Roman" w:hAnsi="Times New Roman" w:cs="Times New Roman"/>
          <w:color w:val="000000" w:themeColor="text1"/>
          <w:kern w:val="0"/>
          <w14:ligatures w14:val="none"/>
        </w:rPr>
        <w:t xml:space="preserve"> research </w:t>
      </w:r>
      <w:r w:rsidR="0073269C">
        <w:rPr>
          <w:rFonts w:ascii="Times New Roman" w:eastAsia="Times New Roman" w:hAnsi="Times New Roman" w:cs="Times New Roman"/>
          <w:color w:val="000000" w:themeColor="text1"/>
          <w:kern w:val="0"/>
          <w14:ligatures w14:val="none"/>
        </w:rPr>
        <w:t>indicating</w:t>
      </w:r>
      <w:r w:rsidRPr="004957AD">
        <w:rPr>
          <w:rFonts w:ascii="Times New Roman" w:eastAsia="Times New Roman" w:hAnsi="Times New Roman" w:cs="Times New Roman"/>
          <w:color w:val="000000" w:themeColor="text1"/>
          <w:kern w:val="0"/>
          <w14:ligatures w14:val="none"/>
        </w:rPr>
        <w:t xml:space="preserve"> coffee is a common choice for </w:t>
      </w:r>
      <w:r w:rsidR="00006B0B">
        <w:rPr>
          <w:rFonts w:ascii="Times New Roman" w:eastAsia="Times New Roman" w:hAnsi="Times New Roman" w:cs="Times New Roman"/>
          <w:color w:val="000000" w:themeColor="text1"/>
          <w:kern w:val="0"/>
          <w14:ligatures w14:val="none"/>
        </w:rPr>
        <w:t>improving</w:t>
      </w:r>
      <w:r w:rsidRPr="004957AD">
        <w:rPr>
          <w:rFonts w:ascii="Times New Roman" w:eastAsia="Times New Roman" w:hAnsi="Times New Roman" w:cs="Times New Roman"/>
          <w:color w:val="000000" w:themeColor="text1"/>
          <w:kern w:val="0"/>
          <w14:ligatures w14:val="none"/>
        </w:rPr>
        <w:t xml:space="preserve"> alertness and </w:t>
      </w:r>
      <w:r w:rsidR="00170F73">
        <w:rPr>
          <w:rFonts w:ascii="Times New Roman" w:eastAsia="Times New Roman" w:hAnsi="Times New Roman" w:cs="Times New Roman"/>
          <w:color w:val="000000" w:themeColor="text1"/>
          <w:kern w:val="0"/>
          <w14:ligatures w14:val="none"/>
        </w:rPr>
        <w:t>inte</w:t>
      </w:r>
      <w:r w:rsidR="002A0043">
        <w:rPr>
          <w:rFonts w:ascii="Times New Roman" w:eastAsia="Times New Roman" w:hAnsi="Times New Roman" w:cs="Times New Roman"/>
          <w:color w:val="000000" w:themeColor="text1"/>
          <w:kern w:val="0"/>
          <w14:ligatures w14:val="none"/>
        </w:rPr>
        <w:t>llectual</w:t>
      </w:r>
      <w:r w:rsidRPr="004957AD">
        <w:rPr>
          <w:rFonts w:ascii="Times New Roman" w:eastAsia="Times New Roman" w:hAnsi="Times New Roman" w:cs="Times New Roman"/>
          <w:color w:val="000000" w:themeColor="text1"/>
          <w:kern w:val="0"/>
          <w14:ligatures w14:val="none"/>
        </w:rPr>
        <w:t xml:space="preserve"> function. Tea (36%), soda (20%), Energy drinks (8%), while Hot chocolate was the least consumed (4%).</w:t>
      </w:r>
    </w:p>
    <w:p w14:paraId="42F13215" w14:textId="4D48214F" w:rsidR="00206681" w:rsidRPr="006400F6" w:rsidRDefault="00D153BA" w:rsidP="00FD6162">
      <w:pPr>
        <w:spacing w:line="480" w:lineRule="auto"/>
        <w:rPr>
          <w:rFonts w:ascii="Times New Roman" w:hAnsi="Times New Roman" w:cs="Times New Roman"/>
          <w:color w:val="000000" w:themeColor="text1"/>
          <w:shd w:val="clear" w:color="auto" w:fill="FFFFFF"/>
        </w:rPr>
      </w:pPr>
      <w:r w:rsidRPr="006400F6">
        <w:rPr>
          <w:rFonts w:ascii="Times New Roman" w:eastAsia="Times New Roman" w:hAnsi="Times New Roman" w:cs="Times New Roman"/>
          <w:b/>
          <w:bCs/>
          <w:color w:val="000000" w:themeColor="text1"/>
          <w:kern w:val="0"/>
          <w14:ligatures w14:val="none"/>
        </w:rPr>
        <w:t>Hypothesis 1</w:t>
      </w:r>
      <w:r w:rsidRPr="006400F6">
        <w:rPr>
          <w:rFonts w:ascii="Times New Roman" w:eastAsia="Times New Roman" w:hAnsi="Times New Roman" w:cs="Times New Roman"/>
          <w:color w:val="000000" w:themeColor="text1"/>
          <w:kern w:val="0"/>
          <w14:ligatures w14:val="none"/>
        </w:rPr>
        <w:t xml:space="preserve">: </w:t>
      </w:r>
      <w:r w:rsidR="00206681" w:rsidRPr="006400F6">
        <w:rPr>
          <w:rFonts w:ascii="Times New Roman" w:hAnsi="Times New Roman" w:cs="Times New Roman"/>
          <w:color w:val="000000" w:themeColor="text1"/>
          <w:shd w:val="clear" w:color="auto" w:fill="FFFFFF"/>
        </w:rPr>
        <w:t>There are differences in daily caffeine intake across different age groups.</w:t>
      </w:r>
    </w:p>
    <w:p w14:paraId="64174114" w14:textId="3A1B2FD6" w:rsidR="00D153BA" w:rsidRPr="004957AD" w:rsidRDefault="00203A30"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lastRenderedPageBreak/>
        <w:t>The c</w:t>
      </w:r>
      <w:r w:rsidR="00391E96" w:rsidRPr="004957AD">
        <w:rPr>
          <w:rFonts w:ascii="Times New Roman" w:eastAsia="Times New Roman" w:hAnsi="Times New Roman" w:cs="Times New Roman"/>
          <w:color w:val="000000" w:themeColor="text1"/>
          <w:kern w:val="0"/>
          <w14:ligatures w14:val="none"/>
        </w:rPr>
        <w:t>alculation</w:t>
      </w:r>
      <w:r w:rsidRPr="004957AD">
        <w:rPr>
          <w:rFonts w:ascii="Times New Roman" w:eastAsia="Times New Roman" w:hAnsi="Times New Roman" w:cs="Times New Roman"/>
          <w:color w:val="000000" w:themeColor="text1"/>
          <w:kern w:val="0"/>
          <w14:ligatures w14:val="none"/>
        </w:rPr>
        <w:t xml:space="preserve"> of</w:t>
      </w:r>
      <w:r w:rsidR="00D153BA" w:rsidRPr="004957AD">
        <w:rPr>
          <w:rFonts w:ascii="Times New Roman" w:eastAsia="Times New Roman" w:hAnsi="Times New Roman" w:cs="Times New Roman"/>
          <w:color w:val="000000" w:themeColor="text1"/>
          <w:kern w:val="0"/>
          <w14:ligatures w14:val="none"/>
        </w:rPr>
        <w:t xml:space="preserve"> the prevalence of caffeine consumption</w:t>
      </w:r>
      <w:r w:rsidRPr="004957AD">
        <w:rPr>
          <w:rFonts w:ascii="Times New Roman" w:eastAsia="Times New Roman" w:hAnsi="Times New Roman" w:cs="Times New Roman"/>
          <w:color w:val="000000" w:themeColor="text1"/>
          <w:kern w:val="0"/>
          <w14:ligatures w14:val="none"/>
        </w:rPr>
        <w:t xml:space="preserve"> shows</w:t>
      </w:r>
      <w:r w:rsidR="00D153BA" w:rsidRPr="004957AD">
        <w:rPr>
          <w:rFonts w:ascii="Times New Roman" w:eastAsia="Times New Roman" w:hAnsi="Times New Roman" w:cs="Times New Roman"/>
          <w:color w:val="000000" w:themeColor="text1"/>
          <w:kern w:val="0"/>
          <w14:ligatures w14:val="none"/>
        </w:rPr>
        <w:t xml:space="preserve"> that 72% of participants regularly consumed caffeine. The incidence of high caffeine intake showed that new cases of high consumption were more frequent in younger age groups. However, the analysis</w:t>
      </w:r>
      <w:r w:rsidR="00B82B66" w:rsidRPr="004957AD">
        <w:rPr>
          <w:rFonts w:ascii="Times New Roman" w:hAnsi="Times New Roman" w:cs="Times New Roman"/>
          <w:color w:val="000000" w:themeColor="text1"/>
        </w:rPr>
        <w:t xml:space="preserve"> did not reveal a significant contrast in the daily caffeine intake among different age groups, disproving this </w:t>
      </w:r>
      <w:r w:rsidR="00256677" w:rsidRPr="004957AD">
        <w:rPr>
          <w:rFonts w:ascii="Times New Roman" w:hAnsi="Times New Roman" w:cs="Times New Roman"/>
          <w:color w:val="000000" w:themeColor="text1"/>
        </w:rPr>
        <w:t>analysis</w:t>
      </w:r>
      <w:r w:rsidR="00B82B66" w:rsidRPr="004957AD">
        <w:rPr>
          <w:rFonts w:ascii="Times New Roman" w:hAnsi="Times New Roman" w:cs="Times New Roman"/>
          <w:color w:val="000000" w:themeColor="text1"/>
        </w:rPr>
        <w:t>. This indicates that even though caffeine consumption is widespread, the daily consumption does not notably differ with age in this sample</w:t>
      </w:r>
      <w:r w:rsidR="00D153BA" w:rsidRPr="004957AD">
        <w:rPr>
          <w:rFonts w:ascii="Times New Roman" w:eastAsia="Times New Roman" w:hAnsi="Times New Roman" w:cs="Times New Roman"/>
          <w:color w:val="000000" w:themeColor="text1"/>
          <w:kern w:val="0"/>
          <w14:ligatures w14:val="none"/>
        </w:rPr>
        <w:t>.</w:t>
      </w:r>
    </w:p>
    <w:p w14:paraId="64E207B7" w14:textId="77777777" w:rsidR="002701C8" w:rsidRDefault="00D153BA" w:rsidP="00FD6162">
      <w:pPr>
        <w:spacing w:before="100" w:beforeAutospacing="1" w:after="100" w:afterAutospacing="1" w:line="480" w:lineRule="auto"/>
        <w:rPr>
          <w:rFonts w:ascii="Times New Roman" w:hAnsi="Times New Roman" w:cs="Times New Roman"/>
          <w:color w:val="000000" w:themeColor="text1"/>
        </w:rPr>
      </w:pPr>
      <w:r w:rsidRPr="004957AD">
        <w:rPr>
          <w:rFonts w:ascii="Times New Roman" w:eastAsia="Times New Roman" w:hAnsi="Times New Roman" w:cs="Times New Roman"/>
          <w:b/>
          <w:bCs/>
          <w:color w:val="000000" w:themeColor="text1"/>
          <w:kern w:val="0"/>
          <w14:ligatures w14:val="none"/>
        </w:rPr>
        <w:t>Hypothesis 2</w:t>
      </w:r>
      <w:r w:rsidRPr="004957AD">
        <w:rPr>
          <w:rFonts w:ascii="Times New Roman" w:eastAsia="Times New Roman" w:hAnsi="Times New Roman" w:cs="Times New Roman"/>
          <w:color w:val="000000" w:themeColor="text1"/>
          <w:kern w:val="0"/>
          <w14:ligatures w14:val="none"/>
        </w:rPr>
        <w:t xml:space="preserve">: </w:t>
      </w:r>
      <w:r w:rsidR="005E5C72" w:rsidRPr="004957AD">
        <w:rPr>
          <w:rFonts w:ascii="Times New Roman" w:hAnsi="Times New Roman" w:cs="Times New Roman"/>
          <w:color w:val="000000" w:themeColor="text1"/>
        </w:rPr>
        <w:t>Gender difference is the main reason for taking caffeine; males use it for better performance while females use it socially.</w:t>
      </w:r>
    </w:p>
    <w:p w14:paraId="0D5B6383" w14:textId="2269B9A4"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Using conditional probability and Bayes' theorem,</w:t>
      </w:r>
      <w:r w:rsidR="00B46A62" w:rsidRPr="004957AD">
        <w:rPr>
          <w:rFonts w:ascii="Times New Roman" w:eastAsia="Times New Roman" w:hAnsi="Times New Roman" w:cs="Times New Roman"/>
          <w:color w:val="000000" w:themeColor="text1"/>
          <w:kern w:val="0"/>
          <w14:ligatures w14:val="none"/>
        </w:rPr>
        <w:t xml:space="preserve"> showed</w:t>
      </w:r>
      <w:r w:rsidRPr="004957AD">
        <w:rPr>
          <w:rFonts w:ascii="Times New Roman" w:eastAsia="Times New Roman" w:hAnsi="Times New Roman" w:cs="Times New Roman"/>
          <w:color w:val="000000" w:themeColor="text1"/>
          <w:kern w:val="0"/>
          <w14:ligatures w14:val="none"/>
        </w:rPr>
        <w:t xml:space="preserve"> that men were more likely to consume caffeine for performance enhancement (e.g., increased energy/alertness), while women were more</w:t>
      </w:r>
      <w:r w:rsidR="00380225" w:rsidRPr="004957AD">
        <w:rPr>
          <w:rFonts w:ascii="Times New Roman" w:eastAsia="Times New Roman" w:hAnsi="Times New Roman" w:cs="Times New Roman"/>
          <w:color w:val="000000" w:themeColor="text1"/>
          <w:kern w:val="0"/>
          <w14:ligatures w14:val="none"/>
        </w:rPr>
        <w:t xml:space="preserve"> </w:t>
      </w:r>
      <w:r w:rsidR="003859BA" w:rsidRPr="004957AD">
        <w:rPr>
          <w:rFonts w:ascii="Times New Roman" w:eastAsia="Times New Roman" w:hAnsi="Times New Roman" w:cs="Times New Roman"/>
          <w:color w:val="000000" w:themeColor="text1"/>
          <w:kern w:val="0"/>
          <w14:ligatures w14:val="none"/>
        </w:rPr>
        <w:t xml:space="preserve">inclined to mention </w:t>
      </w:r>
      <w:r w:rsidRPr="004957AD">
        <w:rPr>
          <w:rFonts w:ascii="Times New Roman" w:eastAsia="Times New Roman" w:hAnsi="Times New Roman" w:cs="Times New Roman"/>
          <w:color w:val="000000" w:themeColor="text1"/>
          <w:kern w:val="0"/>
          <w14:ligatures w14:val="none"/>
        </w:rPr>
        <w:t>social reasons and mood enhancement. This supports our hypothesis and is consistent with existing research highlighting gender-based differences in caffeine consumption motivations.</w:t>
      </w:r>
    </w:p>
    <w:p w14:paraId="30D24122" w14:textId="59D8B3D7" w:rsidR="00A910B6"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t>Hypothesis 3</w:t>
      </w:r>
      <w:r w:rsidRPr="004957AD">
        <w:rPr>
          <w:rFonts w:ascii="Times New Roman" w:eastAsia="Times New Roman" w:hAnsi="Times New Roman" w:cs="Times New Roman"/>
          <w:color w:val="000000" w:themeColor="text1"/>
          <w:kern w:val="0"/>
          <w14:ligatures w14:val="none"/>
        </w:rPr>
        <w:t xml:space="preserve">: </w:t>
      </w:r>
      <w:r w:rsidR="00A910B6" w:rsidRPr="004957AD">
        <w:rPr>
          <w:rFonts w:ascii="Times New Roman" w:hAnsi="Times New Roman" w:cs="Times New Roman"/>
          <w:color w:val="000000" w:themeColor="text1"/>
        </w:rPr>
        <w:t xml:space="preserve">The </w:t>
      </w:r>
      <w:r w:rsidR="009B2BE8" w:rsidRPr="004957AD">
        <w:rPr>
          <w:rFonts w:ascii="Times New Roman" w:hAnsi="Times New Roman" w:cs="Times New Roman"/>
          <w:color w:val="000000" w:themeColor="text1"/>
        </w:rPr>
        <w:t>time-of-day</w:t>
      </w:r>
      <w:r w:rsidR="00A910B6" w:rsidRPr="004957AD">
        <w:rPr>
          <w:rFonts w:ascii="Times New Roman" w:hAnsi="Times New Roman" w:cs="Times New Roman"/>
          <w:color w:val="000000" w:themeColor="text1"/>
        </w:rPr>
        <w:t xml:space="preserve"> people prefer taking caffeine </w:t>
      </w:r>
      <w:r w:rsidR="00A910B6">
        <w:rPr>
          <w:rFonts w:ascii="Times New Roman" w:eastAsia="Times New Roman" w:hAnsi="Times New Roman" w:cs="Times New Roman"/>
          <w:color w:val="000000" w:themeColor="text1"/>
          <w:kern w:val="0"/>
          <w14:ligatures w14:val="none"/>
        </w:rPr>
        <w:t>impacts activeness and sleep.</w:t>
      </w:r>
    </w:p>
    <w:p w14:paraId="1643A2D5" w14:textId="0D198BAC"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Probability models showed that individuals who consumed caffeine mainly in the morning perceived it as more important to their daily routine. However, the time of caffeine consumption did not significantly impact sleep, suggesting that participants might not directly associate their caffeine intake with sleep disturbances. This partially supports the hypothesis, as the perceived importance is influenced by the time of consumption, but the impact on sleep remains inconclusive.</w:t>
      </w:r>
    </w:p>
    <w:p w14:paraId="3BCA73C3" w14:textId="77777777" w:rsidR="00D153BA" w:rsidRPr="004957AD" w:rsidRDefault="00D153BA" w:rsidP="00FD6162">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lastRenderedPageBreak/>
        <w:t>Overall, the analysis revealed that gender and age significantly influenced the perceived importance and impact of caffeine. This underscores the need to consider these factors when studying caffeine consumption behaviors and their effects.</w:t>
      </w:r>
    </w:p>
    <w:p w14:paraId="12DA5662" w14:textId="77777777" w:rsidR="008E58BF" w:rsidRPr="004957AD" w:rsidRDefault="008E58BF" w:rsidP="00FD6162">
      <w:pPr>
        <w:pStyle w:val="NormalWeb"/>
        <w:spacing w:line="480" w:lineRule="auto"/>
        <w:rPr>
          <w:b/>
          <w:bCs/>
          <w:color w:val="000000" w:themeColor="text1"/>
        </w:rPr>
      </w:pPr>
      <w:r w:rsidRPr="004957AD">
        <w:rPr>
          <w:b/>
          <w:bCs/>
          <w:color w:val="000000" w:themeColor="text1"/>
        </w:rPr>
        <w:t>Contribution to and Advancement of Current Scholarly Research</w:t>
      </w:r>
    </w:p>
    <w:p w14:paraId="2FCB14FB" w14:textId="1626FDBB" w:rsidR="008E58BF" w:rsidRPr="004957AD" w:rsidRDefault="008E58BF" w:rsidP="00FD6162">
      <w:pPr>
        <w:pStyle w:val="NormalWeb"/>
        <w:spacing w:line="480" w:lineRule="auto"/>
        <w:rPr>
          <w:color w:val="000000" w:themeColor="text1"/>
        </w:rPr>
      </w:pPr>
      <w:r w:rsidRPr="004957AD">
        <w:rPr>
          <w:color w:val="000000" w:themeColor="text1"/>
        </w:rPr>
        <w:t xml:space="preserve">This investigation contributes to the existing knowledge base on the consumption of caffeine by providing an in-depth analysis of how demographic factors impact consumption patterns and motivations. The discovery that gender has a significant influence on the reasons for consuming caffeine enhances our comprehension, as prior studies often concentrate on overall consumption trends without </w:t>
      </w:r>
      <w:r w:rsidR="006B0C7C" w:rsidRPr="004957AD">
        <w:rPr>
          <w:color w:val="000000" w:themeColor="text1"/>
        </w:rPr>
        <w:t>considering</w:t>
      </w:r>
      <w:r w:rsidRPr="004957AD">
        <w:rPr>
          <w:color w:val="000000" w:themeColor="text1"/>
        </w:rPr>
        <w:t xml:space="preserve"> gender-specific motivations. Furthermore, the absence of notable variations in daily caffeine intake among different age groups challenges the notion that caffeine consumption diminishes as individuals grow older, suggesting that caffeine continues to be a fundamental component of the daily routines of both younger and older individuals.</w:t>
      </w:r>
    </w:p>
    <w:p w14:paraId="1CF09E7A" w14:textId="77777777" w:rsidR="008E58BF" w:rsidRPr="004957AD" w:rsidRDefault="008E58BF" w:rsidP="00FD6162">
      <w:pPr>
        <w:pStyle w:val="NormalWeb"/>
        <w:spacing w:line="480" w:lineRule="auto"/>
        <w:rPr>
          <w:b/>
          <w:bCs/>
          <w:color w:val="000000" w:themeColor="text1"/>
        </w:rPr>
      </w:pPr>
      <w:r w:rsidRPr="004957AD">
        <w:rPr>
          <w:b/>
          <w:bCs/>
          <w:color w:val="000000" w:themeColor="text1"/>
        </w:rPr>
        <w:t>Recommendations for Future Studies</w:t>
      </w:r>
    </w:p>
    <w:p w14:paraId="51993A3E" w14:textId="4CE04ADC" w:rsidR="008E58BF" w:rsidRPr="004957AD" w:rsidRDefault="008E58BF" w:rsidP="00FD6162">
      <w:pPr>
        <w:pStyle w:val="NormalWeb"/>
        <w:shd w:val="clear" w:color="auto" w:fill="FFFFFF"/>
        <w:spacing w:before="0" w:beforeAutospacing="0" w:after="240" w:afterAutospacing="0" w:line="480" w:lineRule="auto"/>
        <w:textAlignment w:val="baseline"/>
        <w:rPr>
          <w:color w:val="000000" w:themeColor="text1"/>
        </w:rPr>
      </w:pPr>
      <w:r w:rsidRPr="004957AD">
        <w:rPr>
          <w:color w:val="000000" w:themeColor="text1"/>
        </w:rPr>
        <w:t xml:space="preserve">Subsequent research should delve into the potential long-term health consequences of various caffeine consumption patterns, particularly in relation to demographic factors like age and gender. </w:t>
      </w:r>
      <w:r w:rsidR="00F07388" w:rsidRPr="007E5A19">
        <w:rPr>
          <w:color w:val="000000" w:themeColor="text1"/>
        </w:rPr>
        <w:t xml:space="preserve">Further research utilizing a longitudinal study approach could expose a more significant comprehension of the mechanisms of these traits and their overall influence on well-being. However, investigating psychological and social influences on caffeine intake could showcase a significant insight into its effects on current lifestyle. Case-control and trial studies on the direct impact of caffeine consumption on sleep quality and cognitive behavior could </w:t>
      </w:r>
      <w:r w:rsidR="00F07388">
        <w:rPr>
          <w:color w:val="000000" w:themeColor="text1"/>
        </w:rPr>
        <w:t>clarify</w:t>
      </w:r>
      <w:r w:rsidR="00F07388" w:rsidRPr="007E5A19">
        <w:rPr>
          <w:color w:val="000000" w:themeColor="text1"/>
        </w:rPr>
        <w:t xml:space="preserve"> the perceived pros and cons of caffeine consumption.</w:t>
      </w:r>
      <w:r w:rsidR="00770500">
        <w:rPr>
          <w:color w:val="000000" w:themeColor="text1"/>
        </w:rPr>
        <w:t xml:space="preserve"> Lastly</w:t>
      </w:r>
      <w:r w:rsidR="00F07388" w:rsidRPr="007E5A19">
        <w:rPr>
          <w:color w:val="000000" w:themeColor="text1"/>
        </w:rPr>
        <w:t xml:space="preserve">, expanding the study scope and </w:t>
      </w:r>
      <w:r w:rsidR="00F07388" w:rsidRPr="007E5A19">
        <w:rPr>
          <w:color w:val="000000" w:themeColor="text1"/>
        </w:rPr>
        <w:lastRenderedPageBreak/>
        <w:t>considering inclusion and diversity in participant recruitment would enhance the generalization of the research outcome</w:t>
      </w:r>
      <w:r w:rsidRPr="004957AD">
        <w:rPr>
          <w:color w:val="000000" w:themeColor="text1"/>
        </w:rPr>
        <w:t xml:space="preserve">, offering a more extensive </w:t>
      </w:r>
      <w:r w:rsidR="00770500">
        <w:rPr>
          <w:color w:val="000000" w:themeColor="text1"/>
        </w:rPr>
        <w:t>knowledge</w:t>
      </w:r>
      <w:r w:rsidRPr="004957AD">
        <w:rPr>
          <w:color w:val="000000" w:themeColor="text1"/>
        </w:rPr>
        <w:t xml:space="preserve"> of caffeine consumption across diverse populations.</w:t>
      </w:r>
    </w:p>
    <w:p w14:paraId="210EBB22" w14:textId="7E5C3576" w:rsidR="00D153BA" w:rsidRPr="004957AD" w:rsidRDefault="008E58BF" w:rsidP="00FD6162">
      <w:pPr>
        <w:spacing w:line="480" w:lineRule="auto"/>
        <w:rPr>
          <w:rFonts w:ascii="Times New Roman" w:hAnsi="Times New Roman" w:cs="Times New Roman"/>
          <w:color w:val="000000" w:themeColor="text1"/>
          <w:shd w:val="clear" w:color="auto" w:fill="FFFFFF"/>
        </w:rPr>
      </w:pPr>
      <w:r w:rsidRPr="004957AD">
        <w:rPr>
          <w:rFonts w:ascii="Times New Roman" w:hAnsi="Times New Roman" w:cs="Times New Roman"/>
          <w:color w:val="000000" w:themeColor="text1"/>
        </w:rPr>
        <w:t>In summary, this study emphasizes the significance of taking demographic variables into account in caffeine consumption research and underscores the intricate motivations and consequences associated with caffeine consumption. By building upon these discoveries, future research endeavors can continue to enhance our comprehension of this widely consumed stimulant and its place in our everyday lives.</w:t>
      </w:r>
    </w:p>
    <w:p w14:paraId="6F747554"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055558F1"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16147458"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4A90A80E"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579642BA"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7D8A681C"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54571C59" w14:textId="77777777" w:rsidR="00452DD0" w:rsidRDefault="00452DD0" w:rsidP="00FD6162">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p>
    <w:p w14:paraId="37DBA9BF" w14:textId="77777777" w:rsidR="0040649E" w:rsidRDefault="0040649E" w:rsidP="00781E1E">
      <w:pPr>
        <w:spacing w:before="100" w:beforeAutospacing="1" w:after="100" w:afterAutospacing="1" w:line="480" w:lineRule="auto"/>
        <w:jc w:val="center"/>
        <w:rPr>
          <w:rFonts w:ascii="Times New Roman" w:eastAsia="Times New Roman" w:hAnsi="Times New Roman" w:cs="Times New Roman"/>
          <w:b/>
          <w:bCs/>
          <w:color w:val="000000" w:themeColor="text1"/>
          <w:kern w:val="0"/>
          <w14:ligatures w14:val="none"/>
        </w:rPr>
      </w:pPr>
    </w:p>
    <w:p w14:paraId="40A3B9DF" w14:textId="77777777" w:rsidR="0040649E" w:rsidRDefault="0040649E" w:rsidP="00781E1E">
      <w:pPr>
        <w:spacing w:before="100" w:beforeAutospacing="1" w:after="100" w:afterAutospacing="1" w:line="480" w:lineRule="auto"/>
        <w:jc w:val="center"/>
        <w:rPr>
          <w:rFonts w:ascii="Times New Roman" w:eastAsia="Times New Roman" w:hAnsi="Times New Roman" w:cs="Times New Roman"/>
          <w:b/>
          <w:bCs/>
          <w:color w:val="000000" w:themeColor="text1"/>
          <w:kern w:val="0"/>
          <w14:ligatures w14:val="none"/>
        </w:rPr>
      </w:pPr>
    </w:p>
    <w:p w14:paraId="7E1BF583" w14:textId="77777777" w:rsidR="0040649E" w:rsidRDefault="0040649E" w:rsidP="00781E1E">
      <w:pPr>
        <w:spacing w:before="100" w:beforeAutospacing="1" w:after="100" w:afterAutospacing="1" w:line="480" w:lineRule="auto"/>
        <w:jc w:val="center"/>
        <w:rPr>
          <w:rFonts w:ascii="Times New Roman" w:eastAsia="Times New Roman" w:hAnsi="Times New Roman" w:cs="Times New Roman"/>
          <w:b/>
          <w:bCs/>
          <w:color w:val="000000" w:themeColor="text1"/>
          <w:kern w:val="0"/>
          <w14:ligatures w14:val="none"/>
        </w:rPr>
      </w:pPr>
    </w:p>
    <w:p w14:paraId="67194827" w14:textId="641E6BD7" w:rsidR="00D153BA" w:rsidRPr="004957AD" w:rsidRDefault="00D153BA" w:rsidP="00781E1E">
      <w:pPr>
        <w:spacing w:before="100" w:beforeAutospacing="1" w:after="100" w:afterAutospacing="1" w:line="480" w:lineRule="auto"/>
        <w:jc w:val="center"/>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b/>
          <w:bCs/>
          <w:color w:val="000000" w:themeColor="text1"/>
          <w:kern w:val="0"/>
          <w14:ligatures w14:val="none"/>
        </w:rPr>
        <w:lastRenderedPageBreak/>
        <w:t>References</w:t>
      </w:r>
    </w:p>
    <w:p w14:paraId="4FF1ECAA" w14:textId="77777777" w:rsidR="00D153BA" w:rsidRPr="004957AD" w:rsidRDefault="00D153BA" w:rsidP="004E4396">
      <w:pPr>
        <w:spacing w:before="100" w:beforeAutospacing="1" w:after="100" w:afterAutospacing="1" w:line="480" w:lineRule="auto"/>
        <w:ind w:left="1440" w:hanging="720"/>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Fredholm, B. B., Bättig, K., Holmén, J., Nehlig, A., &amp; Zvartau, E. E. (1999). Actions of caffeine in the brain with special reference to factors that contribute to its widespread use. Pharmacological Reviews, 51(1), 83-133.</w:t>
      </w:r>
    </w:p>
    <w:p w14:paraId="0F111033" w14:textId="77777777" w:rsidR="00D153BA" w:rsidRPr="004957AD" w:rsidRDefault="00D153BA" w:rsidP="004E4396">
      <w:pPr>
        <w:spacing w:before="100" w:beforeAutospacing="1" w:after="100" w:afterAutospacing="1" w:line="480" w:lineRule="auto"/>
        <w:ind w:left="1440" w:hanging="720"/>
        <w:rPr>
          <w:rFonts w:ascii="Times New Roman" w:eastAsia="Times New Roman" w:hAnsi="Times New Roman" w:cs="Times New Roman"/>
          <w:color w:val="000000" w:themeColor="text1"/>
          <w:kern w:val="0"/>
          <w14:ligatures w14:val="none"/>
        </w:rPr>
      </w:pPr>
      <w:r w:rsidRPr="004957AD">
        <w:rPr>
          <w:rFonts w:ascii="Times New Roman" w:hAnsi="Times New Roman" w:cs="Times New Roman"/>
          <w:color w:val="000000" w:themeColor="text1"/>
        </w:rPr>
        <w:t>Landolt, H. P., Werth, E., Borbély, A. A., &amp; Dijk, D. J. (2004). Caffeine intake (200 mg) in the morning affects human sleep and EEG power spectra at night. Brain Research, 675(1-2), 67-74</w:t>
      </w:r>
    </w:p>
    <w:p w14:paraId="1CA73139" w14:textId="77777777" w:rsidR="00D153BA" w:rsidRPr="004957AD" w:rsidRDefault="00D153BA" w:rsidP="004E4396">
      <w:pPr>
        <w:spacing w:before="100" w:beforeAutospacing="1" w:after="100" w:afterAutospacing="1" w:line="480" w:lineRule="auto"/>
        <w:ind w:left="1440" w:hanging="720"/>
        <w:rPr>
          <w:rFonts w:ascii="Times New Roman" w:eastAsia="Times New Roman" w:hAnsi="Times New Roman" w:cs="Times New Roman"/>
          <w:color w:val="000000" w:themeColor="text1"/>
          <w:kern w:val="0"/>
          <w14:ligatures w14:val="none"/>
        </w:rPr>
      </w:pPr>
      <w:r w:rsidRPr="004957AD">
        <w:rPr>
          <w:rFonts w:ascii="Times New Roman" w:eastAsia="Times New Roman" w:hAnsi="Times New Roman" w:cs="Times New Roman"/>
          <w:color w:val="000000" w:themeColor="text1"/>
          <w:kern w:val="0"/>
          <w14:ligatures w14:val="none"/>
        </w:rPr>
        <w:t>Smith, A. (2002). Effects of caffeine on human behavior. Food and Chemical Toxicology, 40(9), 1243-1255.</w:t>
      </w:r>
    </w:p>
    <w:p w14:paraId="55181021" w14:textId="08F107DD" w:rsidR="00D153BA" w:rsidRPr="004957AD" w:rsidRDefault="00D153BA" w:rsidP="004E4396">
      <w:pPr>
        <w:spacing w:before="100" w:beforeAutospacing="1" w:after="100" w:afterAutospacing="1" w:line="480" w:lineRule="auto"/>
        <w:ind w:left="1440" w:hanging="720"/>
        <w:rPr>
          <w:rFonts w:ascii="Times New Roman" w:eastAsia="Times New Roman" w:hAnsi="Times New Roman" w:cs="Times New Roman"/>
          <w:color w:val="000000" w:themeColor="text1"/>
          <w:kern w:val="0"/>
          <w14:ligatures w14:val="none"/>
        </w:rPr>
      </w:pPr>
      <w:r w:rsidRPr="004957AD">
        <w:rPr>
          <w:rFonts w:ascii="Times New Roman" w:hAnsi="Times New Roman" w:cs="Times New Roman"/>
          <w:color w:val="000000" w:themeColor="text1"/>
        </w:rPr>
        <w:t xml:space="preserve">Sullivan, L. </w:t>
      </w:r>
      <w:r w:rsidR="00916BAA" w:rsidRPr="004957AD">
        <w:rPr>
          <w:rFonts w:ascii="Times New Roman" w:hAnsi="Times New Roman" w:cs="Times New Roman"/>
          <w:color w:val="000000" w:themeColor="text1"/>
        </w:rPr>
        <w:t>M., (</w:t>
      </w:r>
      <w:r w:rsidRPr="004957AD">
        <w:rPr>
          <w:rFonts w:ascii="Times New Roman" w:hAnsi="Times New Roman" w:cs="Times New Roman"/>
          <w:color w:val="000000" w:themeColor="text1"/>
        </w:rPr>
        <w:t>2023). Essentials of Biostatistics in Public Health. Publisher.</w:t>
      </w:r>
    </w:p>
    <w:p w14:paraId="172F9337" w14:textId="77777777" w:rsidR="00D153BA" w:rsidRPr="004957AD" w:rsidRDefault="00D153BA" w:rsidP="004E4396">
      <w:pPr>
        <w:spacing w:before="100" w:beforeAutospacing="1" w:after="100" w:afterAutospacing="1" w:line="480" w:lineRule="auto"/>
        <w:ind w:left="1440" w:hanging="720"/>
        <w:rPr>
          <w:rFonts w:ascii="Times New Roman" w:eastAsia="Times New Roman" w:hAnsi="Times New Roman" w:cs="Times New Roman"/>
          <w:color w:val="000000" w:themeColor="text1"/>
          <w:kern w:val="0"/>
          <w14:ligatures w14:val="none"/>
        </w:rPr>
      </w:pPr>
      <w:r w:rsidRPr="004957AD">
        <w:rPr>
          <w:rFonts w:ascii="Times New Roman" w:hAnsi="Times New Roman" w:cs="Times New Roman"/>
          <w:color w:val="000000" w:themeColor="text1"/>
        </w:rPr>
        <w:t>Temple, J. L., Bernard, C., Lipshultz, S. E., Czachor, J. D., &amp; Westphal, J. A. (2017). The safety of ingested caffeine: A comprehensive review. Frontiers in Psychiatry, 8, 80.</w:t>
      </w:r>
    </w:p>
    <w:p w14:paraId="172F5490" w14:textId="77777777" w:rsidR="00D153BA" w:rsidRPr="007A2B91" w:rsidRDefault="00D153BA" w:rsidP="004E4396">
      <w:pPr>
        <w:spacing w:before="100" w:beforeAutospacing="1" w:after="100" w:afterAutospacing="1" w:line="480" w:lineRule="auto"/>
        <w:ind w:left="1440" w:hanging="720"/>
        <w:rPr>
          <w:rFonts w:ascii="Times New Roman" w:eastAsia="Times New Roman" w:hAnsi="Times New Roman" w:cs="Times New Roman"/>
          <w:color w:val="000000" w:themeColor="text1"/>
          <w:kern w:val="0"/>
          <w14:ligatures w14:val="none"/>
        </w:rPr>
      </w:pPr>
    </w:p>
    <w:p w14:paraId="0DCBD8E7" w14:textId="77777777" w:rsidR="00D153BA" w:rsidRPr="007A2B91" w:rsidRDefault="00D153BA" w:rsidP="00FD6162">
      <w:pPr>
        <w:spacing w:line="480" w:lineRule="auto"/>
        <w:rPr>
          <w:rFonts w:ascii="Times New Roman" w:hAnsi="Times New Roman" w:cs="Times New Roman"/>
          <w:color w:val="000000" w:themeColor="text1"/>
          <w:shd w:val="clear" w:color="auto" w:fill="FFFFFF"/>
        </w:rPr>
      </w:pPr>
    </w:p>
    <w:p w14:paraId="604CDF6C" w14:textId="77777777" w:rsidR="00D153BA" w:rsidRPr="007A2B91" w:rsidRDefault="00D153BA" w:rsidP="00FD6162">
      <w:pPr>
        <w:spacing w:line="480" w:lineRule="auto"/>
        <w:rPr>
          <w:rFonts w:ascii="Times New Roman" w:hAnsi="Times New Roman" w:cs="Times New Roman"/>
          <w:color w:val="000000" w:themeColor="text1"/>
          <w:shd w:val="clear" w:color="auto" w:fill="FFFFFF"/>
        </w:rPr>
      </w:pPr>
    </w:p>
    <w:p w14:paraId="00241358" w14:textId="77777777" w:rsidR="00D153BA" w:rsidRPr="007A2B91" w:rsidRDefault="00D153BA" w:rsidP="00FD6162">
      <w:pPr>
        <w:spacing w:line="480" w:lineRule="auto"/>
        <w:rPr>
          <w:rFonts w:ascii="Times New Roman" w:hAnsi="Times New Roman" w:cs="Times New Roman"/>
          <w:color w:val="000000" w:themeColor="text1"/>
          <w:shd w:val="clear" w:color="auto" w:fill="FFFFFF"/>
        </w:rPr>
      </w:pPr>
    </w:p>
    <w:p w14:paraId="0306DA09" w14:textId="77777777" w:rsidR="00D153BA" w:rsidRDefault="00D153BA" w:rsidP="00FD6162">
      <w:pPr>
        <w:spacing w:line="480" w:lineRule="auto"/>
        <w:rPr>
          <w:rFonts w:ascii="Times New Roman" w:hAnsi="Times New Roman" w:cs="Times New Roman"/>
          <w:color w:val="000000" w:themeColor="text1"/>
          <w:shd w:val="clear" w:color="auto" w:fill="FFFFFF"/>
        </w:rPr>
      </w:pPr>
    </w:p>
    <w:p w14:paraId="5F995A98" w14:textId="7E6383A3" w:rsidR="000C40C7" w:rsidRPr="00B915DB" w:rsidRDefault="000C40C7" w:rsidP="00267355">
      <w:pPr>
        <w:spacing w:line="480" w:lineRule="auto"/>
        <w:rPr>
          <w:rFonts w:ascii="Times New Roman" w:hAnsi="Times New Roman" w:cs="Times New Roman"/>
          <w:b/>
          <w:bCs/>
          <w:color w:val="000000" w:themeColor="text1"/>
          <w:shd w:val="clear" w:color="auto" w:fill="FFFFFF"/>
        </w:rPr>
      </w:pPr>
    </w:p>
    <w:p w14:paraId="6FA22173" w14:textId="20D0C4B9" w:rsidR="008B7DF0" w:rsidRPr="00B915DB" w:rsidRDefault="008B7DF0" w:rsidP="00282B32">
      <w:pPr>
        <w:spacing w:line="480" w:lineRule="auto"/>
        <w:jc w:val="center"/>
        <w:rPr>
          <w:rFonts w:ascii="Times New Roman" w:hAnsi="Times New Roman" w:cs="Times New Roman"/>
          <w:b/>
          <w:bCs/>
          <w:color w:val="000000" w:themeColor="text1"/>
          <w:shd w:val="clear" w:color="auto" w:fill="FFFFFF"/>
        </w:rPr>
      </w:pPr>
      <w:r w:rsidRPr="00B915DB">
        <w:rPr>
          <w:rFonts w:ascii="Times New Roman" w:hAnsi="Times New Roman" w:cs="Times New Roman"/>
          <w:b/>
          <w:bCs/>
          <w:color w:val="000000" w:themeColor="text1"/>
          <w:shd w:val="clear" w:color="auto" w:fill="FFFFFF"/>
        </w:rPr>
        <w:lastRenderedPageBreak/>
        <w:t xml:space="preserve">Appendix </w:t>
      </w:r>
      <w:r w:rsidR="00FE00F3" w:rsidRPr="00B915DB">
        <w:rPr>
          <w:rFonts w:ascii="Times New Roman" w:hAnsi="Times New Roman" w:cs="Times New Roman"/>
          <w:b/>
          <w:bCs/>
          <w:color w:val="000000" w:themeColor="text1"/>
          <w:shd w:val="clear" w:color="auto" w:fill="FFFFFF"/>
        </w:rPr>
        <w:t>A</w:t>
      </w:r>
    </w:p>
    <w:p w14:paraId="39597C4D" w14:textId="556E3589" w:rsidR="00F36E3C" w:rsidRPr="000F572C" w:rsidRDefault="004A4C48" w:rsidP="000F572C">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Pr="004957AD">
        <w:rPr>
          <w:rFonts w:ascii="Times New Roman" w:hAnsi="Times New Roman" w:cs="Times New Roman"/>
          <w:b/>
          <w:bCs/>
          <w:color w:val="000000" w:themeColor="text1"/>
        </w:rPr>
        <w:t>Demographic Characteristics and Caffeine Consumption Patterns</w:t>
      </w:r>
    </w:p>
    <w:tbl>
      <w:tblPr>
        <w:tblStyle w:val="TableGrid"/>
        <w:tblW w:w="0" w:type="auto"/>
        <w:tblLook w:val="04A0" w:firstRow="1" w:lastRow="0" w:firstColumn="1" w:lastColumn="0" w:noHBand="0" w:noVBand="1"/>
      </w:tblPr>
      <w:tblGrid>
        <w:gridCol w:w="4675"/>
        <w:gridCol w:w="4675"/>
      </w:tblGrid>
      <w:tr w:rsidR="00F36E3C" w:rsidRPr="00154C63" w14:paraId="2A4823B0" w14:textId="77777777" w:rsidTr="007D7C59">
        <w:trPr>
          <w:trHeight w:val="144"/>
        </w:trPr>
        <w:tc>
          <w:tcPr>
            <w:tcW w:w="4675" w:type="dxa"/>
          </w:tcPr>
          <w:p w14:paraId="39027236"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Variable</w:t>
            </w:r>
          </w:p>
        </w:tc>
        <w:tc>
          <w:tcPr>
            <w:tcW w:w="4675" w:type="dxa"/>
          </w:tcPr>
          <w:p w14:paraId="2DE44C19"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Count (Relative Frequency %)</w:t>
            </w:r>
          </w:p>
        </w:tc>
      </w:tr>
      <w:tr w:rsidR="00F36E3C" w:rsidRPr="00154C63" w14:paraId="4AE29593" w14:textId="77777777" w:rsidTr="007D7C59">
        <w:trPr>
          <w:trHeight w:val="144"/>
        </w:trPr>
        <w:tc>
          <w:tcPr>
            <w:tcW w:w="4675" w:type="dxa"/>
          </w:tcPr>
          <w:p w14:paraId="2C8DF127"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Sex</w:t>
            </w:r>
          </w:p>
        </w:tc>
        <w:tc>
          <w:tcPr>
            <w:tcW w:w="4675" w:type="dxa"/>
          </w:tcPr>
          <w:p w14:paraId="5C693351" w14:textId="77777777" w:rsidR="00F36E3C" w:rsidRPr="00154C63" w:rsidRDefault="00F36E3C" w:rsidP="007D7C59">
            <w:pPr>
              <w:spacing w:line="480" w:lineRule="auto"/>
              <w:rPr>
                <w:rFonts w:ascii="Times New Roman" w:hAnsi="Times New Roman" w:cs="Times New Roman"/>
              </w:rPr>
            </w:pPr>
          </w:p>
        </w:tc>
      </w:tr>
      <w:tr w:rsidR="00F36E3C" w:rsidRPr="00154C63" w14:paraId="71D74FC4" w14:textId="77777777" w:rsidTr="007D7C59">
        <w:trPr>
          <w:trHeight w:val="144"/>
        </w:trPr>
        <w:tc>
          <w:tcPr>
            <w:tcW w:w="4675" w:type="dxa"/>
          </w:tcPr>
          <w:p w14:paraId="7190F87F"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Female</w:t>
            </w:r>
          </w:p>
        </w:tc>
        <w:tc>
          <w:tcPr>
            <w:tcW w:w="4675" w:type="dxa"/>
          </w:tcPr>
          <w:p w14:paraId="619A2702"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15 (60%)</w:t>
            </w:r>
          </w:p>
        </w:tc>
      </w:tr>
      <w:tr w:rsidR="00F36E3C" w:rsidRPr="00154C63" w14:paraId="7E7C5661" w14:textId="77777777" w:rsidTr="007D7C59">
        <w:trPr>
          <w:trHeight w:val="144"/>
        </w:trPr>
        <w:tc>
          <w:tcPr>
            <w:tcW w:w="4675" w:type="dxa"/>
          </w:tcPr>
          <w:p w14:paraId="6C1BFC7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Male</w:t>
            </w:r>
          </w:p>
        </w:tc>
        <w:tc>
          <w:tcPr>
            <w:tcW w:w="4675" w:type="dxa"/>
          </w:tcPr>
          <w:p w14:paraId="08B0B780"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10 (40%)</w:t>
            </w:r>
          </w:p>
        </w:tc>
      </w:tr>
      <w:tr w:rsidR="00F36E3C" w:rsidRPr="00154C63" w14:paraId="2F168A62" w14:textId="77777777" w:rsidTr="007D7C59">
        <w:trPr>
          <w:trHeight w:val="144"/>
        </w:trPr>
        <w:tc>
          <w:tcPr>
            <w:tcW w:w="4675" w:type="dxa"/>
          </w:tcPr>
          <w:p w14:paraId="030ABFE0"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Age Group</w:t>
            </w:r>
          </w:p>
        </w:tc>
        <w:tc>
          <w:tcPr>
            <w:tcW w:w="4675" w:type="dxa"/>
          </w:tcPr>
          <w:p w14:paraId="4E6FB8EF" w14:textId="77777777" w:rsidR="00F36E3C" w:rsidRPr="00154C63" w:rsidRDefault="00F36E3C" w:rsidP="007D7C59">
            <w:pPr>
              <w:spacing w:line="480" w:lineRule="auto"/>
              <w:rPr>
                <w:rFonts w:ascii="Times New Roman" w:hAnsi="Times New Roman" w:cs="Times New Roman"/>
              </w:rPr>
            </w:pPr>
          </w:p>
        </w:tc>
      </w:tr>
      <w:tr w:rsidR="00F36E3C" w:rsidRPr="00154C63" w14:paraId="13F5DA3E" w14:textId="77777777" w:rsidTr="007D7C59">
        <w:trPr>
          <w:trHeight w:val="144"/>
        </w:trPr>
        <w:tc>
          <w:tcPr>
            <w:tcW w:w="4675" w:type="dxa"/>
          </w:tcPr>
          <w:p w14:paraId="0EC7AF1E"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0-10</w:t>
            </w:r>
          </w:p>
        </w:tc>
        <w:tc>
          <w:tcPr>
            <w:tcW w:w="4675" w:type="dxa"/>
          </w:tcPr>
          <w:p w14:paraId="1D95B96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3 (12%)</w:t>
            </w:r>
          </w:p>
        </w:tc>
      </w:tr>
      <w:tr w:rsidR="00F36E3C" w:rsidRPr="00154C63" w14:paraId="417D7709" w14:textId="77777777" w:rsidTr="007D7C59">
        <w:trPr>
          <w:trHeight w:val="144"/>
        </w:trPr>
        <w:tc>
          <w:tcPr>
            <w:tcW w:w="4675" w:type="dxa"/>
          </w:tcPr>
          <w:p w14:paraId="59C236BE"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11-20</w:t>
            </w:r>
          </w:p>
        </w:tc>
        <w:tc>
          <w:tcPr>
            <w:tcW w:w="4675" w:type="dxa"/>
          </w:tcPr>
          <w:p w14:paraId="0ABAF609"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3 (12%)</w:t>
            </w:r>
          </w:p>
        </w:tc>
      </w:tr>
      <w:tr w:rsidR="00F36E3C" w:rsidRPr="00154C63" w14:paraId="2555EA96" w14:textId="77777777" w:rsidTr="007D7C59">
        <w:trPr>
          <w:trHeight w:val="144"/>
        </w:trPr>
        <w:tc>
          <w:tcPr>
            <w:tcW w:w="4675" w:type="dxa"/>
          </w:tcPr>
          <w:p w14:paraId="054C5DD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31-40</w:t>
            </w:r>
          </w:p>
        </w:tc>
        <w:tc>
          <w:tcPr>
            <w:tcW w:w="4675" w:type="dxa"/>
          </w:tcPr>
          <w:p w14:paraId="5DB935E8"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6 (24%)</w:t>
            </w:r>
          </w:p>
        </w:tc>
      </w:tr>
      <w:tr w:rsidR="00F36E3C" w:rsidRPr="00154C63" w14:paraId="7A53BE60" w14:textId="77777777" w:rsidTr="007D7C59">
        <w:trPr>
          <w:trHeight w:val="144"/>
        </w:trPr>
        <w:tc>
          <w:tcPr>
            <w:tcW w:w="4675" w:type="dxa"/>
          </w:tcPr>
          <w:p w14:paraId="6C154625"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41-50</w:t>
            </w:r>
          </w:p>
        </w:tc>
        <w:tc>
          <w:tcPr>
            <w:tcW w:w="4675" w:type="dxa"/>
          </w:tcPr>
          <w:p w14:paraId="0730E87D"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11 (44%)</w:t>
            </w:r>
          </w:p>
        </w:tc>
      </w:tr>
      <w:tr w:rsidR="00F36E3C" w:rsidRPr="00154C63" w14:paraId="4B9F3A20" w14:textId="77777777" w:rsidTr="007D7C59">
        <w:trPr>
          <w:trHeight w:val="144"/>
        </w:trPr>
        <w:tc>
          <w:tcPr>
            <w:tcW w:w="4675" w:type="dxa"/>
          </w:tcPr>
          <w:p w14:paraId="79BB673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51 and above</w:t>
            </w:r>
          </w:p>
        </w:tc>
        <w:tc>
          <w:tcPr>
            <w:tcW w:w="4675" w:type="dxa"/>
          </w:tcPr>
          <w:p w14:paraId="2573195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2 (8%)</w:t>
            </w:r>
          </w:p>
        </w:tc>
      </w:tr>
      <w:tr w:rsidR="00F36E3C" w:rsidRPr="00154C63" w14:paraId="2F3062CD" w14:textId="77777777" w:rsidTr="007D7C59">
        <w:trPr>
          <w:trHeight w:val="144"/>
        </w:trPr>
        <w:tc>
          <w:tcPr>
            <w:tcW w:w="4675" w:type="dxa"/>
          </w:tcPr>
          <w:p w14:paraId="3685C793"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Regular Beverage Choices</w:t>
            </w:r>
          </w:p>
        </w:tc>
        <w:tc>
          <w:tcPr>
            <w:tcW w:w="4675" w:type="dxa"/>
          </w:tcPr>
          <w:p w14:paraId="45462619" w14:textId="77777777" w:rsidR="00F36E3C" w:rsidRPr="00154C63" w:rsidRDefault="00F36E3C" w:rsidP="007D7C59">
            <w:pPr>
              <w:spacing w:line="480" w:lineRule="auto"/>
              <w:rPr>
                <w:rFonts w:ascii="Times New Roman" w:hAnsi="Times New Roman" w:cs="Times New Roman"/>
              </w:rPr>
            </w:pPr>
          </w:p>
        </w:tc>
      </w:tr>
      <w:tr w:rsidR="00F36E3C" w:rsidRPr="00154C63" w14:paraId="41A66335" w14:textId="77777777" w:rsidTr="007D7C59">
        <w:trPr>
          <w:trHeight w:val="144"/>
        </w:trPr>
        <w:tc>
          <w:tcPr>
            <w:tcW w:w="4675" w:type="dxa"/>
          </w:tcPr>
          <w:p w14:paraId="6E4B2484"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Coffee</w:t>
            </w:r>
          </w:p>
        </w:tc>
        <w:tc>
          <w:tcPr>
            <w:tcW w:w="4675" w:type="dxa"/>
          </w:tcPr>
          <w:p w14:paraId="53C4D82F"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11 (44%)</w:t>
            </w:r>
          </w:p>
        </w:tc>
      </w:tr>
      <w:tr w:rsidR="00F36E3C" w:rsidRPr="00154C63" w14:paraId="38EC2D34" w14:textId="77777777" w:rsidTr="007D7C59">
        <w:trPr>
          <w:trHeight w:val="144"/>
        </w:trPr>
        <w:tc>
          <w:tcPr>
            <w:tcW w:w="4675" w:type="dxa"/>
          </w:tcPr>
          <w:p w14:paraId="2738C3D1"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Hot chocolate</w:t>
            </w:r>
          </w:p>
        </w:tc>
        <w:tc>
          <w:tcPr>
            <w:tcW w:w="4675" w:type="dxa"/>
          </w:tcPr>
          <w:p w14:paraId="47BD016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 (4%)</w:t>
            </w:r>
          </w:p>
        </w:tc>
      </w:tr>
      <w:tr w:rsidR="00F36E3C" w:rsidRPr="00154C63" w14:paraId="60F14812" w14:textId="77777777" w:rsidTr="007D7C59">
        <w:trPr>
          <w:trHeight w:val="144"/>
        </w:trPr>
        <w:tc>
          <w:tcPr>
            <w:tcW w:w="4675" w:type="dxa"/>
          </w:tcPr>
          <w:p w14:paraId="578EFAB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Tea</w:t>
            </w:r>
          </w:p>
        </w:tc>
        <w:tc>
          <w:tcPr>
            <w:tcW w:w="4675" w:type="dxa"/>
          </w:tcPr>
          <w:p w14:paraId="2335C5C8"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9 (36%)</w:t>
            </w:r>
          </w:p>
        </w:tc>
      </w:tr>
      <w:tr w:rsidR="00F36E3C" w:rsidRPr="00154C63" w14:paraId="0F31BADF" w14:textId="77777777" w:rsidTr="007D7C59">
        <w:trPr>
          <w:trHeight w:val="144"/>
        </w:trPr>
        <w:tc>
          <w:tcPr>
            <w:tcW w:w="4675" w:type="dxa"/>
          </w:tcPr>
          <w:p w14:paraId="2366C025"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Energy drinks</w:t>
            </w:r>
          </w:p>
        </w:tc>
        <w:tc>
          <w:tcPr>
            <w:tcW w:w="4675" w:type="dxa"/>
          </w:tcPr>
          <w:p w14:paraId="37E60A9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2 (8%)</w:t>
            </w:r>
          </w:p>
        </w:tc>
      </w:tr>
      <w:tr w:rsidR="00F36E3C" w:rsidRPr="00154C63" w14:paraId="318D371F" w14:textId="77777777" w:rsidTr="007D7C59">
        <w:trPr>
          <w:trHeight w:val="144"/>
        </w:trPr>
        <w:tc>
          <w:tcPr>
            <w:tcW w:w="4675" w:type="dxa"/>
          </w:tcPr>
          <w:p w14:paraId="01DAB955"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Soda</w:t>
            </w:r>
          </w:p>
        </w:tc>
        <w:tc>
          <w:tcPr>
            <w:tcW w:w="4675" w:type="dxa"/>
          </w:tcPr>
          <w:p w14:paraId="3F04ADD2"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5 (20%)</w:t>
            </w:r>
          </w:p>
        </w:tc>
      </w:tr>
      <w:tr w:rsidR="00F36E3C" w:rsidRPr="00154C63" w14:paraId="7DF6F81E" w14:textId="77777777" w:rsidTr="007D7C59">
        <w:trPr>
          <w:trHeight w:val="144"/>
        </w:trPr>
        <w:tc>
          <w:tcPr>
            <w:tcW w:w="4675" w:type="dxa"/>
          </w:tcPr>
          <w:p w14:paraId="118864F9"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None of the above</w:t>
            </w:r>
          </w:p>
        </w:tc>
        <w:tc>
          <w:tcPr>
            <w:tcW w:w="4675" w:type="dxa"/>
          </w:tcPr>
          <w:p w14:paraId="38966D96"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7 (28%)</w:t>
            </w:r>
          </w:p>
        </w:tc>
      </w:tr>
    </w:tbl>
    <w:p w14:paraId="4D36B9EF" w14:textId="77777777" w:rsidR="00267355" w:rsidRDefault="00267355"/>
    <w:p w14:paraId="7C49E7C6" w14:textId="77777777" w:rsidR="00383D39" w:rsidRDefault="00383D39"/>
    <w:p w14:paraId="4DA6055B" w14:textId="77777777" w:rsidR="00383D39" w:rsidRDefault="00383D39"/>
    <w:tbl>
      <w:tblPr>
        <w:tblStyle w:val="TableGrid"/>
        <w:tblW w:w="0" w:type="auto"/>
        <w:tblLook w:val="04A0" w:firstRow="1" w:lastRow="0" w:firstColumn="1" w:lastColumn="0" w:noHBand="0" w:noVBand="1"/>
      </w:tblPr>
      <w:tblGrid>
        <w:gridCol w:w="4675"/>
        <w:gridCol w:w="4675"/>
      </w:tblGrid>
      <w:tr w:rsidR="00F36E3C" w:rsidRPr="00154C63" w14:paraId="296C2334" w14:textId="77777777" w:rsidTr="007D7C59">
        <w:trPr>
          <w:trHeight w:val="144"/>
        </w:trPr>
        <w:tc>
          <w:tcPr>
            <w:tcW w:w="4675" w:type="dxa"/>
          </w:tcPr>
          <w:p w14:paraId="069994EF"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lastRenderedPageBreak/>
              <w:t>Caffeine consumption frequency</w:t>
            </w:r>
          </w:p>
        </w:tc>
        <w:tc>
          <w:tcPr>
            <w:tcW w:w="4675" w:type="dxa"/>
          </w:tcPr>
          <w:p w14:paraId="4CF33604" w14:textId="77777777" w:rsidR="00F36E3C" w:rsidRPr="00154C63" w:rsidRDefault="00F36E3C" w:rsidP="007D7C59">
            <w:pPr>
              <w:spacing w:line="480" w:lineRule="auto"/>
              <w:rPr>
                <w:rFonts w:ascii="Times New Roman" w:hAnsi="Times New Roman" w:cs="Times New Roman"/>
              </w:rPr>
            </w:pPr>
          </w:p>
        </w:tc>
      </w:tr>
      <w:tr w:rsidR="00F36E3C" w:rsidRPr="00154C63" w14:paraId="6BDC0A86" w14:textId="77777777" w:rsidTr="007D7C59">
        <w:trPr>
          <w:trHeight w:val="144"/>
        </w:trPr>
        <w:tc>
          <w:tcPr>
            <w:tcW w:w="4675" w:type="dxa"/>
          </w:tcPr>
          <w:p w14:paraId="348F3D0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Not Applicable</w:t>
            </w:r>
          </w:p>
        </w:tc>
        <w:tc>
          <w:tcPr>
            <w:tcW w:w="4675" w:type="dxa"/>
          </w:tcPr>
          <w:p w14:paraId="76245BA0"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9 (36%)</w:t>
            </w:r>
          </w:p>
        </w:tc>
      </w:tr>
      <w:tr w:rsidR="00F36E3C" w:rsidRPr="00154C63" w14:paraId="1C0D5753" w14:textId="77777777" w:rsidTr="007D7C59">
        <w:trPr>
          <w:trHeight w:val="144"/>
        </w:trPr>
        <w:tc>
          <w:tcPr>
            <w:tcW w:w="4675" w:type="dxa"/>
          </w:tcPr>
          <w:p w14:paraId="738CAB31"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Occasionally</w:t>
            </w:r>
          </w:p>
        </w:tc>
        <w:tc>
          <w:tcPr>
            <w:tcW w:w="4675" w:type="dxa"/>
          </w:tcPr>
          <w:p w14:paraId="76906205"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7 (28%)</w:t>
            </w:r>
          </w:p>
        </w:tc>
      </w:tr>
      <w:tr w:rsidR="00F36E3C" w:rsidRPr="00154C63" w14:paraId="366E084A" w14:textId="77777777" w:rsidTr="007D7C59">
        <w:trPr>
          <w:trHeight w:val="144"/>
        </w:trPr>
        <w:tc>
          <w:tcPr>
            <w:tcW w:w="4675" w:type="dxa"/>
          </w:tcPr>
          <w:p w14:paraId="46DBC838"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Often</w:t>
            </w:r>
          </w:p>
        </w:tc>
        <w:tc>
          <w:tcPr>
            <w:tcW w:w="4675" w:type="dxa"/>
          </w:tcPr>
          <w:p w14:paraId="789CE79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9 (36%)</w:t>
            </w:r>
          </w:p>
        </w:tc>
      </w:tr>
      <w:tr w:rsidR="00F36E3C" w:rsidRPr="00154C63" w14:paraId="6A9F89F8" w14:textId="77777777" w:rsidTr="007D7C59">
        <w:trPr>
          <w:trHeight w:val="144"/>
        </w:trPr>
        <w:tc>
          <w:tcPr>
            <w:tcW w:w="4675" w:type="dxa"/>
          </w:tcPr>
          <w:p w14:paraId="3640D6C6"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Daily caffeine intake</w:t>
            </w:r>
          </w:p>
        </w:tc>
        <w:tc>
          <w:tcPr>
            <w:tcW w:w="4675" w:type="dxa"/>
          </w:tcPr>
          <w:p w14:paraId="707C463D" w14:textId="77777777" w:rsidR="00F36E3C" w:rsidRPr="00154C63" w:rsidRDefault="00F36E3C" w:rsidP="007D7C59">
            <w:pPr>
              <w:spacing w:line="480" w:lineRule="auto"/>
              <w:rPr>
                <w:rFonts w:ascii="Times New Roman" w:hAnsi="Times New Roman" w:cs="Times New Roman"/>
              </w:rPr>
            </w:pPr>
          </w:p>
        </w:tc>
      </w:tr>
      <w:tr w:rsidR="00F36E3C" w:rsidRPr="00154C63" w14:paraId="112E129A" w14:textId="77777777" w:rsidTr="007D7C59">
        <w:trPr>
          <w:trHeight w:val="144"/>
        </w:trPr>
        <w:tc>
          <w:tcPr>
            <w:tcW w:w="4675" w:type="dxa"/>
          </w:tcPr>
          <w:p w14:paraId="057CDA05"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0</w:t>
            </w:r>
          </w:p>
        </w:tc>
        <w:tc>
          <w:tcPr>
            <w:tcW w:w="4675" w:type="dxa"/>
          </w:tcPr>
          <w:p w14:paraId="21C4AD0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8 (32%)</w:t>
            </w:r>
          </w:p>
        </w:tc>
      </w:tr>
      <w:tr w:rsidR="00F36E3C" w:rsidRPr="00154C63" w14:paraId="51F714EF" w14:textId="77777777" w:rsidTr="007D7C59">
        <w:trPr>
          <w:trHeight w:val="144"/>
        </w:trPr>
        <w:tc>
          <w:tcPr>
            <w:tcW w:w="4675" w:type="dxa"/>
          </w:tcPr>
          <w:p w14:paraId="2F8C4E80"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w:t>
            </w:r>
          </w:p>
        </w:tc>
        <w:tc>
          <w:tcPr>
            <w:tcW w:w="4675" w:type="dxa"/>
          </w:tcPr>
          <w:p w14:paraId="34AC52F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15 (60%)</w:t>
            </w:r>
          </w:p>
        </w:tc>
      </w:tr>
      <w:tr w:rsidR="00F36E3C" w:rsidRPr="00154C63" w14:paraId="29E274A4" w14:textId="77777777" w:rsidTr="007D7C59">
        <w:trPr>
          <w:trHeight w:val="144"/>
        </w:trPr>
        <w:tc>
          <w:tcPr>
            <w:tcW w:w="4675" w:type="dxa"/>
          </w:tcPr>
          <w:p w14:paraId="0EEAFACE"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2</w:t>
            </w:r>
          </w:p>
        </w:tc>
        <w:tc>
          <w:tcPr>
            <w:tcW w:w="4675" w:type="dxa"/>
          </w:tcPr>
          <w:p w14:paraId="67A46C7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2 (8%)</w:t>
            </w:r>
          </w:p>
        </w:tc>
      </w:tr>
      <w:tr w:rsidR="00F36E3C" w:rsidRPr="00154C63" w14:paraId="6662174E" w14:textId="77777777" w:rsidTr="007D7C59">
        <w:trPr>
          <w:trHeight w:val="144"/>
        </w:trPr>
        <w:tc>
          <w:tcPr>
            <w:tcW w:w="4675" w:type="dxa"/>
          </w:tcPr>
          <w:p w14:paraId="6FA175C4"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Reasons for Caffeine Use</w:t>
            </w:r>
          </w:p>
        </w:tc>
        <w:tc>
          <w:tcPr>
            <w:tcW w:w="4675" w:type="dxa"/>
          </w:tcPr>
          <w:p w14:paraId="202FD744" w14:textId="77777777" w:rsidR="00F36E3C" w:rsidRPr="00154C63" w:rsidRDefault="00F36E3C" w:rsidP="007D7C59">
            <w:pPr>
              <w:spacing w:line="480" w:lineRule="auto"/>
              <w:rPr>
                <w:rFonts w:ascii="Times New Roman" w:hAnsi="Times New Roman" w:cs="Times New Roman"/>
              </w:rPr>
            </w:pPr>
          </w:p>
        </w:tc>
      </w:tr>
      <w:tr w:rsidR="00F36E3C" w:rsidRPr="00154C63" w14:paraId="065A08CB" w14:textId="77777777" w:rsidTr="007D7C59">
        <w:trPr>
          <w:trHeight w:val="144"/>
        </w:trPr>
        <w:tc>
          <w:tcPr>
            <w:tcW w:w="4675" w:type="dxa"/>
          </w:tcPr>
          <w:p w14:paraId="5C24EFBD"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Increased energy/alertness</w:t>
            </w:r>
          </w:p>
        </w:tc>
        <w:tc>
          <w:tcPr>
            <w:tcW w:w="4675" w:type="dxa"/>
          </w:tcPr>
          <w:p w14:paraId="100E0EC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10 (40%)</w:t>
            </w:r>
          </w:p>
        </w:tc>
      </w:tr>
      <w:tr w:rsidR="00F36E3C" w:rsidRPr="00154C63" w14:paraId="55BA0579" w14:textId="77777777" w:rsidTr="007D7C59">
        <w:trPr>
          <w:trHeight w:val="144"/>
        </w:trPr>
        <w:tc>
          <w:tcPr>
            <w:tcW w:w="4675" w:type="dxa"/>
          </w:tcPr>
          <w:p w14:paraId="47100A12"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Improved concentration</w:t>
            </w:r>
          </w:p>
        </w:tc>
        <w:tc>
          <w:tcPr>
            <w:tcW w:w="4675" w:type="dxa"/>
          </w:tcPr>
          <w:p w14:paraId="4D5F2277"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 (4%)</w:t>
            </w:r>
          </w:p>
        </w:tc>
      </w:tr>
      <w:tr w:rsidR="00F36E3C" w:rsidRPr="00154C63" w14:paraId="0D6C6F39" w14:textId="77777777" w:rsidTr="007D7C59">
        <w:trPr>
          <w:trHeight w:val="144"/>
        </w:trPr>
        <w:tc>
          <w:tcPr>
            <w:tcW w:w="4675" w:type="dxa"/>
          </w:tcPr>
          <w:p w14:paraId="5C70CF6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Enhanced mood</w:t>
            </w:r>
          </w:p>
        </w:tc>
        <w:tc>
          <w:tcPr>
            <w:tcW w:w="4675" w:type="dxa"/>
          </w:tcPr>
          <w:p w14:paraId="6ED21B41"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8 (32%)</w:t>
            </w:r>
          </w:p>
        </w:tc>
      </w:tr>
      <w:tr w:rsidR="00F36E3C" w:rsidRPr="00154C63" w14:paraId="2CD28397" w14:textId="77777777" w:rsidTr="007D7C59">
        <w:trPr>
          <w:trHeight w:val="144"/>
        </w:trPr>
        <w:tc>
          <w:tcPr>
            <w:tcW w:w="4675" w:type="dxa"/>
          </w:tcPr>
          <w:p w14:paraId="13F392AF"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Taste</w:t>
            </w:r>
          </w:p>
        </w:tc>
        <w:tc>
          <w:tcPr>
            <w:tcW w:w="4675" w:type="dxa"/>
          </w:tcPr>
          <w:p w14:paraId="024F072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16 (64%)</w:t>
            </w:r>
          </w:p>
        </w:tc>
      </w:tr>
      <w:tr w:rsidR="00F36E3C" w:rsidRPr="00154C63" w14:paraId="7CD993F0" w14:textId="77777777" w:rsidTr="007D7C59">
        <w:trPr>
          <w:trHeight w:val="144"/>
        </w:trPr>
        <w:tc>
          <w:tcPr>
            <w:tcW w:w="4675" w:type="dxa"/>
          </w:tcPr>
          <w:p w14:paraId="230F0D94"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Social reasons</w:t>
            </w:r>
          </w:p>
        </w:tc>
        <w:tc>
          <w:tcPr>
            <w:tcW w:w="4675" w:type="dxa"/>
          </w:tcPr>
          <w:p w14:paraId="1388A974"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5 (20%)</w:t>
            </w:r>
          </w:p>
        </w:tc>
      </w:tr>
      <w:tr w:rsidR="00F36E3C" w:rsidRPr="00154C63" w14:paraId="0133F53A" w14:textId="77777777" w:rsidTr="007D7C59">
        <w:trPr>
          <w:trHeight w:val="144"/>
        </w:trPr>
        <w:tc>
          <w:tcPr>
            <w:tcW w:w="4675" w:type="dxa"/>
          </w:tcPr>
          <w:p w14:paraId="420D655C"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None of the Above</w:t>
            </w:r>
          </w:p>
        </w:tc>
        <w:tc>
          <w:tcPr>
            <w:tcW w:w="4675" w:type="dxa"/>
          </w:tcPr>
          <w:p w14:paraId="16F647F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7 (28%)</w:t>
            </w:r>
          </w:p>
        </w:tc>
      </w:tr>
      <w:tr w:rsidR="00F36E3C" w:rsidRPr="00154C63" w14:paraId="2E2C2159" w14:textId="77777777" w:rsidTr="007D7C59">
        <w:trPr>
          <w:trHeight w:val="144"/>
        </w:trPr>
        <w:tc>
          <w:tcPr>
            <w:tcW w:w="4675" w:type="dxa"/>
          </w:tcPr>
          <w:p w14:paraId="41535669"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Caffeine Consumption Time</w:t>
            </w:r>
          </w:p>
        </w:tc>
        <w:tc>
          <w:tcPr>
            <w:tcW w:w="4675" w:type="dxa"/>
          </w:tcPr>
          <w:p w14:paraId="3526D7A8" w14:textId="77777777" w:rsidR="00F36E3C" w:rsidRPr="00154C63" w:rsidRDefault="00F36E3C" w:rsidP="007D7C59">
            <w:pPr>
              <w:spacing w:line="480" w:lineRule="auto"/>
              <w:rPr>
                <w:rFonts w:ascii="Times New Roman" w:hAnsi="Times New Roman" w:cs="Times New Roman"/>
              </w:rPr>
            </w:pPr>
          </w:p>
        </w:tc>
      </w:tr>
      <w:tr w:rsidR="00F36E3C" w:rsidRPr="00154C63" w14:paraId="7F36EBAF" w14:textId="77777777" w:rsidTr="007D7C59">
        <w:trPr>
          <w:trHeight w:val="144"/>
        </w:trPr>
        <w:tc>
          <w:tcPr>
            <w:tcW w:w="4675" w:type="dxa"/>
          </w:tcPr>
          <w:p w14:paraId="6E081A96"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Morning</w:t>
            </w:r>
          </w:p>
        </w:tc>
        <w:tc>
          <w:tcPr>
            <w:tcW w:w="4675" w:type="dxa"/>
          </w:tcPr>
          <w:p w14:paraId="47F0E2B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13 (52%)</w:t>
            </w:r>
          </w:p>
        </w:tc>
      </w:tr>
      <w:tr w:rsidR="00F36E3C" w:rsidRPr="00154C63" w14:paraId="7F8FA629" w14:textId="77777777" w:rsidTr="007D7C59">
        <w:trPr>
          <w:trHeight w:val="144"/>
        </w:trPr>
        <w:tc>
          <w:tcPr>
            <w:tcW w:w="4675" w:type="dxa"/>
          </w:tcPr>
          <w:p w14:paraId="78FC8AE9"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Afternoon</w:t>
            </w:r>
          </w:p>
        </w:tc>
        <w:tc>
          <w:tcPr>
            <w:tcW w:w="4675" w:type="dxa"/>
          </w:tcPr>
          <w:p w14:paraId="0B6A140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4 (16%)</w:t>
            </w:r>
          </w:p>
        </w:tc>
      </w:tr>
      <w:tr w:rsidR="00F36E3C" w:rsidRPr="00154C63" w14:paraId="7C56EE39" w14:textId="77777777" w:rsidTr="007D7C59">
        <w:trPr>
          <w:trHeight w:val="144"/>
        </w:trPr>
        <w:tc>
          <w:tcPr>
            <w:tcW w:w="4675" w:type="dxa"/>
          </w:tcPr>
          <w:p w14:paraId="44E66DA1"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Evening</w:t>
            </w:r>
          </w:p>
        </w:tc>
        <w:tc>
          <w:tcPr>
            <w:tcW w:w="4675" w:type="dxa"/>
          </w:tcPr>
          <w:p w14:paraId="57088158"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 (4%)</w:t>
            </w:r>
          </w:p>
        </w:tc>
      </w:tr>
      <w:tr w:rsidR="00F36E3C" w:rsidRPr="00154C63" w14:paraId="5F545996" w14:textId="77777777" w:rsidTr="007D7C59">
        <w:trPr>
          <w:trHeight w:val="144"/>
        </w:trPr>
        <w:tc>
          <w:tcPr>
            <w:tcW w:w="4675" w:type="dxa"/>
          </w:tcPr>
          <w:p w14:paraId="2DFDF812"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Anytime</w:t>
            </w:r>
          </w:p>
        </w:tc>
        <w:tc>
          <w:tcPr>
            <w:tcW w:w="4675" w:type="dxa"/>
          </w:tcPr>
          <w:p w14:paraId="03228BA8"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5 (20%)</w:t>
            </w:r>
          </w:p>
        </w:tc>
      </w:tr>
      <w:tr w:rsidR="00F36E3C" w:rsidRPr="00154C63" w14:paraId="6C7C616A" w14:textId="77777777" w:rsidTr="007D7C59">
        <w:trPr>
          <w:trHeight w:val="144"/>
        </w:trPr>
        <w:tc>
          <w:tcPr>
            <w:tcW w:w="4675" w:type="dxa"/>
          </w:tcPr>
          <w:p w14:paraId="41FDBA1E"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Not Applicable</w:t>
            </w:r>
          </w:p>
        </w:tc>
        <w:tc>
          <w:tcPr>
            <w:tcW w:w="4675" w:type="dxa"/>
          </w:tcPr>
          <w:p w14:paraId="3DD9ED96"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7 (28%)</w:t>
            </w:r>
          </w:p>
        </w:tc>
      </w:tr>
    </w:tbl>
    <w:p w14:paraId="75285CA8" w14:textId="77777777" w:rsidR="00383D39" w:rsidRDefault="00383D39"/>
    <w:p w14:paraId="0CC60100" w14:textId="77777777" w:rsidR="00383D39" w:rsidRDefault="00383D39"/>
    <w:tbl>
      <w:tblPr>
        <w:tblStyle w:val="TableGrid"/>
        <w:tblW w:w="0" w:type="auto"/>
        <w:tblLook w:val="04A0" w:firstRow="1" w:lastRow="0" w:firstColumn="1" w:lastColumn="0" w:noHBand="0" w:noVBand="1"/>
      </w:tblPr>
      <w:tblGrid>
        <w:gridCol w:w="4675"/>
        <w:gridCol w:w="4675"/>
      </w:tblGrid>
      <w:tr w:rsidR="00F36E3C" w:rsidRPr="00154C63" w14:paraId="36B1D5F8" w14:textId="77777777" w:rsidTr="007D7C59">
        <w:trPr>
          <w:trHeight w:val="144"/>
        </w:trPr>
        <w:tc>
          <w:tcPr>
            <w:tcW w:w="4675" w:type="dxa"/>
          </w:tcPr>
          <w:p w14:paraId="7AB21C1C"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lastRenderedPageBreak/>
              <w:t>Caffeinated Beverage Preference</w:t>
            </w:r>
          </w:p>
        </w:tc>
        <w:tc>
          <w:tcPr>
            <w:tcW w:w="4675" w:type="dxa"/>
          </w:tcPr>
          <w:p w14:paraId="1DED6113" w14:textId="77777777" w:rsidR="00F36E3C" w:rsidRPr="00154C63" w:rsidRDefault="00F36E3C" w:rsidP="007D7C59">
            <w:pPr>
              <w:spacing w:line="480" w:lineRule="auto"/>
              <w:rPr>
                <w:rFonts w:ascii="Times New Roman" w:hAnsi="Times New Roman" w:cs="Times New Roman"/>
              </w:rPr>
            </w:pPr>
          </w:p>
        </w:tc>
      </w:tr>
      <w:tr w:rsidR="00F36E3C" w:rsidRPr="00154C63" w14:paraId="7E01948E" w14:textId="77777777" w:rsidTr="007D7C59">
        <w:trPr>
          <w:trHeight w:val="144"/>
        </w:trPr>
        <w:tc>
          <w:tcPr>
            <w:tcW w:w="4675" w:type="dxa"/>
          </w:tcPr>
          <w:p w14:paraId="5F6A4A2F"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Cold</w:t>
            </w:r>
          </w:p>
        </w:tc>
        <w:tc>
          <w:tcPr>
            <w:tcW w:w="4675" w:type="dxa"/>
          </w:tcPr>
          <w:p w14:paraId="0BACC4A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6 (24%)</w:t>
            </w:r>
          </w:p>
        </w:tc>
      </w:tr>
      <w:tr w:rsidR="00F36E3C" w:rsidRPr="00154C63" w14:paraId="27D47C8A" w14:textId="77777777" w:rsidTr="007D7C59">
        <w:trPr>
          <w:trHeight w:val="144"/>
        </w:trPr>
        <w:tc>
          <w:tcPr>
            <w:tcW w:w="4675" w:type="dxa"/>
          </w:tcPr>
          <w:p w14:paraId="1DAD13E2"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Hot</w:t>
            </w:r>
          </w:p>
        </w:tc>
        <w:tc>
          <w:tcPr>
            <w:tcW w:w="4675" w:type="dxa"/>
          </w:tcPr>
          <w:p w14:paraId="13E0882A"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11 (44%)</w:t>
            </w:r>
          </w:p>
        </w:tc>
      </w:tr>
      <w:tr w:rsidR="00F36E3C" w:rsidRPr="00154C63" w14:paraId="4A494847" w14:textId="77777777" w:rsidTr="007D7C59">
        <w:trPr>
          <w:trHeight w:val="144"/>
        </w:trPr>
        <w:tc>
          <w:tcPr>
            <w:tcW w:w="4675" w:type="dxa"/>
          </w:tcPr>
          <w:p w14:paraId="1DBA8656"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 preference</w:t>
            </w:r>
          </w:p>
        </w:tc>
        <w:tc>
          <w:tcPr>
            <w:tcW w:w="4675" w:type="dxa"/>
          </w:tcPr>
          <w:p w14:paraId="17C060A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 (4%)</w:t>
            </w:r>
          </w:p>
        </w:tc>
      </w:tr>
      <w:tr w:rsidR="00F36E3C" w:rsidRPr="00154C63" w14:paraId="3B4C3DA1" w14:textId="77777777" w:rsidTr="007D7C59">
        <w:trPr>
          <w:trHeight w:val="144"/>
        </w:trPr>
        <w:tc>
          <w:tcPr>
            <w:tcW w:w="4675" w:type="dxa"/>
          </w:tcPr>
          <w:p w14:paraId="7866A28F"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Not Applicable</w:t>
            </w:r>
          </w:p>
        </w:tc>
        <w:tc>
          <w:tcPr>
            <w:tcW w:w="4675" w:type="dxa"/>
          </w:tcPr>
          <w:p w14:paraId="14772ED4"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7 (28%)</w:t>
            </w:r>
          </w:p>
        </w:tc>
      </w:tr>
      <w:tr w:rsidR="00F36E3C" w:rsidRPr="00154C63" w14:paraId="570DDD18" w14:textId="77777777" w:rsidTr="007D7C59">
        <w:trPr>
          <w:trHeight w:val="144"/>
        </w:trPr>
        <w:tc>
          <w:tcPr>
            <w:tcW w:w="4675" w:type="dxa"/>
          </w:tcPr>
          <w:p w14:paraId="76E50F52"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Daily Caffeine Importance</w:t>
            </w:r>
          </w:p>
        </w:tc>
        <w:tc>
          <w:tcPr>
            <w:tcW w:w="4675" w:type="dxa"/>
          </w:tcPr>
          <w:p w14:paraId="4C89A1B8" w14:textId="77777777" w:rsidR="00F36E3C" w:rsidRPr="00154C63" w:rsidRDefault="00F36E3C" w:rsidP="007D7C59">
            <w:pPr>
              <w:spacing w:line="480" w:lineRule="auto"/>
              <w:rPr>
                <w:rFonts w:ascii="Times New Roman" w:hAnsi="Times New Roman" w:cs="Times New Roman"/>
              </w:rPr>
            </w:pPr>
          </w:p>
        </w:tc>
      </w:tr>
      <w:tr w:rsidR="00F36E3C" w:rsidRPr="00154C63" w14:paraId="0D2BE1F5" w14:textId="77777777" w:rsidTr="007D7C59">
        <w:trPr>
          <w:trHeight w:val="144"/>
        </w:trPr>
        <w:tc>
          <w:tcPr>
            <w:tcW w:w="4675" w:type="dxa"/>
          </w:tcPr>
          <w:p w14:paraId="49E7C5F9"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Not important at all</w:t>
            </w:r>
          </w:p>
        </w:tc>
        <w:tc>
          <w:tcPr>
            <w:tcW w:w="4675" w:type="dxa"/>
          </w:tcPr>
          <w:p w14:paraId="5BA2BCA5"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8 (32%)</w:t>
            </w:r>
          </w:p>
        </w:tc>
      </w:tr>
      <w:tr w:rsidR="00F36E3C" w:rsidRPr="00154C63" w14:paraId="1059F064" w14:textId="77777777" w:rsidTr="007D7C59">
        <w:trPr>
          <w:trHeight w:val="144"/>
        </w:trPr>
        <w:tc>
          <w:tcPr>
            <w:tcW w:w="4675" w:type="dxa"/>
          </w:tcPr>
          <w:p w14:paraId="6788299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Not very important</w:t>
            </w:r>
          </w:p>
        </w:tc>
        <w:tc>
          <w:tcPr>
            <w:tcW w:w="4675" w:type="dxa"/>
          </w:tcPr>
          <w:p w14:paraId="6DAFE7BB"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9 (36%)</w:t>
            </w:r>
          </w:p>
        </w:tc>
      </w:tr>
      <w:tr w:rsidR="00F36E3C" w:rsidRPr="00154C63" w14:paraId="1D769126" w14:textId="77777777" w:rsidTr="007D7C59">
        <w:trPr>
          <w:trHeight w:val="144"/>
        </w:trPr>
        <w:tc>
          <w:tcPr>
            <w:tcW w:w="4675" w:type="dxa"/>
          </w:tcPr>
          <w:p w14:paraId="6567DEC1"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Somewhat important</w:t>
            </w:r>
          </w:p>
        </w:tc>
        <w:tc>
          <w:tcPr>
            <w:tcW w:w="4675" w:type="dxa"/>
          </w:tcPr>
          <w:p w14:paraId="5CD97551"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8 (32%)</w:t>
            </w:r>
          </w:p>
        </w:tc>
      </w:tr>
      <w:tr w:rsidR="00F36E3C" w:rsidRPr="00154C63" w14:paraId="7D4DC606" w14:textId="77777777" w:rsidTr="007D7C59">
        <w:trPr>
          <w:trHeight w:val="144"/>
        </w:trPr>
        <w:tc>
          <w:tcPr>
            <w:tcW w:w="4675" w:type="dxa"/>
          </w:tcPr>
          <w:p w14:paraId="68AB27C8" w14:textId="77777777" w:rsidR="00F36E3C" w:rsidRPr="00154C63" w:rsidRDefault="00F36E3C" w:rsidP="007D7C59">
            <w:pPr>
              <w:spacing w:line="480" w:lineRule="auto"/>
              <w:rPr>
                <w:rFonts w:ascii="Times New Roman" w:hAnsi="Times New Roman" w:cs="Times New Roman"/>
                <w:b/>
                <w:bCs/>
              </w:rPr>
            </w:pPr>
            <w:r w:rsidRPr="00154C63">
              <w:rPr>
                <w:rFonts w:ascii="Times New Roman" w:hAnsi="Times New Roman" w:cs="Times New Roman"/>
                <w:b/>
                <w:bCs/>
              </w:rPr>
              <w:t>Sleep Impact</w:t>
            </w:r>
          </w:p>
        </w:tc>
        <w:tc>
          <w:tcPr>
            <w:tcW w:w="4675" w:type="dxa"/>
          </w:tcPr>
          <w:p w14:paraId="092220B7" w14:textId="77777777" w:rsidR="00F36E3C" w:rsidRPr="00154C63" w:rsidRDefault="00F36E3C" w:rsidP="007D7C59">
            <w:pPr>
              <w:spacing w:line="480" w:lineRule="auto"/>
              <w:rPr>
                <w:rFonts w:ascii="Times New Roman" w:hAnsi="Times New Roman" w:cs="Times New Roman"/>
              </w:rPr>
            </w:pPr>
          </w:p>
        </w:tc>
      </w:tr>
      <w:tr w:rsidR="00F36E3C" w:rsidRPr="00154C63" w14:paraId="44C0A3AE" w14:textId="77777777" w:rsidTr="007D7C59">
        <w:trPr>
          <w:trHeight w:val="144"/>
        </w:trPr>
        <w:tc>
          <w:tcPr>
            <w:tcW w:w="4675" w:type="dxa"/>
          </w:tcPr>
          <w:p w14:paraId="2BB2C134"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I’m not sure</w:t>
            </w:r>
          </w:p>
        </w:tc>
        <w:tc>
          <w:tcPr>
            <w:tcW w:w="4675" w:type="dxa"/>
          </w:tcPr>
          <w:p w14:paraId="03AAA676"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6 (24%)</w:t>
            </w:r>
          </w:p>
        </w:tc>
      </w:tr>
      <w:tr w:rsidR="00F36E3C" w:rsidRPr="00154C63" w14:paraId="02DC7B0E" w14:textId="77777777" w:rsidTr="007D7C59">
        <w:trPr>
          <w:trHeight w:val="144"/>
        </w:trPr>
        <w:tc>
          <w:tcPr>
            <w:tcW w:w="4675" w:type="dxa"/>
          </w:tcPr>
          <w:p w14:paraId="2D542780"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No effect</w:t>
            </w:r>
          </w:p>
        </w:tc>
        <w:tc>
          <w:tcPr>
            <w:tcW w:w="4675" w:type="dxa"/>
          </w:tcPr>
          <w:p w14:paraId="107C1273"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10 (40%)</w:t>
            </w:r>
          </w:p>
        </w:tc>
      </w:tr>
      <w:tr w:rsidR="00F36E3C" w:rsidRPr="00154C63" w14:paraId="6EF0FDBD" w14:textId="77777777" w:rsidTr="007D7C59">
        <w:trPr>
          <w:trHeight w:val="144"/>
        </w:trPr>
        <w:tc>
          <w:tcPr>
            <w:tcW w:w="4675" w:type="dxa"/>
          </w:tcPr>
          <w:p w14:paraId="5F69812E"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Significant effects</w:t>
            </w:r>
          </w:p>
        </w:tc>
        <w:tc>
          <w:tcPr>
            <w:tcW w:w="4675" w:type="dxa"/>
          </w:tcPr>
          <w:p w14:paraId="6D8DAB49"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2 (8%)</w:t>
            </w:r>
          </w:p>
        </w:tc>
      </w:tr>
      <w:tr w:rsidR="00F36E3C" w:rsidRPr="00154C63" w14:paraId="4D642B4F" w14:textId="77777777" w:rsidTr="007D7C59">
        <w:trPr>
          <w:trHeight w:val="144"/>
        </w:trPr>
        <w:tc>
          <w:tcPr>
            <w:tcW w:w="4675" w:type="dxa"/>
          </w:tcPr>
          <w:p w14:paraId="2E431CFE"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Slight effects</w:t>
            </w:r>
          </w:p>
        </w:tc>
        <w:tc>
          <w:tcPr>
            <w:tcW w:w="4675" w:type="dxa"/>
          </w:tcPr>
          <w:p w14:paraId="5FBC1450" w14:textId="77777777" w:rsidR="00F36E3C" w:rsidRPr="00154C63" w:rsidRDefault="00F36E3C" w:rsidP="007D7C59">
            <w:pPr>
              <w:spacing w:line="480" w:lineRule="auto"/>
              <w:rPr>
                <w:rFonts w:ascii="Times New Roman" w:hAnsi="Times New Roman" w:cs="Times New Roman"/>
              </w:rPr>
            </w:pPr>
            <w:r w:rsidRPr="00154C63">
              <w:rPr>
                <w:rFonts w:ascii="Times New Roman" w:hAnsi="Times New Roman" w:cs="Times New Roman"/>
              </w:rPr>
              <w:t>7 (28%)</w:t>
            </w:r>
          </w:p>
        </w:tc>
      </w:tr>
    </w:tbl>
    <w:p w14:paraId="16DE6545" w14:textId="77777777" w:rsidR="00F36E3C" w:rsidRPr="00154C63" w:rsidRDefault="00F36E3C" w:rsidP="00F36E3C">
      <w:pPr>
        <w:spacing w:line="480" w:lineRule="auto"/>
        <w:rPr>
          <w:rFonts w:ascii="Times New Roman" w:hAnsi="Times New Roman" w:cs="Times New Roman"/>
        </w:rPr>
      </w:pPr>
    </w:p>
    <w:p w14:paraId="6CDFCD4C" w14:textId="77777777" w:rsidR="00F36E3C" w:rsidRPr="00154C63" w:rsidRDefault="00F36E3C" w:rsidP="00F36E3C">
      <w:pPr>
        <w:spacing w:line="480" w:lineRule="auto"/>
        <w:rPr>
          <w:rFonts w:ascii="Times New Roman" w:hAnsi="Times New Roman" w:cs="Times New Roman"/>
          <w:color w:val="000000" w:themeColor="text1"/>
          <w:shd w:val="clear" w:color="auto" w:fill="FFFFFF"/>
        </w:rPr>
      </w:pPr>
    </w:p>
    <w:p w14:paraId="60D3D684" w14:textId="77777777" w:rsidR="00F36E3C" w:rsidRDefault="00F36E3C" w:rsidP="00F36E3C">
      <w:pPr>
        <w:spacing w:line="480" w:lineRule="auto"/>
        <w:rPr>
          <w:rFonts w:ascii="Times New Roman" w:hAnsi="Times New Roman" w:cs="Times New Roman"/>
          <w:color w:val="000000" w:themeColor="text1"/>
          <w:shd w:val="clear" w:color="auto" w:fill="FFFFFF"/>
        </w:rPr>
      </w:pPr>
      <w:r w:rsidRPr="00154C63">
        <w:rPr>
          <w:rFonts w:ascii="Times New Roman" w:hAnsi="Times New Roman" w:cs="Times New Roman"/>
          <w:color w:val="000000" w:themeColor="text1"/>
          <w:shd w:val="clear" w:color="auto" w:fill="FFFFFF"/>
        </w:rPr>
        <w:t xml:space="preserve"> </w:t>
      </w:r>
    </w:p>
    <w:p w14:paraId="4CFE109B" w14:textId="77777777" w:rsidR="002E32F9" w:rsidRPr="004957AD" w:rsidRDefault="002E32F9" w:rsidP="004A4C48">
      <w:pPr>
        <w:spacing w:line="480" w:lineRule="auto"/>
        <w:jc w:val="center"/>
        <w:rPr>
          <w:rFonts w:ascii="Times New Roman" w:hAnsi="Times New Roman" w:cs="Times New Roman"/>
          <w:b/>
          <w:bCs/>
          <w:color w:val="000000" w:themeColor="text1"/>
        </w:rPr>
      </w:pPr>
    </w:p>
    <w:p w14:paraId="11491E95" w14:textId="77777777" w:rsidR="004A4C48" w:rsidRDefault="004A4C48" w:rsidP="004A4C48"/>
    <w:p w14:paraId="39DF6F17" w14:textId="77777777" w:rsidR="004A4C48" w:rsidRDefault="004A4C48" w:rsidP="004A4C48"/>
    <w:p w14:paraId="4EA98773" w14:textId="77777777" w:rsidR="004A4C48" w:rsidRDefault="004A4C48" w:rsidP="004A4C48"/>
    <w:p w14:paraId="598FCAEC" w14:textId="77777777" w:rsidR="00267355" w:rsidRDefault="00267355" w:rsidP="00FD6162">
      <w:pPr>
        <w:spacing w:line="480" w:lineRule="auto"/>
        <w:rPr>
          <w:rFonts w:ascii="Times New Roman" w:hAnsi="Times New Roman" w:cs="Times New Roman"/>
          <w:color w:val="000000" w:themeColor="text1"/>
        </w:rPr>
      </w:pPr>
    </w:p>
    <w:p w14:paraId="6F15134C" w14:textId="25039356" w:rsidR="004A4C48" w:rsidRPr="00FE00F3" w:rsidRDefault="005D1FC9" w:rsidP="005D1FC9">
      <w:pPr>
        <w:spacing w:line="480" w:lineRule="auto"/>
        <w:jc w:val="center"/>
        <w:rPr>
          <w:rFonts w:ascii="Times New Roman" w:hAnsi="Times New Roman" w:cs="Times New Roman"/>
          <w:b/>
          <w:bCs/>
          <w:color w:val="000000" w:themeColor="text1"/>
        </w:rPr>
      </w:pPr>
      <w:r w:rsidRPr="00FE00F3">
        <w:rPr>
          <w:rFonts w:ascii="Times New Roman" w:hAnsi="Times New Roman" w:cs="Times New Roman"/>
          <w:b/>
          <w:bCs/>
          <w:color w:val="000000" w:themeColor="text1"/>
        </w:rPr>
        <w:lastRenderedPageBreak/>
        <w:t xml:space="preserve">Appendix </w:t>
      </w:r>
      <w:r w:rsidR="00FE00F3" w:rsidRPr="00FE00F3">
        <w:rPr>
          <w:rFonts w:ascii="Times New Roman" w:hAnsi="Times New Roman" w:cs="Times New Roman"/>
          <w:b/>
          <w:bCs/>
          <w:color w:val="000000" w:themeColor="text1"/>
        </w:rPr>
        <w:t>B</w:t>
      </w:r>
    </w:p>
    <w:p w14:paraId="1E67A5D0" w14:textId="256B4F26" w:rsidR="00EE5A39" w:rsidRDefault="00E91E20" w:rsidP="005D1FC9">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The Responses </w:t>
      </w:r>
      <w:r w:rsidR="00FE00F3">
        <w:rPr>
          <w:rFonts w:ascii="Times New Roman" w:hAnsi="Times New Roman" w:cs="Times New Roman"/>
          <w:color w:val="000000" w:themeColor="text1"/>
        </w:rPr>
        <w:t>of the survey</w:t>
      </w:r>
    </w:p>
    <w:p w14:paraId="4845A25D" w14:textId="7BD42EAD" w:rsidR="00D315D6" w:rsidRDefault="00000000" w:rsidP="005D1FC9">
      <w:pPr>
        <w:spacing w:line="480" w:lineRule="auto"/>
        <w:jc w:val="center"/>
        <w:rPr>
          <w:rFonts w:ascii="Times New Roman" w:hAnsi="Times New Roman" w:cs="Times New Roman"/>
          <w:color w:val="000000" w:themeColor="text1"/>
        </w:rPr>
      </w:pPr>
      <w:hyperlink r:id="rId10" w:history="1">
        <w:r w:rsidR="00D22176" w:rsidRPr="008878C3">
          <w:rPr>
            <w:rStyle w:val="Hyperlink"/>
            <w:rFonts w:ascii="Times New Roman" w:hAnsi="Times New Roman" w:cs="Times New Roman"/>
          </w:rPr>
          <w:t>https://forms.gle/Larggi52ZNZ1vi7h8</w:t>
        </w:r>
      </w:hyperlink>
    </w:p>
    <w:p w14:paraId="71EB80AD" w14:textId="57F9DA5F" w:rsidR="00D22176" w:rsidRDefault="00D22176" w:rsidP="005D1FC9">
      <w:pPr>
        <w:spacing w:line="480" w:lineRule="auto"/>
        <w:jc w:val="center"/>
        <w:rPr>
          <w:rFonts w:ascii="Times New Roman" w:hAnsi="Times New Roman" w:cs="Times New Roman"/>
          <w:color w:val="000000" w:themeColor="text1"/>
        </w:rPr>
      </w:pPr>
    </w:p>
    <w:p w14:paraId="0934B4A1" w14:textId="4553951C" w:rsidR="005D1FC9" w:rsidRDefault="003A75FA" w:rsidP="005D1FC9">
      <w:pPr>
        <w:spacing w:line="480" w:lineRule="auto"/>
        <w:jc w:val="center"/>
        <w:rPr>
          <w:rFonts w:ascii="Times New Roman" w:hAnsi="Times New Roman" w:cs="Times New Roman"/>
          <w:color w:val="000000" w:themeColor="text1"/>
        </w:rPr>
      </w:pPr>
      <w:r>
        <w:rPr>
          <w:noProof/>
        </w:rPr>
        <w:drawing>
          <wp:inline distT="0" distB="0" distL="0" distR="0" wp14:anchorId="479F86D8" wp14:editId="0919DD0E">
            <wp:extent cx="5093867" cy="2143125"/>
            <wp:effectExtent l="0" t="0" r="0" b="0"/>
            <wp:docPr id="1244412392" name="Picture 1" descr="Forms response chart. Question title: Sex.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Sex. Number of responses: 25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4592" cy="2143430"/>
                    </a:xfrm>
                    <a:prstGeom prst="rect">
                      <a:avLst/>
                    </a:prstGeom>
                    <a:noFill/>
                    <a:ln>
                      <a:noFill/>
                    </a:ln>
                  </pic:spPr>
                </pic:pic>
              </a:graphicData>
            </a:graphic>
          </wp:inline>
        </w:drawing>
      </w:r>
    </w:p>
    <w:p w14:paraId="4FDF135C" w14:textId="6831C133" w:rsidR="00742E19" w:rsidRDefault="00742E19" w:rsidP="005D1FC9">
      <w:pPr>
        <w:spacing w:line="480" w:lineRule="auto"/>
        <w:jc w:val="center"/>
        <w:rPr>
          <w:rFonts w:ascii="Times New Roman" w:hAnsi="Times New Roman" w:cs="Times New Roman"/>
          <w:color w:val="000000" w:themeColor="text1"/>
        </w:rPr>
      </w:pPr>
      <w:r>
        <w:rPr>
          <w:noProof/>
        </w:rPr>
        <w:drawing>
          <wp:inline distT="0" distB="0" distL="0" distR="0" wp14:anchorId="7E34F149" wp14:editId="530BDC93">
            <wp:extent cx="5229225" cy="2200073"/>
            <wp:effectExtent l="0" t="0" r="0" b="0"/>
            <wp:docPr id="2121410080" name="Picture 2" descr="Forms response chart. Question title: Age Group.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ge Group. Number of responses: 25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33091" cy="2201699"/>
                    </a:xfrm>
                    <a:prstGeom prst="rect">
                      <a:avLst/>
                    </a:prstGeom>
                    <a:noFill/>
                    <a:ln>
                      <a:noFill/>
                    </a:ln>
                  </pic:spPr>
                </pic:pic>
              </a:graphicData>
            </a:graphic>
          </wp:inline>
        </w:drawing>
      </w:r>
    </w:p>
    <w:p w14:paraId="1C199B76" w14:textId="3D7BD5F2" w:rsidR="00742E19" w:rsidRDefault="00742E19" w:rsidP="005D1FC9">
      <w:pPr>
        <w:spacing w:line="480" w:lineRule="auto"/>
        <w:jc w:val="center"/>
        <w:rPr>
          <w:rFonts w:ascii="Times New Roman" w:hAnsi="Times New Roman" w:cs="Times New Roman"/>
          <w:color w:val="000000" w:themeColor="text1"/>
        </w:rPr>
      </w:pPr>
      <w:r>
        <w:rPr>
          <w:noProof/>
        </w:rPr>
        <w:lastRenderedPageBreak/>
        <w:drawing>
          <wp:inline distT="0" distB="0" distL="0" distR="0" wp14:anchorId="56985EAD" wp14:editId="77C13D12">
            <wp:extent cx="4972050" cy="2363848"/>
            <wp:effectExtent l="0" t="0" r="0" b="0"/>
            <wp:docPr id="1569131734" name="Picture 3" descr="Forms response chart. Question title: Which of these beverages do you drink on a regular basis?.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of these beverages do you drink on a regular basis?. Number of responses: 25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0263" cy="2367753"/>
                    </a:xfrm>
                    <a:prstGeom prst="rect">
                      <a:avLst/>
                    </a:prstGeom>
                    <a:noFill/>
                    <a:ln>
                      <a:noFill/>
                    </a:ln>
                  </pic:spPr>
                </pic:pic>
              </a:graphicData>
            </a:graphic>
          </wp:inline>
        </w:drawing>
      </w:r>
    </w:p>
    <w:p w14:paraId="05026F48" w14:textId="726CBA3C" w:rsidR="00E5075B" w:rsidRDefault="00E5075B" w:rsidP="005D1FC9">
      <w:pPr>
        <w:spacing w:line="480" w:lineRule="auto"/>
        <w:jc w:val="center"/>
        <w:rPr>
          <w:rFonts w:ascii="Times New Roman" w:hAnsi="Times New Roman" w:cs="Times New Roman"/>
          <w:color w:val="000000" w:themeColor="text1"/>
        </w:rPr>
      </w:pPr>
      <w:r>
        <w:rPr>
          <w:noProof/>
        </w:rPr>
        <w:drawing>
          <wp:inline distT="0" distB="0" distL="0" distR="0" wp14:anchorId="6DA7D639" wp14:editId="0C1314A6">
            <wp:extent cx="5562600" cy="2340333"/>
            <wp:effectExtent l="0" t="0" r="0" b="3175"/>
            <wp:docPr id="78007582" name="Picture 4" descr="Forms response chart. Question title: How frequently do you consume any of the following beverages?.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ow frequently do you consume any of the following beverages?. Number of responses: 8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3741" cy="2340813"/>
                    </a:xfrm>
                    <a:prstGeom prst="rect">
                      <a:avLst/>
                    </a:prstGeom>
                    <a:noFill/>
                    <a:ln>
                      <a:noFill/>
                    </a:ln>
                  </pic:spPr>
                </pic:pic>
              </a:graphicData>
            </a:graphic>
          </wp:inline>
        </w:drawing>
      </w:r>
    </w:p>
    <w:p w14:paraId="303B67BC" w14:textId="3E648BBB" w:rsidR="00E5075B" w:rsidRDefault="00E5075B" w:rsidP="005D1FC9">
      <w:pPr>
        <w:spacing w:line="480" w:lineRule="auto"/>
        <w:jc w:val="center"/>
        <w:rPr>
          <w:rFonts w:ascii="Times New Roman" w:hAnsi="Times New Roman" w:cs="Times New Roman"/>
          <w:color w:val="000000" w:themeColor="text1"/>
        </w:rPr>
      </w:pPr>
      <w:r>
        <w:rPr>
          <w:noProof/>
        </w:rPr>
        <w:drawing>
          <wp:inline distT="0" distB="0" distL="0" distR="0" wp14:anchorId="250B39AA" wp14:editId="481FEEA5">
            <wp:extent cx="5829300" cy="2452541"/>
            <wp:effectExtent l="0" t="0" r="0" b="5080"/>
            <wp:docPr id="1586809543" name="Picture 5" descr="Forms response chart. Question title: On an average day, how many cups, cans, or bottles of caffeinated beverages do you drink?.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On an average day, how many cups, cans, or bottles of caffeinated beverages do you drink?. Number of responses: 25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1047" cy="2453276"/>
                    </a:xfrm>
                    <a:prstGeom prst="rect">
                      <a:avLst/>
                    </a:prstGeom>
                    <a:noFill/>
                    <a:ln>
                      <a:noFill/>
                    </a:ln>
                  </pic:spPr>
                </pic:pic>
              </a:graphicData>
            </a:graphic>
          </wp:inline>
        </w:drawing>
      </w:r>
    </w:p>
    <w:p w14:paraId="1CCFD9C2" w14:textId="16D11DB8" w:rsidR="00E5075B" w:rsidRDefault="00E5075B" w:rsidP="005D1FC9">
      <w:pPr>
        <w:spacing w:line="480" w:lineRule="auto"/>
        <w:jc w:val="center"/>
        <w:rPr>
          <w:rFonts w:ascii="Times New Roman" w:hAnsi="Times New Roman" w:cs="Times New Roman"/>
          <w:color w:val="000000" w:themeColor="text1"/>
        </w:rPr>
      </w:pPr>
      <w:r>
        <w:rPr>
          <w:noProof/>
        </w:rPr>
        <w:lastRenderedPageBreak/>
        <w:drawing>
          <wp:inline distT="0" distB="0" distL="0" distR="0" wp14:anchorId="370A8401" wp14:editId="654F5688">
            <wp:extent cx="5943600" cy="2825750"/>
            <wp:effectExtent l="0" t="0" r="0" b="0"/>
            <wp:docPr id="2004908740" name="Picture 6" descr="Forms response chart. Question title: What are your reasons for consuming caffeinated beverages? (Select all that apply)&#10;.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at are your reasons for consuming caffeinated beverages? (Select all that apply)&#10;. Number of responses: 25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19AD8EA" w14:textId="6D4C2C09" w:rsidR="000F1874" w:rsidRDefault="000F1874" w:rsidP="005D1FC9">
      <w:pPr>
        <w:spacing w:line="480" w:lineRule="auto"/>
        <w:jc w:val="center"/>
        <w:rPr>
          <w:rFonts w:ascii="Times New Roman" w:hAnsi="Times New Roman" w:cs="Times New Roman"/>
          <w:color w:val="000000" w:themeColor="text1"/>
        </w:rPr>
      </w:pPr>
      <w:r>
        <w:rPr>
          <w:noProof/>
        </w:rPr>
        <w:drawing>
          <wp:inline distT="0" distB="0" distL="0" distR="0" wp14:anchorId="0263C1CF" wp14:editId="1E58B8A5">
            <wp:extent cx="5943600" cy="2825750"/>
            <wp:effectExtent l="0" t="0" r="0" b="0"/>
            <wp:docPr id="990449314" name="Picture 7" descr="Forms response chart. Question title:   At what time of the day do you usually consume caffeinated beverages? (Select all that apply)  .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At what time of the day do you usually consume caffeinated beverages? (Select all that apply)  . Number of responses: 25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492055E" w14:textId="1C653BFC" w:rsidR="000F1874" w:rsidRDefault="000F1874" w:rsidP="005D1FC9">
      <w:pPr>
        <w:spacing w:line="480" w:lineRule="auto"/>
        <w:jc w:val="center"/>
        <w:rPr>
          <w:rFonts w:ascii="Times New Roman" w:hAnsi="Times New Roman" w:cs="Times New Roman"/>
          <w:color w:val="000000" w:themeColor="text1"/>
        </w:rPr>
      </w:pPr>
      <w:r>
        <w:rPr>
          <w:noProof/>
        </w:rPr>
        <w:lastRenderedPageBreak/>
        <w:drawing>
          <wp:inline distT="0" distB="0" distL="0" distR="0" wp14:anchorId="43DFD971" wp14:editId="12E3CC43">
            <wp:extent cx="5591175" cy="2352355"/>
            <wp:effectExtent l="0" t="0" r="0" b="0"/>
            <wp:docPr id="1592596460" name="Picture 8" descr="Forms response chart. Question title:   Do you prefer caffeinated beverages hot or cold?  &#10;.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Do you prefer caffeinated beverages hot or cold?  &#10;. Number of responses: 25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3695" cy="2353415"/>
                    </a:xfrm>
                    <a:prstGeom prst="rect">
                      <a:avLst/>
                    </a:prstGeom>
                    <a:noFill/>
                    <a:ln>
                      <a:noFill/>
                    </a:ln>
                  </pic:spPr>
                </pic:pic>
              </a:graphicData>
            </a:graphic>
          </wp:inline>
        </w:drawing>
      </w:r>
    </w:p>
    <w:p w14:paraId="1A953336" w14:textId="24627976" w:rsidR="00F62FF7" w:rsidRDefault="00F62FF7" w:rsidP="005D1FC9">
      <w:pPr>
        <w:spacing w:line="480" w:lineRule="auto"/>
        <w:jc w:val="center"/>
        <w:rPr>
          <w:rFonts w:ascii="Times New Roman" w:hAnsi="Times New Roman" w:cs="Times New Roman"/>
          <w:color w:val="000000" w:themeColor="text1"/>
        </w:rPr>
      </w:pPr>
      <w:r>
        <w:rPr>
          <w:noProof/>
        </w:rPr>
        <w:drawing>
          <wp:inline distT="0" distB="0" distL="0" distR="0" wp14:anchorId="099D357A" wp14:editId="296E98AC">
            <wp:extent cx="5448300" cy="2292244"/>
            <wp:effectExtent l="0" t="0" r="0" b="0"/>
            <wp:docPr id="1906667924" name="Picture 9" descr="Forms response chart. Question title: Is it important to have caffeinated beverages daily?.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Is it important to have caffeinated beverages daily?. Number of responses: 25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0254" cy="2293066"/>
                    </a:xfrm>
                    <a:prstGeom prst="rect">
                      <a:avLst/>
                    </a:prstGeom>
                    <a:noFill/>
                    <a:ln>
                      <a:noFill/>
                    </a:ln>
                  </pic:spPr>
                </pic:pic>
              </a:graphicData>
            </a:graphic>
          </wp:inline>
        </w:drawing>
      </w:r>
    </w:p>
    <w:p w14:paraId="13F72666" w14:textId="59FD047A" w:rsidR="00F62FF7" w:rsidRDefault="00F62FF7" w:rsidP="005D1FC9">
      <w:pPr>
        <w:spacing w:line="480" w:lineRule="auto"/>
        <w:jc w:val="center"/>
        <w:rPr>
          <w:rFonts w:ascii="Times New Roman" w:hAnsi="Times New Roman" w:cs="Times New Roman"/>
          <w:color w:val="000000" w:themeColor="text1"/>
        </w:rPr>
      </w:pPr>
      <w:r>
        <w:rPr>
          <w:noProof/>
        </w:rPr>
        <w:drawing>
          <wp:inline distT="0" distB="0" distL="0" distR="0" wp14:anchorId="0F8CBC00" wp14:editId="48F9924E">
            <wp:extent cx="5943600" cy="2500630"/>
            <wp:effectExtent l="0" t="0" r="0" b="0"/>
            <wp:docPr id="1039504344" name="Picture 10" descr="Forms response chart. Question title: Does caffeine consumption affect your sleep?.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Does caffeine consumption affect your sleep?. Number of responses: 25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4DEBCB2" w14:textId="77777777" w:rsidR="003B2A80" w:rsidRDefault="003B2A80" w:rsidP="005D1FC9">
      <w:pPr>
        <w:spacing w:line="480" w:lineRule="auto"/>
        <w:jc w:val="center"/>
        <w:rPr>
          <w:rFonts w:ascii="Times New Roman" w:hAnsi="Times New Roman" w:cs="Times New Roman"/>
          <w:color w:val="000000" w:themeColor="text1"/>
        </w:rPr>
      </w:pPr>
    </w:p>
    <w:p w14:paraId="5601EDDF" w14:textId="28D1F5E1" w:rsidR="003B2A80" w:rsidRDefault="003B2A80" w:rsidP="005D1FC9">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Appendix C</w:t>
      </w:r>
    </w:p>
    <w:p w14:paraId="3AE50437" w14:textId="4D5CFAA2" w:rsidR="00E01E35" w:rsidRDefault="00E01E35" w:rsidP="005D1FC9">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The calculations</w:t>
      </w:r>
    </w:p>
    <w:p w14:paraId="3A7F9548" w14:textId="61F7C39C" w:rsidR="003B2A80" w:rsidRPr="007A2B91" w:rsidRDefault="006A1589" w:rsidP="005D1FC9">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object w:dxaOrig="1536" w:dyaOrig="994" w14:anchorId="79182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21" o:title=""/>
          </v:shape>
          <o:OLEObject Type="Embed" ProgID="Excel.Sheet.12" ShapeID="_x0000_i1025" DrawAspect="Icon" ObjectID="_1780933063" r:id="rId22"/>
        </w:object>
      </w:r>
    </w:p>
    <w:sectPr w:rsidR="003B2A80" w:rsidRPr="007A2B91" w:rsidSect="00D153BA">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580BFC" w14:textId="77777777" w:rsidR="00792F7F" w:rsidRDefault="00792F7F" w:rsidP="003672AF">
      <w:pPr>
        <w:spacing w:after="0" w:line="240" w:lineRule="auto"/>
      </w:pPr>
      <w:r>
        <w:separator/>
      </w:r>
    </w:p>
  </w:endnote>
  <w:endnote w:type="continuationSeparator" w:id="0">
    <w:p w14:paraId="3D23A99F" w14:textId="77777777" w:rsidR="00792F7F" w:rsidRDefault="00792F7F" w:rsidP="00367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6D1ED" w14:textId="77777777" w:rsidR="00792F7F" w:rsidRDefault="00792F7F" w:rsidP="003672AF">
      <w:pPr>
        <w:spacing w:after="0" w:line="240" w:lineRule="auto"/>
      </w:pPr>
      <w:r>
        <w:separator/>
      </w:r>
    </w:p>
  </w:footnote>
  <w:footnote w:type="continuationSeparator" w:id="0">
    <w:p w14:paraId="45579A4E" w14:textId="77777777" w:rsidR="00792F7F" w:rsidRDefault="00792F7F" w:rsidP="00367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268982"/>
      <w:docPartObj>
        <w:docPartGallery w:val="Page Numbers (Top of Page)"/>
        <w:docPartUnique/>
      </w:docPartObj>
    </w:sdtPr>
    <w:sdtEndPr>
      <w:rPr>
        <w:noProof/>
      </w:rPr>
    </w:sdtEndPr>
    <w:sdtContent>
      <w:p w14:paraId="7C19F2A9" w14:textId="4CF81916" w:rsidR="003672AF" w:rsidRDefault="003672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3A1DE2" w14:textId="77777777" w:rsidR="003672AF" w:rsidRDefault="00367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33FEF"/>
    <w:multiLevelType w:val="hybridMultilevel"/>
    <w:tmpl w:val="12640A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056018"/>
    <w:multiLevelType w:val="hybridMultilevel"/>
    <w:tmpl w:val="12640A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3958EB"/>
    <w:multiLevelType w:val="hybridMultilevel"/>
    <w:tmpl w:val="12640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54B8E"/>
    <w:multiLevelType w:val="multilevel"/>
    <w:tmpl w:val="7A9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949AD"/>
    <w:multiLevelType w:val="multilevel"/>
    <w:tmpl w:val="873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245E3"/>
    <w:multiLevelType w:val="multilevel"/>
    <w:tmpl w:val="965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71DEB"/>
    <w:multiLevelType w:val="multilevel"/>
    <w:tmpl w:val="D5A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127C4"/>
    <w:multiLevelType w:val="multilevel"/>
    <w:tmpl w:val="8D487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7D5ED2"/>
    <w:multiLevelType w:val="multilevel"/>
    <w:tmpl w:val="ED44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467264">
    <w:abstractNumId w:val="5"/>
  </w:num>
  <w:num w:numId="2" w16cid:durableId="1290817047">
    <w:abstractNumId w:val="2"/>
  </w:num>
  <w:num w:numId="3" w16cid:durableId="1442602521">
    <w:abstractNumId w:val="8"/>
  </w:num>
  <w:num w:numId="4" w16cid:durableId="205023774">
    <w:abstractNumId w:val="7"/>
  </w:num>
  <w:num w:numId="5" w16cid:durableId="1390419785">
    <w:abstractNumId w:val="3"/>
  </w:num>
  <w:num w:numId="6" w16cid:durableId="941107053">
    <w:abstractNumId w:val="6"/>
  </w:num>
  <w:num w:numId="7" w16cid:durableId="495462757">
    <w:abstractNumId w:val="4"/>
  </w:num>
  <w:num w:numId="8" w16cid:durableId="864638834">
    <w:abstractNumId w:val="1"/>
  </w:num>
  <w:num w:numId="9" w16cid:durableId="193547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BA"/>
    <w:rsid w:val="00004C02"/>
    <w:rsid w:val="00006B0B"/>
    <w:rsid w:val="00025FB2"/>
    <w:rsid w:val="000264F0"/>
    <w:rsid w:val="00030024"/>
    <w:rsid w:val="00041CC9"/>
    <w:rsid w:val="0004212F"/>
    <w:rsid w:val="00043BDD"/>
    <w:rsid w:val="0005778F"/>
    <w:rsid w:val="00063521"/>
    <w:rsid w:val="00074E29"/>
    <w:rsid w:val="000839CB"/>
    <w:rsid w:val="00090785"/>
    <w:rsid w:val="000A2A80"/>
    <w:rsid w:val="000B069C"/>
    <w:rsid w:val="000B2E17"/>
    <w:rsid w:val="000C40C7"/>
    <w:rsid w:val="000C47A3"/>
    <w:rsid w:val="000E0DE9"/>
    <w:rsid w:val="000F1874"/>
    <w:rsid w:val="000F572C"/>
    <w:rsid w:val="001014DE"/>
    <w:rsid w:val="001067DF"/>
    <w:rsid w:val="0011157F"/>
    <w:rsid w:val="0011762D"/>
    <w:rsid w:val="001507B4"/>
    <w:rsid w:val="00152B75"/>
    <w:rsid w:val="00152ED2"/>
    <w:rsid w:val="00164B50"/>
    <w:rsid w:val="00164E09"/>
    <w:rsid w:val="00170654"/>
    <w:rsid w:val="00170F73"/>
    <w:rsid w:val="00171607"/>
    <w:rsid w:val="001A0147"/>
    <w:rsid w:val="001A66A8"/>
    <w:rsid w:val="001B65A5"/>
    <w:rsid w:val="001D4A32"/>
    <w:rsid w:val="001E56A3"/>
    <w:rsid w:val="001F0A6D"/>
    <w:rsid w:val="001F2F00"/>
    <w:rsid w:val="00203A30"/>
    <w:rsid w:val="00206681"/>
    <w:rsid w:val="002072EE"/>
    <w:rsid w:val="002134C9"/>
    <w:rsid w:val="00214338"/>
    <w:rsid w:val="00226EA1"/>
    <w:rsid w:val="00245212"/>
    <w:rsid w:val="00246BF0"/>
    <w:rsid w:val="00256677"/>
    <w:rsid w:val="00256BE1"/>
    <w:rsid w:val="00256D55"/>
    <w:rsid w:val="002640F5"/>
    <w:rsid w:val="00267355"/>
    <w:rsid w:val="002701C8"/>
    <w:rsid w:val="00282758"/>
    <w:rsid w:val="00282B32"/>
    <w:rsid w:val="0028441E"/>
    <w:rsid w:val="00291B88"/>
    <w:rsid w:val="00292BBB"/>
    <w:rsid w:val="002A0043"/>
    <w:rsid w:val="002A51E3"/>
    <w:rsid w:val="002A6923"/>
    <w:rsid w:val="002B00FF"/>
    <w:rsid w:val="002B2D61"/>
    <w:rsid w:val="002B65F3"/>
    <w:rsid w:val="002B7268"/>
    <w:rsid w:val="002C41BB"/>
    <w:rsid w:val="002C6DFE"/>
    <w:rsid w:val="002D48DA"/>
    <w:rsid w:val="002E32F9"/>
    <w:rsid w:val="002E6024"/>
    <w:rsid w:val="002F1344"/>
    <w:rsid w:val="002F6C44"/>
    <w:rsid w:val="00306181"/>
    <w:rsid w:val="00326807"/>
    <w:rsid w:val="00335490"/>
    <w:rsid w:val="00336C94"/>
    <w:rsid w:val="00347599"/>
    <w:rsid w:val="00350D1C"/>
    <w:rsid w:val="0035102E"/>
    <w:rsid w:val="003672AF"/>
    <w:rsid w:val="00374B61"/>
    <w:rsid w:val="003750E5"/>
    <w:rsid w:val="00380225"/>
    <w:rsid w:val="00382B26"/>
    <w:rsid w:val="00383D39"/>
    <w:rsid w:val="003859BA"/>
    <w:rsid w:val="003859F0"/>
    <w:rsid w:val="00391E96"/>
    <w:rsid w:val="00391F3B"/>
    <w:rsid w:val="00395597"/>
    <w:rsid w:val="00395A35"/>
    <w:rsid w:val="003963F8"/>
    <w:rsid w:val="003A3745"/>
    <w:rsid w:val="003A75FA"/>
    <w:rsid w:val="003B04D1"/>
    <w:rsid w:val="003B1E63"/>
    <w:rsid w:val="003B2A80"/>
    <w:rsid w:val="003B41D1"/>
    <w:rsid w:val="003B6635"/>
    <w:rsid w:val="003B69DD"/>
    <w:rsid w:val="003D7EBB"/>
    <w:rsid w:val="00403948"/>
    <w:rsid w:val="0040649E"/>
    <w:rsid w:val="00410F72"/>
    <w:rsid w:val="00411AC6"/>
    <w:rsid w:val="004173A4"/>
    <w:rsid w:val="00424031"/>
    <w:rsid w:val="00434AA3"/>
    <w:rsid w:val="00446279"/>
    <w:rsid w:val="00452DD0"/>
    <w:rsid w:val="00453C43"/>
    <w:rsid w:val="00485AE2"/>
    <w:rsid w:val="004918F9"/>
    <w:rsid w:val="004957AD"/>
    <w:rsid w:val="004A43A2"/>
    <w:rsid w:val="004A4C48"/>
    <w:rsid w:val="004C7B03"/>
    <w:rsid w:val="004C7D41"/>
    <w:rsid w:val="004D1642"/>
    <w:rsid w:val="004D5148"/>
    <w:rsid w:val="004D624C"/>
    <w:rsid w:val="004E0502"/>
    <w:rsid w:val="004E4396"/>
    <w:rsid w:val="004E4CA4"/>
    <w:rsid w:val="004F3C6B"/>
    <w:rsid w:val="004F6CD8"/>
    <w:rsid w:val="00506E6B"/>
    <w:rsid w:val="0053399A"/>
    <w:rsid w:val="005348A4"/>
    <w:rsid w:val="00543864"/>
    <w:rsid w:val="00545CE4"/>
    <w:rsid w:val="0055463B"/>
    <w:rsid w:val="005576EA"/>
    <w:rsid w:val="005912C4"/>
    <w:rsid w:val="005B0212"/>
    <w:rsid w:val="005D1FC9"/>
    <w:rsid w:val="005D3AE0"/>
    <w:rsid w:val="005D3EF9"/>
    <w:rsid w:val="005D6796"/>
    <w:rsid w:val="005E30FC"/>
    <w:rsid w:val="005E5C72"/>
    <w:rsid w:val="005E5F64"/>
    <w:rsid w:val="005F2892"/>
    <w:rsid w:val="005F293F"/>
    <w:rsid w:val="005F30A9"/>
    <w:rsid w:val="005F46BF"/>
    <w:rsid w:val="005F7C09"/>
    <w:rsid w:val="005F7F41"/>
    <w:rsid w:val="00600E4A"/>
    <w:rsid w:val="006065BE"/>
    <w:rsid w:val="006078C0"/>
    <w:rsid w:val="00627A1A"/>
    <w:rsid w:val="00631A58"/>
    <w:rsid w:val="006400F6"/>
    <w:rsid w:val="00640E33"/>
    <w:rsid w:val="00656329"/>
    <w:rsid w:val="00663B69"/>
    <w:rsid w:val="006811E7"/>
    <w:rsid w:val="00696554"/>
    <w:rsid w:val="006A1589"/>
    <w:rsid w:val="006A15EB"/>
    <w:rsid w:val="006B0C7C"/>
    <w:rsid w:val="006B17E8"/>
    <w:rsid w:val="006D0E49"/>
    <w:rsid w:val="006D0EEB"/>
    <w:rsid w:val="006D3DF4"/>
    <w:rsid w:val="006D7678"/>
    <w:rsid w:val="006E33C8"/>
    <w:rsid w:val="006E7C9B"/>
    <w:rsid w:val="006F2E6D"/>
    <w:rsid w:val="006F3ED0"/>
    <w:rsid w:val="0070023C"/>
    <w:rsid w:val="00715D72"/>
    <w:rsid w:val="00717E8F"/>
    <w:rsid w:val="00717F62"/>
    <w:rsid w:val="0073269C"/>
    <w:rsid w:val="007329B9"/>
    <w:rsid w:val="00733B8F"/>
    <w:rsid w:val="00737ACB"/>
    <w:rsid w:val="00741E48"/>
    <w:rsid w:val="00742E19"/>
    <w:rsid w:val="007501B9"/>
    <w:rsid w:val="007520A9"/>
    <w:rsid w:val="00755537"/>
    <w:rsid w:val="007555BA"/>
    <w:rsid w:val="00757A50"/>
    <w:rsid w:val="00762814"/>
    <w:rsid w:val="00765FF9"/>
    <w:rsid w:val="00767D51"/>
    <w:rsid w:val="00770500"/>
    <w:rsid w:val="00781E1E"/>
    <w:rsid w:val="00786B6D"/>
    <w:rsid w:val="00792F7F"/>
    <w:rsid w:val="00793AE6"/>
    <w:rsid w:val="007A1B89"/>
    <w:rsid w:val="007A2B91"/>
    <w:rsid w:val="007A511D"/>
    <w:rsid w:val="007B2217"/>
    <w:rsid w:val="007B3C64"/>
    <w:rsid w:val="007C311F"/>
    <w:rsid w:val="007F1B18"/>
    <w:rsid w:val="00805AE5"/>
    <w:rsid w:val="008329F7"/>
    <w:rsid w:val="00835831"/>
    <w:rsid w:val="0084085F"/>
    <w:rsid w:val="00842AA2"/>
    <w:rsid w:val="008431BA"/>
    <w:rsid w:val="008431D7"/>
    <w:rsid w:val="00845673"/>
    <w:rsid w:val="008561C6"/>
    <w:rsid w:val="00865698"/>
    <w:rsid w:val="00865CD8"/>
    <w:rsid w:val="0087279F"/>
    <w:rsid w:val="00882BAF"/>
    <w:rsid w:val="00886227"/>
    <w:rsid w:val="00887AC9"/>
    <w:rsid w:val="0089302A"/>
    <w:rsid w:val="008A30CE"/>
    <w:rsid w:val="008A4488"/>
    <w:rsid w:val="008B22C9"/>
    <w:rsid w:val="008B2C3D"/>
    <w:rsid w:val="008B7DF0"/>
    <w:rsid w:val="008C284B"/>
    <w:rsid w:val="008C3841"/>
    <w:rsid w:val="008C53B7"/>
    <w:rsid w:val="008C5405"/>
    <w:rsid w:val="008E58BF"/>
    <w:rsid w:val="008E7117"/>
    <w:rsid w:val="008E7CE5"/>
    <w:rsid w:val="008F0AB4"/>
    <w:rsid w:val="008F2EDF"/>
    <w:rsid w:val="0091531C"/>
    <w:rsid w:val="00916BAA"/>
    <w:rsid w:val="00922D2D"/>
    <w:rsid w:val="00935DE2"/>
    <w:rsid w:val="00940314"/>
    <w:rsid w:val="00945FA5"/>
    <w:rsid w:val="00955053"/>
    <w:rsid w:val="00963EAB"/>
    <w:rsid w:val="009730EF"/>
    <w:rsid w:val="009734EE"/>
    <w:rsid w:val="00980F2D"/>
    <w:rsid w:val="009818E1"/>
    <w:rsid w:val="00992568"/>
    <w:rsid w:val="009A1E77"/>
    <w:rsid w:val="009A2051"/>
    <w:rsid w:val="009A39DB"/>
    <w:rsid w:val="009B2BE8"/>
    <w:rsid w:val="009B7BF0"/>
    <w:rsid w:val="009F50CB"/>
    <w:rsid w:val="00A03635"/>
    <w:rsid w:val="00A16229"/>
    <w:rsid w:val="00A164EE"/>
    <w:rsid w:val="00A25C7B"/>
    <w:rsid w:val="00A26EEF"/>
    <w:rsid w:val="00A379BD"/>
    <w:rsid w:val="00A40474"/>
    <w:rsid w:val="00A471CE"/>
    <w:rsid w:val="00A54AB2"/>
    <w:rsid w:val="00A54EF9"/>
    <w:rsid w:val="00A577A1"/>
    <w:rsid w:val="00A63699"/>
    <w:rsid w:val="00A70C63"/>
    <w:rsid w:val="00A875E6"/>
    <w:rsid w:val="00A910B6"/>
    <w:rsid w:val="00AB4C23"/>
    <w:rsid w:val="00AC111F"/>
    <w:rsid w:val="00AC5855"/>
    <w:rsid w:val="00AC61BC"/>
    <w:rsid w:val="00AE6447"/>
    <w:rsid w:val="00AF6D3B"/>
    <w:rsid w:val="00B0585E"/>
    <w:rsid w:val="00B07B5F"/>
    <w:rsid w:val="00B1416D"/>
    <w:rsid w:val="00B1719B"/>
    <w:rsid w:val="00B25850"/>
    <w:rsid w:val="00B279B7"/>
    <w:rsid w:val="00B422D5"/>
    <w:rsid w:val="00B46A62"/>
    <w:rsid w:val="00B512B2"/>
    <w:rsid w:val="00B54E70"/>
    <w:rsid w:val="00B60A56"/>
    <w:rsid w:val="00B61112"/>
    <w:rsid w:val="00B616FC"/>
    <w:rsid w:val="00B63F40"/>
    <w:rsid w:val="00B676A2"/>
    <w:rsid w:val="00B75D5E"/>
    <w:rsid w:val="00B82B66"/>
    <w:rsid w:val="00B82B88"/>
    <w:rsid w:val="00B84201"/>
    <w:rsid w:val="00B8459E"/>
    <w:rsid w:val="00B915DB"/>
    <w:rsid w:val="00B91FA0"/>
    <w:rsid w:val="00B9715A"/>
    <w:rsid w:val="00BA7B10"/>
    <w:rsid w:val="00BB1A67"/>
    <w:rsid w:val="00BB3483"/>
    <w:rsid w:val="00BB3B2E"/>
    <w:rsid w:val="00BD3D97"/>
    <w:rsid w:val="00BE028B"/>
    <w:rsid w:val="00BE41AE"/>
    <w:rsid w:val="00BF6C03"/>
    <w:rsid w:val="00C03457"/>
    <w:rsid w:val="00C03AAE"/>
    <w:rsid w:val="00C040DB"/>
    <w:rsid w:val="00C127CC"/>
    <w:rsid w:val="00C26DC4"/>
    <w:rsid w:val="00C30CCB"/>
    <w:rsid w:val="00C31B51"/>
    <w:rsid w:val="00C33A5E"/>
    <w:rsid w:val="00C47CF7"/>
    <w:rsid w:val="00C53264"/>
    <w:rsid w:val="00C61D39"/>
    <w:rsid w:val="00C653E2"/>
    <w:rsid w:val="00C678B7"/>
    <w:rsid w:val="00C70D26"/>
    <w:rsid w:val="00C82F71"/>
    <w:rsid w:val="00C91286"/>
    <w:rsid w:val="00C92F96"/>
    <w:rsid w:val="00C94E6F"/>
    <w:rsid w:val="00C971BE"/>
    <w:rsid w:val="00CA0A8F"/>
    <w:rsid w:val="00CB7446"/>
    <w:rsid w:val="00CE144E"/>
    <w:rsid w:val="00CF1DED"/>
    <w:rsid w:val="00D020F3"/>
    <w:rsid w:val="00D02F99"/>
    <w:rsid w:val="00D04679"/>
    <w:rsid w:val="00D06C1B"/>
    <w:rsid w:val="00D132D4"/>
    <w:rsid w:val="00D153BA"/>
    <w:rsid w:val="00D1731C"/>
    <w:rsid w:val="00D22176"/>
    <w:rsid w:val="00D315D6"/>
    <w:rsid w:val="00D42768"/>
    <w:rsid w:val="00D46993"/>
    <w:rsid w:val="00D51108"/>
    <w:rsid w:val="00D6561A"/>
    <w:rsid w:val="00D70384"/>
    <w:rsid w:val="00D756BE"/>
    <w:rsid w:val="00D902FC"/>
    <w:rsid w:val="00DA522A"/>
    <w:rsid w:val="00DD01C9"/>
    <w:rsid w:val="00DD6E0A"/>
    <w:rsid w:val="00DE664A"/>
    <w:rsid w:val="00DF6AB7"/>
    <w:rsid w:val="00E01E35"/>
    <w:rsid w:val="00E02DF6"/>
    <w:rsid w:val="00E050F7"/>
    <w:rsid w:val="00E115EF"/>
    <w:rsid w:val="00E1469D"/>
    <w:rsid w:val="00E16571"/>
    <w:rsid w:val="00E2335E"/>
    <w:rsid w:val="00E2458F"/>
    <w:rsid w:val="00E25FDF"/>
    <w:rsid w:val="00E30C80"/>
    <w:rsid w:val="00E35BD1"/>
    <w:rsid w:val="00E43A27"/>
    <w:rsid w:val="00E5075B"/>
    <w:rsid w:val="00E50A76"/>
    <w:rsid w:val="00E55B3B"/>
    <w:rsid w:val="00E55D78"/>
    <w:rsid w:val="00E60D82"/>
    <w:rsid w:val="00E60DDA"/>
    <w:rsid w:val="00E6516B"/>
    <w:rsid w:val="00E72FBE"/>
    <w:rsid w:val="00E91E20"/>
    <w:rsid w:val="00E93CB7"/>
    <w:rsid w:val="00E9621D"/>
    <w:rsid w:val="00E97F84"/>
    <w:rsid w:val="00EB54FD"/>
    <w:rsid w:val="00EC247D"/>
    <w:rsid w:val="00EC26B9"/>
    <w:rsid w:val="00EC7E71"/>
    <w:rsid w:val="00EC7FC8"/>
    <w:rsid w:val="00ED4BF9"/>
    <w:rsid w:val="00EE1E11"/>
    <w:rsid w:val="00EE5A39"/>
    <w:rsid w:val="00EF79FC"/>
    <w:rsid w:val="00F0268A"/>
    <w:rsid w:val="00F048B0"/>
    <w:rsid w:val="00F06DAD"/>
    <w:rsid w:val="00F07388"/>
    <w:rsid w:val="00F12F3D"/>
    <w:rsid w:val="00F23042"/>
    <w:rsid w:val="00F261F4"/>
    <w:rsid w:val="00F35670"/>
    <w:rsid w:val="00F36E3C"/>
    <w:rsid w:val="00F55F60"/>
    <w:rsid w:val="00F57F80"/>
    <w:rsid w:val="00F62FF7"/>
    <w:rsid w:val="00F64D4D"/>
    <w:rsid w:val="00F71FC8"/>
    <w:rsid w:val="00F81BCD"/>
    <w:rsid w:val="00F8531A"/>
    <w:rsid w:val="00F87DC7"/>
    <w:rsid w:val="00FB2F31"/>
    <w:rsid w:val="00FB5122"/>
    <w:rsid w:val="00FD2541"/>
    <w:rsid w:val="00FD5862"/>
    <w:rsid w:val="00FD6162"/>
    <w:rsid w:val="00FE00F3"/>
    <w:rsid w:val="00FE039C"/>
    <w:rsid w:val="00FE6296"/>
    <w:rsid w:val="00FF6DBA"/>
    <w:rsid w:val="00FF7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09623"/>
  <w15:chartTrackingRefBased/>
  <w15:docId w15:val="{AEBE1C5F-15AE-46F8-974D-A0527EBD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3BA"/>
  </w:style>
  <w:style w:type="paragraph" w:styleId="Heading1">
    <w:name w:val="heading 1"/>
    <w:basedOn w:val="Normal"/>
    <w:next w:val="Normal"/>
    <w:link w:val="Heading1Char"/>
    <w:uiPriority w:val="9"/>
    <w:qFormat/>
    <w:rsid w:val="00D15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3BA"/>
    <w:rPr>
      <w:rFonts w:eastAsiaTheme="majorEastAsia" w:cstheme="majorBidi"/>
      <w:color w:val="272727" w:themeColor="text1" w:themeTint="D8"/>
    </w:rPr>
  </w:style>
  <w:style w:type="paragraph" w:styleId="Title">
    <w:name w:val="Title"/>
    <w:basedOn w:val="Normal"/>
    <w:next w:val="Normal"/>
    <w:link w:val="TitleChar"/>
    <w:uiPriority w:val="10"/>
    <w:qFormat/>
    <w:rsid w:val="00D15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3BA"/>
    <w:pPr>
      <w:spacing w:before="160"/>
      <w:jc w:val="center"/>
    </w:pPr>
    <w:rPr>
      <w:i/>
      <w:iCs/>
      <w:color w:val="404040" w:themeColor="text1" w:themeTint="BF"/>
    </w:rPr>
  </w:style>
  <w:style w:type="character" w:customStyle="1" w:styleId="QuoteChar">
    <w:name w:val="Quote Char"/>
    <w:basedOn w:val="DefaultParagraphFont"/>
    <w:link w:val="Quote"/>
    <w:uiPriority w:val="29"/>
    <w:rsid w:val="00D153BA"/>
    <w:rPr>
      <w:i/>
      <w:iCs/>
      <w:color w:val="404040" w:themeColor="text1" w:themeTint="BF"/>
    </w:rPr>
  </w:style>
  <w:style w:type="paragraph" w:styleId="ListParagraph">
    <w:name w:val="List Paragraph"/>
    <w:basedOn w:val="Normal"/>
    <w:uiPriority w:val="34"/>
    <w:qFormat/>
    <w:rsid w:val="00D153BA"/>
    <w:pPr>
      <w:ind w:left="720"/>
      <w:contextualSpacing/>
    </w:pPr>
  </w:style>
  <w:style w:type="character" w:styleId="IntenseEmphasis">
    <w:name w:val="Intense Emphasis"/>
    <w:basedOn w:val="DefaultParagraphFont"/>
    <w:uiPriority w:val="21"/>
    <w:qFormat/>
    <w:rsid w:val="00D153BA"/>
    <w:rPr>
      <w:i/>
      <w:iCs/>
      <w:color w:val="0F4761" w:themeColor="accent1" w:themeShade="BF"/>
    </w:rPr>
  </w:style>
  <w:style w:type="paragraph" w:styleId="IntenseQuote">
    <w:name w:val="Intense Quote"/>
    <w:basedOn w:val="Normal"/>
    <w:next w:val="Normal"/>
    <w:link w:val="IntenseQuoteChar"/>
    <w:uiPriority w:val="30"/>
    <w:qFormat/>
    <w:rsid w:val="00D15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3BA"/>
    <w:rPr>
      <w:i/>
      <w:iCs/>
      <w:color w:val="0F4761" w:themeColor="accent1" w:themeShade="BF"/>
    </w:rPr>
  </w:style>
  <w:style w:type="character" w:styleId="IntenseReference">
    <w:name w:val="Intense Reference"/>
    <w:basedOn w:val="DefaultParagraphFont"/>
    <w:uiPriority w:val="32"/>
    <w:qFormat/>
    <w:rsid w:val="00D153BA"/>
    <w:rPr>
      <w:b/>
      <w:bCs/>
      <w:smallCaps/>
      <w:color w:val="0F4761" w:themeColor="accent1" w:themeShade="BF"/>
      <w:spacing w:val="5"/>
    </w:rPr>
  </w:style>
  <w:style w:type="paragraph" w:styleId="NormalWeb">
    <w:name w:val="Normal (Web)"/>
    <w:basedOn w:val="Normal"/>
    <w:uiPriority w:val="99"/>
    <w:unhideWhenUsed/>
    <w:rsid w:val="00D153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53BA"/>
    <w:rPr>
      <w:b/>
      <w:bCs/>
    </w:rPr>
  </w:style>
  <w:style w:type="character" w:customStyle="1" w:styleId="katex-mathml">
    <w:name w:val="katex-mathml"/>
    <w:basedOn w:val="DefaultParagraphFont"/>
    <w:rsid w:val="00D153BA"/>
  </w:style>
  <w:style w:type="character" w:customStyle="1" w:styleId="mord">
    <w:name w:val="mord"/>
    <w:basedOn w:val="DefaultParagraphFont"/>
    <w:rsid w:val="00D153BA"/>
  </w:style>
  <w:style w:type="table" w:styleId="TableGrid">
    <w:name w:val="Table Grid"/>
    <w:basedOn w:val="TableNormal"/>
    <w:uiPriority w:val="39"/>
    <w:rsid w:val="00D15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7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72AF"/>
  </w:style>
  <w:style w:type="paragraph" w:styleId="Footer">
    <w:name w:val="footer"/>
    <w:basedOn w:val="Normal"/>
    <w:link w:val="FooterChar"/>
    <w:uiPriority w:val="99"/>
    <w:unhideWhenUsed/>
    <w:rsid w:val="00367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2AF"/>
  </w:style>
  <w:style w:type="character" w:styleId="Hyperlink">
    <w:name w:val="Hyperlink"/>
    <w:basedOn w:val="DefaultParagraphFont"/>
    <w:uiPriority w:val="99"/>
    <w:unhideWhenUsed/>
    <w:rsid w:val="00D22176"/>
    <w:rPr>
      <w:color w:val="467886" w:themeColor="hyperlink"/>
      <w:u w:val="single"/>
    </w:rPr>
  </w:style>
  <w:style w:type="character" w:styleId="UnresolvedMention">
    <w:name w:val="Unresolved Mention"/>
    <w:basedOn w:val="DefaultParagraphFont"/>
    <w:uiPriority w:val="99"/>
    <w:semiHidden/>
    <w:unhideWhenUsed/>
    <w:rsid w:val="00D22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99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chart" Target="charts/chart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forms.gle/Larggi52ZNZ1vi7h8"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4.png"/><Relationship Id="rId22" Type="http://schemas.openxmlformats.org/officeDocument/2006/relationships/package" Target="embeddings/Microsoft_Excel_Worksheet.xlsx"/></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ed28b2f92e2f78b/Desktop/BIOSTATISTICS/INDIVIDUAL%20PROJECT/CAFFEINE%20CONSUMPTION/_Caffeine%20Consumption%20%20(Respons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ed28b2f92e2f78b/Desktop/BIOSTATISTICS/INDIVIDUAL%20PROJECT/CAFFEINE%20CONSUMPTION/_Caffeine%20Consumption%20%20(Respons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0ed28b2f92e2f78b/Desktop/BIOSTATISTICS/INDIVIDUAL%20PROJECT/CAFFEINE%20CONSUMPTION/_Caffeine%20Consumption%20%20(Respons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i="0" u="none" strike="noStrike" baseline="0">
                <a:solidFill>
                  <a:schemeClr val="tx1"/>
                </a:solidFill>
                <a:latin typeface="Times New Roman" panose="02020603050405020304" pitchFamily="18" charset="0"/>
                <a:cs typeface="Times New Roman" panose="02020603050405020304" pitchFamily="18" charset="0"/>
              </a:rPr>
              <a:t>Figure 1: Prevalence of Caffeine Consumption by Age Group</a:t>
            </a:r>
            <a:endParaRPr lang="en-US" sz="12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'[_Caffeine Consumption  (Responses).xlsx]Sheet2'!$B$1</c:f>
              <c:strCache>
                <c:ptCount val="1"/>
                <c:pt idx="0">
                  <c:v>No. of Participants</c:v>
                </c:pt>
              </c:strCache>
            </c:strRef>
          </c:tx>
          <c:spPr>
            <a:solidFill>
              <a:schemeClr val="accent1"/>
            </a:solidFill>
            <a:ln>
              <a:noFill/>
            </a:ln>
            <a:effectLst/>
          </c:spPr>
          <c:invertIfNegative val="0"/>
          <c:cat>
            <c:strRef>
              <c:f>'[_Caffeine Consumption  (Responses).xlsx]Sheet2'!$A$2:$A$6</c:f>
              <c:strCache>
                <c:ptCount val="5"/>
                <c:pt idx="0">
                  <c:v>0-10</c:v>
                </c:pt>
                <c:pt idx="1">
                  <c:v>11-20</c:v>
                </c:pt>
                <c:pt idx="2">
                  <c:v>31-40</c:v>
                </c:pt>
                <c:pt idx="3">
                  <c:v>41-50</c:v>
                </c:pt>
                <c:pt idx="4">
                  <c:v>51 and above</c:v>
                </c:pt>
              </c:strCache>
            </c:strRef>
          </c:cat>
          <c:val>
            <c:numRef>
              <c:f>'[_Caffeine Consumption  (Responses).xlsx]Sheet2'!$B$2:$B$6</c:f>
              <c:numCache>
                <c:formatCode>General</c:formatCode>
                <c:ptCount val="5"/>
                <c:pt idx="0">
                  <c:v>3</c:v>
                </c:pt>
                <c:pt idx="1">
                  <c:v>3</c:v>
                </c:pt>
                <c:pt idx="2">
                  <c:v>6</c:v>
                </c:pt>
                <c:pt idx="3">
                  <c:v>11</c:v>
                </c:pt>
                <c:pt idx="4">
                  <c:v>2</c:v>
                </c:pt>
              </c:numCache>
            </c:numRef>
          </c:val>
          <c:extLst>
            <c:ext xmlns:c16="http://schemas.microsoft.com/office/drawing/2014/chart" uri="{C3380CC4-5D6E-409C-BE32-E72D297353CC}">
              <c16:uniqueId val="{00000000-D8CD-4589-9CCC-FC43502D5A87}"/>
            </c:ext>
          </c:extLst>
        </c:ser>
        <c:ser>
          <c:idx val="1"/>
          <c:order val="1"/>
          <c:tx>
            <c:strRef>
              <c:f>'[_Caffeine Consumption  (Responses).xlsx]Sheet2'!$C$1</c:f>
              <c:strCache>
                <c:ptCount val="1"/>
                <c:pt idx="0">
                  <c:v>Caffeine Consumers</c:v>
                </c:pt>
              </c:strCache>
            </c:strRef>
          </c:tx>
          <c:spPr>
            <a:solidFill>
              <a:schemeClr val="accent2"/>
            </a:solidFill>
            <a:ln>
              <a:noFill/>
            </a:ln>
            <a:effectLst/>
          </c:spPr>
          <c:invertIfNegative val="0"/>
          <c:cat>
            <c:strRef>
              <c:f>'[_Caffeine Consumption  (Responses).xlsx]Sheet2'!$A$2:$A$6</c:f>
              <c:strCache>
                <c:ptCount val="5"/>
                <c:pt idx="0">
                  <c:v>0-10</c:v>
                </c:pt>
                <c:pt idx="1">
                  <c:v>11-20</c:v>
                </c:pt>
                <c:pt idx="2">
                  <c:v>31-40</c:v>
                </c:pt>
                <c:pt idx="3">
                  <c:v>41-50</c:v>
                </c:pt>
                <c:pt idx="4">
                  <c:v>51 and above</c:v>
                </c:pt>
              </c:strCache>
            </c:strRef>
          </c:cat>
          <c:val>
            <c:numRef>
              <c:f>'[_Caffeine Consumption  (Responses).xlsx]Sheet2'!$C$2:$C$6</c:f>
              <c:numCache>
                <c:formatCode>General</c:formatCode>
                <c:ptCount val="5"/>
                <c:pt idx="0">
                  <c:v>2</c:v>
                </c:pt>
                <c:pt idx="1">
                  <c:v>0</c:v>
                </c:pt>
                <c:pt idx="2">
                  <c:v>6</c:v>
                </c:pt>
                <c:pt idx="3">
                  <c:v>9</c:v>
                </c:pt>
                <c:pt idx="4">
                  <c:v>1</c:v>
                </c:pt>
              </c:numCache>
            </c:numRef>
          </c:val>
          <c:extLst>
            <c:ext xmlns:c16="http://schemas.microsoft.com/office/drawing/2014/chart" uri="{C3380CC4-5D6E-409C-BE32-E72D297353CC}">
              <c16:uniqueId val="{00000001-D8CD-4589-9CCC-FC43502D5A87}"/>
            </c:ext>
          </c:extLst>
        </c:ser>
        <c:ser>
          <c:idx val="2"/>
          <c:order val="2"/>
          <c:tx>
            <c:strRef>
              <c:f>'[_Caffeine Consumption  (Responses).xlsx]Sheet2'!$D$1</c:f>
              <c:strCache>
                <c:ptCount val="1"/>
                <c:pt idx="0">
                  <c:v>Prevalence</c:v>
                </c:pt>
              </c:strCache>
            </c:strRef>
          </c:tx>
          <c:spPr>
            <a:solidFill>
              <a:schemeClr val="accent3"/>
            </a:solidFill>
            <a:ln>
              <a:noFill/>
            </a:ln>
            <a:effectLst/>
          </c:spPr>
          <c:invertIfNegative val="0"/>
          <c:cat>
            <c:strRef>
              <c:f>'[_Caffeine Consumption  (Responses).xlsx]Sheet2'!$A$2:$A$6</c:f>
              <c:strCache>
                <c:ptCount val="5"/>
                <c:pt idx="0">
                  <c:v>0-10</c:v>
                </c:pt>
                <c:pt idx="1">
                  <c:v>11-20</c:v>
                </c:pt>
                <c:pt idx="2">
                  <c:v>31-40</c:v>
                </c:pt>
                <c:pt idx="3">
                  <c:v>41-50</c:v>
                </c:pt>
                <c:pt idx="4">
                  <c:v>51 and above</c:v>
                </c:pt>
              </c:strCache>
            </c:strRef>
          </c:cat>
          <c:val>
            <c:numRef>
              <c:f>'[_Caffeine Consumption  (Responses).xlsx]Sheet2'!$D$2:$D$6</c:f>
              <c:numCache>
                <c:formatCode>0%</c:formatCode>
                <c:ptCount val="5"/>
                <c:pt idx="0" formatCode="0.00%">
                  <c:v>0.66700000000000004</c:v>
                </c:pt>
                <c:pt idx="1">
                  <c:v>0</c:v>
                </c:pt>
                <c:pt idx="2">
                  <c:v>1</c:v>
                </c:pt>
                <c:pt idx="3" formatCode="0.00%">
                  <c:v>0.81799999999999995</c:v>
                </c:pt>
                <c:pt idx="4">
                  <c:v>0.5</c:v>
                </c:pt>
              </c:numCache>
            </c:numRef>
          </c:val>
          <c:extLst>
            <c:ext xmlns:c16="http://schemas.microsoft.com/office/drawing/2014/chart" uri="{C3380CC4-5D6E-409C-BE32-E72D297353CC}">
              <c16:uniqueId val="{00000002-D8CD-4589-9CCC-FC43502D5A87}"/>
            </c:ext>
          </c:extLst>
        </c:ser>
        <c:dLbls>
          <c:showLegendKey val="0"/>
          <c:showVal val="0"/>
          <c:showCatName val="0"/>
          <c:showSerName val="0"/>
          <c:showPercent val="0"/>
          <c:showBubbleSize val="0"/>
        </c:dLbls>
        <c:gapWidth val="219"/>
        <c:overlap val="-27"/>
        <c:axId val="546547839"/>
        <c:axId val="546554559"/>
      </c:barChart>
      <c:catAx>
        <c:axId val="546547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554559"/>
        <c:crosses val="autoZero"/>
        <c:auto val="1"/>
        <c:lblAlgn val="ctr"/>
        <c:lblOffset val="100"/>
        <c:noMultiLvlLbl val="0"/>
      </c:catAx>
      <c:valAx>
        <c:axId val="546554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54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i="0" u="none" strike="noStrike" baseline="0">
                <a:solidFill>
                  <a:schemeClr val="tx1"/>
                </a:solidFill>
                <a:latin typeface="Times New Roman" panose="02020603050405020304" pitchFamily="18" charset="0"/>
                <a:cs typeface="Times New Roman" panose="02020603050405020304" pitchFamily="18" charset="0"/>
              </a:rPr>
              <a:t>Figure 2: Prevalence of Caffeine Consumption by Gender</a:t>
            </a:r>
            <a:endParaRPr lang="en-US" sz="12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'[_Caffeine Consumption  (Responses).xlsx]Sheet2'!$F$2</c:f>
              <c:strCache>
                <c:ptCount val="1"/>
                <c:pt idx="0">
                  <c:v>Female</c:v>
                </c:pt>
              </c:strCache>
            </c:strRef>
          </c:tx>
          <c:spPr>
            <a:solidFill>
              <a:schemeClr val="accent1"/>
            </a:solidFill>
            <a:ln>
              <a:noFill/>
            </a:ln>
            <a:effectLst/>
          </c:spPr>
          <c:invertIfNegative val="0"/>
          <c:cat>
            <c:strRef>
              <c:f>'[_Caffeine Consumption  (Responses).xlsx]Sheet2'!$G$1:$I$1</c:f>
              <c:strCache>
                <c:ptCount val="3"/>
                <c:pt idx="0">
                  <c:v>No. of Participants</c:v>
                </c:pt>
                <c:pt idx="1">
                  <c:v>Caffeine Consumers</c:v>
                </c:pt>
                <c:pt idx="2">
                  <c:v>Prevalence</c:v>
                </c:pt>
              </c:strCache>
            </c:strRef>
          </c:cat>
          <c:val>
            <c:numRef>
              <c:f>'[_Caffeine Consumption  (Responses).xlsx]Sheet2'!$G$2:$I$2</c:f>
              <c:numCache>
                <c:formatCode>General</c:formatCode>
                <c:ptCount val="3"/>
                <c:pt idx="0">
                  <c:v>15</c:v>
                </c:pt>
                <c:pt idx="1">
                  <c:v>12</c:v>
                </c:pt>
                <c:pt idx="2" formatCode="0%">
                  <c:v>0.8</c:v>
                </c:pt>
              </c:numCache>
            </c:numRef>
          </c:val>
          <c:extLst>
            <c:ext xmlns:c16="http://schemas.microsoft.com/office/drawing/2014/chart" uri="{C3380CC4-5D6E-409C-BE32-E72D297353CC}">
              <c16:uniqueId val="{00000000-A041-4B57-961B-C1D065654B3E}"/>
            </c:ext>
          </c:extLst>
        </c:ser>
        <c:ser>
          <c:idx val="1"/>
          <c:order val="1"/>
          <c:tx>
            <c:strRef>
              <c:f>'[_Caffeine Consumption  (Responses).xlsx]Sheet2'!$F$3</c:f>
              <c:strCache>
                <c:ptCount val="1"/>
                <c:pt idx="0">
                  <c:v>Male</c:v>
                </c:pt>
              </c:strCache>
            </c:strRef>
          </c:tx>
          <c:spPr>
            <a:solidFill>
              <a:schemeClr val="accent2"/>
            </a:solidFill>
            <a:ln>
              <a:noFill/>
            </a:ln>
            <a:effectLst/>
          </c:spPr>
          <c:invertIfNegative val="0"/>
          <c:cat>
            <c:strRef>
              <c:f>'[_Caffeine Consumption  (Responses).xlsx]Sheet2'!$G$1:$I$1</c:f>
              <c:strCache>
                <c:ptCount val="3"/>
                <c:pt idx="0">
                  <c:v>No. of Participants</c:v>
                </c:pt>
                <c:pt idx="1">
                  <c:v>Caffeine Consumers</c:v>
                </c:pt>
                <c:pt idx="2">
                  <c:v>Prevalence</c:v>
                </c:pt>
              </c:strCache>
            </c:strRef>
          </c:cat>
          <c:val>
            <c:numRef>
              <c:f>'[_Caffeine Consumption  (Responses).xlsx]Sheet2'!$G$3:$I$3</c:f>
              <c:numCache>
                <c:formatCode>General</c:formatCode>
                <c:ptCount val="3"/>
                <c:pt idx="0">
                  <c:v>10</c:v>
                </c:pt>
                <c:pt idx="1">
                  <c:v>5</c:v>
                </c:pt>
                <c:pt idx="2" formatCode="0%">
                  <c:v>0.5</c:v>
                </c:pt>
              </c:numCache>
            </c:numRef>
          </c:val>
          <c:extLst>
            <c:ext xmlns:c16="http://schemas.microsoft.com/office/drawing/2014/chart" uri="{C3380CC4-5D6E-409C-BE32-E72D297353CC}">
              <c16:uniqueId val="{00000001-A041-4B57-961B-C1D065654B3E}"/>
            </c:ext>
          </c:extLst>
        </c:ser>
        <c:dLbls>
          <c:showLegendKey val="0"/>
          <c:showVal val="0"/>
          <c:showCatName val="0"/>
          <c:showSerName val="0"/>
          <c:showPercent val="0"/>
          <c:showBubbleSize val="0"/>
        </c:dLbls>
        <c:gapWidth val="219"/>
        <c:overlap val="-27"/>
        <c:axId val="546935103"/>
        <c:axId val="546925503"/>
      </c:barChart>
      <c:catAx>
        <c:axId val="546935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546925503"/>
        <c:crosses val="autoZero"/>
        <c:auto val="1"/>
        <c:lblAlgn val="ctr"/>
        <c:lblOffset val="100"/>
        <c:noMultiLvlLbl val="0"/>
      </c:catAx>
      <c:valAx>
        <c:axId val="546925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935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i="0" u="none" strike="noStrike" baseline="0">
                <a:solidFill>
                  <a:schemeClr val="tx1"/>
                </a:solidFill>
                <a:latin typeface="Times New Roman" panose="02020603050405020304" pitchFamily="18" charset="0"/>
                <a:cs typeface="Times New Roman" panose="02020603050405020304" pitchFamily="18" charset="0"/>
              </a:rPr>
              <a:t>Figure 3: Impact of Caffeine Consumption Time on Sleep</a:t>
            </a:r>
            <a:endParaRPr lang="en-US" sz="12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'[_Caffeine Consumption  (Responses).xlsx]Sheet2'!$L$1</c:f>
              <c:strCache>
                <c:ptCount val="1"/>
                <c:pt idx="0">
                  <c:v>Significant sleep impact</c:v>
                </c:pt>
              </c:strCache>
            </c:strRef>
          </c:tx>
          <c:spPr>
            <a:solidFill>
              <a:schemeClr val="accent1"/>
            </a:solidFill>
            <a:ln>
              <a:noFill/>
            </a:ln>
            <a:effectLst/>
          </c:spPr>
          <c:invertIfNegative val="0"/>
          <c:cat>
            <c:strRef>
              <c:f>'[_Caffeine Consumption  (Responses).xlsx]Sheet2'!$K$2:$K$4</c:f>
              <c:strCache>
                <c:ptCount val="3"/>
                <c:pt idx="0">
                  <c:v>No</c:v>
                </c:pt>
                <c:pt idx="1">
                  <c:v>Yes</c:v>
                </c:pt>
                <c:pt idx="2">
                  <c:v>Total</c:v>
                </c:pt>
              </c:strCache>
            </c:strRef>
          </c:cat>
          <c:val>
            <c:numRef>
              <c:f>'[_Caffeine Consumption  (Responses).xlsx]Sheet2'!$L$2:$L$4</c:f>
              <c:numCache>
                <c:formatCode>General</c:formatCode>
                <c:ptCount val="3"/>
                <c:pt idx="0">
                  <c:v>0</c:v>
                </c:pt>
                <c:pt idx="1">
                  <c:v>2</c:v>
                </c:pt>
                <c:pt idx="2">
                  <c:v>2</c:v>
                </c:pt>
              </c:numCache>
            </c:numRef>
          </c:val>
          <c:extLst>
            <c:ext xmlns:c16="http://schemas.microsoft.com/office/drawing/2014/chart" uri="{C3380CC4-5D6E-409C-BE32-E72D297353CC}">
              <c16:uniqueId val="{00000000-AC2C-4E98-9D42-CED7269FAF8A}"/>
            </c:ext>
          </c:extLst>
        </c:ser>
        <c:ser>
          <c:idx val="1"/>
          <c:order val="1"/>
          <c:tx>
            <c:strRef>
              <c:f>'[_Caffeine Consumption  (Responses).xlsx]Sheet2'!$M$1</c:f>
              <c:strCache>
                <c:ptCount val="1"/>
                <c:pt idx="0">
                  <c:v>Total</c:v>
                </c:pt>
              </c:strCache>
            </c:strRef>
          </c:tx>
          <c:spPr>
            <a:solidFill>
              <a:schemeClr val="accent2"/>
            </a:solidFill>
            <a:ln>
              <a:noFill/>
            </a:ln>
            <a:effectLst/>
          </c:spPr>
          <c:invertIfNegative val="0"/>
          <c:cat>
            <c:strRef>
              <c:f>'[_Caffeine Consumption  (Responses).xlsx]Sheet2'!$K$2:$K$4</c:f>
              <c:strCache>
                <c:ptCount val="3"/>
                <c:pt idx="0">
                  <c:v>No</c:v>
                </c:pt>
                <c:pt idx="1">
                  <c:v>Yes</c:v>
                </c:pt>
                <c:pt idx="2">
                  <c:v>Total</c:v>
                </c:pt>
              </c:strCache>
            </c:strRef>
          </c:cat>
          <c:val>
            <c:numRef>
              <c:f>'[_Caffeine Consumption  (Responses).xlsx]Sheet2'!$M$2:$M$4</c:f>
              <c:numCache>
                <c:formatCode>General</c:formatCode>
                <c:ptCount val="3"/>
                <c:pt idx="0">
                  <c:v>6</c:v>
                </c:pt>
                <c:pt idx="1">
                  <c:v>19</c:v>
                </c:pt>
                <c:pt idx="2">
                  <c:v>25</c:v>
                </c:pt>
              </c:numCache>
            </c:numRef>
          </c:val>
          <c:extLst>
            <c:ext xmlns:c16="http://schemas.microsoft.com/office/drawing/2014/chart" uri="{C3380CC4-5D6E-409C-BE32-E72D297353CC}">
              <c16:uniqueId val="{00000001-AC2C-4E98-9D42-CED7269FAF8A}"/>
            </c:ext>
          </c:extLst>
        </c:ser>
        <c:dLbls>
          <c:showLegendKey val="0"/>
          <c:showVal val="0"/>
          <c:showCatName val="0"/>
          <c:showSerName val="0"/>
          <c:showPercent val="0"/>
          <c:showBubbleSize val="0"/>
        </c:dLbls>
        <c:gapWidth val="219"/>
        <c:overlap val="-27"/>
        <c:axId val="546344879"/>
        <c:axId val="546346319"/>
      </c:barChart>
      <c:catAx>
        <c:axId val="546344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346319"/>
        <c:crosses val="autoZero"/>
        <c:auto val="1"/>
        <c:lblAlgn val="ctr"/>
        <c:lblOffset val="100"/>
        <c:noMultiLvlLbl val="0"/>
      </c:catAx>
      <c:valAx>
        <c:axId val="546346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344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40DB52-49C0-4608-8901-170D7B6DBE5B}">
  <we:reference id="wa200005740" version="1.0.0.0" store="en-US" storeType="OMEX"/>
  <we:alternateReferences>
    <we:reference id="wa200005740" version="1.0.0.0" store="wa200005740"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1057</TotalTime>
  <Pages>26</Pages>
  <Words>2707</Words>
  <Characters>16215</Characters>
  <Application>Microsoft Office Word</Application>
  <DocSecurity>0</DocSecurity>
  <Lines>523</Lines>
  <Paragraphs>350</Paragraphs>
  <ScaleCrop>false</ScaleCrop>
  <Company/>
  <LinksUpToDate>false</LinksUpToDate>
  <CharactersWithSpaces>18572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Okon</dc:creator>
  <cp:keywords/>
  <dc:description/>
  <cp:lastModifiedBy>Jane Okon</cp:lastModifiedBy>
  <cp:revision>392</cp:revision>
  <dcterms:created xsi:type="dcterms:W3CDTF">2024-06-25T02:08:00Z</dcterms:created>
  <dcterms:modified xsi:type="dcterms:W3CDTF">2024-06-26T23:51:00Z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76982754-e481-4b9d-88be-fb754c36b4af</vt:lpwstr>
  </property>
</Properties>
</file>