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What’s </w:t>
      </w:r>
      <w:r>
        <w:rPr>
          <w:rFonts w:hint="default"/>
        </w:rPr>
        <w:t> basic authentication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value= username：password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encodeValue = base64(value)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Authentication value = Basic ${encodeValue }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SecurityContext and SecurityCo</w:t>
      </w:r>
      <w:bookmarkStart w:id="0" w:name="_GoBack"/>
      <w:bookmarkEnd w:id="0"/>
      <w:r>
        <w:rPr>
          <w:rFonts w:hint="default"/>
        </w:rPr>
        <w:t>ntext Holder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SecurityContext: store authentication object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SecurityContextHolder: retrive the current SecurityContext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A3D3C"/>
          <w:spacing w:val="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hd w:val="clear" w:fill="FFFFFF"/>
        </w:rPr>
        <w:t>What do you mean by principal in Spring security?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The principal is actually the currently logged</w:t>
      </w:r>
      <w:r>
        <w:rPr>
          <w:rFonts w:hint="eastAsia" w:asciiTheme="minorAscii" w:hAnsiTheme="minorAscii"/>
          <w:lang w:val="en-US" w:eastAsia="zh-CN"/>
        </w:rPr>
        <w:t>-</w:t>
      </w:r>
      <w:r>
        <w:rPr>
          <w:rFonts w:hint="default" w:asciiTheme="minorAscii" w:hAnsiTheme="minorAscii"/>
          <w:lang w:val="en-US" w:eastAsia="zh-CN"/>
        </w:rPr>
        <w:t>in user</w:t>
      </w:r>
    </w:p>
    <w:p>
      <w:pPr>
        <w:rPr>
          <w:rFonts w:hint="default" w:asciiTheme="minorAscii" w:hAnsiTheme="minorAscii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A3D3C"/>
          <w:spacing w:val="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hd w:val="clear" w:fill="FFFFFF"/>
        </w:rPr>
        <w:t> Can you explain what is DelegatingFilterProxy in spring security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DelegatingFilterProxy is a servlet filter embedded in the spring context. It acts as a bridge between web.xml (web application) and the application context (Spring IoC Container)</w:t>
      </w:r>
    </w:p>
    <w:p>
      <w:pPr>
        <w:rPr>
          <w:rFonts w:hint="default" w:asciiTheme="minorAscii" w:hAnsiTheme="minorAscii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hd w:val="clear" w:fill="FFFFFF"/>
        </w:rPr>
        <w:t>Can you explain what is FilterChainProxy in spring security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FilterChainProxy is another servlet filter designed to invoke the appropriate filters based on the path of the incoming request</w:t>
      </w:r>
    </w:p>
    <w:p>
      <w:pPr>
        <w:rPr>
          <w:rFonts w:hint="default" w:asciiTheme="minorAscii" w:hAnsiTheme="minorAscii"/>
          <w:lang w:val="en-US" w:eastAsia="zh-CN"/>
        </w:rPr>
      </w:pPr>
      <w:r>
        <w:drawing>
          <wp:inline distT="0" distB="0" distL="114300" distR="114300">
            <wp:extent cx="5273675" cy="21996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color w:val="373E3F"/>
          <w:spacing w:val="2"/>
          <w:sz w:val="24"/>
          <w:szCs w:val="24"/>
          <w:shd w:val="clear" w:fill="FFFFFF"/>
        </w:rPr>
      </w:pPr>
    </w:p>
    <w:p>
      <w:pPr>
        <w:rPr>
          <w:rFonts w:hint="default" w:asciiTheme="minorAscii" w:hAnsiTheme="minorAsci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Source Code Pro Light">
    <w:panose1 w:val="020B0409030403020204"/>
    <w:charset w:val="00"/>
    <w:family w:val="auto"/>
    <w:pitch w:val="default"/>
    <w:sig w:usb0="20000007" w:usb1="00000001" w:usb2="00000000" w:usb3="00000000" w:csb0="20000193" w:csb1="00000000"/>
  </w:font>
  <w:font w:name="Source Code Pro ExtraLight">
    <w:panose1 w:val="020B0309030403020204"/>
    <w:charset w:val="00"/>
    <w:family w:val="auto"/>
    <w:pitch w:val="default"/>
    <w:sig w:usb0="20000007" w:usb1="00000001" w:usb2="00000000" w:usb3="00000000" w:csb0="20000193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92A15"/>
    <w:rsid w:val="47D9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2022-04-14T12:18:00Z</dcterms:created>
  <dc:creator>赵娟</dc:creator>
  <cp:lastModifiedBy>赵娟</cp:lastModifiedBy>
  <dcterms:modified xsi:type="dcterms:W3CDTF">2022-04-14T13:15:41Z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88014BFDDA014AD1A1464CF00DBE1632</vt:lpwstr>
  </property>
</Properties>
</file>