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19" w:rsidRPr="008235E6" w:rsidRDefault="0072574A" w:rsidP="00C6690B">
      <w:pPr>
        <w:pStyle w:val="Ttulo1"/>
        <w:rPr>
          <w:lang w:val="es-MX"/>
        </w:rPr>
      </w:pPr>
      <w:bookmarkStart w:id="0" w:name="OLE_LINK1"/>
      <w:bookmarkStart w:id="1" w:name="OLE_LINK2"/>
      <w:r w:rsidRPr="008235E6">
        <w:rPr>
          <w:lang w:val="es-MX"/>
        </w:rPr>
        <w:t>Asignación de iconos a los diferentes establecimientos</w:t>
      </w:r>
      <w:r w:rsidR="00C6690B" w:rsidRPr="008235E6">
        <w:rPr>
          <w:lang w:val="es-MX"/>
        </w:rPr>
        <w:t xml:space="preserve"> económicos</w:t>
      </w:r>
      <w:r w:rsidRPr="008235E6">
        <w:rPr>
          <w:lang w:val="es-MX"/>
        </w:rPr>
        <w:t>,</w:t>
      </w:r>
      <w:r w:rsidR="00C6690B" w:rsidRPr="008235E6">
        <w:rPr>
          <w:lang w:val="es-MX"/>
        </w:rPr>
        <w:t xml:space="preserve"> utilizando el módulo </w:t>
      </w:r>
      <w:r w:rsidR="0002281B">
        <w:rPr>
          <w:lang w:val="es-MX"/>
        </w:rPr>
        <w:t>Folium en P</w:t>
      </w:r>
      <w:r w:rsidR="00154713">
        <w:rPr>
          <w:lang w:val="es-MX"/>
        </w:rPr>
        <w:t>ython</w:t>
      </w:r>
      <w:r w:rsidR="00C6690B" w:rsidRPr="008235E6">
        <w:rPr>
          <w:lang w:val="es-MX"/>
        </w:rPr>
        <w:t>.</w:t>
      </w:r>
    </w:p>
    <w:p w:rsidR="00C47B19" w:rsidRPr="008235E6" w:rsidRDefault="00C47B19" w:rsidP="00C6690B">
      <w:pPr>
        <w:pStyle w:val="Ttuloenidiomaalternativo"/>
        <w:jc w:val="both"/>
        <w:rPr>
          <w:lang w:val="es-MX"/>
        </w:rPr>
      </w:pPr>
    </w:p>
    <w:bookmarkEnd w:id="0"/>
    <w:bookmarkEnd w:id="1"/>
    <w:p w:rsidR="00C47B19" w:rsidRPr="00E20C96" w:rsidRDefault="0072574A" w:rsidP="00C47B19">
      <w:pPr>
        <w:pStyle w:val="Autores"/>
        <w:rPr>
          <w:u w:val="single"/>
          <w:lang w:val="es-MX"/>
        </w:rPr>
      </w:pPr>
      <w:r w:rsidRPr="008235E6">
        <w:rPr>
          <w:lang w:val="es-MX"/>
        </w:rPr>
        <w:t xml:space="preserve">José Daniel </w:t>
      </w:r>
      <w:r w:rsidR="00833C87" w:rsidRPr="008235E6">
        <w:rPr>
          <w:lang w:val="es-MX"/>
        </w:rPr>
        <w:t>Mejía</w:t>
      </w:r>
      <w:r w:rsidR="00C47B19" w:rsidRPr="008235E6">
        <w:rPr>
          <w:lang w:val="es-MX"/>
        </w:rPr>
        <w:t xml:space="preserve">, </w:t>
      </w:r>
      <w:r w:rsidRPr="00E20C96">
        <w:rPr>
          <w:u w:val="single"/>
          <w:lang w:val="es-MX"/>
        </w:rPr>
        <w:t>Jane</w:t>
      </w:r>
      <w:r w:rsidR="00833C87" w:rsidRPr="00E20C96">
        <w:rPr>
          <w:u w:val="single"/>
          <w:lang w:val="es-MX"/>
        </w:rPr>
        <w:t>t Monserrat Partida Esquivel</w:t>
      </w:r>
    </w:p>
    <w:p w:rsidR="00C47B19" w:rsidRPr="008235E6" w:rsidRDefault="00C47B19" w:rsidP="0002281B">
      <w:pPr>
        <w:pStyle w:val="Filiacin"/>
        <w:spacing w:line="288" w:lineRule="auto"/>
        <w:rPr>
          <w:lang w:val="es-MX"/>
        </w:rPr>
      </w:pPr>
      <w:r w:rsidRPr="008235E6">
        <w:rPr>
          <w:lang w:val="es-MX"/>
        </w:rPr>
        <w:t xml:space="preserve"> </w:t>
      </w:r>
      <w:r w:rsidR="00616B13" w:rsidRPr="008235E6">
        <w:rPr>
          <w:lang w:val="es-MX"/>
        </w:rPr>
        <w:t>Universidad de Colima</w:t>
      </w:r>
      <w:r w:rsidRPr="008235E6">
        <w:rPr>
          <w:lang w:val="es-MX"/>
        </w:rPr>
        <w:t>,</w:t>
      </w:r>
      <w:r w:rsidR="00C6690B" w:rsidRPr="008235E6">
        <w:rPr>
          <w:lang w:val="es-MX"/>
        </w:rPr>
        <w:t xml:space="preserve"> Campus Coquimatlán,</w:t>
      </w:r>
      <w:r w:rsidRPr="008235E6">
        <w:rPr>
          <w:lang w:val="es-MX"/>
        </w:rPr>
        <w:t xml:space="preserve"> </w:t>
      </w:r>
      <w:r w:rsidR="00616B13" w:rsidRPr="008235E6">
        <w:rPr>
          <w:lang w:val="es-MX"/>
        </w:rPr>
        <w:t>Facultad de Ingeniería Civil</w:t>
      </w:r>
      <w:r w:rsidRPr="008235E6">
        <w:rPr>
          <w:lang w:val="es-MX"/>
        </w:rPr>
        <w:t>,</w:t>
      </w:r>
      <w:r w:rsidR="00112B66" w:rsidRPr="008235E6">
        <w:rPr>
          <w:lang w:val="es-MX"/>
        </w:rPr>
        <w:t xml:space="preserve"> CP:28400.                                 </w:t>
      </w:r>
      <w:r w:rsidRPr="008235E6">
        <w:rPr>
          <w:lang w:val="es-MX"/>
        </w:rPr>
        <w:t xml:space="preserve"> </w:t>
      </w:r>
      <w:hyperlink r:id="rId8" w:history="1">
        <w:r w:rsidR="00C6690B" w:rsidRPr="008235E6">
          <w:rPr>
            <w:rStyle w:val="Hipervnculo"/>
            <w:lang w:val="es-MX"/>
          </w:rPr>
          <w:t>jmejia13@ucol.mx</w:t>
        </w:r>
      </w:hyperlink>
      <w:r w:rsidR="00C6690B" w:rsidRPr="008235E6">
        <w:rPr>
          <w:lang w:val="es-MX"/>
        </w:rPr>
        <w:t xml:space="preserve">, </w:t>
      </w:r>
      <w:r w:rsidR="00C6690B" w:rsidRPr="00E20C96">
        <w:rPr>
          <w:u w:val="single"/>
          <w:lang w:val="es-MX"/>
        </w:rPr>
        <w:t>jannypartida16@gmail.com</w:t>
      </w:r>
    </w:p>
    <w:p w:rsidR="00C47B19" w:rsidRPr="008235E6" w:rsidRDefault="00C47B19" w:rsidP="0002281B">
      <w:pPr>
        <w:spacing w:line="288" w:lineRule="auto"/>
        <w:rPr>
          <w:lang w:val="es-MX"/>
        </w:rPr>
        <w:sectPr w:rsidR="00C47B19" w:rsidRPr="008235E6" w:rsidSect="00C47B19">
          <w:footerReference w:type="default" r:id="rId9"/>
          <w:pgSz w:w="11900" w:h="16840"/>
          <w:pgMar w:top="1418" w:right="1134" w:bottom="1701" w:left="1418" w:header="851" w:footer="992" w:gutter="0"/>
          <w:pgNumType w:start="1"/>
          <w:cols w:space="708"/>
        </w:sectPr>
      </w:pPr>
    </w:p>
    <w:p w:rsidR="00947058" w:rsidRPr="008235E6" w:rsidRDefault="00C47B19" w:rsidP="0002281B">
      <w:pPr>
        <w:pStyle w:val="Resumen-Ttulo"/>
        <w:spacing w:line="288" w:lineRule="auto"/>
        <w:rPr>
          <w:lang w:val="es-MX"/>
        </w:rPr>
      </w:pPr>
      <w:r w:rsidRPr="008235E6">
        <w:rPr>
          <w:lang w:val="es-MX"/>
        </w:rPr>
        <w:lastRenderedPageBreak/>
        <w:t>Resumen</w:t>
      </w:r>
    </w:p>
    <w:p w:rsidR="000008AE" w:rsidRPr="008235E6" w:rsidRDefault="00947058" w:rsidP="0002281B">
      <w:pPr>
        <w:pStyle w:val="Resumen-Texto"/>
        <w:spacing w:line="288" w:lineRule="auto"/>
        <w:rPr>
          <w:lang w:val="es-MX"/>
        </w:rPr>
      </w:pPr>
      <w:r w:rsidRPr="008235E6">
        <w:rPr>
          <w:lang w:val="es-MX"/>
        </w:rPr>
        <w:t xml:space="preserve">En este proyecto se </w:t>
      </w:r>
      <w:r w:rsidR="00616B13" w:rsidRPr="008235E6">
        <w:rPr>
          <w:lang w:val="es-MX"/>
        </w:rPr>
        <w:t xml:space="preserve">realizó un programa </w:t>
      </w:r>
      <w:r w:rsidR="000B38A5" w:rsidRPr="008235E6">
        <w:rPr>
          <w:lang w:val="es-MX"/>
        </w:rPr>
        <w:t>escrito en</w:t>
      </w:r>
      <w:r w:rsidR="0002281B">
        <w:rPr>
          <w:lang w:val="es-MX"/>
        </w:rPr>
        <w:t xml:space="preserve"> Python, haciendo uso de la librería Folium, principalmente,</w:t>
      </w:r>
      <w:r w:rsidR="00616B13" w:rsidRPr="008235E6">
        <w:rPr>
          <w:lang w:val="es-MX"/>
        </w:rPr>
        <w:t xml:space="preserve"> en donde se procesan</w:t>
      </w:r>
      <w:r w:rsidR="000008AE" w:rsidRPr="008235E6">
        <w:rPr>
          <w:lang w:val="es-MX"/>
        </w:rPr>
        <w:t xml:space="preserve"> los datos de un DENUE,</w:t>
      </w:r>
      <w:r w:rsidR="00C47B19" w:rsidRPr="008235E6">
        <w:rPr>
          <w:lang w:val="es-MX"/>
        </w:rPr>
        <w:t xml:space="preserve"> </w:t>
      </w:r>
      <w:r w:rsidR="000008AE" w:rsidRPr="008235E6">
        <w:rPr>
          <w:lang w:val="es-MX"/>
        </w:rPr>
        <w:t>para señalar</w:t>
      </w:r>
      <w:r w:rsidR="00616B13" w:rsidRPr="008235E6">
        <w:rPr>
          <w:lang w:val="es-MX"/>
        </w:rPr>
        <w:t xml:space="preserve"> espacialmente los establecimientos económicos ubicados en</w:t>
      </w:r>
      <w:r w:rsidR="000B38A5" w:rsidRPr="008235E6">
        <w:rPr>
          <w:lang w:val="es-MX"/>
        </w:rPr>
        <w:t xml:space="preserve"> dicho archivo</w:t>
      </w:r>
      <w:r w:rsidR="00616B13" w:rsidRPr="008235E6">
        <w:rPr>
          <w:lang w:val="es-MX"/>
        </w:rPr>
        <w:t xml:space="preserve">, mediante iconos relacionados </w:t>
      </w:r>
      <w:r w:rsidR="000008AE" w:rsidRPr="008235E6">
        <w:rPr>
          <w:lang w:val="es-MX"/>
        </w:rPr>
        <w:t>directamente</w:t>
      </w:r>
      <w:r w:rsidR="00616B13" w:rsidRPr="008235E6">
        <w:rPr>
          <w:lang w:val="es-MX"/>
        </w:rPr>
        <w:t xml:space="preserve"> con el tipo de actividad que se desempeña en cada uno de los distintos establecimientos</w:t>
      </w:r>
      <w:r w:rsidR="000008AE" w:rsidRPr="008235E6">
        <w:rPr>
          <w:lang w:val="es-MX"/>
        </w:rPr>
        <w:t>.</w:t>
      </w:r>
    </w:p>
    <w:p w:rsidR="00BC7C65" w:rsidRDefault="00C47B19" w:rsidP="0002281B">
      <w:pPr>
        <w:pStyle w:val="Resumen-Texto"/>
        <w:spacing w:line="288" w:lineRule="auto"/>
        <w:rPr>
          <w:rFonts w:cs="Arial"/>
          <w:color w:val="000000"/>
          <w:sz w:val="20"/>
          <w:szCs w:val="22"/>
        </w:rPr>
      </w:pPr>
      <w:r w:rsidRPr="008235E6">
        <w:rPr>
          <w:b/>
          <w:lang w:val="es-MX"/>
        </w:rPr>
        <w:t>Palabras clave</w:t>
      </w:r>
      <w:r w:rsidRPr="008235E6">
        <w:rPr>
          <w:lang w:val="es-MX"/>
        </w:rPr>
        <w:t>:</w:t>
      </w:r>
      <w:r w:rsidR="00616B13" w:rsidRPr="008235E6">
        <w:rPr>
          <w:lang w:val="es-MX"/>
        </w:rPr>
        <w:t xml:space="preserve"> Python, </w:t>
      </w:r>
      <w:r w:rsidR="0002281B">
        <w:rPr>
          <w:lang w:val="es-MX"/>
        </w:rPr>
        <w:t>Folium, SHP, SIG, Cartografía.</w:t>
      </w:r>
    </w:p>
    <w:p w:rsidR="00BC7C65" w:rsidRPr="008235E6" w:rsidRDefault="00BC7C65" w:rsidP="0002281B">
      <w:pPr>
        <w:pStyle w:val="Resumen-Ttulo"/>
        <w:spacing w:before="160" w:line="288" w:lineRule="auto"/>
        <w:rPr>
          <w:lang w:val="en-US"/>
        </w:rPr>
      </w:pPr>
      <w:r w:rsidRPr="008235E6">
        <w:rPr>
          <w:lang w:val="en-US"/>
        </w:rPr>
        <w:lastRenderedPageBreak/>
        <w:t>Abstract</w:t>
      </w:r>
    </w:p>
    <w:p w:rsidR="0002281B" w:rsidRPr="0002281B" w:rsidRDefault="0002281B" w:rsidP="0002281B">
      <w:pPr>
        <w:pStyle w:val="Resumen-TextoIngls"/>
        <w:spacing w:line="288" w:lineRule="auto"/>
        <w:rPr>
          <w:lang w:val="en-US"/>
        </w:rPr>
      </w:pPr>
      <w:r w:rsidRPr="0002281B">
        <w:rPr>
          <w:lang w:val="en-US"/>
        </w:rPr>
        <w:t>This project was a program written in Python, making use of the Folium library, mainly, in where a DENUE data, are processed to spatially noted the economic establishments located in such file, icons directly related to the type of activity that plays in each of the different establishments.</w:t>
      </w:r>
    </w:p>
    <w:p w:rsidR="00BC7C65" w:rsidRDefault="00BC7C65" w:rsidP="0002281B">
      <w:pPr>
        <w:pStyle w:val="Resumen-TextoIngls"/>
        <w:spacing w:line="288" w:lineRule="auto"/>
        <w:rPr>
          <w:lang w:val="en-US"/>
        </w:rPr>
        <w:sectPr w:rsidR="00BC7C65" w:rsidSect="00BC7C65">
          <w:headerReference w:type="default" r:id="rId10"/>
          <w:type w:val="continuous"/>
          <w:pgSz w:w="11900" w:h="16840"/>
          <w:pgMar w:top="1418" w:right="1134" w:bottom="1701" w:left="1418" w:header="851" w:footer="992" w:gutter="0"/>
          <w:pgBorders>
            <w:top w:val="single" w:sz="4" w:space="1" w:color="auto" w:shadow="1"/>
            <w:left w:val="single" w:sz="4" w:space="4" w:color="auto" w:shadow="1"/>
            <w:bottom w:val="single" w:sz="4" w:space="1" w:color="auto" w:shadow="1"/>
            <w:right w:val="single" w:sz="4" w:space="4" w:color="auto" w:shadow="1"/>
          </w:pgBorders>
          <w:cols w:num="2" w:space="709"/>
          <w:titlePg/>
        </w:sectPr>
      </w:pPr>
      <w:r w:rsidRPr="008235E6">
        <w:rPr>
          <w:b/>
          <w:lang w:val="en-US"/>
        </w:rPr>
        <w:t>Keywords</w:t>
      </w:r>
      <w:r w:rsidRPr="008235E6">
        <w:rPr>
          <w:lang w:val="en-US"/>
        </w:rPr>
        <w:t xml:space="preserve">: </w:t>
      </w:r>
      <w:r w:rsidR="0002281B" w:rsidRPr="0002281B">
        <w:rPr>
          <w:lang w:val="en-US"/>
        </w:rPr>
        <w:t>Python, Folium, SHP, SIG</w:t>
      </w:r>
      <w:r w:rsidR="0002281B">
        <w:rPr>
          <w:lang w:val="en-US"/>
        </w:rPr>
        <w:t>,</w:t>
      </w:r>
      <w:r w:rsidR="0002281B" w:rsidRPr="0002281B">
        <w:rPr>
          <w:lang w:val="en-US"/>
        </w:rPr>
        <w:t xml:space="preserve"> </w:t>
      </w:r>
      <w:r w:rsidRPr="008235E6">
        <w:rPr>
          <w:lang w:val="en-US"/>
        </w:rPr>
        <w:t>cartography</w:t>
      </w:r>
      <w:r>
        <w:rPr>
          <w:lang w:val="en-US"/>
        </w:rPr>
        <w:t>,</w:t>
      </w:r>
      <w:r w:rsidR="0002281B">
        <w:rPr>
          <w:rFonts w:cs="Arial"/>
          <w:color w:val="000000"/>
          <w:sz w:val="20"/>
          <w:szCs w:val="22"/>
        </w:rPr>
        <w:t>.</w:t>
      </w:r>
    </w:p>
    <w:p w:rsidR="00112B66" w:rsidRPr="00BC7C65" w:rsidRDefault="00112B66" w:rsidP="0002281B">
      <w:pPr>
        <w:pStyle w:val="Resumen-Ttulo"/>
        <w:spacing w:before="160" w:line="288" w:lineRule="auto"/>
        <w:rPr>
          <w:lang w:val="en-US"/>
        </w:rPr>
      </w:pPr>
    </w:p>
    <w:p w:rsidR="00A71BFF" w:rsidRPr="008235E6" w:rsidRDefault="00A71BFF" w:rsidP="0002281B">
      <w:pPr>
        <w:pStyle w:val="Ttulo2"/>
        <w:spacing w:before="0" w:line="288" w:lineRule="auto"/>
        <w:rPr>
          <w:lang w:val="es-MX"/>
        </w:rPr>
      </w:pPr>
      <w:r w:rsidRPr="008235E6">
        <w:rPr>
          <w:lang w:val="es-MX"/>
        </w:rPr>
        <w:t>Introducción</w:t>
      </w:r>
    </w:p>
    <w:p w:rsidR="00B00A1D" w:rsidRDefault="00815FD5" w:rsidP="0002281B">
      <w:pPr>
        <w:spacing w:line="288" w:lineRule="auto"/>
        <w:rPr>
          <w:rFonts w:cs="Arial"/>
          <w:szCs w:val="20"/>
          <w:shd w:val="clear" w:color="auto" w:fill="FFFFFF"/>
          <w:lang w:val="es-MX"/>
        </w:rPr>
      </w:pPr>
      <w:r>
        <w:rPr>
          <w:rFonts w:cs="Arial"/>
          <w:szCs w:val="20"/>
          <w:shd w:val="clear" w:color="auto" w:fill="FFFFFF"/>
          <w:lang w:val="es-MX"/>
        </w:rPr>
        <w:t>El</w:t>
      </w:r>
      <w:r w:rsidR="00B00A1D" w:rsidRPr="008235E6">
        <w:rPr>
          <w:rFonts w:cs="Arial"/>
          <w:szCs w:val="20"/>
          <w:shd w:val="clear" w:color="auto" w:fill="FFFFFF"/>
          <w:lang w:val="es-MX"/>
        </w:rPr>
        <w:t xml:space="preserve"> Directorio Estadístico Nacional de Unidades Económicas (DENUE) </w:t>
      </w:r>
      <w:r>
        <w:rPr>
          <w:rFonts w:cs="Arial"/>
          <w:szCs w:val="20"/>
          <w:shd w:val="clear" w:color="auto" w:fill="FFFFFF"/>
          <w:lang w:val="es-MX"/>
        </w:rPr>
        <w:t>brinda</w:t>
      </w:r>
      <w:r w:rsidR="00B00A1D" w:rsidRPr="008235E6">
        <w:rPr>
          <w:rFonts w:cs="Arial"/>
          <w:szCs w:val="20"/>
          <w:shd w:val="clear" w:color="auto" w:fill="FFFFFF"/>
          <w:lang w:val="es-MX"/>
        </w:rPr>
        <w:t xml:space="preserve"> los datos de identificación, ubicación, actividad económica y tamaño de 5 millones 78 mil 737 unidades económicas activas en el territorio nacional; actualizados, fundamentalmente, en el segmento de los establecimientos grandes, cuyas características se describen en un documento metodológico.</w:t>
      </w:r>
    </w:p>
    <w:p w:rsidR="006C6C61" w:rsidRDefault="006C6C61" w:rsidP="0002281B">
      <w:pPr>
        <w:spacing w:line="288" w:lineRule="auto"/>
        <w:rPr>
          <w:lang w:val="es-MX"/>
        </w:rPr>
      </w:pPr>
      <w:r w:rsidRPr="006C6C61">
        <w:rPr>
          <w:lang w:val="es-MX"/>
        </w:rPr>
        <w:t>Python no solamente es un lenguaje para escribir scripts, también posee soporte y estructura para realizar programas largos con muchas líneas de código, es un lenguaje de muy alto nivel y ofrece muchos tipos de datos y el chequeo de errores es mucho más sencillo que con otros lenguajes de programación</w:t>
      </w:r>
      <w:r>
        <w:rPr>
          <w:lang w:val="es-MX"/>
        </w:rPr>
        <w:t>.</w:t>
      </w:r>
    </w:p>
    <w:p w:rsidR="00A14FB5" w:rsidRDefault="00A14FB5" w:rsidP="0002281B">
      <w:pPr>
        <w:spacing w:line="288" w:lineRule="auto"/>
        <w:rPr>
          <w:lang w:val="es-MX"/>
        </w:rPr>
      </w:pPr>
      <w:r w:rsidRPr="00A14FB5">
        <w:rPr>
          <w:lang w:val="es-MX"/>
        </w:rPr>
        <w:t xml:space="preserve">Una librería es un conjunto de recursos que pueden ser utilizados por el programador para realizar determinadas operaciones. </w:t>
      </w:r>
    </w:p>
    <w:p w:rsidR="006737EF" w:rsidRDefault="008E0A4B" w:rsidP="0002281B">
      <w:pPr>
        <w:spacing w:line="288" w:lineRule="auto"/>
        <w:rPr>
          <w:lang w:val="es-MX"/>
        </w:rPr>
      </w:pPr>
      <w:r>
        <w:rPr>
          <w:lang w:val="es-MX"/>
        </w:rPr>
        <w:t xml:space="preserve">En este proyecto </w:t>
      </w:r>
      <w:r w:rsidR="00A71BFF" w:rsidRPr="008235E6">
        <w:rPr>
          <w:lang w:val="es-MX"/>
        </w:rPr>
        <w:t>el uso de</w:t>
      </w:r>
      <w:r w:rsidR="001D0333" w:rsidRPr="001D0333">
        <w:rPr>
          <w:lang w:val="es-MX"/>
        </w:rPr>
        <w:t xml:space="preserve"> </w:t>
      </w:r>
      <w:r w:rsidR="001D0333">
        <w:rPr>
          <w:lang w:val="es-MX"/>
        </w:rPr>
        <w:t>Folium</w:t>
      </w:r>
      <w:r w:rsidR="00566879">
        <w:rPr>
          <w:lang w:val="es-MX"/>
        </w:rPr>
        <w:t>, que</w:t>
      </w:r>
      <w:r w:rsidR="001D0333">
        <w:rPr>
          <w:lang w:val="es-MX"/>
        </w:rPr>
        <w:t xml:space="preserve"> es la librería principal</w:t>
      </w:r>
      <w:r>
        <w:rPr>
          <w:lang w:val="es-MX"/>
        </w:rPr>
        <w:t>, además de Pandas</w:t>
      </w:r>
      <w:r w:rsidR="001D0333">
        <w:rPr>
          <w:lang w:val="es-MX"/>
        </w:rPr>
        <w:t xml:space="preserve">, trabaja con </w:t>
      </w:r>
      <w:r w:rsidR="001D0333">
        <w:rPr>
          <w:lang w:val="es-MX"/>
        </w:rPr>
        <w:lastRenderedPageBreak/>
        <w:t xml:space="preserve">INEGI, y junto con </w:t>
      </w:r>
      <w:r w:rsidR="00A14FB5">
        <w:rPr>
          <w:lang w:val="es-MX"/>
        </w:rPr>
        <w:t>dichas operaciones</w:t>
      </w:r>
      <w:r w:rsidR="00815FD5">
        <w:rPr>
          <w:lang w:val="es-MX"/>
        </w:rPr>
        <w:t xml:space="preserve"> o códigos claves</w:t>
      </w:r>
      <w:r w:rsidR="001D0333">
        <w:rPr>
          <w:lang w:val="es-MX"/>
        </w:rPr>
        <w:t xml:space="preserve">, nos ayuda a mapear y representar </w:t>
      </w:r>
      <w:r w:rsidR="00B00A1D" w:rsidRPr="008235E6">
        <w:rPr>
          <w:lang w:val="es-MX"/>
        </w:rPr>
        <w:t xml:space="preserve">por medio de iconos algunos establecimientos. </w:t>
      </w:r>
      <w:r w:rsidR="00B00A1D" w:rsidRPr="00E849B6">
        <w:rPr>
          <w:lang w:val="es-MX"/>
        </w:rPr>
        <w:t>Dicha información que será obtenida con ayuda del DENUE.</w:t>
      </w:r>
    </w:p>
    <w:p w:rsidR="008235E6" w:rsidRPr="00A14FB5" w:rsidRDefault="008235E6" w:rsidP="0002281B">
      <w:pPr>
        <w:pStyle w:val="Ttulo2"/>
        <w:numPr>
          <w:ilvl w:val="0"/>
          <w:numId w:val="0"/>
        </w:numPr>
        <w:pBdr>
          <w:bottom w:val="single" w:sz="2" w:space="0" w:color="auto"/>
        </w:pBdr>
        <w:spacing w:line="288" w:lineRule="auto"/>
        <w:rPr>
          <w:szCs w:val="22"/>
          <w:lang w:val="es-MX"/>
        </w:rPr>
      </w:pPr>
      <w:r w:rsidRPr="00A14FB5">
        <w:rPr>
          <w:szCs w:val="22"/>
          <w:lang w:val="es-MX"/>
        </w:rPr>
        <w:t xml:space="preserve">2. Desarrollo Experimental. </w:t>
      </w:r>
    </w:p>
    <w:p w:rsidR="006C6C61" w:rsidRDefault="006C6C61" w:rsidP="006C6C61">
      <w:pPr>
        <w:spacing w:line="288" w:lineRule="auto"/>
        <w:rPr>
          <w:lang w:val="es-MX"/>
        </w:rPr>
      </w:pPr>
      <w:bookmarkStart w:id="2" w:name="_GoBack"/>
      <w:bookmarkEnd w:id="2"/>
      <w:r w:rsidRPr="006C6C61">
        <w:rPr>
          <w:lang w:val="es-MX"/>
        </w:rPr>
        <w:t>Python permite dividir programas en módulos que pueden ser reusados en otros programas escritos en Python y en otros lenguajes, pues viene con una amplia colección de módulos predefinidos que pueden ser usados como base para otros programas escritos en el mismo lenguaje.</w:t>
      </w:r>
    </w:p>
    <w:p w:rsidR="008E0A4B" w:rsidRDefault="008E0A4B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Pandas </w:t>
      </w:r>
      <w:r w:rsidR="007C4CF0">
        <w:rPr>
          <w:rFonts w:ascii="Arial" w:hAnsi="Arial" w:cs="Arial"/>
          <w:color w:val="000000"/>
          <w:sz w:val="20"/>
          <w:szCs w:val="20"/>
        </w:rPr>
        <w:t>es una librería de P</w:t>
      </w:r>
      <w:r w:rsidRPr="008E0A4B">
        <w:rPr>
          <w:rFonts w:ascii="Arial" w:hAnsi="Arial" w:cs="Arial"/>
          <w:color w:val="000000"/>
          <w:sz w:val="20"/>
          <w:szCs w:val="20"/>
        </w:rPr>
        <w:t xml:space="preserve">ython destinada al análisis de datos, que proporciona unas estructuras de datos flexibles y que permiten trabajar con ellos de forma </w:t>
      </w:r>
      <w:r>
        <w:rPr>
          <w:rFonts w:ascii="Arial" w:hAnsi="Arial" w:cs="Arial"/>
          <w:color w:val="000000"/>
          <w:sz w:val="20"/>
          <w:szCs w:val="20"/>
        </w:rPr>
        <w:t xml:space="preserve">muy eficiente, en cambio </w:t>
      </w:r>
      <w:r w:rsidRPr="00BC7C65">
        <w:rPr>
          <w:rFonts w:ascii="Arial" w:hAnsi="Arial" w:cs="Arial"/>
          <w:color w:val="000000"/>
          <w:sz w:val="20"/>
          <w:szCs w:val="20"/>
        </w:rPr>
        <w:t xml:space="preserve">Folium es una potente biblioteca de visualización de datos en Python que se creó principalmente para ayudar a las personas a visualizar datos geoespaciales. </w:t>
      </w:r>
    </w:p>
    <w:p w:rsidR="006C6C61" w:rsidRDefault="006C6C61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E0A4B" w:rsidRPr="006C6C61" w:rsidRDefault="006C6C61" w:rsidP="006C6C61">
      <w:pPr>
        <w:pStyle w:val="Ttulo2"/>
        <w:numPr>
          <w:ilvl w:val="0"/>
          <w:numId w:val="0"/>
        </w:numPr>
        <w:spacing w:line="288" w:lineRule="auto"/>
        <w:rPr>
          <w:szCs w:val="20"/>
          <w:lang w:val="es-MX"/>
        </w:rPr>
      </w:pPr>
      <w:r>
        <w:rPr>
          <w:szCs w:val="20"/>
          <w:lang w:val="es-MX"/>
        </w:rPr>
        <w:lastRenderedPageBreak/>
        <w:t>2.1</w:t>
      </w:r>
      <w:r w:rsidRPr="00E849B6">
        <w:rPr>
          <w:szCs w:val="20"/>
          <w:lang w:val="es-MX"/>
        </w:rPr>
        <w:t xml:space="preserve">. Manejo de Datos. </w:t>
      </w:r>
    </w:p>
    <w:p w:rsidR="008E0A4B" w:rsidRDefault="008B51D7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Después</w:t>
      </w:r>
      <w:r w:rsidR="007C4CF0">
        <w:rPr>
          <w:rFonts w:ascii="Arial" w:hAnsi="Arial" w:cs="Arial"/>
          <w:color w:val="000000"/>
          <w:sz w:val="20"/>
          <w:szCs w:val="20"/>
        </w:rPr>
        <w:t xml:space="preserve"> de importar las librerías, t</w:t>
      </w:r>
      <w:r w:rsidR="008E0A4B">
        <w:rPr>
          <w:rFonts w:ascii="Arial" w:hAnsi="Arial" w:cs="Arial"/>
          <w:color w:val="000000"/>
          <w:sz w:val="20"/>
          <w:szCs w:val="20"/>
        </w:rPr>
        <w:t>rabajamos con Pandas nos permitió abrir y tomar los datos del archivo csv del DENUE, específicamente las coordenadas (latitud y longitud) que nos sirvió para poder marcar los puntos de acuerdo a las ubicaciones de los establecimientos, además de su nombre.</w:t>
      </w:r>
    </w:p>
    <w:p w:rsidR="008B51D7" w:rsidRDefault="008B51D7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E0A4B" w:rsidRDefault="008E0A4B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la instrucción “file.head”, se especifica cantidad de establecimientos que se leen. Esta puede</w:t>
      </w:r>
      <w:r w:rsidR="008B51D7">
        <w:rPr>
          <w:rFonts w:ascii="Arial" w:hAnsi="Arial" w:cs="Arial"/>
          <w:color w:val="000000"/>
          <w:sz w:val="20"/>
          <w:szCs w:val="20"/>
        </w:rPr>
        <w:t xml:space="preserve"> ser editada como un comentario si se quieren leer todos.</w:t>
      </w:r>
      <w:r w:rsidR="007C4CF0">
        <w:rPr>
          <w:rFonts w:ascii="Arial" w:hAnsi="Arial" w:cs="Arial"/>
          <w:color w:val="000000"/>
          <w:sz w:val="20"/>
          <w:szCs w:val="20"/>
        </w:rPr>
        <w:t xml:space="preserve"> Para la prueba, solo tomamos en cuenta los primeros 5.</w:t>
      </w:r>
    </w:p>
    <w:p w:rsidR="008E0A4B" w:rsidRDefault="008E0A4B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D9694F" w:rsidRDefault="00220523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43EFFFD9" wp14:editId="0B1BF02B">
            <wp:extent cx="2742565" cy="117030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4F" w:rsidRDefault="00D9694F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E0A4B" w:rsidRDefault="008E0A4B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8282111" wp14:editId="76180760">
            <wp:extent cx="2742565" cy="276161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4B" w:rsidRDefault="008E0A4B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BC7C65" w:rsidRDefault="008B51D7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Creamos el mapa con la instrucción “folium.map()”, partiendo del centro del estado de Colima.</w:t>
      </w:r>
    </w:p>
    <w:p w:rsidR="008B51D7" w:rsidRDefault="008B51D7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8B51D7" w:rsidRDefault="008B51D7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Finalmente, con un ciclo for seleccionamos los puntos a mapear e ingresamos su nombre, según corresponde.</w:t>
      </w:r>
    </w:p>
    <w:p w:rsidR="00BC7C65" w:rsidRPr="00BC7C65" w:rsidRDefault="00BC7C65" w:rsidP="0002281B">
      <w:pPr>
        <w:pStyle w:val="NormalWeb"/>
        <w:spacing w:before="0" w:beforeAutospacing="0" w:after="0" w:afterAutospacing="0" w:line="288" w:lineRule="auto"/>
        <w:jc w:val="both"/>
        <w:rPr>
          <w:sz w:val="20"/>
          <w:szCs w:val="20"/>
        </w:rPr>
      </w:pPr>
    </w:p>
    <w:p w:rsidR="00BC7C65" w:rsidRDefault="00BC7C65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BC7C65">
        <w:rPr>
          <w:rFonts w:ascii="Arial" w:hAnsi="Arial" w:cs="Arial"/>
          <w:color w:val="000000"/>
          <w:sz w:val="20"/>
          <w:szCs w:val="20"/>
        </w:rPr>
        <w:lastRenderedPageBreak/>
        <w:t>El DENUE del que nos basamos arrojaba muchos puntos, lo que hacía que su proceso fuera más lento. Al presentarnos con dicho problema, optamos por reducir el número de puntos</w:t>
      </w:r>
      <w:r w:rsidR="008B51D7">
        <w:rPr>
          <w:rFonts w:ascii="Arial" w:hAnsi="Arial" w:cs="Arial"/>
          <w:color w:val="000000"/>
          <w:sz w:val="20"/>
          <w:szCs w:val="20"/>
        </w:rPr>
        <w:t xml:space="preserve"> (solo para realizar pruebas)</w:t>
      </w:r>
      <w:r w:rsidRPr="00BC7C65">
        <w:rPr>
          <w:rFonts w:ascii="Arial" w:hAnsi="Arial" w:cs="Arial"/>
          <w:color w:val="000000"/>
          <w:sz w:val="20"/>
          <w:szCs w:val="20"/>
        </w:rPr>
        <w:t xml:space="preserve"> a procesar a los de la zona conurbada del estado de Colima.</w:t>
      </w:r>
    </w:p>
    <w:p w:rsidR="00D9694F" w:rsidRDefault="00D9694F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A96030" w:rsidRDefault="008B51D7" w:rsidP="0002281B">
      <w:pPr>
        <w:pStyle w:val="NormalWeb"/>
        <w:spacing w:before="0" w:beforeAutospacing="0" w:after="0" w:afterAutospacing="0" w:line="288" w:lineRule="auto"/>
        <w:jc w:val="both"/>
        <w:rPr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01D83F3B" wp14:editId="020BE235">
            <wp:extent cx="2742565" cy="68580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30" w:rsidRDefault="00A96030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sz w:val="20"/>
          <w:szCs w:val="20"/>
        </w:rPr>
      </w:pPr>
      <w:r w:rsidRPr="00E849B6">
        <w:rPr>
          <w:rFonts w:ascii="Arial" w:hAnsi="Arial" w:cs="Arial"/>
          <w:sz w:val="20"/>
          <w:szCs w:val="20"/>
        </w:rPr>
        <w:t xml:space="preserve">Como ya se </w:t>
      </w:r>
      <w:r w:rsidR="00E849B6" w:rsidRPr="00E849B6">
        <w:rPr>
          <w:rFonts w:ascii="Arial" w:hAnsi="Arial" w:cs="Arial"/>
          <w:sz w:val="20"/>
          <w:szCs w:val="20"/>
        </w:rPr>
        <w:t>mencionó</w:t>
      </w:r>
      <w:r w:rsidRPr="00E849B6">
        <w:rPr>
          <w:rFonts w:ascii="Arial" w:hAnsi="Arial" w:cs="Arial"/>
          <w:sz w:val="20"/>
          <w:szCs w:val="20"/>
        </w:rPr>
        <w:t xml:space="preserve"> anteriormente, folium trabaja con coordenadas geográfica</w:t>
      </w:r>
      <w:r w:rsidR="0004080A">
        <w:rPr>
          <w:rFonts w:ascii="Arial" w:hAnsi="Arial" w:cs="Arial"/>
          <w:sz w:val="20"/>
          <w:szCs w:val="20"/>
        </w:rPr>
        <w:t>s y en nuestro caso, la información manejada en el DENUE tiene el formato necesario, lo que facilitó su uso.</w:t>
      </w:r>
    </w:p>
    <w:p w:rsidR="00D9694F" w:rsidRDefault="00D9694F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sz w:val="20"/>
          <w:szCs w:val="20"/>
        </w:rPr>
      </w:pPr>
    </w:p>
    <w:p w:rsidR="00D9694F" w:rsidRDefault="00D9694F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descargamos el archivo, pudimos ver que los datos estaban sin un orden concreto y por ello tuvimos que buscar la forma de “limpiarlos” y trabajar con ellos, así, al momento de procesarlos los errores fueran mínimos</w:t>
      </w:r>
    </w:p>
    <w:p w:rsidR="0004080A" w:rsidRDefault="0004080A" w:rsidP="0002281B">
      <w:pPr>
        <w:pStyle w:val="NormalWeb"/>
        <w:spacing w:before="0" w:beforeAutospacing="0" w:after="0" w:afterAutospacing="0" w:line="288" w:lineRule="auto"/>
        <w:jc w:val="both"/>
        <w:rPr>
          <w:rFonts w:ascii="Arial" w:hAnsi="Arial" w:cs="Arial"/>
          <w:sz w:val="20"/>
          <w:szCs w:val="20"/>
        </w:rPr>
      </w:pPr>
    </w:p>
    <w:p w:rsidR="0004080A" w:rsidRPr="00E849B6" w:rsidRDefault="00D9694F" w:rsidP="00BC7C65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Optamos por separar el programa por partes y hacer pruebas con pocas líneas de código, de esta forma íbamos verificando los errores que teníamos y su solución era más sencilla.</w:t>
      </w:r>
    </w:p>
    <w:p w:rsidR="00E849B6" w:rsidRPr="00E849B6" w:rsidRDefault="006C6C61" w:rsidP="00E849B6">
      <w:pPr>
        <w:pStyle w:val="Ttulo2"/>
        <w:numPr>
          <w:ilvl w:val="0"/>
          <w:numId w:val="0"/>
        </w:numPr>
        <w:rPr>
          <w:szCs w:val="20"/>
          <w:lang w:val="es-MX"/>
        </w:rPr>
      </w:pPr>
      <w:r>
        <w:rPr>
          <w:szCs w:val="20"/>
          <w:lang w:val="es-MX"/>
        </w:rPr>
        <w:t>3</w:t>
      </w:r>
      <w:r w:rsidR="00E849B6">
        <w:rPr>
          <w:szCs w:val="20"/>
          <w:lang w:val="es-MX"/>
        </w:rPr>
        <w:t>. Análisis de Resultados</w:t>
      </w:r>
      <w:r w:rsidR="00E849B6" w:rsidRPr="00E849B6">
        <w:rPr>
          <w:szCs w:val="20"/>
          <w:lang w:val="es-MX"/>
        </w:rPr>
        <w:t xml:space="preserve">. </w:t>
      </w:r>
    </w:p>
    <w:p w:rsidR="00E849B6" w:rsidRDefault="00D20937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Cumpliendo</w:t>
      </w:r>
      <w:r w:rsidR="00D9694F">
        <w:rPr>
          <w:rFonts w:ascii="Arial" w:hAnsi="Arial" w:cs="Arial"/>
          <w:sz w:val="20"/>
          <w:szCs w:val="20"/>
        </w:rPr>
        <w:t xml:space="preserve"> el proyecto lo que obtuvimos fue el mapa con los puntos y nombre de cada establecimiento. Además de que es posible mostrar (en la pantalla) las columnas de la información que se genera en el mapa.</w:t>
      </w:r>
    </w:p>
    <w:p w:rsidR="007C4CF0" w:rsidRDefault="007C4CF0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7C4CF0" w:rsidRDefault="007C4CF0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Podemos notar que lo </w:t>
      </w:r>
      <w:r w:rsidR="006C6C61">
        <w:rPr>
          <w:rFonts w:ascii="Arial" w:hAnsi="Arial" w:cs="Arial"/>
          <w:sz w:val="20"/>
          <w:szCs w:val="20"/>
        </w:rPr>
        <w:t>más</w:t>
      </w:r>
      <w:r>
        <w:rPr>
          <w:rFonts w:ascii="Arial" w:hAnsi="Arial" w:cs="Arial"/>
          <w:sz w:val="20"/>
          <w:szCs w:val="20"/>
        </w:rPr>
        <w:t xml:space="preserve"> importante para lograr mapear correctamente los puntos son la “latitud” y “longitud”, además de tener la certeza del centroide que se está tomando</w:t>
      </w:r>
      <w:r w:rsidR="006C6C61">
        <w:rPr>
          <w:rFonts w:ascii="Arial" w:hAnsi="Arial" w:cs="Arial"/>
          <w:sz w:val="20"/>
          <w:szCs w:val="20"/>
        </w:rPr>
        <w:t xml:space="preserve"> porque será nuestra referencia.</w:t>
      </w:r>
    </w:p>
    <w:p w:rsidR="00D9694F" w:rsidRDefault="00D9694F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</w:p>
    <w:p w:rsidR="00E849B6" w:rsidRDefault="007333AA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>
            <wp:extent cx="2742565" cy="1463675"/>
            <wp:effectExtent l="0" t="0" r="63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aa_tramp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6" w:rsidRPr="00E849B6" w:rsidRDefault="006C6C61" w:rsidP="00E849B6">
      <w:pPr>
        <w:pStyle w:val="Ttulo2"/>
        <w:numPr>
          <w:ilvl w:val="0"/>
          <w:numId w:val="0"/>
        </w:numPr>
        <w:rPr>
          <w:szCs w:val="20"/>
          <w:lang w:val="es-MX"/>
        </w:rPr>
      </w:pPr>
      <w:r>
        <w:rPr>
          <w:szCs w:val="20"/>
          <w:lang w:val="es-MX"/>
        </w:rPr>
        <w:lastRenderedPageBreak/>
        <w:t>4</w:t>
      </w:r>
      <w:r w:rsidR="00E849B6">
        <w:rPr>
          <w:szCs w:val="20"/>
          <w:lang w:val="es-MX"/>
        </w:rPr>
        <w:t>. Conclusiones.</w:t>
      </w:r>
    </w:p>
    <w:p w:rsidR="00E849B6" w:rsidRDefault="00D20937" w:rsidP="00E849B6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 finalizar el proyecto, comprendimos la importancia que tienen estas librerías</w:t>
      </w:r>
      <w:r w:rsidR="00815FD5">
        <w:rPr>
          <w:rFonts w:ascii="Arial" w:hAnsi="Arial" w:cs="Arial"/>
          <w:sz w:val="20"/>
          <w:szCs w:val="20"/>
        </w:rPr>
        <w:t xml:space="preserve">, principalmente Folium y como esta puede ser utilizada a lo largo de proyectos en los que sean necesarios la representación de datos, además de la relación que tiene </w:t>
      </w:r>
      <w:r>
        <w:rPr>
          <w:rFonts w:ascii="Arial" w:hAnsi="Arial" w:cs="Arial"/>
          <w:sz w:val="20"/>
          <w:szCs w:val="20"/>
        </w:rPr>
        <w:t xml:space="preserve">Python y la </w:t>
      </w:r>
      <w:r w:rsidR="00815FD5">
        <w:rPr>
          <w:rFonts w:ascii="Arial" w:hAnsi="Arial" w:cs="Arial"/>
          <w:sz w:val="20"/>
          <w:szCs w:val="20"/>
        </w:rPr>
        <w:t>programación con otras materias.</w:t>
      </w:r>
    </w:p>
    <w:p w:rsidR="00E849B6" w:rsidRPr="00E849B6" w:rsidRDefault="006C6C61" w:rsidP="00E849B6">
      <w:pPr>
        <w:pStyle w:val="Ttulo2"/>
        <w:numPr>
          <w:ilvl w:val="0"/>
          <w:numId w:val="0"/>
        </w:numPr>
        <w:rPr>
          <w:szCs w:val="20"/>
          <w:lang w:val="es-MX"/>
        </w:rPr>
      </w:pPr>
      <w:r>
        <w:rPr>
          <w:szCs w:val="20"/>
          <w:lang w:val="es-MX"/>
        </w:rPr>
        <w:t>5</w:t>
      </w:r>
      <w:r w:rsidR="00E849B6">
        <w:rPr>
          <w:szCs w:val="20"/>
          <w:lang w:val="es-MX"/>
        </w:rPr>
        <w:t>. Bibliografías.</w:t>
      </w:r>
    </w:p>
    <w:p w:rsidR="00E849B6" w:rsidRDefault="00D20937" w:rsidP="00D9694F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Asesoría del Dr. </w:t>
      </w:r>
      <w:r w:rsidR="00D9694F">
        <w:rPr>
          <w:rFonts w:ascii="Arial" w:hAnsi="Arial" w:cs="Arial"/>
          <w:sz w:val="20"/>
          <w:szCs w:val="20"/>
        </w:rPr>
        <w:t>Solano</w:t>
      </w:r>
      <w:r>
        <w:rPr>
          <w:rFonts w:ascii="Arial" w:hAnsi="Arial" w:cs="Arial"/>
          <w:sz w:val="20"/>
          <w:szCs w:val="20"/>
        </w:rPr>
        <w:t xml:space="preserve"> B, R. Facultad de Ingeniera Civil, U de C.</w:t>
      </w:r>
    </w:p>
    <w:p w:rsidR="00327D5A" w:rsidRDefault="00327D5A" w:rsidP="00327D5A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Style w:val="Hipervnculo"/>
          <w:rFonts w:ascii="Arial" w:hAnsi="Arial" w:cs="Arial"/>
          <w:sz w:val="20"/>
          <w:szCs w:val="20"/>
          <w:lang w:val="en-US"/>
        </w:rPr>
      </w:pPr>
      <w:r w:rsidRPr="007333AA">
        <w:rPr>
          <w:rFonts w:ascii="Arial" w:hAnsi="Arial" w:cs="Arial"/>
          <w:sz w:val="20"/>
          <w:szCs w:val="20"/>
          <w:lang w:val="en-US"/>
        </w:rPr>
        <w:t xml:space="preserve">Lasset, A. (GiITHub) </w:t>
      </w:r>
      <w:hyperlink r:id="rId15" w:history="1">
        <w:r w:rsidRPr="007333AA">
          <w:rPr>
            <w:rStyle w:val="Hipervnculo"/>
            <w:rFonts w:ascii="Arial" w:hAnsi="Arial" w:cs="Arial"/>
            <w:sz w:val="20"/>
            <w:szCs w:val="20"/>
            <w:lang w:val="en-US"/>
          </w:rPr>
          <w:t>https://medium.com/@austinlasseter/using-folium-to-generate-a-simple-map-of-your-pandas-data-87ddc5d55f8d</w:t>
        </w:r>
      </w:hyperlink>
    </w:p>
    <w:p w:rsidR="00815FD5" w:rsidRPr="007333AA" w:rsidRDefault="00815FD5" w:rsidP="00815FD5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Style w:val="Hipervnculo"/>
          <w:rFonts w:ascii="Arial" w:hAnsi="Arial" w:cs="Arial"/>
          <w:sz w:val="20"/>
          <w:szCs w:val="20"/>
          <w:lang w:val="en-US"/>
        </w:rPr>
        <w:t xml:space="preserve">DENUE, (INEGI) </w:t>
      </w:r>
      <w:r w:rsidRPr="00815FD5">
        <w:rPr>
          <w:rStyle w:val="Hipervnculo"/>
          <w:rFonts w:ascii="Arial" w:hAnsi="Arial" w:cs="Arial"/>
          <w:sz w:val="20"/>
          <w:szCs w:val="20"/>
          <w:lang w:val="en-US"/>
        </w:rPr>
        <w:t>http://www.beta.inegi.org.mx/servicios/api_denue.html</w:t>
      </w:r>
    </w:p>
    <w:p w:rsidR="00327D5A" w:rsidRDefault="00327D5A" w:rsidP="00327D5A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333AA">
        <w:rPr>
          <w:rFonts w:ascii="Arial" w:hAnsi="Arial" w:cs="Arial"/>
          <w:sz w:val="20"/>
          <w:szCs w:val="20"/>
          <w:lang w:val="en-US"/>
        </w:rPr>
        <w:t xml:space="preserve">Rieke, C. (GiITHub) </w:t>
      </w:r>
      <w:hyperlink r:id="rId16" w:history="1">
        <w:r w:rsidR="007C4CF0" w:rsidRPr="00EC03D1">
          <w:rPr>
            <w:rStyle w:val="Hipervnculo"/>
            <w:rFonts w:ascii="Arial" w:hAnsi="Arial" w:cs="Arial"/>
            <w:sz w:val="20"/>
            <w:szCs w:val="20"/>
            <w:lang w:val="en-US"/>
          </w:rPr>
          <w:t>https://medium.com/@chrieke/essential-geospatial-python-libraries-5d82fcc38731</w:t>
        </w:r>
      </w:hyperlink>
    </w:p>
    <w:p w:rsidR="007C4CF0" w:rsidRPr="007333AA" w:rsidRDefault="007C4CF0" w:rsidP="007C4CF0">
      <w:pPr>
        <w:pStyle w:val="NormalWeb"/>
        <w:numPr>
          <w:ilvl w:val="0"/>
          <w:numId w:val="22"/>
        </w:numPr>
        <w:spacing w:before="0" w:beforeAutospacing="0" w:after="0" w:afterAutospacing="0" w:line="276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FOLIUM/JSON </w:t>
      </w:r>
      <w:r w:rsidRPr="007C4CF0">
        <w:rPr>
          <w:rFonts w:ascii="Arial" w:hAnsi="Arial" w:cs="Arial"/>
          <w:sz w:val="20"/>
          <w:szCs w:val="20"/>
          <w:lang w:val="en-US"/>
        </w:rPr>
        <w:t>https://pypi.org/project/folium/</w:t>
      </w:r>
    </w:p>
    <w:p w:rsidR="00BB518E" w:rsidRPr="007333AA" w:rsidRDefault="00BB518E" w:rsidP="00BB518E">
      <w:pPr>
        <w:pStyle w:val="Prrafodelista"/>
        <w:ind w:left="1440"/>
        <w:rPr>
          <w:lang w:val="en-US"/>
        </w:rPr>
      </w:pPr>
    </w:p>
    <w:sectPr w:rsidR="00BB518E" w:rsidRPr="007333AA" w:rsidSect="00754E9D">
      <w:type w:val="continuous"/>
      <w:pgSz w:w="11900" w:h="16840"/>
      <w:pgMar w:top="1418" w:right="1134" w:bottom="1701" w:left="1418" w:header="851" w:footer="992" w:gutter="0"/>
      <w:cols w:num="2"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940" w:rsidRDefault="00A45940">
      <w:pPr>
        <w:spacing w:after="0"/>
      </w:pPr>
      <w:r>
        <w:separator/>
      </w:r>
    </w:p>
  </w:endnote>
  <w:endnote w:type="continuationSeparator" w:id="0">
    <w:p w:rsidR="00A45940" w:rsidRDefault="00A45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19" w:rsidRPr="006F4B47" w:rsidRDefault="00752F91" w:rsidP="00C47B19">
    <w:pPr>
      <w:pStyle w:val="PidepginaIbersid"/>
    </w:pPr>
    <w:r>
      <w:t>Mejía, J. Daniel</w:t>
    </w:r>
    <w:r w:rsidR="00C47B19" w:rsidRPr="006F4B47">
      <w:t xml:space="preserve">; </w:t>
    </w:r>
    <w:r>
      <w:t>Partida Esquivel, Janet M</w:t>
    </w:r>
    <w:r w:rsidR="00C47B19" w:rsidRPr="006F4B47">
      <w:t xml:space="preserve">. </w:t>
    </w:r>
    <w:r>
      <w:rPr>
        <w:i/>
      </w:rPr>
      <w:t>Asignación de íconos a establecimientos económicos, con GDAL/OGR</w:t>
    </w:r>
    <w:r w:rsidR="00C47B19" w:rsidRPr="006F4B47">
      <w:rPr>
        <w:i/>
      </w:rPr>
      <w:t xml:space="preserve">. // </w:t>
    </w:r>
    <w:r>
      <w:t>FIC (2018</w:t>
    </w:r>
    <w:r w:rsidR="00C47B19" w:rsidRPr="006F4B47"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940" w:rsidRDefault="00A45940">
      <w:pPr>
        <w:spacing w:after="0"/>
      </w:pPr>
      <w:r>
        <w:separator/>
      </w:r>
    </w:p>
  </w:footnote>
  <w:footnote w:type="continuationSeparator" w:id="0">
    <w:p w:rsidR="00A45940" w:rsidRDefault="00A4594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B19" w:rsidRPr="001F369B" w:rsidRDefault="00C47B19" w:rsidP="00C47B19">
    <w:pPr>
      <w:pStyle w:val="Encabezado"/>
      <w:pBdr>
        <w:bottom w:val="single" w:sz="2" w:space="1" w:color="auto"/>
      </w:pBdr>
      <w:jc w:val="center"/>
      <w:rPr>
        <w:b/>
      </w:rPr>
    </w:pPr>
    <w:r w:rsidRPr="001F369B">
      <w:rPr>
        <w:rStyle w:val="Nmerodepgina"/>
        <w:b/>
      </w:rPr>
      <w:fldChar w:fldCharType="begin"/>
    </w:r>
    <w:r w:rsidRPr="001F369B">
      <w:rPr>
        <w:rStyle w:val="Nmerodepgina"/>
        <w:b/>
      </w:rPr>
      <w:instrText xml:space="preserve"> </w:instrText>
    </w:r>
    <w:r>
      <w:rPr>
        <w:rStyle w:val="Nmerodepgina"/>
        <w:b/>
      </w:rPr>
      <w:instrText>PAGE</w:instrText>
    </w:r>
    <w:r w:rsidRPr="001F369B">
      <w:rPr>
        <w:rStyle w:val="Nmerodepgina"/>
        <w:b/>
      </w:rPr>
      <w:instrText xml:space="preserve"> </w:instrText>
    </w:r>
    <w:r w:rsidRPr="001F369B">
      <w:rPr>
        <w:rStyle w:val="Nmerodepgina"/>
        <w:b/>
      </w:rPr>
      <w:fldChar w:fldCharType="separate"/>
    </w:r>
    <w:r w:rsidR="004D0FC7">
      <w:rPr>
        <w:rStyle w:val="Nmerodepgina"/>
        <w:b/>
        <w:noProof/>
      </w:rPr>
      <w:t>3</w:t>
    </w:r>
    <w:r w:rsidRPr="001F369B">
      <w:rPr>
        <w:rStyle w:val="Nmerodepgina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634FB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F09F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04602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468E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FC91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D8C9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806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265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761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D252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C809EE"/>
    <w:multiLevelType w:val="hybridMultilevel"/>
    <w:tmpl w:val="2510519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72207"/>
    <w:multiLevelType w:val="hybridMultilevel"/>
    <w:tmpl w:val="1EDAD4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54DA3"/>
    <w:multiLevelType w:val="multilevel"/>
    <w:tmpl w:val="D8A484FA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1E346628"/>
    <w:multiLevelType w:val="hybridMultilevel"/>
    <w:tmpl w:val="8666712A"/>
    <w:lvl w:ilvl="0" w:tplc="B774EAB4">
      <w:start w:val="1"/>
      <w:numFmt w:val="bullet"/>
      <w:pStyle w:val="Listasinnumerar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 w:tplc="000304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706CE1"/>
    <w:multiLevelType w:val="multilevel"/>
    <w:tmpl w:val="DE84E9BC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63025FC"/>
    <w:multiLevelType w:val="hybridMultilevel"/>
    <w:tmpl w:val="FA66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570BE"/>
    <w:multiLevelType w:val="hybridMultilevel"/>
    <w:tmpl w:val="DB7494FC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EF47A7"/>
    <w:multiLevelType w:val="multilevel"/>
    <w:tmpl w:val="980474FE"/>
    <w:lvl w:ilvl="0">
      <w:start w:val="1"/>
      <w:numFmt w:val="none"/>
      <w:pStyle w:val="Ttulo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%2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%2.%3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%2.%3.%4.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7FC73EA2"/>
    <w:multiLevelType w:val="multilevel"/>
    <w:tmpl w:val="8666712A"/>
    <w:lvl w:ilvl="0">
      <w:start w:val="1"/>
      <w:numFmt w:val="bullet"/>
      <w:lvlText w:val="•"/>
      <w:lvlJc w:val="left"/>
      <w:pPr>
        <w:tabs>
          <w:tab w:val="num" w:pos="1001"/>
        </w:tabs>
        <w:ind w:left="1001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1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1"/>
  </w:num>
  <w:num w:numId="11">
    <w:abstractNumId w:val="0"/>
  </w:num>
  <w:num w:numId="12">
    <w:abstractNumId w:val="9"/>
  </w:num>
  <w:num w:numId="13">
    <w:abstractNumId w:val="8"/>
  </w:num>
  <w:num w:numId="14">
    <w:abstractNumId w:val="3"/>
  </w:num>
  <w:num w:numId="15">
    <w:abstractNumId w:val="2"/>
  </w:num>
  <w:num w:numId="16">
    <w:abstractNumId w:val="17"/>
  </w:num>
  <w:num w:numId="17">
    <w:abstractNumId w:val="13"/>
  </w:num>
  <w:num w:numId="18">
    <w:abstractNumId w:val="17"/>
  </w:num>
  <w:num w:numId="19">
    <w:abstractNumId w:val="15"/>
  </w:num>
  <w:num w:numId="20">
    <w:abstractNumId w:val="10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B7"/>
    <w:rsid w:val="000008AE"/>
    <w:rsid w:val="0002281B"/>
    <w:rsid w:val="00036624"/>
    <w:rsid w:val="0004080A"/>
    <w:rsid w:val="000756BB"/>
    <w:rsid w:val="000B38A5"/>
    <w:rsid w:val="000B76A1"/>
    <w:rsid w:val="000E62D3"/>
    <w:rsid w:val="00112B66"/>
    <w:rsid w:val="00154713"/>
    <w:rsid w:val="001D0333"/>
    <w:rsid w:val="001D0AC0"/>
    <w:rsid w:val="00220523"/>
    <w:rsid w:val="00264480"/>
    <w:rsid w:val="00273251"/>
    <w:rsid w:val="00295DB7"/>
    <w:rsid w:val="002D0C65"/>
    <w:rsid w:val="00327D5A"/>
    <w:rsid w:val="00381776"/>
    <w:rsid w:val="004574B7"/>
    <w:rsid w:val="004A746A"/>
    <w:rsid w:val="004D0FC7"/>
    <w:rsid w:val="00503131"/>
    <w:rsid w:val="005472D8"/>
    <w:rsid w:val="00566879"/>
    <w:rsid w:val="00596687"/>
    <w:rsid w:val="005B4302"/>
    <w:rsid w:val="005C7B84"/>
    <w:rsid w:val="00616B13"/>
    <w:rsid w:val="006737EF"/>
    <w:rsid w:val="00686C06"/>
    <w:rsid w:val="006A317A"/>
    <w:rsid w:val="006C6C61"/>
    <w:rsid w:val="006D0041"/>
    <w:rsid w:val="006F4F82"/>
    <w:rsid w:val="0072574A"/>
    <w:rsid w:val="007333AA"/>
    <w:rsid w:val="00752F91"/>
    <w:rsid w:val="00754E9D"/>
    <w:rsid w:val="007B5188"/>
    <w:rsid w:val="007C4CF0"/>
    <w:rsid w:val="007C7411"/>
    <w:rsid w:val="00815FD5"/>
    <w:rsid w:val="008235E6"/>
    <w:rsid w:val="00833C87"/>
    <w:rsid w:val="008425A2"/>
    <w:rsid w:val="0089114B"/>
    <w:rsid w:val="008A187D"/>
    <w:rsid w:val="008B51D7"/>
    <w:rsid w:val="008E0A4B"/>
    <w:rsid w:val="008E5C24"/>
    <w:rsid w:val="008E66B9"/>
    <w:rsid w:val="008F55B8"/>
    <w:rsid w:val="00916C0E"/>
    <w:rsid w:val="00947058"/>
    <w:rsid w:val="009568FF"/>
    <w:rsid w:val="009A1D07"/>
    <w:rsid w:val="009E2387"/>
    <w:rsid w:val="00A14FB5"/>
    <w:rsid w:val="00A4003E"/>
    <w:rsid w:val="00A45940"/>
    <w:rsid w:val="00A71BFF"/>
    <w:rsid w:val="00A834CE"/>
    <w:rsid w:val="00A96030"/>
    <w:rsid w:val="00B00A1D"/>
    <w:rsid w:val="00BB518E"/>
    <w:rsid w:val="00BC7C65"/>
    <w:rsid w:val="00C47B19"/>
    <w:rsid w:val="00C6690B"/>
    <w:rsid w:val="00C70333"/>
    <w:rsid w:val="00CF430C"/>
    <w:rsid w:val="00D20937"/>
    <w:rsid w:val="00D55AAF"/>
    <w:rsid w:val="00D9694F"/>
    <w:rsid w:val="00DA2FCE"/>
    <w:rsid w:val="00E13C12"/>
    <w:rsid w:val="00E20C96"/>
    <w:rsid w:val="00E34573"/>
    <w:rsid w:val="00E57C2A"/>
    <w:rsid w:val="00E66C1D"/>
    <w:rsid w:val="00E824E4"/>
    <w:rsid w:val="00E849B6"/>
    <w:rsid w:val="00E86A76"/>
    <w:rsid w:val="00EE381D"/>
    <w:rsid w:val="00EE43EE"/>
    <w:rsid w:val="00F13CDA"/>
    <w:rsid w:val="00F50F57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AF8D2A"/>
  <w15:chartTrackingRefBased/>
  <w15:docId w15:val="{CCF6F20D-9858-4434-A70A-C3FF6797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69B"/>
    <w:pPr>
      <w:spacing w:after="120"/>
      <w:jc w:val="both"/>
    </w:pPr>
    <w:rPr>
      <w:rFonts w:ascii="Arial" w:hAnsi="Arial"/>
      <w:szCs w:val="24"/>
      <w:lang w:val="es-ES_tradnl" w:eastAsia="es-ES_tradnl"/>
    </w:rPr>
  </w:style>
  <w:style w:type="paragraph" w:styleId="Ttulo1">
    <w:name w:val="heading 1"/>
    <w:basedOn w:val="Normal"/>
    <w:next w:val="Normal"/>
    <w:qFormat/>
    <w:rsid w:val="00E85B28"/>
    <w:pPr>
      <w:keepNext/>
      <w:numPr>
        <w:numId w:val="2"/>
      </w:numPr>
      <w:pBdr>
        <w:top w:val="single" w:sz="6" w:space="2" w:color="auto"/>
      </w:pBdr>
      <w:suppressAutoHyphens/>
      <w:jc w:val="center"/>
      <w:outlineLvl w:val="0"/>
    </w:pPr>
    <w:rPr>
      <w:kern w:val="32"/>
      <w:sz w:val="44"/>
      <w:szCs w:val="32"/>
    </w:rPr>
  </w:style>
  <w:style w:type="paragraph" w:styleId="Ttulo2">
    <w:name w:val="heading 2"/>
    <w:basedOn w:val="Normal"/>
    <w:next w:val="Normal"/>
    <w:qFormat/>
    <w:rsid w:val="001F369B"/>
    <w:pPr>
      <w:keepNext/>
      <w:keepLines/>
      <w:numPr>
        <w:ilvl w:val="1"/>
        <w:numId w:val="2"/>
      </w:numPr>
      <w:pBdr>
        <w:bottom w:val="single" w:sz="2" w:space="1" w:color="auto"/>
      </w:pBdr>
      <w:tabs>
        <w:tab w:val="clear" w:pos="0"/>
        <w:tab w:val="left" w:pos="284"/>
      </w:tabs>
      <w:suppressAutoHyphens/>
      <w:spacing w:before="240"/>
      <w:jc w:val="left"/>
      <w:outlineLvl w:val="1"/>
    </w:pPr>
    <w:rPr>
      <w:b/>
      <w:sz w:val="22"/>
      <w:szCs w:val="28"/>
    </w:rPr>
  </w:style>
  <w:style w:type="paragraph" w:styleId="Ttulo3">
    <w:name w:val="heading 3"/>
    <w:basedOn w:val="Ttulo2"/>
    <w:next w:val="Normal"/>
    <w:qFormat/>
    <w:rsid w:val="001F369B"/>
    <w:pPr>
      <w:numPr>
        <w:ilvl w:val="2"/>
      </w:numPr>
      <w:tabs>
        <w:tab w:val="clear" w:pos="0"/>
        <w:tab w:val="clear" w:pos="284"/>
        <w:tab w:val="left" w:pos="426"/>
      </w:tabs>
      <w:outlineLvl w:val="2"/>
    </w:pPr>
    <w:rPr>
      <w:b w:val="0"/>
      <w:sz w:val="20"/>
    </w:rPr>
  </w:style>
  <w:style w:type="paragraph" w:styleId="Ttulo4">
    <w:name w:val="heading 4"/>
    <w:basedOn w:val="Normal"/>
    <w:next w:val="Normal"/>
    <w:qFormat/>
    <w:rsid w:val="001F369B"/>
    <w:pPr>
      <w:keepNext/>
      <w:numPr>
        <w:ilvl w:val="3"/>
        <w:numId w:val="2"/>
      </w:numPr>
      <w:tabs>
        <w:tab w:val="clear" w:pos="0"/>
        <w:tab w:val="left" w:pos="567"/>
      </w:tabs>
      <w:spacing w:before="240"/>
      <w:outlineLvl w:val="3"/>
    </w:pPr>
    <w:rPr>
      <w:i/>
      <w:szCs w:val="28"/>
    </w:rPr>
  </w:style>
  <w:style w:type="paragraph" w:styleId="Ttulo5">
    <w:name w:val="heading 5"/>
    <w:basedOn w:val="Normal"/>
    <w:next w:val="Normal"/>
    <w:qFormat/>
    <w:rsid w:val="001F369B"/>
    <w:pPr>
      <w:numPr>
        <w:ilvl w:val="4"/>
        <w:numId w:val="2"/>
      </w:num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qFormat/>
    <w:rsid w:val="001F369B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sz w:val="22"/>
      <w:szCs w:val="22"/>
    </w:rPr>
  </w:style>
  <w:style w:type="paragraph" w:styleId="Ttulo7">
    <w:name w:val="heading 7"/>
    <w:basedOn w:val="Normal"/>
    <w:next w:val="Normal"/>
    <w:qFormat/>
    <w:rsid w:val="001F369B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1F369B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sz w:val="24"/>
    </w:rPr>
  </w:style>
  <w:style w:type="paragraph" w:styleId="Ttulo9">
    <w:name w:val="heading 9"/>
    <w:basedOn w:val="Normal"/>
    <w:next w:val="Normal"/>
    <w:qFormat/>
    <w:rsid w:val="001F369B"/>
    <w:pPr>
      <w:numPr>
        <w:ilvl w:val="8"/>
        <w:numId w:val="2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523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3441E1"/>
    <w:pPr>
      <w:tabs>
        <w:tab w:val="center" w:pos="4252"/>
        <w:tab w:val="right" w:pos="8504"/>
      </w:tabs>
      <w:suppressAutoHyphens/>
      <w:jc w:val="center"/>
    </w:pPr>
  </w:style>
  <w:style w:type="paragraph" w:customStyle="1" w:styleId="Autores">
    <w:name w:val="Autores"/>
    <w:basedOn w:val="Normal"/>
    <w:rsid w:val="00626FB8"/>
    <w:pPr>
      <w:spacing w:after="240"/>
      <w:jc w:val="center"/>
    </w:pPr>
    <w:rPr>
      <w:b/>
    </w:rPr>
  </w:style>
  <w:style w:type="character" w:styleId="Nmerodepgina">
    <w:name w:val="page number"/>
    <w:basedOn w:val="Fuentedeprrafopredeter"/>
    <w:rsid w:val="001F369B"/>
  </w:style>
  <w:style w:type="paragraph" w:customStyle="1" w:styleId="Resumen-Ttulo">
    <w:name w:val="Resumen-Título"/>
    <w:basedOn w:val="Normal"/>
    <w:rsid w:val="006F4B47"/>
    <w:pPr>
      <w:spacing w:before="240" w:after="60"/>
    </w:pPr>
    <w:rPr>
      <w:b/>
    </w:rPr>
  </w:style>
  <w:style w:type="paragraph" w:customStyle="1" w:styleId="Resumen-Texto">
    <w:name w:val="Resumen-Texto"/>
    <w:basedOn w:val="Normal"/>
    <w:rsid w:val="006F4B47"/>
    <w:pPr>
      <w:spacing w:after="60"/>
    </w:pPr>
    <w:rPr>
      <w:sz w:val="18"/>
    </w:rPr>
  </w:style>
  <w:style w:type="paragraph" w:customStyle="1" w:styleId="Listasinnumerar">
    <w:name w:val="Lista sin numerar"/>
    <w:basedOn w:val="Normal"/>
    <w:rsid w:val="001F369B"/>
    <w:pPr>
      <w:numPr>
        <w:numId w:val="1"/>
      </w:numPr>
      <w:tabs>
        <w:tab w:val="left" w:pos="224"/>
      </w:tabs>
    </w:pPr>
  </w:style>
  <w:style w:type="paragraph" w:customStyle="1" w:styleId="Referencias">
    <w:name w:val="Referencias"/>
    <w:basedOn w:val="Normal"/>
    <w:rsid w:val="001203FE"/>
    <w:pPr>
      <w:spacing w:after="60"/>
      <w:ind w:left="284" w:hanging="284"/>
    </w:pPr>
    <w:rPr>
      <w:sz w:val="16"/>
    </w:rPr>
  </w:style>
  <w:style w:type="paragraph" w:customStyle="1" w:styleId="Tabla-Texto">
    <w:name w:val="Tabla-Texto"/>
    <w:basedOn w:val="Normal"/>
    <w:rsid w:val="00550742"/>
    <w:pPr>
      <w:suppressAutoHyphens/>
      <w:spacing w:before="20" w:after="20"/>
      <w:jc w:val="left"/>
    </w:pPr>
    <w:rPr>
      <w:sz w:val="18"/>
    </w:rPr>
  </w:style>
  <w:style w:type="paragraph" w:customStyle="1" w:styleId="Leyendadefiguraotabla">
    <w:name w:val="Leyenda de figura o tabla"/>
    <w:basedOn w:val="Normal"/>
    <w:rsid w:val="003441E1"/>
    <w:pPr>
      <w:suppressAutoHyphens/>
      <w:spacing w:before="120" w:after="360"/>
      <w:jc w:val="center"/>
    </w:pPr>
    <w:rPr>
      <w:i/>
      <w:sz w:val="18"/>
    </w:rPr>
  </w:style>
  <w:style w:type="paragraph" w:customStyle="1" w:styleId="Tabla-Cabecera">
    <w:name w:val="Tabla-Cabecera"/>
    <w:basedOn w:val="Tabla-Texto"/>
    <w:rsid w:val="00550742"/>
    <w:rPr>
      <w:i/>
    </w:rPr>
  </w:style>
  <w:style w:type="paragraph" w:customStyle="1" w:styleId="Notas">
    <w:name w:val="Notas"/>
    <w:basedOn w:val="Normal"/>
    <w:rsid w:val="001F369B"/>
    <w:pPr>
      <w:ind w:left="284" w:hanging="284"/>
    </w:pPr>
    <w:rPr>
      <w:sz w:val="18"/>
    </w:rPr>
  </w:style>
  <w:style w:type="paragraph" w:customStyle="1" w:styleId="Listanumerada">
    <w:name w:val="Lista numerada"/>
    <w:basedOn w:val="Listasinnumerar"/>
    <w:rsid w:val="001F369B"/>
    <w:pPr>
      <w:numPr>
        <w:numId w:val="5"/>
      </w:numPr>
      <w:tabs>
        <w:tab w:val="clear" w:pos="224"/>
        <w:tab w:val="clear" w:pos="360"/>
        <w:tab w:val="num" w:pos="284"/>
      </w:tabs>
      <w:ind w:left="284" w:hanging="284"/>
    </w:pPr>
  </w:style>
  <w:style w:type="paragraph" w:customStyle="1" w:styleId="Filiacin">
    <w:name w:val="Filiación"/>
    <w:basedOn w:val="Normal"/>
    <w:rsid w:val="00626FB8"/>
    <w:pPr>
      <w:spacing w:after="480"/>
      <w:jc w:val="center"/>
    </w:pPr>
  </w:style>
  <w:style w:type="character" w:styleId="Hipervnculo">
    <w:name w:val="Hyperlink"/>
    <w:uiPriority w:val="99"/>
    <w:rsid w:val="00626FB8"/>
    <w:rPr>
      <w:color w:val="auto"/>
      <w:u w:val="none"/>
    </w:rPr>
  </w:style>
  <w:style w:type="character" w:styleId="Hipervnculovisitado">
    <w:name w:val="FollowedHyperlink"/>
    <w:rsid w:val="00626FB8"/>
    <w:rPr>
      <w:color w:val="auto"/>
      <w:u w:val="none"/>
    </w:rPr>
  </w:style>
  <w:style w:type="paragraph" w:customStyle="1" w:styleId="Ttuloenidiomaalternativo">
    <w:name w:val="Título en idioma alternativo"/>
    <w:basedOn w:val="Resumen-Ttulo"/>
    <w:rsid w:val="00626FB8"/>
    <w:pPr>
      <w:pBdr>
        <w:bottom w:val="single" w:sz="6" w:space="5" w:color="auto"/>
      </w:pBdr>
      <w:spacing w:before="0" w:after="360"/>
      <w:jc w:val="center"/>
    </w:pPr>
    <w:rPr>
      <w:b w:val="0"/>
      <w:i/>
      <w:lang w:val="en-GB"/>
    </w:rPr>
  </w:style>
  <w:style w:type="paragraph" w:customStyle="1" w:styleId="Resumen-TextoIngls">
    <w:name w:val="Resumen-Texto Inglés"/>
    <w:basedOn w:val="Resumen-Texto"/>
    <w:rsid w:val="001321A0"/>
    <w:rPr>
      <w:lang w:val="en-GB"/>
    </w:rPr>
  </w:style>
  <w:style w:type="paragraph" w:styleId="Cita">
    <w:name w:val="Quote"/>
    <w:basedOn w:val="Normal"/>
    <w:qFormat/>
    <w:rsid w:val="001321A0"/>
    <w:pPr>
      <w:ind w:left="210"/>
    </w:pPr>
    <w:rPr>
      <w:sz w:val="18"/>
    </w:rPr>
  </w:style>
  <w:style w:type="paragraph" w:customStyle="1" w:styleId="Figura">
    <w:name w:val="Figura"/>
    <w:basedOn w:val="Normal"/>
    <w:rsid w:val="001321A0"/>
    <w:pPr>
      <w:spacing w:before="360" w:after="0"/>
      <w:ind w:left="-284" w:right="-284"/>
      <w:jc w:val="center"/>
    </w:pPr>
  </w:style>
  <w:style w:type="paragraph" w:customStyle="1" w:styleId="PidepginaIbersid">
    <w:name w:val="Pié de página Ibersid"/>
    <w:basedOn w:val="Piedepgina"/>
    <w:rsid w:val="001203FE"/>
    <w:pPr>
      <w:pBdr>
        <w:top w:val="single" w:sz="2" w:space="5" w:color="auto"/>
      </w:pBdr>
      <w:spacing w:after="0"/>
    </w:pPr>
    <w:rPr>
      <w:sz w:val="16"/>
    </w:rPr>
  </w:style>
  <w:style w:type="character" w:customStyle="1" w:styleId="Mencinsinresolver1">
    <w:name w:val="Mención sin resolver1"/>
    <w:uiPriority w:val="99"/>
    <w:semiHidden/>
    <w:unhideWhenUsed/>
    <w:rsid w:val="00C6690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B518E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96687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6737EF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ejia13@ucol.m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edium.com/@chrieke/essential-geospatial-python-libraries-5d82fcc387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medium.com/@austinlasseter/using-folium-to-generate-a-simple-map-of-your-pandas-data-87ddc5d55f8d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MEJIA\Desktop\PlantillaReport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F2FB9-B466-42A7-8A9B-E741ABDB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PlantillaReporte</Template>
  <TotalTime>0</TotalTime>
  <Pages>3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e instrucciones de uso</vt:lpstr>
    </vt:vector>
  </TitlesOfParts>
  <Company>Universidad de Zaragoza</Company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 instrucciones de uso</dc:title>
  <dc:subject/>
  <dc:creator>JANET MONTSERRAT</dc:creator>
  <cp:keywords/>
  <cp:lastModifiedBy>janet esquivel</cp:lastModifiedBy>
  <cp:revision>2</cp:revision>
  <cp:lastPrinted>2007-05-16T21:51:00Z</cp:lastPrinted>
  <dcterms:created xsi:type="dcterms:W3CDTF">2018-12-10T10:01:00Z</dcterms:created>
  <dcterms:modified xsi:type="dcterms:W3CDTF">2018-12-10T10:01:00Z</dcterms:modified>
</cp:coreProperties>
</file>