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39CEB">
      <w:pPr>
        <w:spacing w:before="3000"/>
      </w:pPr>
    </w:p>
    <w:p w14:paraId="419498B1">
      <w:pPr>
        <w:spacing w:after="400"/>
        <w:jc w:val="center"/>
      </w:pPr>
      <w:r>
        <w:rPr>
          <w:rFonts w:ascii="微软雅黑" w:hAnsi="微软雅黑" w:eastAsia="微软雅黑" w:cs="微软雅黑"/>
          <w:b/>
          <w:bCs/>
          <w:color w:val="E0A899"/>
          <w:sz w:val="52"/>
          <w:szCs w:val="52"/>
        </w:rPr>
        <w:t>游戏立项书</w:t>
      </w:r>
    </w:p>
    <w:p w14:paraId="57C5DF56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4A4039"/>
          <w:sz w:val="32"/>
          <w:szCs w:val="32"/>
        </w:rPr>
        <w:t>「清醒边界」— 守护你的心域</w:t>
      </w:r>
    </w:p>
    <w:p w14:paraId="0ECF7FA6">
      <w:pPr>
        <w:spacing w:after="1200"/>
        <w:jc w:val="center"/>
      </w:pPr>
      <w:r>
        <w:rPr>
          <w:rFonts w:ascii="微软雅黑" w:hAnsi="微软雅黑" w:eastAsia="微软雅黑" w:cs="微软雅黑"/>
          <w:color w:val="8A7B6E"/>
          <w:sz w:val="24"/>
          <w:szCs w:val="24"/>
        </w:rPr>
        <w:t>寓教于乐 · AI 心理防御对话游戏</w:t>
      </w:r>
    </w:p>
    <w:p w14:paraId="18081CB8">
      <w:pPr>
        <w:spacing w:after="80"/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8A7B6E"/>
          <w:sz w:val="22"/>
          <w:szCs w:val="22"/>
        </w:rPr>
        <w:t>提交人：</w:t>
      </w:r>
      <w:r>
        <w:rPr>
          <w:rFonts w:hint="eastAsia" w:cs="微软雅黑"/>
          <w:color w:val="8A7B6E"/>
          <w:sz w:val="22"/>
          <w:szCs w:val="22"/>
          <w:lang w:val="en-US" w:eastAsia="zh-CN"/>
        </w:rPr>
        <w:t>张梦雪</w:t>
      </w:r>
    </w:p>
    <w:p w14:paraId="7DFCAA02">
      <w:pPr>
        <w:spacing w:after="80"/>
        <w:jc w:val="center"/>
        <w:rPr>
          <w:rFonts w:hint="eastAsia" w:cs="微软雅黑"/>
          <w:color w:val="8A7B6E"/>
          <w:sz w:val="22"/>
          <w:szCs w:val="22"/>
          <w:lang w:val="en-US" w:eastAsia="zh-CN"/>
        </w:rPr>
      </w:pPr>
      <w:r>
        <w:rPr>
          <w:rFonts w:ascii="微软雅黑" w:hAnsi="微软雅黑" w:eastAsia="微软雅黑" w:cs="微软雅黑"/>
          <w:color w:val="8A7B6E"/>
          <w:sz w:val="22"/>
          <w:szCs w:val="22"/>
        </w:rPr>
        <w:t>所属部门：</w:t>
      </w:r>
      <w:r>
        <w:rPr>
          <w:rFonts w:hint="eastAsia" w:cs="微软雅黑"/>
          <w:color w:val="8A7B6E"/>
          <w:sz w:val="22"/>
          <w:szCs w:val="22"/>
          <w:lang w:val="en-US" w:eastAsia="zh-CN"/>
        </w:rPr>
        <w:t>运维中心</w:t>
      </w:r>
    </w:p>
    <w:p w14:paraId="36DFFDA6">
      <w:pPr>
        <w:spacing w:after="80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color w:val="8A7B6E"/>
          <w:sz w:val="22"/>
          <w:szCs w:val="22"/>
        </w:rPr>
        <w:t>岗位：</w:t>
      </w:r>
      <w:r>
        <w:rPr>
          <w:rFonts w:hint="eastAsia" w:cs="微软雅黑"/>
          <w:color w:val="8A7B6E"/>
          <w:sz w:val="22"/>
          <w:szCs w:val="22"/>
          <w:lang w:val="en-US" w:eastAsia="zh-CN"/>
        </w:rPr>
        <w:t>软件开发</w:t>
      </w:r>
    </w:p>
    <w:p w14:paraId="788DF31E">
      <w:pPr>
        <w:spacing w:after="80"/>
        <w:jc w:val="center"/>
      </w:pPr>
      <w:r>
        <w:rPr>
          <w:rFonts w:ascii="微软雅黑" w:hAnsi="微软雅黑" w:eastAsia="微软雅黑" w:cs="微软雅黑"/>
          <w:color w:val="8A7B6E"/>
          <w:sz w:val="22"/>
          <w:szCs w:val="22"/>
        </w:rPr>
        <w:t>提交日期：</w:t>
      </w:r>
      <w:r>
        <w:rPr>
          <w:rFonts w:hint="eastAsia" w:cs="微软雅黑"/>
          <w:color w:val="8A7B6E"/>
          <w:sz w:val="22"/>
          <w:szCs w:val="22"/>
          <w:lang w:val="en-US" w:eastAsia="zh-CN"/>
        </w:rPr>
        <w:t>2026</w:t>
      </w:r>
      <w:r>
        <w:rPr>
          <w:rFonts w:ascii="微软雅黑" w:hAnsi="微软雅黑" w:eastAsia="微软雅黑" w:cs="微软雅黑"/>
          <w:color w:val="8A7B6E"/>
          <w:sz w:val="22"/>
          <w:szCs w:val="22"/>
        </w:rPr>
        <w:t>年</w:t>
      </w:r>
      <w:r>
        <w:rPr>
          <w:rFonts w:hint="eastAsia" w:cs="微软雅黑"/>
          <w:color w:val="8A7B6E"/>
          <w:sz w:val="22"/>
          <w:szCs w:val="22"/>
          <w:lang w:val="en-US" w:eastAsia="zh-CN"/>
        </w:rPr>
        <w:t>8</w:t>
      </w:r>
      <w:r>
        <w:rPr>
          <w:rFonts w:ascii="微软雅黑" w:hAnsi="微软雅黑" w:eastAsia="微软雅黑" w:cs="微软雅黑"/>
          <w:color w:val="8A7B6E"/>
          <w:sz w:val="22"/>
          <w:szCs w:val="22"/>
        </w:rPr>
        <w:t>月</w:t>
      </w:r>
      <w:r>
        <w:rPr>
          <w:rFonts w:hint="eastAsia" w:cs="微软雅黑"/>
          <w:color w:val="8A7B6E"/>
          <w:sz w:val="22"/>
          <w:szCs w:val="22"/>
          <w:lang w:val="en-US" w:eastAsia="zh-CN"/>
        </w:rPr>
        <w:t>13</w:t>
      </w:r>
      <w:r>
        <w:rPr>
          <w:rFonts w:ascii="微软雅黑" w:hAnsi="微软雅黑" w:eastAsia="微软雅黑" w:cs="微软雅黑"/>
          <w:color w:val="8A7B6E"/>
          <w:sz w:val="22"/>
          <w:szCs w:val="22"/>
        </w:rPr>
        <w:t>日</w:t>
      </w:r>
    </w:p>
    <w:p w14:paraId="1801269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4A4039"/>
          <w:sz w:val="32"/>
          <w:szCs w:val="32"/>
        </w:rPr>
        <w:t>一、核心玩法 &amp; 整体框架</w:t>
      </w:r>
    </w:p>
    <w:p w14:paraId="321C120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E0A899"/>
          <w:sz w:val="28"/>
          <w:szCs w:val="28"/>
        </w:rPr>
        <w:t>1.1 项目概述</w:t>
      </w:r>
    </w:p>
    <w:p w14:paraId="1C985761">
      <w:pPr>
        <w:spacing w:after="120" w:line="360" w:lineRule="auto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「清醒边界」是一款寓教于乐的心理防御向文字游戏。AI 实时生成操控型 NPC，玩家通过对话、用法器和心理重建来识别和抵御煤气灯效应、职场 PUA、亲情绑架等真实心理操控手法，每通关一关点亮一种心理学知识。</w:t>
      </w:r>
    </w:p>
    <w:p w14:paraId="08A506F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E0A899"/>
          <w:sz w:val="28"/>
          <w:szCs w:val="28"/>
        </w:rPr>
        <w:t>1.2 核心玩法设计</w:t>
      </w:r>
    </w:p>
    <w:p w14:paraId="1CDEFC8A">
      <w:pPr>
        <w:spacing w:after="120" w:line="360" w:lineRule="auto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1）核心循环</w:t>
      </w:r>
    </w:p>
    <w:p w14:paraId="4423A727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心域准备 → 5 回合心理攻防 → 战后复盘与知识沉淀 → 修复 → 进入下一关</w:t>
      </w:r>
    </w:p>
    <w:p w14:paraId="3FBF1EB2">
      <w:pPr>
        <w:pStyle w:val="16"/>
        <w:numPr>
          <w:numId w:val="0"/>
        </w:numPr>
        <w:spacing w:after="80"/>
        <w:ind w:left="360" w:leftChars="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《清醒边界》共 5 关，每关对应一种心理操控/防御主题：</w:t>
      </w:r>
    </w:p>
    <w:p w14:paraId="676343C6">
      <w:pPr>
        <w:pStyle w:val="16"/>
        <w:numPr>
          <w:numId w:val="0"/>
        </w:numPr>
        <w:spacing w:after="80"/>
        <w:ind w:left="360" w:leftChars="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</w:p>
    <w:p w14:paraId="6A72CBC7">
      <w:pPr>
        <w:pStyle w:val="16"/>
        <w:numPr>
          <w:numId w:val="0"/>
        </w:numPr>
        <w:spacing w:after="80"/>
        <w:ind w:left="360" w:leftChars="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关卡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主题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副标题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操控类型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NPC 角色</w:t>
      </w:r>
    </w:p>
    <w:p w14:paraId="6100368C">
      <w:pPr>
        <w:pStyle w:val="16"/>
        <w:numPr>
          <w:ilvl w:val="0"/>
          <w:numId w:val="1"/>
        </w:numPr>
        <w:spacing w:after="8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第 1 关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煤气灯效应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否定感受 · 认知侵蚀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煤气灯效应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恋人 / 暧昧对象 / 密友</w:t>
      </w:r>
    </w:p>
    <w:p w14:paraId="3EAE3925">
      <w:pPr>
        <w:pStyle w:val="16"/>
        <w:numPr>
          <w:ilvl w:val="0"/>
          <w:numId w:val="1"/>
        </w:numPr>
        <w:spacing w:after="8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第 2 关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职场 PUA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能力贬低 · 价值否定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职场 PUA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直属上司 / 资深同事 / 客户 / HR</w:t>
      </w:r>
    </w:p>
    <w:p w14:paraId="6BBE6178">
      <w:pPr>
        <w:pStyle w:val="16"/>
        <w:numPr>
          <w:ilvl w:val="0"/>
          <w:numId w:val="1"/>
        </w:numPr>
        <w:spacing w:after="8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第 3 关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亲情绑架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内疚诱导 · 牺牲叙事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亲情绑架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父母 / 祖辈 / 兄弟姐妹 / 亲戚</w:t>
      </w:r>
    </w:p>
    <w:p w14:paraId="05F7B5D8">
      <w:pPr>
        <w:pStyle w:val="16"/>
        <w:numPr>
          <w:ilvl w:val="0"/>
          <w:numId w:val="1"/>
        </w:numPr>
        <w:spacing w:after="8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第 4 关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匿名网络攻击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群体极化 · 去人格化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匿名网络攻击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匿名账号群 / 水军 / 冒充熟人 / 键盘侠</w:t>
      </w:r>
    </w:p>
    <w:p w14:paraId="636F925D">
      <w:pPr>
        <w:pStyle w:val="16"/>
        <w:numPr>
          <w:ilvl w:val="0"/>
          <w:numId w:val="1"/>
        </w:numPr>
        <w:spacing w:after="8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第 5 关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隐性歧视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微侵犯 · 预设质疑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隐性歧视</w:t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ab/>
      </w: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面试官 / 教授 / 同事 / 行业前辈 / 权威人士</w:t>
      </w:r>
    </w:p>
    <w:p w14:paraId="4E5A31DC">
      <w:pPr>
        <w:pStyle w:val="16"/>
        <w:numPr>
          <w:numId w:val="0"/>
        </w:numPr>
        <w:spacing w:after="80"/>
        <w:ind w:left="360" w:leftChars="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关卡主题说明</w:t>
      </w:r>
    </w:p>
    <w:p w14:paraId="0603A363">
      <w:pPr>
        <w:pStyle w:val="16"/>
        <w:numPr>
          <w:numId w:val="0"/>
        </w:numPr>
        <w:spacing w:after="80"/>
        <w:ind w:left="360" w:leftChars="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每一关对应一种真实存在的心理操控模式，玩家需要在对话中识别并抵御 NPC 的操控手法：</w:t>
      </w:r>
    </w:p>
    <w:p w14:paraId="27A5CDB7">
      <w:pPr>
        <w:pStyle w:val="16"/>
        <w:numPr>
          <w:ilvl w:val="0"/>
          <w:numId w:val="1"/>
        </w:numPr>
        <w:spacing w:after="8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煤气灯效应：通过反复否定你的感受和记忆，动摇你的自我认知</w:t>
      </w:r>
    </w:p>
    <w:p w14:paraId="6A460744">
      <w:pPr>
        <w:pStyle w:val="16"/>
        <w:numPr>
          <w:ilvl w:val="0"/>
          <w:numId w:val="1"/>
        </w:numPr>
        <w:spacing w:after="8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职场 PUA：用职位权威贬低你的能力、否定你的价值</w:t>
      </w:r>
    </w:p>
    <w:p w14:paraId="29086763">
      <w:pPr>
        <w:pStyle w:val="16"/>
        <w:numPr>
          <w:ilvl w:val="0"/>
          <w:numId w:val="1"/>
        </w:numPr>
        <w:spacing w:after="8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亲情绑架：用内疚感、牺牲叙事道德绑架你</w:t>
      </w:r>
    </w:p>
    <w:p w14:paraId="708EC99B">
      <w:pPr>
        <w:pStyle w:val="16"/>
        <w:numPr>
          <w:ilvl w:val="0"/>
          <w:numId w:val="1"/>
        </w:numPr>
        <w:spacing w:after="80"/>
        <w:rPr>
          <w:rFonts w:hint="eastAsia"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匿名网络攻击：群体极化、去人格化的网络暴力</w:t>
      </w:r>
    </w:p>
    <w:p w14:paraId="3AFBC5D6">
      <w:pPr>
        <w:pStyle w:val="16"/>
        <w:numPr>
          <w:ilvl w:val="0"/>
          <w:numId w:val="1"/>
        </w:numPr>
        <w:spacing w:after="80"/>
        <w:rPr>
          <w:rFonts w:ascii="微软雅黑" w:hAnsi="微软雅黑" w:eastAsia="微软雅黑" w:cs="微软雅黑"/>
          <w:color w:val="4A403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4A4039"/>
          <w:sz w:val="22"/>
          <w:szCs w:val="22"/>
        </w:rPr>
        <w:t>隐性歧视：微侵犯、预设质疑的系统性偏见</w:t>
      </w:r>
    </w:p>
    <w:p w14:paraId="25847C68">
      <w:pPr>
        <w:spacing w:after="120" w:line="360" w:lineRule="auto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2）特色机制（区别于传统文字游戏）</w:t>
      </w:r>
    </w:p>
    <w:p w14:paraId="11C64693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AI 实时生成的 NPC 人设、话术、知识科普与个性化教育点评</w:t>
      </w:r>
    </w:p>
    <w:p w14:paraId="63BA4F80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「明辨铃」按需冷却式建议法器，避免玩家过度依赖</w:t>
      </w:r>
    </w:p>
    <w:p w14:paraId="5495669E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「心盾 / 真言镜 / 破谎矛」克制型法器，按操控手法触发双倍效果</w:t>
      </w:r>
    </w:p>
    <w:p w14:paraId="3C83B2C6">
      <w:pPr>
        <w:spacing w:after="120" w:line="360" w:lineRule="auto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3）基础模块</w:t>
      </w:r>
    </w:p>
    <w:p w14:paraId="407331DC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成长系统 / 关卡系统 / 战斗系统 / 教育回顾系统</w:t>
      </w:r>
    </w:p>
    <w:p w14:paraId="574B5FD4">
      <w:pPr>
        <w:spacing w:after="120" w:line="360" w:lineRule="auto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4）示例</w:t>
      </w:r>
    </w:p>
    <w:p w14:paraId="37F29972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玩家进入第 1 关煤气灯效应 → AI 生成伴侣型 NPC 否认你的记忆 → 玩家用「真言镜」识破 → 完成 5 回合 → 复盘 + 心理学知识点 → 修复心域 → 进入第 2 关</w:t>
      </w:r>
    </w:p>
    <w:p w14:paraId="4658719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E0A899"/>
          <w:sz w:val="28"/>
          <w:szCs w:val="28"/>
        </w:rPr>
        <w:t>1.3 整体框架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00"/>
        <w:gridCol w:w="2826"/>
        <w:gridCol w:w="2500"/>
      </w:tblGrid>
      <w:tr w14:paraId="4FA57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708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层级</w:t>
            </w:r>
          </w:p>
        </w:tc>
        <w:tc>
          <w:tcPr>
            <w:tcW w:w="22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9C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模块名称</w:t>
            </w:r>
          </w:p>
        </w:tc>
        <w:tc>
          <w:tcPr>
            <w:tcW w:w="28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CA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当前 DEMO 实现内容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68C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后续待拓展内容</w:t>
            </w:r>
          </w:p>
        </w:tc>
      </w:tr>
      <w:tr w14:paraId="2555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F8C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顶层</w:t>
            </w:r>
          </w:p>
        </w:tc>
        <w:tc>
          <w:tcPr>
            <w:tcW w:w="22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0E41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入口与主页</w:t>
            </w:r>
          </w:p>
        </w:tc>
        <w:tc>
          <w:tcPr>
            <w:tcW w:w="28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266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5 关学习路线、心智卡、成长记录入口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BEBF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多人联机竞技、UGC 关卡编辑器</w:t>
            </w:r>
          </w:p>
        </w:tc>
      </w:tr>
      <w:tr w14:paraId="56E0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4BDA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功能层</w:t>
            </w:r>
          </w:p>
        </w:tc>
        <w:tc>
          <w:tcPr>
            <w:tcW w:w="22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8C68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心域准备</w:t>
            </w:r>
          </w:p>
        </w:tc>
        <w:tc>
          <w:tcPr>
            <w:tcW w:w="28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D4B1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护身铭言输入、4 件法器装备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DA37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个性化符文雕刻系统</w:t>
            </w:r>
          </w:p>
        </w:tc>
      </w:tr>
      <w:tr w14:paraId="7AAE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6829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功能层</w:t>
            </w:r>
          </w:p>
        </w:tc>
        <w:tc>
          <w:tcPr>
            <w:tcW w:w="22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506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心理攻防</w:t>
            </w:r>
          </w:p>
        </w:tc>
        <w:tc>
          <w:tcPr>
            <w:tcW w:w="28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083A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AI 实时 NPC + 多维度评分 + 4 法器战斗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2D6B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多人共斗、阵营战、心理侧写</w:t>
            </w:r>
          </w:p>
        </w:tc>
      </w:tr>
      <w:tr w14:paraId="5297E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C3E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内容层</w:t>
            </w:r>
          </w:p>
        </w:tc>
        <w:tc>
          <w:tcPr>
            <w:tcW w:w="22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A6C2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知识科普</w:t>
            </w:r>
          </w:p>
        </w:tc>
        <w:tc>
          <w:tcPr>
            <w:tcW w:w="28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C762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5 关心理学知识点卡 + 科普点评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73F7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UGC 案例库、心理学播客</w:t>
            </w:r>
          </w:p>
        </w:tc>
      </w:tr>
      <w:tr w14:paraId="4BCC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7558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体验层</w:t>
            </w:r>
          </w:p>
        </w:tc>
        <w:tc>
          <w:tcPr>
            <w:tcW w:w="22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032A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战后修复</w:t>
            </w:r>
          </w:p>
        </w:tc>
        <w:tc>
          <w:tcPr>
            <w:tcW w:w="28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B8E9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80% 边界描画 → 呼吸 → 心域复盘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397A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冥想模式 + 正念训练</w:t>
            </w:r>
          </w:p>
        </w:tc>
      </w:tr>
    </w:tbl>
    <w:p w14:paraId="37FEBD81">
      <w:pPr>
        <w:spacing w:after="120"/>
      </w:pPr>
    </w:p>
    <w:p w14:paraId="304D5A8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4A4039"/>
          <w:sz w:val="32"/>
          <w:szCs w:val="32"/>
        </w:rPr>
        <w:t>二、开发板块</w:t>
      </w:r>
    </w:p>
    <w:p w14:paraId="1005387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E0A899"/>
          <w:sz w:val="28"/>
          <w:szCs w:val="28"/>
        </w:rPr>
        <w:t>2.1 美术风格设定</w:t>
      </w:r>
    </w:p>
    <w:p w14:paraId="77D86C74">
      <w:pPr>
        <w:spacing w:after="120" w:line="360" w:lineRule="auto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1）整体美术画风</w:t>
      </w:r>
    </w:p>
    <w:p w14:paraId="274882E4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温柔治愈系 / 温暖低饱和（米杏奶油底色、柔和阴影、圆角卡片）</w:t>
      </w:r>
    </w:p>
    <w:p w14:paraId="420A5A8C">
      <w:pPr>
        <w:spacing w:after="120" w:line="360" w:lineRule="auto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2）角色 / 场景 / UI 风格描述</w:t>
      </w:r>
    </w:p>
    <w:p w14:paraId="4118A15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NPC 用 Emoji（🎭 😈 👨‍👩‍👧）作为头像象征</w:t>
      </w:r>
    </w:p>
    <w:p w14:paraId="3EC5EB2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玩家头像 🧘（瑜伽者 / 自我）</w:t>
      </w:r>
    </w:p>
    <w:p w14:paraId="5E9DE74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4 件法器：🛡️ 心盾 / 🔍 真言镜 / 🔱 破谎矛 / 🔔 明辨铃</w:t>
      </w:r>
    </w:p>
    <w:p w14:paraId="202D6B44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状态表征：☁️ 迷雾、🌿 疗愈、✨ 修复完成</w:t>
      </w:r>
    </w:p>
    <w:p w14:paraId="142C9A7B">
      <w:pPr>
        <w:spacing w:after="120" w:line="360" w:lineRule="auto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3）AI 在美术生产中的落地用法</w:t>
      </w:r>
    </w:p>
    <w:p w14:paraId="144CB854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当前全部使用 Unicode Emoji + 调色板，无重美术资源</w:t>
      </w:r>
    </w:p>
    <w:p w14:paraId="74620949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未来用 Midjourney/Stable Diffusion 生成关卡配图、心理学插图</w:t>
      </w:r>
    </w:p>
    <w:p w14:paraId="735BF8F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E0A899"/>
          <w:sz w:val="28"/>
          <w:szCs w:val="28"/>
        </w:rPr>
        <w:t>2.2 技术选型方案</w:t>
      </w:r>
    </w:p>
    <w:p w14:paraId="56D66C6C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引擎 / 框架：React Native Web + Vite + 自研 SSR 节点桥接 LLM</w:t>
      </w:r>
    </w:p>
    <w:p w14:paraId="324A8A61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运行载体：Web 端（移动端浏览器、PWA）；桌面端 Electron EXE 单文件运行</w:t>
      </w:r>
    </w:p>
    <w:p w14:paraId="68FA388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第三方依赖：DeepSeek / 智谱 GLM API（OpenAI 兼容协议）</w:t>
      </w:r>
    </w:p>
    <w:p w14:paraId="192946B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桌面端：electron-builder 打包 Win NSIS / macOS DMG / Linux AppImage</w:t>
      </w:r>
    </w:p>
    <w:p w14:paraId="6256592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E0A899"/>
          <w:sz w:val="28"/>
          <w:szCs w:val="28"/>
        </w:rPr>
        <w:t>2.3 AI 应用落地详情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2500"/>
        <w:gridCol w:w="2526"/>
      </w:tblGrid>
      <w:tr w14:paraId="6AEC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446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环节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787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AI 应用方式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9F1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替代传统工作</w:t>
            </w:r>
          </w:p>
        </w:tc>
        <w:tc>
          <w:tcPr>
            <w:tcW w:w="25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166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落地效果</w:t>
            </w:r>
          </w:p>
        </w:tc>
      </w:tr>
      <w:tr w14:paraId="140BC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9D9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NPC 人格设计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0C61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大模型实时生成 NPC 设定 + 开场白 + 心理学知识点卡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BDF6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关卡设计师逐关撰写 NPC 文档</w:t>
            </w:r>
          </w:p>
        </w:tc>
        <w:tc>
          <w:tcPr>
            <w:tcW w:w="25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878E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5 关内容生成 &lt; 30 秒，无需固定剧本</w:t>
            </w:r>
          </w:p>
        </w:tc>
      </w:tr>
      <w:tr w14:paraId="26C1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24FB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NPC 对话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890B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多轮对话流式响应，按难度递进使用复合/微侵犯手法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8020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编剧撰写对话树</w:t>
            </w:r>
          </w:p>
        </w:tc>
        <w:tc>
          <w:tcPr>
            <w:tcW w:w="25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974E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单回合对话 &lt; 2 秒，内容不再重复</w:t>
            </w:r>
          </w:p>
        </w:tc>
      </w:tr>
      <w:tr w14:paraId="6848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2A4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玩家回应评估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E2F7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四维度评分 + 科普点评 + 替代回应建议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127C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心理顾问人工标注每条玩家发言</w:t>
            </w:r>
          </w:p>
        </w:tc>
        <w:tc>
          <w:tcPr>
            <w:tcW w:w="25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189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评估客观，每轮建议基于上下文生成</w:t>
            </w:r>
          </w:p>
        </w:tc>
      </w:tr>
      <w:tr w14:paraId="68399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3DDA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知识科普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CDB9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每轮自动生成「为什么这样操控」+ 心理学概念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AD12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心理学科普作者撰写案例</w:t>
            </w:r>
          </w:p>
        </w:tc>
        <w:tc>
          <w:tcPr>
            <w:tcW w:w="25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5CC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5 关 × 5 轮 = 25 条科普即时生成</w:t>
            </w:r>
          </w:p>
        </w:tc>
      </w:tr>
      <w:tr w14:paraId="2509F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36A3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教育回顾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B54F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AI 总结本轮进步 + 关联心理学概念</w:t>
            </w:r>
          </w:p>
        </w:tc>
        <w:tc>
          <w:tcPr>
            <w:tcW w:w="2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266A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教研团队设计复盘模板</w:t>
            </w:r>
          </w:p>
        </w:tc>
        <w:tc>
          <w:tcPr>
            <w:tcW w:w="25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8CDF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个性化反馈，告别千篇一律</w:t>
            </w:r>
          </w:p>
        </w:tc>
      </w:tr>
    </w:tbl>
    <w:p w14:paraId="14CE3A9C">
      <w:pPr>
        <w:spacing w:after="120"/>
      </w:pPr>
    </w:p>
    <w:p w14:paraId="0CD6922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4A4039"/>
          <w:sz w:val="32"/>
          <w:szCs w:val="32"/>
        </w:rPr>
        <w:t>三、后续项目展望</w:t>
      </w:r>
    </w:p>
    <w:p w14:paraId="4ED4C60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E0A899"/>
          <w:sz w:val="28"/>
          <w:szCs w:val="28"/>
        </w:rPr>
        <w:t>3.1 立项研发周期和人员需求规划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26"/>
      </w:tblGrid>
      <w:tr w14:paraId="0A507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CFE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阶段</w:t>
            </w:r>
          </w:p>
        </w:tc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7F4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周期</w:t>
            </w:r>
          </w:p>
        </w:tc>
        <w:tc>
          <w:tcPr>
            <w:tcW w:w="55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EC4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核心目标</w:t>
            </w:r>
          </w:p>
        </w:tc>
      </w:tr>
      <w:tr w14:paraId="4143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40AF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阶段 1：DEMO 优化期</w:t>
            </w:r>
          </w:p>
        </w:tc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16E7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2 周</w:t>
            </w:r>
          </w:p>
        </w:tc>
        <w:tc>
          <w:tcPr>
            <w:tcW w:w="55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79C2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跑通 5 关完整闭环、补全科普点评与失败重玩机制</w:t>
            </w:r>
          </w:p>
        </w:tc>
      </w:tr>
      <w:tr w14:paraId="27E5B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9DA2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阶段 2：完整版开发</w:t>
            </w:r>
          </w:p>
        </w:tc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B9E7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2 个月</w:t>
            </w:r>
          </w:p>
        </w:tc>
        <w:tc>
          <w:tcPr>
            <w:tcW w:w="55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B848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新增多套主题关卡（职场/亲密/家庭）、多人共斗、复盘雷达图</w:t>
            </w:r>
          </w:p>
        </w:tc>
      </w:tr>
      <w:tr w14:paraId="1FBE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F0AD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阶段 3：上线筹备</w:t>
            </w:r>
          </w:p>
        </w:tc>
        <w:tc>
          <w:tcPr>
            <w:tcW w:w="15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139D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2 周</w:t>
            </w:r>
          </w:p>
        </w:tc>
        <w:tc>
          <w:tcPr>
            <w:tcW w:w="55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0A80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合规审核、心理咨询师内容背书、应用商店上架</w:t>
            </w:r>
          </w:p>
        </w:tc>
      </w:tr>
    </w:tbl>
    <w:p w14:paraId="5533DA7C">
      <w:pPr>
        <w:spacing w:after="120"/>
      </w:pPr>
    </w:p>
    <w:p w14:paraId="3815998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E0A899"/>
          <w:sz w:val="28"/>
          <w:szCs w:val="28"/>
        </w:rPr>
        <w:t>3.2 正式立项后岗位 &amp; 人员配置需求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800"/>
        <w:gridCol w:w="6426"/>
      </w:tblGrid>
      <w:tr w14:paraId="1D6D8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13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角色</w:t>
            </w:r>
          </w:p>
        </w:tc>
        <w:tc>
          <w:tcPr>
            <w:tcW w:w="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CDE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人数</w:t>
            </w:r>
          </w:p>
        </w:tc>
        <w:tc>
          <w:tcPr>
            <w:tcW w:w="64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E44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核心职责</w:t>
            </w:r>
          </w:p>
        </w:tc>
      </w:tr>
      <w:tr w14:paraId="41BE8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81B9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主策划</w:t>
            </w:r>
          </w:p>
        </w:tc>
        <w:tc>
          <w:tcPr>
            <w:tcW w:w="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0335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1</w:t>
            </w:r>
          </w:p>
        </w:tc>
        <w:tc>
          <w:tcPr>
            <w:tcW w:w="64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7E4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心理学知识点框架、关卡设计、用户调研</w:t>
            </w:r>
          </w:p>
        </w:tc>
      </w:tr>
      <w:tr w14:paraId="3A86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AA5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程序开发</w:t>
            </w:r>
          </w:p>
        </w:tc>
        <w:tc>
          <w:tcPr>
            <w:tcW w:w="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23DC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2</w:t>
            </w:r>
          </w:p>
        </w:tc>
        <w:tc>
          <w:tcPr>
            <w:tcW w:w="64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28BB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前端 + LLM 桥接 + Electron 打包</w:t>
            </w:r>
          </w:p>
        </w:tc>
      </w:tr>
      <w:tr w14:paraId="7B53B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1698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美术设计</w:t>
            </w:r>
          </w:p>
        </w:tc>
        <w:tc>
          <w:tcPr>
            <w:tcW w:w="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5B8D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1</w:t>
            </w:r>
          </w:p>
        </w:tc>
        <w:tc>
          <w:tcPr>
            <w:tcW w:w="64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ABD9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关卡配图、心理学概念插画、Emoji 视觉体系</w:t>
            </w:r>
          </w:p>
        </w:tc>
      </w:tr>
      <w:tr w14:paraId="2178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EB5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心理学顾问</w:t>
            </w:r>
          </w:p>
        </w:tc>
        <w:tc>
          <w:tcPr>
            <w:tcW w:w="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756B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1</w:t>
            </w:r>
          </w:p>
        </w:tc>
        <w:tc>
          <w:tcPr>
            <w:tcW w:w="64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8FBB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内容专业性审核</w:t>
            </w:r>
          </w:p>
        </w:tc>
      </w:tr>
      <w:tr w14:paraId="707D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9FEA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运营</w:t>
            </w:r>
          </w:p>
        </w:tc>
        <w:tc>
          <w:tcPr>
            <w:tcW w:w="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D186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1</w:t>
            </w:r>
          </w:p>
        </w:tc>
        <w:tc>
          <w:tcPr>
            <w:tcW w:w="64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7005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用户社群、UGC 案例收集</w:t>
            </w:r>
          </w:p>
        </w:tc>
      </w:tr>
      <w:tr w14:paraId="4157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6314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小计</w:t>
            </w:r>
          </w:p>
        </w:tc>
        <w:tc>
          <w:tcPr>
            <w:tcW w:w="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B5F2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6</w:t>
            </w:r>
          </w:p>
        </w:tc>
        <w:tc>
          <w:tcPr>
            <w:tcW w:w="64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764B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前期可由主策划 + 程序 + 美术 3 人精简启动</w:t>
            </w:r>
          </w:p>
        </w:tc>
      </w:tr>
    </w:tbl>
    <w:p w14:paraId="218AB663">
      <w:pPr>
        <w:spacing w:after="120"/>
      </w:pPr>
    </w:p>
    <w:p w14:paraId="0E40DC0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E0A899"/>
          <w:sz w:val="28"/>
          <w:szCs w:val="28"/>
        </w:rPr>
        <w:t>3.3 商业化潜力分析</w:t>
      </w:r>
    </w:p>
    <w:p w14:paraId="58FF552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付费模式：免费下载 + 解锁高级关卡包（39 元 / 包）</w:t>
      </w:r>
    </w:p>
    <w:p w14:paraId="7DA9055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变现路径：内购关卡包与测评报告 / 激励视频 + 横幅广告 / 完整版买断 / IP 衍生（心理学课程、平台分成）</w:t>
      </w:r>
    </w:p>
    <w:p w14:paraId="5C36987E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预期：填补国内心理防御类严肃游戏空白；AI 大幅降低内容成本</w:t>
      </w:r>
    </w:p>
    <w:p w14:paraId="2F327F0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E0A899"/>
          <w:sz w:val="28"/>
          <w:szCs w:val="28"/>
        </w:rPr>
        <w:t>3.4 未来迭代计划</w:t>
      </w:r>
    </w:p>
    <w:p w14:paraId="5CF74D0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 xml:space="preserve">短期（3 个月）：新增「原生家庭」「亲密关系」「社交焦虑」3 大主题、共 </w:t>
      </w:r>
      <w:r>
        <w:rPr>
          <w:rFonts w:hint="eastAsia" w:cs="微软雅黑"/>
          <w:color w:val="4A4039"/>
          <w:sz w:val="22"/>
          <w:szCs w:val="22"/>
          <w:lang w:val="en-US" w:eastAsia="zh-CN"/>
        </w:rPr>
        <w:t>8</w:t>
      </w:r>
      <w:r>
        <w:rPr>
          <w:rFonts w:ascii="微软雅黑" w:hAnsi="微软雅黑" w:eastAsia="微软雅黑" w:cs="微软雅黑"/>
          <w:color w:val="4A4039"/>
          <w:sz w:val="22"/>
          <w:szCs w:val="22"/>
        </w:rPr>
        <w:t xml:space="preserve"> 关</w:t>
      </w:r>
    </w:p>
    <w:p w14:paraId="1B47B23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中期（6 个月）：心理测评、冥想训练模块、企业 EAP 合作</w:t>
      </w:r>
    </w:p>
    <w:p w14:paraId="3F118FD4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长期（1 年）：UGC 关卡编辑器、心理辅导师联动、AI 个性化成长方案</w:t>
      </w:r>
    </w:p>
    <w:p w14:paraId="23511D0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4A4039"/>
          <w:sz w:val="32"/>
          <w:szCs w:val="32"/>
        </w:rPr>
        <w:t>四、团队分工说明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5226"/>
      </w:tblGrid>
      <w:tr w14:paraId="54FB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7F5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成员</w:t>
            </w:r>
          </w:p>
        </w:tc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B7C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角色</w:t>
            </w:r>
          </w:p>
        </w:tc>
        <w:tc>
          <w:tcPr>
            <w:tcW w:w="52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3E7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FF9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A4039"/>
                <w:sz w:val="20"/>
                <w:szCs w:val="20"/>
              </w:rPr>
              <w:t>分工与成果</w:t>
            </w:r>
          </w:p>
        </w:tc>
      </w:tr>
      <w:tr w14:paraId="120F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BB5A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主策划 — [</w:t>
            </w:r>
            <w:r>
              <w:rPr>
                <w:rFonts w:hint="eastAsia" w:cs="微软雅黑"/>
                <w:color w:val="4A4039"/>
                <w:sz w:val="20"/>
                <w:szCs w:val="20"/>
                <w:lang w:val="en-US" w:eastAsia="zh-CN"/>
              </w:rPr>
              <w:t>张梦雪</w:t>
            </w:r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]</w:t>
            </w:r>
          </w:p>
        </w:tc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811A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心理学知识体系 + 关卡设计</w:t>
            </w:r>
          </w:p>
        </w:tc>
        <w:tc>
          <w:tcPr>
            <w:tcW w:w="52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CD6D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5 关心理学知识点框架、操控手法分类、玩家心理学旅程地图</w:t>
            </w:r>
          </w:p>
        </w:tc>
      </w:tr>
      <w:tr w14:paraId="0F02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1D6F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程序 — [</w:t>
            </w:r>
            <w:r>
              <w:rPr>
                <w:rFonts w:hint="eastAsia" w:cs="微软雅黑"/>
                <w:color w:val="4A4039"/>
                <w:sz w:val="20"/>
                <w:szCs w:val="20"/>
                <w:lang w:val="en-US" w:eastAsia="zh-CN"/>
              </w:rPr>
              <w:t>张梦雪</w:t>
            </w:r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]</w:t>
            </w:r>
          </w:p>
        </w:tc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F925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LLM 桥接 + 端到端开发</w:t>
            </w:r>
          </w:p>
        </w:tc>
        <w:tc>
          <w:tcPr>
            <w:tcW w:w="52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5C49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NPC 生成 + 对话评估流式调用、Electron EXE 打包、prompt 调优</w:t>
            </w:r>
          </w:p>
        </w:tc>
      </w:tr>
      <w:tr w14:paraId="2CC98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EB43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美术 — [</w:t>
            </w:r>
            <w:r>
              <w:rPr>
                <w:rFonts w:hint="eastAsia" w:cs="微软雅黑"/>
                <w:color w:val="4A4039"/>
                <w:sz w:val="20"/>
                <w:szCs w:val="20"/>
                <w:lang w:val="en-US" w:eastAsia="zh-CN"/>
              </w:rPr>
              <w:t>张梦雪</w:t>
            </w:r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]</w:t>
            </w:r>
          </w:p>
        </w:tc>
        <w:tc>
          <w:tcPr>
            <w:tcW w:w="1800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147A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视觉风格与情感设计</w:t>
            </w:r>
          </w:p>
        </w:tc>
        <w:tc>
          <w:tcPr>
            <w:tcW w:w="5226" w:type="dxa"/>
            <w:tcBorders>
              <w:top w:val="single" w:color="C9A98C" w:sz="0" w:space="0"/>
              <w:left w:val="single" w:color="C9A98C" w:sz="0" w:space="0"/>
              <w:bottom w:val="single" w:color="C9A98C" w:sz="0" w:space="0"/>
              <w:right w:val="single" w:color="C9A98C" w:sz="0" w:space="0"/>
            </w:tcBorders>
            <w:shd w:val="clear" w:color="auto" w:fill="FF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784F">
            <w:r>
              <w:rPr>
                <w:rFonts w:ascii="微软雅黑" w:hAnsi="微软雅黑" w:eastAsia="微软雅黑" w:cs="微软雅黑"/>
                <w:color w:val="4A4039"/>
                <w:sz w:val="20"/>
                <w:szCs w:val="20"/>
              </w:rPr>
              <w:t>温柔治愈系调色板、Emoji 表征系统、UI 圆角卡片与柔和阴影</w:t>
            </w:r>
          </w:p>
        </w:tc>
      </w:tr>
    </w:tbl>
    <w:p w14:paraId="361481D0">
      <w:pPr>
        <w:spacing w:after="200"/>
      </w:pPr>
    </w:p>
    <w:p w14:paraId="70B4471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4A4039"/>
          <w:sz w:val="32"/>
          <w:szCs w:val="32"/>
        </w:rPr>
        <w:t>六、总结</w:t>
      </w:r>
    </w:p>
    <w:p w14:paraId="318240ED">
      <w:pPr>
        <w:spacing w:after="120" w:line="360" w:lineRule="auto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「清醒边界」用 AI 把严肃心理学变成可玩的对战练习场——玩家每通关一关就真正多掌握一种识别操控的能力。</w:t>
      </w:r>
    </w:p>
    <w:p w14:paraId="6A98F1D4">
      <w:pPr>
        <w:spacing w:after="120"/>
      </w:pPr>
    </w:p>
    <w:p w14:paraId="603A907D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4A4039"/>
          <w:sz w:val="22"/>
          <w:szCs w:val="22"/>
        </w:rPr>
        <w:t>核心价值</w:t>
      </w:r>
    </w:p>
    <w:p w14:paraId="011E4BF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教育价值：把心理咨询知识门槛从「读厚书」变成「玩 5 分钟」</w:t>
      </w:r>
    </w:p>
    <w:p w14:paraId="258EBCBD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商业价值：心理类严肃游戏稀缺品类 + AI 让内容生产成本指数级降低 + 用户付费意愿高</w:t>
      </w:r>
    </w:p>
    <w:p w14:paraId="1E8BE94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color w:val="4A4039"/>
          <w:sz w:val="22"/>
          <w:szCs w:val="22"/>
        </w:rPr>
        <w:t>社会价值：帮助每一个普通人识别身边的无形操控，是真正能落地的「心理免疫力」产品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9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A400DC5"/>
    <w:rsid w:val="283262D2"/>
    <w:rsid w:val="4199585A"/>
    <w:rsid w:val="4A5F241C"/>
    <w:rsid w:val="783009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710</Words>
  <Characters>754</Characters>
  <TotalTime>973</TotalTime>
  <ScaleCrop>false</ScaleCrop>
  <LinksUpToDate>false</LinksUpToDate>
  <CharactersWithSpaces>860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2026-07-31T10:06:00Z</dcterms:created>
  <dc:creator>Un-named</dc:creator>
  <cp:lastModifiedBy>紫麦熊</cp:lastModifiedBy>
  <dcterms:modified xsi:type="dcterms:W3CDTF">2026-08-14T03:28:37Z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eyJoZGlkIjoiMGUyODJkN2FkMzEzNGI5Y2YxOGQyZWVmZTRjOTAwZTYiLCJ1c2VySWQiOiI2MzM4ODMwMzYifQ==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7FEF36FFADC04E4CA3215B6309EC9384_12</vt:lpwstr>
  </property>
</Properties>
</file>