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A46510" w:rsidRDefault="00A46510">
      <w:pPr>
        <w:rPr>
          <w:sz w:val="24"/>
        </w:rPr>
      </w:pPr>
      <w:r w:rsidRPr="00A46510">
        <w:rPr>
          <w:rFonts w:hint="eastAsia"/>
          <w:sz w:val="24"/>
        </w:rPr>
        <w:t>9장 소프트웨어 개발 보안 구축</w:t>
      </w:r>
    </w:p>
    <w:p w:rsidR="00A46510" w:rsidRPr="00A46510" w:rsidRDefault="00A46510">
      <w:pPr>
        <w:rPr>
          <w:rFonts w:asciiTheme="minorEastAsia" w:hAnsiTheme="minorEastAsia" w:hint="eastAsia"/>
          <w:sz w:val="22"/>
          <w:shd w:val="pct15" w:color="auto" w:fill="FFFFFF"/>
        </w:rPr>
      </w:pPr>
      <w:r w:rsidRPr="00A46510">
        <w:rPr>
          <w:rFonts w:asciiTheme="minorEastAsia" w:hAnsiTheme="minorEastAsia" w:hint="eastAsia"/>
          <w:sz w:val="22"/>
          <w:shd w:val="pct15" w:color="auto" w:fill="FFFFFF"/>
        </w:rPr>
        <w:t xml:space="preserve">109 </w:t>
      </w:r>
      <w:r w:rsidRPr="00A46510">
        <w:rPr>
          <w:rFonts w:asciiTheme="minorEastAsia" w:hAnsiTheme="minorEastAsia"/>
          <w:sz w:val="22"/>
          <w:shd w:val="pct15" w:color="auto" w:fill="FFFFFF"/>
        </w:rPr>
        <w:t>Secure SDLC</w:t>
      </w:r>
    </w:p>
    <w:p w:rsidR="00A46510" w:rsidRDefault="00FD7D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- </w:t>
      </w:r>
      <w:r>
        <w:rPr>
          <w:rFonts w:ascii="Times New Roman" w:hAnsi="Times New Roman" w:hint="eastAsia"/>
        </w:rPr>
        <w:t>보안상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안전한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소프트웨어를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개발하기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SDLC</w:t>
      </w:r>
      <w:r>
        <w:rPr>
          <w:rFonts w:ascii="Times New Roman" w:hAnsi="Times New Roman" w:hint="eastAsia"/>
        </w:rPr>
        <w:t>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보안강화를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프로세스를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포함하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것</w:t>
      </w:r>
    </w:p>
    <w:p w:rsidR="00FD7D6D" w:rsidRPr="00FD7D6D" w:rsidRDefault="00FD7D6D">
      <w:pPr>
        <w:rPr>
          <w:rFonts w:asciiTheme="majorEastAsia" w:eastAsiaTheme="majorEastAsia" w:hAnsiTheme="majorEastAsia"/>
        </w:rPr>
      </w:pPr>
      <w:r w:rsidRPr="00FD7D6D">
        <w:rPr>
          <w:rFonts w:asciiTheme="majorEastAsia" w:eastAsiaTheme="majorEastAsia" w:hAnsiTheme="majorEastAsia" w:hint="eastAsia"/>
        </w:rPr>
        <w:t xml:space="preserve">대표적 방법론 </w:t>
      </w:r>
      <w:r>
        <w:rPr>
          <w:rFonts w:asciiTheme="majorEastAsia" w:eastAsiaTheme="majorEastAsia" w:hAnsiTheme="majorEastAsia"/>
        </w:rPr>
        <w:t xml:space="preserve">CLASP </w:t>
      </w:r>
      <w:r w:rsidRPr="00FD7D6D">
        <w:rPr>
          <w:rFonts w:asciiTheme="majorEastAsia" w:eastAsiaTheme="majorEastAsia" w:hAnsiTheme="majorEastAsia"/>
        </w:rPr>
        <w:t>/ SDL / Seven Touchpoints</w:t>
      </w:r>
    </w:p>
    <w:p w:rsidR="00FD7D6D" w:rsidRDefault="00FD7D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단계별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활동</w:t>
      </w:r>
    </w:p>
    <w:p w:rsidR="00FD7D6D" w:rsidRDefault="00FD7D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요구사항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분석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설계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구현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테스트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유지보수단계</w:t>
      </w:r>
    </w:p>
    <w:p w:rsidR="00FD7D6D" w:rsidRDefault="00377DA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소프트웨어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개발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요소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 w:hint="eastAsia"/>
        </w:rPr>
        <w:t>기밀성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무결성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가용성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인증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부인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방지</w:t>
      </w:r>
    </w:p>
    <w:p w:rsidR="00377DA5" w:rsidRPr="00FD7D6D" w:rsidRDefault="00377DA5">
      <w:pPr>
        <w:rPr>
          <w:rFonts w:ascii="Times New Roman" w:hAnsi="Times New Roman" w:hint="eastAsia"/>
        </w:rPr>
      </w:pPr>
      <w:proofErr w:type="spellStart"/>
      <w:r>
        <w:rPr>
          <w:rFonts w:ascii="Times New Roman" w:hAnsi="Times New Roman" w:hint="eastAsia"/>
        </w:rPr>
        <w:t>시큐어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코딩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 w:hint="eastAsia"/>
        </w:rPr>
        <w:t>구현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단계에서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발생할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있는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취약점들을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최소화하기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요소들을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고려하며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코딩하는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것</w:t>
      </w:r>
      <w:r>
        <w:rPr>
          <w:rFonts w:ascii="Times New Roman" w:hAnsi="Times New Roman" w:hint="eastAsia"/>
        </w:rPr>
        <w:t xml:space="preserve"> </w:t>
      </w:r>
      <w:bookmarkStart w:id="0" w:name="_GoBack"/>
      <w:bookmarkEnd w:id="0"/>
    </w:p>
    <w:sectPr w:rsidR="00377DA5" w:rsidRPr="00FD7D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377DA5"/>
    <w:rsid w:val="00452AC8"/>
    <w:rsid w:val="00A46510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BDC4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2023-05-30T13:07:00Z</dcterms:created>
  <dcterms:modified xsi:type="dcterms:W3CDTF">2023-05-30T13:11:00Z</dcterms:modified>
</cp:coreProperties>
</file>