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40" w:rsidRPr="0057199E" w:rsidRDefault="008471B8" w:rsidP="00850140">
      <w:pPr>
        <w:rPr>
          <w:b/>
          <w:sz w:val="28"/>
        </w:rPr>
      </w:pPr>
      <w:r>
        <w:rPr>
          <w:b/>
          <w:sz w:val="28"/>
        </w:rPr>
        <w:t>3</w:t>
      </w:r>
      <w:r w:rsidR="00850140" w:rsidRPr="0057199E">
        <w:rPr>
          <w:rFonts w:hint="eastAsia"/>
          <w:b/>
          <w:sz w:val="28"/>
        </w:rPr>
        <w:t xml:space="preserve">과목 </w:t>
      </w:r>
      <w:r>
        <w:rPr>
          <w:rFonts w:hint="eastAsia"/>
          <w:b/>
          <w:sz w:val="28"/>
        </w:rPr>
        <w:t>데이터베이스 구축</w:t>
      </w:r>
    </w:p>
    <w:p w:rsidR="00850140" w:rsidRPr="0057199E" w:rsidRDefault="00850140" w:rsidP="0085014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 w:rsidR="008471B8">
        <w:rPr>
          <w:rFonts w:hint="eastAsia"/>
          <w:sz w:val="24"/>
        </w:rPr>
        <w:t>논리 데이터베이스 설계</w:t>
      </w:r>
    </w:p>
    <w:p w:rsidR="00850140" w:rsidRPr="00763D39" w:rsidRDefault="00850140" w:rsidP="0085014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>0</w:t>
      </w:r>
      <w:r w:rsidR="008471B8">
        <w:rPr>
          <w:sz w:val="22"/>
          <w:shd w:val="pct15" w:color="auto" w:fill="FFFFFF"/>
        </w:rPr>
        <w:t>7</w:t>
      </w:r>
      <w:r w:rsidRPr="00763D39">
        <w:rPr>
          <w:sz w:val="22"/>
          <w:shd w:val="pct15" w:color="auto" w:fill="FFFFFF"/>
        </w:rPr>
        <w:t xml:space="preserve">6 </w:t>
      </w:r>
      <w:r w:rsidR="008471B8">
        <w:rPr>
          <w:rFonts w:hint="eastAsia"/>
          <w:sz w:val="22"/>
          <w:highlight w:val="lightGray"/>
          <w:shd w:val="pct15" w:color="auto" w:fill="FFFFFF"/>
        </w:rPr>
        <w:t>데이터베이스</w:t>
      </w:r>
      <w:r w:rsidR="008471B8">
        <w:rPr>
          <w:rFonts w:hint="eastAsia"/>
          <w:sz w:val="22"/>
          <w:shd w:val="pct15" w:color="auto" w:fill="FFFFFF"/>
        </w:rPr>
        <w:t xml:space="preserve"> </w:t>
      </w:r>
      <w:r w:rsidR="008471B8">
        <w:rPr>
          <w:rFonts w:hint="eastAsia"/>
          <w:sz w:val="22"/>
          <w:highlight w:val="lightGray"/>
          <w:shd w:val="pct15" w:color="auto" w:fill="FFFFFF"/>
        </w:rPr>
        <w:t>설계</w:t>
      </w:r>
    </w:p>
    <w:p w:rsidR="009C617F" w:rsidRDefault="0035431B">
      <w:r>
        <w:rPr>
          <w:rFonts w:hint="eastAsia"/>
        </w:rPr>
        <w:t xml:space="preserve">- 사용자의 요구를 분석하여 데이터베이스의 구조에 맞게 변형한 후 </w:t>
      </w:r>
      <w:r>
        <w:t>DBMS</w:t>
      </w:r>
      <w:r>
        <w:rPr>
          <w:rFonts w:hint="eastAsia"/>
        </w:rPr>
        <w:t xml:space="preserve">로 데이터베이스를 구현하여 일반 사용자들이 사용하게 하는 것 </w:t>
      </w:r>
    </w:p>
    <w:p w:rsidR="0035431B" w:rsidRDefault="001E7882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일관성 / 회복/ 보안 / 효율성 / 데이터베이스 확장</w:t>
      </w:r>
    </w:p>
    <w:p w:rsidR="001E7882" w:rsidRDefault="001E7882">
      <w:r>
        <w:rPr>
          <w:rFonts w:hint="eastAsia"/>
        </w:rPr>
        <w:t>요구 조건 분석 -&gt; 개념적 설계 -&gt; 논리적 설계 -&gt; 물리적 설계 -&gt; 구현</w:t>
      </w:r>
    </w:p>
    <w:p w:rsidR="001E7882" w:rsidRDefault="001E7882">
      <w:r>
        <w:rPr>
          <w:rFonts w:hint="eastAsia"/>
        </w:rPr>
        <w:t xml:space="preserve">개념적 설계 </w:t>
      </w:r>
      <w:r>
        <w:t>–</w:t>
      </w:r>
      <w:r>
        <w:rPr>
          <w:rFonts w:hint="eastAsia"/>
        </w:rPr>
        <w:t xml:space="preserve"> </w:t>
      </w:r>
      <w:r>
        <w:t>E-R</w:t>
      </w:r>
      <w:r>
        <w:rPr>
          <w:rFonts w:hint="eastAsia"/>
        </w:rPr>
        <w:t xml:space="preserve">다이어그램 논리적 설계 </w:t>
      </w:r>
      <w:r>
        <w:t>–</w:t>
      </w:r>
      <w:r>
        <w:rPr>
          <w:rFonts w:hint="eastAsia"/>
        </w:rPr>
        <w:t xml:space="preserve"> 트랜잭션 인터페이스 </w:t>
      </w:r>
    </w:p>
    <w:p w:rsidR="009B7B6F" w:rsidRDefault="009B7B6F"/>
    <w:p w:rsidR="009B7B6F" w:rsidRPr="002B0F11" w:rsidRDefault="009B7B6F">
      <w:pPr>
        <w:rPr>
          <w:sz w:val="22"/>
          <w:shd w:val="pct15" w:color="auto" w:fill="FFFFFF"/>
        </w:rPr>
      </w:pPr>
      <w:r w:rsidRPr="002B0F11">
        <w:rPr>
          <w:sz w:val="22"/>
          <w:shd w:val="pct15" w:color="auto" w:fill="FFFFFF"/>
        </w:rPr>
        <w:t xml:space="preserve">077 </w:t>
      </w:r>
      <w:r w:rsidRPr="002B0F11">
        <w:rPr>
          <w:rFonts w:hint="eastAsia"/>
          <w:sz w:val="22"/>
          <w:shd w:val="pct15" w:color="auto" w:fill="FFFFFF"/>
        </w:rPr>
        <w:t>데이터 모델의 개념</w:t>
      </w:r>
    </w:p>
    <w:p w:rsidR="009B7B6F" w:rsidRDefault="009B7B6F">
      <w:r>
        <w:rPr>
          <w:rFonts w:hint="eastAsia"/>
        </w:rPr>
        <w:t>-</w:t>
      </w:r>
      <w:r w:rsidR="00D5639C">
        <w:t xml:space="preserve"> </w:t>
      </w:r>
      <w:r w:rsidR="00D5639C">
        <w:rPr>
          <w:rFonts w:hint="eastAsia"/>
        </w:rPr>
        <w:t>현실 세계의 정보를 컴퓨터에 표현하기 위해 단순화, 추상화하여 체계적으로 표현</w:t>
      </w:r>
    </w:p>
    <w:p w:rsidR="00D5639C" w:rsidRDefault="00F87EC1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개체, 속성, 관계</w:t>
      </w:r>
    </w:p>
    <w:p w:rsidR="00F87EC1" w:rsidRDefault="00F87EC1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개념적 데이터 모델, 논리적 데이터 모델, 물리적 데이터 모델</w:t>
      </w:r>
    </w:p>
    <w:p w:rsidR="00F87EC1" w:rsidRDefault="00F87EC1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구조, 연산, 제약조건 </w:t>
      </w:r>
    </w:p>
    <w:p w:rsidR="003F7706" w:rsidRDefault="003F7706">
      <w:r>
        <w:rPr>
          <w:rFonts w:hint="eastAsia"/>
        </w:rPr>
        <w:t xml:space="preserve">구조 </w:t>
      </w:r>
      <w:r>
        <w:t>–</w:t>
      </w:r>
      <w:r>
        <w:rPr>
          <w:rFonts w:hint="eastAsia"/>
        </w:rPr>
        <w:t xml:space="preserve"> 데이터 구조 및 정적 성질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– </w:t>
      </w:r>
      <w:r>
        <w:rPr>
          <w:rFonts w:hint="eastAsia"/>
        </w:rPr>
        <w:t xml:space="preserve">데이터베이스를 조작하는 기본 도구 / 제약 조건 </w:t>
      </w:r>
      <w:r>
        <w:t>–</w:t>
      </w:r>
      <w:r>
        <w:rPr>
          <w:rFonts w:hint="eastAsia"/>
        </w:rPr>
        <w:t xml:space="preserve"> 논리적인 제약 조건</w:t>
      </w:r>
    </w:p>
    <w:p w:rsidR="002F6844" w:rsidRDefault="002F6844"/>
    <w:p w:rsidR="002F6844" w:rsidRPr="00474BEF" w:rsidRDefault="002F6844">
      <w:pPr>
        <w:rPr>
          <w:sz w:val="22"/>
          <w:shd w:val="pct15" w:color="auto" w:fill="FFFFFF"/>
        </w:rPr>
      </w:pPr>
      <w:r w:rsidRPr="00474BEF">
        <w:rPr>
          <w:sz w:val="22"/>
          <w:shd w:val="pct15" w:color="auto" w:fill="FFFFFF"/>
        </w:rPr>
        <w:t xml:space="preserve">078 </w:t>
      </w:r>
      <w:r w:rsidRPr="00474BEF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474BEF">
        <w:rPr>
          <w:sz w:val="22"/>
          <w:shd w:val="pct15" w:color="auto" w:fill="FFFFFF"/>
        </w:rPr>
        <w:t>–</w:t>
      </w:r>
      <w:r w:rsidRPr="00474BEF">
        <w:rPr>
          <w:rFonts w:hint="eastAsia"/>
          <w:sz w:val="22"/>
          <w:shd w:val="pct15" w:color="auto" w:fill="FFFFFF"/>
        </w:rPr>
        <w:t xml:space="preserve"> 개체</w:t>
      </w:r>
    </w:p>
    <w:p w:rsidR="00F87EC1" w:rsidRDefault="00474BEF">
      <w:r>
        <w:rPr>
          <w:rFonts w:hint="eastAsia"/>
        </w:rPr>
        <w:t xml:space="preserve">- 데이터베이스에 표현하려는 것, 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</w:p>
    <w:p w:rsidR="007B4266" w:rsidRDefault="007B4266">
      <w:r>
        <w:rPr>
          <w:rFonts w:hint="eastAsia"/>
        </w:rPr>
        <w:t xml:space="preserve">유형, 무형의 정보 / 영속적 / 유일한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구별 가능 / 하나 이상의 관계</w:t>
      </w:r>
    </w:p>
    <w:p w:rsidR="00783896" w:rsidRDefault="004B0358">
      <w:r>
        <w:rPr>
          <w:rFonts w:hint="eastAsia"/>
        </w:rPr>
        <w:t>업무에서 사용하는 용어로 지정</w:t>
      </w:r>
      <w:r w:rsidR="007B4266">
        <w:rPr>
          <w:rFonts w:hint="eastAsia"/>
        </w:rPr>
        <w:t xml:space="preserve"> / </w:t>
      </w:r>
      <w:r>
        <w:rPr>
          <w:rFonts w:hint="eastAsia"/>
        </w:rPr>
        <w:t xml:space="preserve">약어 사용 X </w:t>
      </w:r>
      <w:r w:rsidR="007B4266">
        <w:t xml:space="preserve">/ </w:t>
      </w:r>
      <w:r>
        <w:rPr>
          <w:rFonts w:hint="eastAsia"/>
        </w:rPr>
        <w:t xml:space="preserve">단수 명사 사용 </w:t>
      </w:r>
      <w:r w:rsidR="007B4266">
        <w:t xml:space="preserve">/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유일 </w:t>
      </w:r>
      <w:r w:rsidR="007B4266">
        <w:t xml:space="preserve">/ </w:t>
      </w:r>
      <w:r>
        <w:rPr>
          <w:rFonts w:hint="eastAsia"/>
        </w:rPr>
        <w:t>의미에 따라 이름 부여</w:t>
      </w:r>
    </w:p>
    <w:p w:rsidR="004B0358" w:rsidRDefault="004B0358">
      <w:r>
        <w:rPr>
          <w:rFonts w:hint="eastAsia"/>
        </w:rPr>
        <w:t xml:space="preserve"> </w:t>
      </w:r>
    </w:p>
    <w:p w:rsidR="006F156A" w:rsidRPr="006F156A" w:rsidRDefault="006F156A" w:rsidP="006F156A">
      <w:pPr>
        <w:rPr>
          <w:sz w:val="22"/>
          <w:shd w:val="pct15" w:color="auto" w:fill="FFFFFF"/>
        </w:rPr>
      </w:pPr>
      <w:r w:rsidRPr="006F156A">
        <w:rPr>
          <w:sz w:val="22"/>
          <w:shd w:val="pct15" w:color="auto" w:fill="FFFFFF"/>
        </w:rPr>
        <w:lastRenderedPageBreak/>
        <w:t xml:space="preserve">079 </w:t>
      </w:r>
      <w:r w:rsidRPr="006F156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6F156A">
        <w:rPr>
          <w:sz w:val="22"/>
          <w:shd w:val="pct15" w:color="auto" w:fill="FFFFFF"/>
        </w:rPr>
        <w:t>–</w:t>
      </w:r>
      <w:r w:rsidRPr="006F156A">
        <w:rPr>
          <w:rFonts w:hint="eastAsia"/>
          <w:sz w:val="22"/>
          <w:shd w:val="pct15" w:color="auto" w:fill="FFFFFF"/>
        </w:rPr>
        <w:t xml:space="preserve"> 속성</w:t>
      </w:r>
    </w:p>
    <w:p w:rsidR="006F156A" w:rsidRDefault="0014752A">
      <w:r>
        <w:rPr>
          <w:rFonts w:hint="eastAsia"/>
        </w:rPr>
        <w:t xml:space="preserve">- </w:t>
      </w:r>
      <w:r w:rsidR="00CC3795">
        <w:rPr>
          <w:rFonts w:hint="eastAsia"/>
        </w:rPr>
        <w:t>데이터 베이스를 구성하는 가장 작은 논리적 단위</w:t>
      </w:r>
    </w:p>
    <w:p w:rsidR="00CC3795" w:rsidRDefault="00A51F45">
      <w:r>
        <w:rPr>
          <w:rFonts w:hint="eastAsia"/>
        </w:rPr>
        <w:t>데이터 항목 또는 데이터 필드</w:t>
      </w:r>
    </w:p>
    <w:p w:rsidR="00A51F45" w:rsidRDefault="00A51F45">
      <w:r>
        <w:rPr>
          <w:rFonts w:hint="eastAsia"/>
        </w:rPr>
        <w:t>개체를 구성하는 항목</w:t>
      </w:r>
    </w:p>
    <w:p w:rsidR="00A51F45" w:rsidRDefault="00A51F45">
      <w:r>
        <w:rPr>
          <w:rFonts w:hint="eastAsia"/>
        </w:rPr>
        <w:t xml:space="preserve">개체의 특성을 기술 </w:t>
      </w:r>
    </w:p>
    <w:p w:rsidR="00A51F45" w:rsidRDefault="00A51F45">
      <w:r>
        <w:rPr>
          <w:rFonts w:hint="eastAsia"/>
        </w:rPr>
        <w:t xml:space="preserve">속성의 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 xml:space="preserve">차수 </w:t>
      </w:r>
    </w:p>
    <w:p w:rsidR="00A51F45" w:rsidRDefault="00303B75">
      <w:r>
        <w:rPr>
          <w:rFonts w:hint="eastAsia"/>
        </w:rPr>
        <w:t>기본 속성 / 설계 속성 / 파생 속성</w:t>
      </w:r>
    </w:p>
    <w:p w:rsidR="00496631" w:rsidRDefault="003B154B" w:rsidP="003B154B">
      <w:r>
        <w:rPr>
          <w:rFonts w:hint="eastAsia"/>
        </w:rPr>
        <w:t xml:space="preserve">업무에서 사용하는 용어로 지정 / 서술형 지정 </w:t>
      </w:r>
      <w:r>
        <w:t xml:space="preserve">X / </w:t>
      </w:r>
      <w:r>
        <w:rPr>
          <w:rFonts w:hint="eastAsia"/>
        </w:rPr>
        <w:t xml:space="preserve">약어 사용 X </w:t>
      </w:r>
      <w:r>
        <w:t xml:space="preserve">/ </w:t>
      </w:r>
      <w:proofErr w:type="spellStart"/>
      <w:r>
        <w:rPr>
          <w:rFonts w:hint="eastAsia"/>
        </w:rPr>
        <w:t>개체명은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속성명으로</w:t>
      </w:r>
      <w:proofErr w:type="spellEnd"/>
      <w:r>
        <w:rPr>
          <w:rFonts w:hint="eastAsia"/>
        </w:rPr>
        <w:t xml:space="preserve"> 사용X </w:t>
      </w:r>
      <w:r>
        <w:t xml:space="preserve">/ </w:t>
      </w:r>
      <w:r>
        <w:rPr>
          <w:rFonts w:hint="eastAsia"/>
        </w:rPr>
        <w:t>개체</w:t>
      </w:r>
      <w:r w:rsidR="00496631">
        <w:rPr>
          <w:rFonts w:hint="eastAsia"/>
        </w:rPr>
        <w:t>에서 유일하게 식별 가능</w:t>
      </w:r>
    </w:p>
    <w:p w:rsidR="001414FA" w:rsidRDefault="001414FA" w:rsidP="003B154B"/>
    <w:p w:rsidR="003B154B" w:rsidRPr="001414FA" w:rsidRDefault="001414FA" w:rsidP="003B154B">
      <w:pPr>
        <w:rPr>
          <w:sz w:val="22"/>
          <w:shd w:val="pct15" w:color="auto" w:fill="FFFFFF"/>
        </w:rPr>
      </w:pPr>
      <w:r w:rsidRPr="001414FA">
        <w:rPr>
          <w:sz w:val="22"/>
          <w:shd w:val="pct15" w:color="auto" w:fill="FFFFFF"/>
        </w:rPr>
        <w:t xml:space="preserve">080 </w:t>
      </w:r>
      <w:r w:rsidRPr="001414F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1414FA">
        <w:rPr>
          <w:sz w:val="22"/>
          <w:shd w:val="pct15" w:color="auto" w:fill="FFFFFF"/>
        </w:rPr>
        <w:t>–</w:t>
      </w:r>
      <w:r w:rsidRPr="001414FA">
        <w:rPr>
          <w:rFonts w:hint="eastAsia"/>
          <w:sz w:val="22"/>
          <w:shd w:val="pct15" w:color="auto" w:fill="FFFFFF"/>
        </w:rPr>
        <w:t xml:space="preserve"> 관계</w:t>
      </w:r>
    </w:p>
    <w:p w:rsidR="00303B75" w:rsidRDefault="0014752A">
      <w:r>
        <w:rPr>
          <w:rFonts w:hint="eastAsia"/>
        </w:rPr>
        <w:t>- 개체와 개체 사이의 논리적인 연결</w:t>
      </w:r>
    </w:p>
    <w:p w:rsidR="0014752A" w:rsidRDefault="0014752A">
      <w:r>
        <w:rPr>
          <w:rFonts w:hint="eastAsia"/>
        </w:rPr>
        <w:t>개체 간의 관계 / 속성 간의 관계</w:t>
      </w:r>
    </w:p>
    <w:p w:rsidR="0014752A" w:rsidRDefault="00271D4F">
      <w:r>
        <w:rPr>
          <w:rFonts w:hint="eastAsia"/>
        </w:rPr>
        <w:t>일 대 일(1:1) / 일 대 다(1:n)</w:t>
      </w:r>
      <w:r>
        <w:t xml:space="preserve"> /</w:t>
      </w:r>
      <w:r>
        <w:rPr>
          <w:rFonts w:hint="eastAsia"/>
        </w:rPr>
        <w:t xml:space="preserve"> 다 대 다(</w:t>
      </w:r>
      <w:proofErr w:type="spellStart"/>
      <w:r>
        <w:t>n</w:t>
      </w:r>
      <w:proofErr w:type="gramStart"/>
      <w:r>
        <w:t>:m</w:t>
      </w:r>
      <w:proofErr w:type="spellEnd"/>
      <w:proofErr w:type="gramEnd"/>
      <w:r>
        <w:t>)</w:t>
      </w:r>
    </w:p>
    <w:p w:rsidR="00AC6C3D" w:rsidRDefault="00AC6C3D">
      <w:r>
        <w:rPr>
          <w:rFonts w:hint="eastAsia"/>
        </w:rPr>
        <w:t>종속 관계 / 중복 관계 /</w:t>
      </w:r>
      <w:r>
        <w:t xml:space="preserve"> </w:t>
      </w:r>
      <w:r>
        <w:rPr>
          <w:rFonts w:hint="eastAsia"/>
        </w:rPr>
        <w:t>재귀 관계 / 배타 관계</w:t>
      </w:r>
    </w:p>
    <w:p w:rsidR="00AC6C3D" w:rsidRDefault="00AC6C3D">
      <w:r>
        <w:rPr>
          <w:rFonts w:hint="eastAsia"/>
        </w:rPr>
        <w:t xml:space="preserve">식별 관계 </w:t>
      </w:r>
      <w:r w:rsidR="005D2782">
        <w:t>–</w:t>
      </w:r>
      <w:r>
        <w:rPr>
          <w:rFonts w:hint="eastAsia"/>
        </w:rPr>
        <w:t xml:space="preserve"> </w:t>
      </w:r>
      <w:r w:rsidR="005D2782">
        <w:t xml:space="preserve">B </w:t>
      </w:r>
      <w:r w:rsidR="005D2782">
        <w:rPr>
          <w:rFonts w:hint="eastAsia"/>
        </w:rPr>
        <w:t xml:space="preserve">개체의 존재 여부가 </w:t>
      </w:r>
      <w:r w:rsidR="005D2782">
        <w:t xml:space="preserve">A </w:t>
      </w:r>
      <w:r w:rsidR="005D2782">
        <w:rPr>
          <w:rFonts w:hint="eastAsia"/>
        </w:rPr>
        <w:t xml:space="preserve">개체의 존재 여부에 의존적일 때 </w:t>
      </w:r>
      <w:r w:rsidR="005D2782">
        <w:t xml:space="preserve">/ </w:t>
      </w:r>
      <w:r w:rsidR="005D2782">
        <w:rPr>
          <w:rFonts w:hint="eastAsia"/>
        </w:rPr>
        <w:t>실선</w:t>
      </w:r>
    </w:p>
    <w:p w:rsidR="005D2782" w:rsidRDefault="005D2782"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관계 </w:t>
      </w:r>
      <w:r>
        <w:t>–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개체의 존재 여부</w:t>
      </w:r>
      <w:r w:rsidR="00400B79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개체의 존재 여부와 관계없을 때 / 점선</w:t>
      </w:r>
    </w:p>
    <w:p w:rsidR="00C37E7E" w:rsidRDefault="00C37E7E"/>
    <w:p w:rsidR="00C37E7E" w:rsidRPr="00210588" w:rsidRDefault="00C37E7E">
      <w:pPr>
        <w:rPr>
          <w:sz w:val="22"/>
          <w:shd w:val="pct15" w:color="auto" w:fill="FFFFFF"/>
        </w:rPr>
      </w:pPr>
      <w:r w:rsidRPr="00210588">
        <w:rPr>
          <w:rFonts w:hint="eastAsia"/>
          <w:sz w:val="22"/>
          <w:shd w:val="pct15" w:color="auto" w:fill="FFFFFF"/>
        </w:rPr>
        <w:t>081</w:t>
      </w:r>
      <w:r w:rsidRPr="00210588">
        <w:rPr>
          <w:sz w:val="22"/>
          <w:shd w:val="pct15" w:color="auto" w:fill="FFFFFF"/>
        </w:rPr>
        <w:t xml:space="preserve"> </w:t>
      </w:r>
      <w:proofErr w:type="spellStart"/>
      <w:r w:rsidRPr="00210588">
        <w:rPr>
          <w:rFonts w:hint="eastAsia"/>
          <w:sz w:val="22"/>
          <w:shd w:val="pct15" w:color="auto" w:fill="FFFFFF"/>
        </w:rPr>
        <w:t>식별자</w:t>
      </w:r>
      <w:proofErr w:type="spellEnd"/>
    </w:p>
    <w:p w:rsidR="00C37E7E" w:rsidRDefault="00210588">
      <w:r>
        <w:rPr>
          <w:rFonts w:hint="eastAsia"/>
        </w:rPr>
        <w:t xml:space="preserve">- 각각의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유일하게 구분할 수 있는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모든 개체는 한 개 이상의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반드시 가져야 함</w:t>
      </w:r>
    </w:p>
    <w:p w:rsidR="00210588" w:rsidRDefault="00210588">
      <w:r>
        <w:rPr>
          <w:rFonts w:hint="eastAsia"/>
        </w:rPr>
        <w:t xml:space="preserve">대표성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보조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스스로 생성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외부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lastRenderedPageBreak/>
        <w:t xml:space="preserve">단일 속성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복합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대체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대리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77A79"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개체를 대표하는 유일한 </w:t>
      </w:r>
      <w:proofErr w:type="spellStart"/>
      <w:r>
        <w:rPr>
          <w:rFonts w:hint="eastAsia"/>
        </w:rPr>
        <w:t>식별자</w:t>
      </w:r>
      <w:proofErr w:type="spellEnd"/>
    </w:p>
    <w:p w:rsidR="00277A79" w:rsidRDefault="00277A79"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대신하여 개체를 식별할 수 있는 속성</w:t>
      </w:r>
    </w:p>
    <w:p w:rsidR="00277A79" w:rsidRDefault="00823523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/ 불변성 / 존재성 -&gt; </w:t>
      </w:r>
      <w:r w:rsidR="00994986">
        <w:rPr>
          <w:rFonts w:hint="eastAsia"/>
        </w:rPr>
        <w:t>주 식별자의 특성</w:t>
      </w:r>
    </w:p>
    <w:p w:rsidR="00994986" w:rsidRDefault="00994986"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 내에서 스스로 만들어지는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994986"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외부 개체의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가져와 사용하는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A774AF">
      <w:r>
        <w:rPr>
          <w:rFonts w:hint="eastAsia"/>
        </w:rPr>
        <w:t xml:space="preserve">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식별자가 한 가지 속성으로만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A774AF">
      <w:r>
        <w:rPr>
          <w:rFonts w:hint="eastAsia"/>
        </w:rPr>
        <w:t xml:space="preserve">복합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두 개 이상의 속성으로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BC67F4">
      <w:pPr>
        <w:rPr>
          <w:rFonts w:hint="eastAsia"/>
        </w:rPr>
      </w:pPr>
      <w:r>
        <w:rPr>
          <w:rFonts w:hint="eastAsia"/>
        </w:rPr>
        <w:t xml:space="preserve">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업무에 의해 만들어지는 가공되지 않은 원래의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(본질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BC67F4" w:rsidRDefault="004428EA">
      <w:r>
        <w:rPr>
          <w:rFonts w:hint="eastAsia"/>
        </w:rPr>
        <w:t xml:space="preserve">대리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속성이 두 개 이상인 경우 속성들을 하나의 속성으로 묶어 사용하는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(인조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093F63" w:rsidRDefault="00093F63">
      <w:r>
        <w:rPr>
          <w:rFonts w:hint="eastAsia"/>
        </w:rPr>
        <w:t xml:space="preserve">후보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인스</w:t>
      </w:r>
      <w:r w:rsidR="00DC6318">
        <w:rPr>
          <w:rFonts w:hint="eastAsia"/>
        </w:rPr>
        <w:t>턴</w:t>
      </w:r>
      <w:r>
        <w:rPr>
          <w:rFonts w:hint="eastAsia"/>
        </w:rPr>
        <w:t>스를</w:t>
      </w:r>
      <w:proofErr w:type="spellEnd"/>
      <w:r>
        <w:rPr>
          <w:rFonts w:hint="eastAsia"/>
        </w:rPr>
        <w:t xml:space="preserve"> 유일하게 식별할 수 있는 속성 </w:t>
      </w:r>
    </w:p>
    <w:p w:rsidR="00880E49" w:rsidRDefault="00880E49"/>
    <w:p w:rsidR="00880E49" w:rsidRPr="002C27B0" w:rsidRDefault="00880E49">
      <w:pPr>
        <w:rPr>
          <w:sz w:val="22"/>
          <w:shd w:val="pct15" w:color="auto" w:fill="FFFFFF"/>
        </w:rPr>
      </w:pPr>
      <w:r w:rsidRPr="002C27B0">
        <w:rPr>
          <w:sz w:val="22"/>
          <w:shd w:val="pct15" w:color="auto" w:fill="FFFFFF"/>
        </w:rPr>
        <w:t xml:space="preserve">082 E-R </w:t>
      </w:r>
      <w:r w:rsidRPr="002C27B0">
        <w:rPr>
          <w:rFonts w:hint="eastAsia"/>
          <w:sz w:val="22"/>
          <w:shd w:val="pct15" w:color="auto" w:fill="FFFFFF"/>
        </w:rPr>
        <w:t>모델</w:t>
      </w:r>
    </w:p>
    <w:p w:rsidR="00880E49" w:rsidRDefault="00AC18D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개념적 데이터 모델의 가장 대표적인 것</w:t>
      </w:r>
    </w:p>
    <w:p w:rsidR="00E3661B" w:rsidRDefault="00E3661B">
      <w:r>
        <w:rPr>
          <w:rFonts w:hint="eastAsia"/>
        </w:rPr>
        <w:t>개체</w:t>
      </w:r>
      <w:r w:rsidR="00AA3D37">
        <w:rPr>
          <w:rFonts w:hint="eastAsia"/>
        </w:rPr>
        <w:t xml:space="preserve"> - 사각형</w:t>
      </w:r>
      <w:r>
        <w:rPr>
          <w:rFonts w:hint="eastAsia"/>
        </w:rPr>
        <w:t xml:space="preserve"> / 관계</w:t>
      </w:r>
      <w:r w:rsidR="00AA3D37">
        <w:rPr>
          <w:rFonts w:hint="eastAsia"/>
        </w:rPr>
        <w:t xml:space="preserve"> - 마름모</w:t>
      </w:r>
      <w:r>
        <w:rPr>
          <w:rFonts w:hint="eastAsia"/>
        </w:rPr>
        <w:t xml:space="preserve"> / 속성</w:t>
      </w:r>
      <w:r w:rsidR="00AA3D37">
        <w:rPr>
          <w:rFonts w:hint="eastAsia"/>
        </w:rPr>
        <w:t xml:space="preserve"> </w:t>
      </w:r>
      <w:r w:rsidR="00AA3D37">
        <w:t>–</w:t>
      </w:r>
      <w:r w:rsidR="00AA3D37">
        <w:rPr>
          <w:rFonts w:hint="eastAsia"/>
        </w:rPr>
        <w:t xml:space="preserve"> 타원</w:t>
      </w:r>
    </w:p>
    <w:p w:rsidR="005C63BE" w:rsidRDefault="005C63BE"/>
    <w:p w:rsidR="005C63BE" w:rsidRPr="007F78DF" w:rsidRDefault="005C63BE">
      <w:pPr>
        <w:rPr>
          <w:sz w:val="22"/>
          <w:shd w:val="pct15" w:color="auto" w:fill="FFFFFF"/>
        </w:rPr>
      </w:pPr>
      <w:r w:rsidRPr="007F78DF">
        <w:rPr>
          <w:rFonts w:hint="eastAsia"/>
          <w:sz w:val="22"/>
          <w:shd w:val="pct15" w:color="auto" w:fill="FFFFFF"/>
        </w:rPr>
        <w:t xml:space="preserve">083 </w:t>
      </w:r>
      <w:proofErr w:type="spellStart"/>
      <w:r w:rsidRPr="007F78DF">
        <w:rPr>
          <w:rFonts w:hint="eastAsia"/>
          <w:sz w:val="22"/>
          <w:shd w:val="pct15" w:color="auto" w:fill="FFFFFF"/>
        </w:rPr>
        <w:t>관계형</w:t>
      </w:r>
      <w:proofErr w:type="spellEnd"/>
      <w:r w:rsidRPr="007F78DF">
        <w:rPr>
          <w:rFonts w:hint="eastAsia"/>
          <w:sz w:val="22"/>
          <w:shd w:val="pct15" w:color="auto" w:fill="FFFFFF"/>
        </w:rPr>
        <w:t xml:space="preserve"> 데이터 모델</w:t>
      </w:r>
    </w:p>
    <w:p w:rsidR="005C63BE" w:rsidRDefault="007F78DF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차원적인 표를 이용해서 데이터 상호 관계를 정의하는 </w:t>
      </w:r>
      <w:r>
        <w:t xml:space="preserve">DB </w:t>
      </w:r>
      <w:r>
        <w:rPr>
          <w:rFonts w:hint="eastAsia"/>
        </w:rPr>
        <w:t xml:space="preserve">구조 </w:t>
      </w:r>
    </w:p>
    <w:p w:rsidR="007F78DF" w:rsidRDefault="00BA376C">
      <w:r>
        <w:rPr>
          <w:rFonts w:hint="eastAsia"/>
        </w:rPr>
        <w:t xml:space="preserve">대표적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SQL</w:t>
      </w:r>
    </w:p>
    <w:p w:rsidR="00BA376C" w:rsidRDefault="00BA376C">
      <w:pPr>
        <w:rPr>
          <w:rFonts w:hint="eastAsia"/>
        </w:rPr>
      </w:pPr>
      <w:proofErr w:type="gramStart"/>
      <w:r>
        <w:t>1 :</w:t>
      </w:r>
      <w:proofErr w:type="gramEnd"/>
      <w:r>
        <w:t xml:space="preserve"> 1 / 1: N / N : M</w:t>
      </w:r>
    </w:p>
    <w:p w:rsidR="00E3661B" w:rsidRDefault="00E3661B"/>
    <w:p w:rsidR="00AE73CF" w:rsidRPr="009E4424" w:rsidRDefault="00AE73CF">
      <w:pPr>
        <w:rPr>
          <w:sz w:val="22"/>
          <w:shd w:val="pct15" w:color="auto" w:fill="FFFFFF"/>
        </w:rPr>
      </w:pPr>
      <w:r w:rsidRPr="009E4424">
        <w:rPr>
          <w:rFonts w:hint="eastAsia"/>
          <w:sz w:val="22"/>
          <w:shd w:val="pct15" w:color="auto" w:fill="FFFFFF"/>
        </w:rPr>
        <w:lastRenderedPageBreak/>
        <w:t xml:space="preserve">084 </w:t>
      </w:r>
      <w:proofErr w:type="spellStart"/>
      <w:r w:rsidRPr="009E4424">
        <w:rPr>
          <w:rFonts w:hint="eastAsia"/>
          <w:sz w:val="22"/>
          <w:shd w:val="pct15" w:color="auto" w:fill="FFFFFF"/>
        </w:rPr>
        <w:t>관계형</w:t>
      </w:r>
      <w:proofErr w:type="spellEnd"/>
      <w:r w:rsidRPr="009E4424">
        <w:rPr>
          <w:rFonts w:hint="eastAsia"/>
          <w:sz w:val="22"/>
          <w:shd w:val="pct15" w:color="auto" w:fill="FFFFFF"/>
        </w:rPr>
        <w:t xml:space="preserve"> 데이터베이스의 구조</w:t>
      </w:r>
    </w:p>
    <w:p w:rsidR="00AE73CF" w:rsidRDefault="00D974DF">
      <w:r>
        <w:rPr>
          <w:rFonts w:hint="eastAsia"/>
        </w:rPr>
        <w:t xml:space="preserve">개체나 관계를 </w:t>
      </w:r>
      <w:proofErr w:type="spellStart"/>
      <w:r>
        <w:rPr>
          <w:rFonts w:hint="eastAsia"/>
        </w:rPr>
        <w:t>릴레이션이라는</w:t>
      </w:r>
      <w:proofErr w:type="spellEnd"/>
      <w:r>
        <w:rPr>
          <w:rFonts w:hint="eastAsia"/>
        </w:rPr>
        <w:t xml:space="preserve"> 표로 표현</w:t>
      </w:r>
    </w:p>
    <w:p w:rsidR="00D974DF" w:rsidRDefault="00526510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행, 레코드 기수/</w:t>
      </w:r>
      <w:proofErr w:type="spellStart"/>
      <w:r>
        <w:rPr>
          <w:rFonts w:hint="eastAsia"/>
        </w:rPr>
        <w:t>대응수</w:t>
      </w:r>
      <w:proofErr w:type="spellEnd"/>
    </w:p>
    <w:p w:rsidR="00526510" w:rsidRDefault="00526510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열, 데이터 항목/필드,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>/차수</w:t>
      </w:r>
    </w:p>
    <w:p w:rsidR="00526510" w:rsidRDefault="00526510">
      <w:r>
        <w:rPr>
          <w:rFonts w:hint="eastAsia"/>
        </w:rPr>
        <w:t xml:space="preserve">도메인 </w:t>
      </w:r>
      <w:r w:rsidR="0097477C">
        <w:t>–</w:t>
      </w:r>
      <w:r>
        <w:rPr>
          <w:rFonts w:hint="eastAsia"/>
        </w:rPr>
        <w:t xml:space="preserve"> </w:t>
      </w:r>
      <w:r w:rsidR="0097477C">
        <w:rPr>
          <w:rFonts w:hint="eastAsia"/>
        </w:rPr>
        <w:t xml:space="preserve">같은 타입의 </w:t>
      </w:r>
      <w:proofErr w:type="spellStart"/>
      <w:r w:rsidR="0097477C">
        <w:rPr>
          <w:rFonts w:hint="eastAsia"/>
        </w:rPr>
        <w:t>원자값들의</w:t>
      </w:r>
      <w:proofErr w:type="spellEnd"/>
      <w:r w:rsidR="0097477C">
        <w:rPr>
          <w:rFonts w:hint="eastAsia"/>
        </w:rPr>
        <w:t xml:space="preserve"> 집합</w:t>
      </w:r>
    </w:p>
    <w:p w:rsidR="0097477C" w:rsidRDefault="0073175D"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특징</w:t>
      </w:r>
    </w:p>
    <w:p w:rsidR="0073175D" w:rsidRDefault="0073175D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없음</w:t>
      </w:r>
    </w:p>
    <w:p w:rsidR="0073175D" w:rsidRDefault="0073175D">
      <w:proofErr w:type="spellStart"/>
      <w:r>
        <w:rPr>
          <w:rFonts w:hint="eastAsia"/>
        </w:rPr>
        <w:t>릴레이션은</w:t>
      </w:r>
      <w:proofErr w:type="spellEnd"/>
      <w:r>
        <w:rPr>
          <w:rFonts w:hint="eastAsia"/>
        </w:rPr>
        <w:t xml:space="preserve"> 시간에 따라 변함</w:t>
      </w:r>
    </w:p>
    <w:p w:rsidR="0073175D" w:rsidRDefault="0073175D">
      <w:r>
        <w:rPr>
          <w:rFonts w:hint="eastAsia"/>
        </w:rPr>
        <w:t>속성들 가느이 순서는 중요하지 않음</w:t>
      </w:r>
    </w:p>
    <w:p w:rsidR="0073175D" w:rsidRPr="007F78DF" w:rsidRDefault="0073175D">
      <w:pPr>
        <w:rPr>
          <w:rFonts w:hint="eastAsia"/>
        </w:rPr>
      </w:pPr>
      <w:bookmarkStart w:id="0" w:name="_GoBack"/>
      <w:bookmarkEnd w:id="0"/>
    </w:p>
    <w:sectPr w:rsidR="0073175D" w:rsidRPr="007F7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40"/>
    <w:rsid w:val="00093F63"/>
    <w:rsid w:val="001414FA"/>
    <w:rsid w:val="0014752A"/>
    <w:rsid w:val="001E7882"/>
    <w:rsid w:val="00210588"/>
    <w:rsid w:val="00271D4F"/>
    <w:rsid w:val="00277A79"/>
    <w:rsid w:val="002B0F11"/>
    <w:rsid w:val="002C27B0"/>
    <w:rsid w:val="002F6844"/>
    <w:rsid w:val="00303B75"/>
    <w:rsid w:val="0035431B"/>
    <w:rsid w:val="003B154B"/>
    <w:rsid w:val="003F7706"/>
    <w:rsid w:val="00400B79"/>
    <w:rsid w:val="004428EA"/>
    <w:rsid w:val="00474BEF"/>
    <w:rsid w:val="00496631"/>
    <w:rsid w:val="004B0358"/>
    <w:rsid w:val="00526510"/>
    <w:rsid w:val="005C63BE"/>
    <w:rsid w:val="005D2782"/>
    <w:rsid w:val="006F156A"/>
    <w:rsid w:val="0073175D"/>
    <w:rsid w:val="00783896"/>
    <w:rsid w:val="007B4266"/>
    <w:rsid w:val="007F78DF"/>
    <w:rsid w:val="00823523"/>
    <w:rsid w:val="008471B8"/>
    <w:rsid w:val="00850140"/>
    <w:rsid w:val="00880E49"/>
    <w:rsid w:val="0097477C"/>
    <w:rsid w:val="00994986"/>
    <w:rsid w:val="009B7B6F"/>
    <w:rsid w:val="009C617F"/>
    <w:rsid w:val="009E4424"/>
    <w:rsid w:val="00A51F45"/>
    <w:rsid w:val="00A774AF"/>
    <w:rsid w:val="00AA3D37"/>
    <w:rsid w:val="00AC18D4"/>
    <w:rsid w:val="00AC6C3D"/>
    <w:rsid w:val="00AE73CF"/>
    <w:rsid w:val="00BA376C"/>
    <w:rsid w:val="00BC67F4"/>
    <w:rsid w:val="00C37E7E"/>
    <w:rsid w:val="00CC3795"/>
    <w:rsid w:val="00D5639C"/>
    <w:rsid w:val="00D974DF"/>
    <w:rsid w:val="00DC6318"/>
    <w:rsid w:val="00E3661B"/>
    <w:rsid w:val="00F8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FA46-54CF-4C7F-9F35-A79F8913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1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50</cp:revision>
  <dcterms:created xsi:type="dcterms:W3CDTF">2023-02-01T13:02:00Z</dcterms:created>
  <dcterms:modified xsi:type="dcterms:W3CDTF">2023-02-02T13:22:00Z</dcterms:modified>
</cp:coreProperties>
</file>