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결합도와 응집도에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>데이터의 기밀성 / 무결성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pPr>
        <w:rPr>
          <w:rFonts w:hint="eastAsia"/>
        </w:rPr>
      </w:pPr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>
      <w:pPr>
        <w:rPr>
          <w:rFonts w:hint="eastAsia"/>
        </w:rPr>
      </w:pPr>
    </w:p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이벤트성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>Quartz – Scheduler / Job / JobDetail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pPr>
        <w:rPr>
          <w:rFonts w:hint="eastAsia"/>
        </w:rPr>
      </w:pPr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  <w:bookmarkStart w:id="0" w:name="_GoBack"/>
      <w:bookmarkEnd w:id="0"/>
    </w:p>
    <w:sectPr w:rsidR="007F6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162F42"/>
    <w:rsid w:val="002366EF"/>
    <w:rsid w:val="002D56D9"/>
    <w:rsid w:val="00341F2A"/>
    <w:rsid w:val="00685785"/>
    <w:rsid w:val="006B4610"/>
    <w:rsid w:val="006D1FB5"/>
    <w:rsid w:val="00762F38"/>
    <w:rsid w:val="007B0E98"/>
    <w:rsid w:val="007F6D15"/>
    <w:rsid w:val="0081201F"/>
    <w:rsid w:val="0083369C"/>
    <w:rsid w:val="008A6B19"/>
    <w:rsid w:val="008D1C13"/>
    <w:rsid w:val="009C7D47"/>
    <w:rsid w:val="00A012AC"/>
    <w:rsid w:val="00A90723"/>
    <w:rsid w:val="00B04BF8"/>
    <w:rsid w:val="00B332C9"/>
    <w:rsid w:val="00C115E7"/>
    <w:rsid w:val="00C42528"/>
    <w:rsid w:val="00DF0B5C"/>
    <w:rsid w:val="00E07FF6"/>
    <w:rsid w:val="00E11543"/>
    <w:rsid w:val="00F94F74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</cp:revision>
  <dcterms:created xsi:type="dcterms:W3CDTF">2023-02-20T13:59:00Z</dcterms:created>
  <dcterms:modified xsi:type="dcterms:W3CDTF">2023-02-22T13:23:00Z</dcterms:modified>
</cp:coreProperties>
</file>