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791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7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f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 &lt;title&gt;CSS Navigation bar&lt;/title&gt; &lt;style&gt; ul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4"/>
          <w:szCs w:val="24"/>
          <w:u w:val="none"/>
          <w:shd w:fill="auto" w:val="clear"/>
          <w:vertAlign w:val="baseline"/>
          <w:rtl w:val="0"/>
        </w:rPr>
        <w:t xml:space="preserve">background-color: #FFDAB9; list-style-type: none; margin: 0; padding: 0; overflow: hidden;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f00"/>
          <w:sz w:val="28"/>
          <w:szCs w:val="28"/>
          <w:u w:val="none"/>
          <w:shd w:fill="auto" w:val="clear"/>
          <w:vertAlign w:val="baseline"/>
          <w:rtl w:val="0"/>
        </w:rPr>
        <w:t xml:space="preserve">li { float: left; } li 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  <w:rtl w:val="0"/>
        </w:rPr>
        <w:t xml:space="preserve">display: block; background-color: #FFDAB9; color: #000000; padding: 8px; text-decoration: none; text-align: center; font-weight: bold;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6600"/>
          <w:sz w:val="24"/>
          <w:szCs w:val="24"/>
          <w:u w:val="none"/>
          <w:shd w:fill="auto" w:val="clear"/>
          <w:vertAlign w:val="baseline"/>
          <w:rtl w:val="0"/>
        </w:rPr>
        <w:t xml:space="preserve">Ti a.current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#FF6347; color: white;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6600"/>
          <w:sz w:val="24"/>
          <w:szCs w:val="24"/>
          <w:u w:val="none"/>
          <w:shd w:fill="auto" w:val="clear"/>
          <w:vertAlign w:val="baseline"/>
          <w:rtl w:val="0"/>
        </w:rPr>
        <w:t xml:space="preserve">Ti a:hover:not(.current)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#CD853F; color: white;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00"/>
          <w:sz w:val="26"/>
          <w:szCs w:val="26"/>
          <w:u w:val="none"/>
          <w:shd w:fill="auto" w:val="clear"/>
          <w:vertAlign w:val="baseline"/>
          <w:rtl w:val="0"/>
        </w:rPr>
        <w:t xml:space="preserve">&lt;/style&gt;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