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PLANT DISEASE DETECTION SYSTEM FOR SUSTAINABLE AGRICULTURE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 Statement : </w:t>
      </w:r>
    </w:p>
    <w:p w:rsidR="00000000" w:rsidDel="00000000" w:rsidP="00000000" w:rsidRDefault="00000000" w:rsidRPr="00000000" w14:paraId="00000004">
      <w:pPr>
        <w:jc w:val="both"/>
        <w:rPr/>
      </w:pPr>
      <w:r w:rsidDel="00000000" w:rsidR="00000000" w:rsidRPr="00000000">
        <w:rPr>
          <w:b w:val="1"/>
          <w:sz w:val="24"/>
          <w:szCs w:val="24"/>
          <w:rtl w:val="0"/>
        </w:rPr>
        <w:t xml:space="preserve">           </w:t>
      </w:r>
      <w:r w:rsidDel="00000000" w:rsidR="00000000" w:rsidRPr="00000000">
        <w:rPr>
          <w:rtl w:val="0"/>
        </w:rPr>
        <w:t xml:space="preserve"> Develop CNN 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prediction agriculture by enabling early detection and effective disease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Data Collection and Data Loading</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Data Collection means getting images for your project (from internet, datasets, or manually).</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Data Loading means organizing and reading the images into your program for training.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Image Processing :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step cleans and prepares images.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Common tasks: resizing, converting to grayscale, and normalizing pixel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sz w:val="24"/>
          <w:szCs w:val="24"/>
          <w:rtl w:val="0"/>
        </w:rPr>
        <w:t xml:space="preserve">Image Augmentation</w:t>
      </w:r>
      <w:r w:rsidDel="00000000" w:rsidR="00000000" w:rsidRPr="00000000">
        <w:rPr>
          <w:b w:val="1"/>
          <w:rtl w:val="0"/>
        </w:rPr>
        <w:t xml:space="preserve"> :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This creates new versions of images by flipping, rotating, zooming, etc.</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It helps the model learn better and prevents overfitting.</w:t>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odv5ith64gvk" w:id="0"/>
      <w:bookmarkEnd w:id="0"/>
      <w:r w:rsidDel="00000000" w:rsidR="00000000" w:rsidRPr="00000000">
        <w:rPr>
          <w:b w:val="1"/>
          <w:color w:val="000000"/>
          <w:sz w:val="24"/>
          <w:szCs w:val="24"/>
          <w:rtl w:val="0"/>
        </w:rPr>
        <w:t xml:space="preserve">Upload Zip File on Google Drive and Use in Colab :</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You upload your dataset (as a zip file) to Google Drive.</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In Colab, you </w:t>
      </w:r>
      <w:r w:rsidDel="00000000" w:rsidR="00000000" w:rsidRPr="00000000">
        <w:rPr>
          <w:b w:val="1"/>
          <w:rtl w:val="0"/>
        </w:rPr>
        <w:t xml:space="preserve">mount</w:t>
      </w:r>
      <w:r w:rsidDel="00000000" w:rsidR="00000000" w:rsidRPr="00000000">
        <w:rPr>
          <w:rtl w:val="0"/>
        </w:rPr>
        <w:t xml:space="preserve"> the drive, </w:t>
      </w:r>
      <w:r w:rsidDel="00000000" w:rsidR="00000000" w:rsidRPr="00000000">
        <w:rPr>
          <w:b w:val="1"/>
          <w:rtl w:val="0"/>
        </w:rPr>
        <w:t xml:space="preserve">unzip</w:t>
      </w:r>
      <w:r w:rsidDel="00000000" w:rsidR="00000000" w:rsidRPr="00000000">
        <w:rPr>
          <w:rtl w:val="0"/>
        </w:rPr>
        <w:t xml:space="preserve"> the file, and use the data in your code.</w:t>
      </w:r>
    </w:p>
    <w:p w:rsidR="00000000" w:rsidDel="00000000" w:rsidP="00000000" w:rsidRDefault="00000000" w:rsidRPr="00000000" w14:paraId="00000015">
      <w:pPr>
        <w:spacing w:after="240" w:before="240" w:lineRule="auto"/>
        <w:ind w:left="0" w:firstLine="0"/>
        <w:rPr>
          <w:b w:val="1"/>
          <w:color w:val="000000"/>
          <w:sz w:val="24"/>
          <w:szCs w:val="24"/>
        </w:rPr>
      </w:pPr>
      <w:r w:rsidDel="00000000" w:rsidR="00000000" w:rsidRPr="00000000">
        <w:rPr>
          <w:b w:val="1"/>
          <w:color w:val="000000"/>
          <w:sz w:val="24"/>
          <w:szCs w:val="24"/>
          <w:rtl w:val="0"/>
        </w:rPr>
        <w:t xml:space="preserve">CNN Model :</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A CNN is a type of deep learning model made for images.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It finds patterns in images using layers like convolution, pooling, and fully connected layers.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54hgxbmjpj4" w:id="1"/>
      <w:bookmarkEnd w:id="1"/>
      <w:r w:rsidDel="00000000" w:rsidR="00000000" w:rsidRPr="00000000">
        <w:rPr>
          <w:b w:val="1"/>
          <w:color w:val="000000"/>
          <w:sz w:val="24"/>
          <w:szCs w:val="24"/>
          <w:rtl w:val="0"/>
        </w:rPr>
        <w:t xml:space="preserve">Train / Evaluate / Test</w:t>
      </w:r>
      <w:r w:rsidDel="00000000" w:rsidR="00000000" w:rsidRPr="00000000">
        <w:rPr>
          <w:b w:val="1"/>
          <w:color w:val="000000"/>
          <w:sz w:val="26"/>
          <w:szCs w:val="26"/>
          <w:rtl w:val="0"/>
        </w:rPr>
        <w:t xml:space="preserve"> : </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Train</w:t>
      </w:r>
      <w:r w:rsidDel="00000000" w:rsidR="00000000" w:rsidRPr="00000000">
        <w:rPr>
          <w:rtl w:val="0"/>
        </w:rPr>
        <w:t xml:space="preserve">: Teach the model using your images.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Evaluate</w:t>
      </w:r>
      <w:r w:rsidDel="00000000" w:rsidR="00000000" w:rsidRPr="00000000">
        <w:rPr>
          <w:rtl w:val="0"/>
        </w:rPr>
        <w:t xml:space="preserve">: Check how well it learned (on a validation set).</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Test</w:t>
      </w:r>
      <w:r w:rsidDel="00000000" w:rsidR="00000000" w:rsidRPr="00000000">
        <w:rPr>
          <w:rtl w:val="0"/>
        </w:rPr>
        <w:t xml:space="preserve">: See how it performs on completely new images.</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