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de-DE"/>
        </w:rPr>
        <w:t xml:space="preserve">RULEBOOK </w:t>
      </w:r>
      <w:r>
        <w:rPr>
          <w:b w:val="1"/>
          <w:bCs w:val="1"/>
          <w:sz w:val="36"/>
          <w:szCs w:val="36"/>
          <w:rtl w:val="0"/>
        </w:rPr>
        <w:t xml:space="preserve">– </w:t>
      </w:r>
      <w:r>
        <w:rPr>
          <w:b w:val="1"/>
          <w:bCs w:val="1"/>
          <w:sz w:val="36"/>
          <w:szCs w:val="36"/>
          <w:rtl w:val="0"/>
        </w:rPr>
        <w:t>TREASURE HUNT 2025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Event Description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en-US"/>
        </w:rPr>
        <w:t>The Treasure Hunt is an exhilarating four-round competition that tests participants</w:t>
      </w:r>
      <w:r>
        <w:rPr>
          <w:rtl w:val="1"/>
        </w:rPr>
        <w:t xml:space="preserve">’ </w:t>
      </w:r>
      <w:r>
        <w:rPr>
          <w:rtl w:val="0"/>
          <w:lang w:val="en-US"/>
        </w:rPr>
        <w:t xml:space="preserve">intelligence, teamwork, and problem-solving skills. Teams will navigate through challenging rounds to claim victory and win a </w:t>
      </w:r>
      <w:r>
        <w:rPr>
          <w:rtl w:val="0"/>
        </w:rPr>
        <w:t>₹</w:t>
      </w:r>
      <w:r>
        <w:rPr>
          <w:rtl w:val="0"/>
          <w:lang w:val="en-US"/>
        </w:rPr>
        <w:t>5,000/- cash prize!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2. Venue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sz w:val="24"/>
          <w:szCs w:val="24"/>
          <w:rtl w:val="0"/>
          <w:lang w:val="en-US"/>
        </w:rPr>
        <w:t>5th floor, PCCOER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 Event Format &amp; Rules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General Rules: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</w:pPr>
      <w:r>
        <w:rPr>
          <w:rtl w:val="0"/>
          <w:lang w:val="en-US"/>
        </w:rPr>
        <w:t>Registrations: Open to all college students.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Team Size: Maximum limit: 4 members per team.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Registration Fee: </w:t>
      </w:r>
      <w:r>
        <w:rPr>
          <w:rtl w:val="0"/>
        </w:rPr>
        <w:t>₹</w:t>
      </w:r>
      <w:r>
        <w:rPr>
          <w:rtl w:val="0"/>
          <w:lang w:val="en-US"/>
        </w:rPr>
        <w:t xml:space="preserve">200 per team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Disqualification: Any form of cheating will lead to immediate elimination.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Final Decision: Organizers' decisions are final and binding.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Round 1: Quiz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Format: A written or verbal quiz on general topics.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Time Limit: 3 minutes.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Rules:</w:t>
      </w:r>
    </w:p>
    <w:p>
      <w:pPr>
        <w:pStyle w:val="Body"/>
        <w:bidi w:val="0"/>
      </w:pPr>
      <w:r>
        <w:rPr>
          <w:rtl w:val="0"/>
          <w:lang w:val="en-US"/>
        </w:rPr>
        <w:t>Phones &amp; online searches are strictly prohibited.</w:t>
      </w:r>
    </w:p>
    <w:p>
      <w:pPr>
        <w:pStyle w:val="Body"/>
        <w:bidi w:val="0"/>
      </w:pPr>
      <w:r>
        <w:rPr>
          <w:rtl w:val="0"/>
          <w:lang w:val="en-US"/>
        </w:rPr>
        <w:t>If caught using a phone, the team will be disqualified.</w:t>
      </w:r>
    </w:p>
    <w:p>
      <w:pPr>
        <w:pStyle w:val="Body"/>
        <w:bidi w:val="0"/>
      </w:pPr>
      <w:r>
        <w:rPr>
          <w:rtl w:val="0"/>
          <w:lang w:val="en-US"/>
        </w:rPr>
        <w:t>Elimination: Only the top teams will advance to the next round.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Round 2: Secret Superstar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  <w:lang w:val="en-US"/>
        </w:rPr>
        <w:t>Format: A mystery round with an exciting challenge (to be revealed on the event day!).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Rules:</w:t>
      </w:r>
    </w:p>
    <w:p>
      <w:pPr>
        <w:pStyle w:val="Body"/>
        <w:bidi w:val="0"/>
      </w:pPr>
      <w:r>
        <w:rPr>
          <w:rtl w:val="0"/>
          <w:lang w:val="en-US"/>
        </w:rPr>
        <w:t>The clue must be solved within the given time.</w:t>
      </w:r>
    </w:p>
    <w:p>
      <w:pPr>
        <w:pStyle w:val="Body"/>
        <w:bidi w:val="0"/>
      </w:pPr>
      <w:r>
        <w:rPr>
          <w:rtl w:val="0"/>
          <w:lang w:val="en-US"/>
        </w:rPr>
        <w:t>Teams with the correct answer proceed to the next round.</w:t>
      </w:r>
    </w:p>
    <w:p>
      <w:pPr>
        <w:pStyle w:val="Body"/>
        <w:bidi w:val="0"/>
      </w:pPr>
      <w:r>
        <w:rPr>
          <w:rtl w:val="0"/>
          <w:lang w:val="en-US"/>
        </w:rPr>
        <w:t>Elimination: Teams with incorrect or late responses will be eliminated.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Round 3: Fun milestones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Format: A series of engaging and interactive mini-games.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Objective: Complete the challenges successfully to earn clues for the final 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Rules:</w:t>
      </w:r>
    </w:p>
    <w:p>
      <w:pPr>
        <w:pStyle w:val="Body"/>
        <w:bidi w:val="0"/>
      </w:pPr>
      <w:r>
        <w:rPr>
          <w:rtl w:val="0"/>
          <w:lang w:val="en-US"/>
        </w:rPr>
        <w:t>Games will test teamwork, speed, and creativity.</w:t>
      </w:r>
    </w:p>
    <w:p>
      <w:pPr>
        <w:pStyle w:val="Body"/>
        <w:bidi w:val="0"/>
      </w:pPr>
      <w:r>
        <w:rPr>
          <w:rtl w:val="0"/>
          <w:lang w:val="en-US"/>
        </w:rPr>
        <w:t>Top 4 teams to score highest total will proceed to final 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Elimination: Teams that fail to qualify will be eliminated.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Round 4: Find the Treasure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Format: The ultimate treasure hunt challenge!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Objective: Use the clues collected from previous rounds to locate the hidden treasure.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Rules:</w:t>
      </w:r>
    </w:p>
    <w:p>
      <w:pPr>
        <w:pStyle w:val="Body"/>
        <w:bidi w:val="0"/>
      </w:pPr>
      <w:r>
        <w:rPr>
          <w:rtl w:val="0"/>
          <w:lang w:val="en-US"/>
        </w:rPr>
        <w:t>Clues will lead to multiple locations, each revealing the next step.</w:t>
      </w:r>
    </w:p>
    <w:p>
      <w:pPr>
        <w:pStyle w:val="Body"/>
        <w:bidi w:val="0"/>
      </w:pPr>
      <w:r>
        <w:rPr>
          <w:rtl w:val="0"/>
          <w:lang w:val="en-US"/>
        </w:rPr>
        <w:t>The first team to find the treasure wins the game!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4. Prize &amp; Rewards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tl w:val="0"/>
        </w:rPr>
        <w:t xml:space="preserve">Winner: </w:t>
      </w:r>
      <w:r>
        <w:rPr>
          <w:rtl w:val="0"/>
        </w:rPr>
        <w:t>₹</w:t>
      </w:r>
      <w:r>
        <w:rPr>
          <w:rtl w:val="0"/>
          <w:lang w:val="en-US"/>
        </w:rPr>
        <w:t>5,000/- Cash Prize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Certificates: Participation certificates for all finalists.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5. Code of Conduct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Fair Play: No cheating, bribing, or external help is allowed.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Respect: Participants must respect fellow teams and event organizers.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Organizer</w:t>
      </w:r>
      <w:r>
        <w:rPr>
          <w:rtl w:val="1"/>
        </w:rPr>
        <w:t>’</w:t>
      </w:r>
      <w:r>
        <w:rPr>
          <w:rtl w:val="0"/>
          <w:lang w:val="en-US"/>
        </w:rPr>
        <w:t>s Decision: In case of disputes, the event organizers have the final say.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6. Contact Us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bidi w:val="0"/>
      </w:pPr>
      <w:r>
        <w:rPr>
          <w:rtl w:val="0"/>
        </w:rPr>
        <w:t>Kalyani Kolpe: 9657889259</w:t>
      </w:r>
    </w:p>
    <w:p>
      <w:pPr>
        <w:pStyle w:val="Body"/>
        <w:bidi w:val="0"/>
      </w:pPr>
      <w:r>
        <w:rPr>
          <w:rtl w:val="0"/>
          <w:lang w:val="it-IT"/>
        </w:rPr>
        <w:t>Isha Khandare: 9022648717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