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D9726" w14:textId="4D0CBB3B" w:rsidR="004F68B8" w:rsidRDefault="004F68B8">
      <w:r>
        <w:rPr>
          <w:rFonts w:hint="eastAsia"/>
        </w:rPr>
        <w:t>感到贫穷，让人更</w:t>
      </w:r>
      <w:proofErr w:type="gramStart"/>
      <w:r>
        <w:rPr>
          <w:rFonts w:hint="eastAsia"/>
        </w:rPr>
        <w:t>愿意去掷骰子</w:t>
      </w:r>
      <w:proofErr w:type="gramEnd"/>
      <w:r>
        <w:rPr>
          <w:rFonts w:hint="eastAsia"/>
        </w:rPr>
        <w:t>。不平等本身可以导致高风险行为的出现。</w:t>
      </w:r>
    </w:p>
    <w:p w14:paraId="7C77B5C6" w14:textId="5665DB15" w:rsidR="004F68B8" w:rsidRDefault="00FC77D1">
      <w:r>
        <w:rPr>
          <w:rFonts w:hint="eastAsia"/>
        </w:rPr>
        <w:t>好人会努力工作。他们谨慎地生活，</w:t>
      </w:r>
      <w:r w:rsidR="00B35A6D">
        <w:rPr>
          <w:rFonts w:hint="eastAsia"/>
        </w:rPr>
        <w:t>以</w:t>
      </w:r>
      <w:r>
        <w:rPr>
          <w:rFonts w:hint="eastAsia"/>
        </w:rPr>
        <w:t>他们的方式，他们不会吹牛或炫耀。</w:t>
      </w:r>
    </w:p>
    <w:p w14:paraId="2E4DB629" w14:textId="7F8AF011" w:rsidR="00FC77D1" w:rsidRDefault="00DF6BBB">
      <w:r>
        <w:rPr>
          <w:rFonts w:hint="eastAsia"/>
        </w:rPr>
        <w:t>不平等是不对称的，它让底层的人</w:t>
      </w:r>
      <w:r w:rsidR="00130DAD">
        <w:rPr>
          <w:rFonts w:hint="eastAsia"/>
        </w:rPr>
        <w:t>蒙受</w:t>
      </w:r>
      <w:r>
        <w:rPr>
          <w:rFonts w:hint="eastAsia"/>
        </w:rPr>
        <w:t>种种苦难，为顶层的人带来的快乐却相对寥寥无几。</w:t>
      </w:r>
    </w:p>
    <w:p w14:paraId="36DB39BF" w14:textId="0770C8ED" w:rsidR="00DF6BBB" w:rsidRDefault="004622CA">
      <w:r>
        <w:rPr>
          <w:rFonts w:hint="eastAsia"/>
        </w:rPr>
        <w:t>不平等是很多发明创造的驱动力。</w:t>
      </w:r>
    </w:p>
    <w:p w14:paraId="0CD8DA42" w14:textId="7023BCE0" w:rsidR="004622CA" w:rsidRDefault="004622CA">
      <w:r>
        <w:rPr>
          <w:rFonts w:hint="eastAsia"/>
        </w:rPr>
        <w:t>让人感到富裕的，不是更多的财富，而是更多的公平。</w:t>
      </w:r>
    </w:p>
    <w:p w14:paraId="2611D5DD" w14:textId="4C2D6F54" w:rsidR="004622CA" w:rsidRDefault="000D7B2F" w:rsidP="000D7B2F">
      <w:r>
        <w:t>Lord, give me the courage to change the things which can and ought to be</w:t>
      </w:r>
      <w:r>
        <w:rPr>
          <w:rFonts w:hint="eastAsia"/>
        </w:rPr>
        <w:t xml:space="preserve"> </w:t>
      </w:r>
      <w:r>
        <w:t>changed, the serenity to accept the things which cannot be changed, and the wisdom to</w:t>
      </w:r>
      <w:r>
        <w:rPr>
          <w:rFonts w:hint="eastAsia"/>
        </w:rPr>
        <w:t xml:space="preserve"> </w:t>
      </w:r>
      <w:r>
        <w:t>know the difference.</w:t>
      </w:r>
      <w:bookmarkStart w:id="0" w:name="_GoBack"/>
      <w:bookmarkEnd w:id="0"/>
    </w:p>
    <w:sectPr w:rsidR="00462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A9"/>
    <w:rsid w:val="00012B6D"/>
    <w:rsid w:val="000D7B2F"/>
    <w:rsid w:val="00130DAD"/>
    <w:rsid w:val="002327A9"/>
    <w:rsid w:val="0044247E"/>
    <w:rsid w:val="004622CA"/>
    <w:rsid w:val="004F68B8"/>
    <w:rsid w:val="00676EB9"/>
    <w:rsid w:val="00B35A6D"/>
    <w:rsid w:val="00CB27F7"/>
    <w:rsid w:val="00DF6BBB"/>
    <w:rsid w:val="00EC1F58"/>
    <w:rsid w:val="00F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1F39"/>
  <w15:chartTrackingRefBased/>
  <w15:docId w15:val="{8BC2506F-A8E8-42A4-8E17-DA2069BA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TaiWangZhongXin</dc:creator>
  <cp:keywords/>
  <dc:description/>
  <cp:lastModifiedBy>TaiWangZhongXin</cp:lastModifiedBy>
  <cp:revision>11</cp:revision>
  <dcterms:created xsi:type="dcterms:W3CDTF">2018-03-01T06:55:00Z</dcterms:created>
  <dcterms:modified xsi:type="dcterms:W3CDTF">2018-03-06T02:07:00Z</dcterms:modified>
</cp:coreProperties>
</file>