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79D6E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专硕研究生英语期末总评成绩评定方法</w:t>
      </w:r>
    </w:p>
    <w:p w14:paraId="03CF54E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期末考试成绩</w:t>
      </w:r>
      <w:r>
        <w:rPr>
          <w:sz w:val="28"/>
          <w:szCs w:val="28"/>
        </w:rPr>
        <w:t>50%</w:t>
      </w:r>
      <w:r>
        <w:rPr>
          <w:rFonts w:hint="eastAsia"/>
          <w:sz w:val="28"/>
          <w:szCs w:val="28"/>
        </w:rPr>
        <w:t>，平时成绩</w:t>
      </w:r>
      <w:r>
        <w:rPr>
          <w:sz w:val="28"/>
          <w:szCs w:val="28"/>
        </w:rPr>
        <w:t>50%</w:t>
      </w:r>
    </w:p>
    <w:p w14:paraId="43D4A7CD">
      <w:pPr>
        <w:rPr>
          <w:b/>
          <w:bCs/>
          <w:sz w:val="28"/>
          <w:szCs w:val="28"/>
        </w:rPr>
      </w:pPr>
    </w:p>
    <w:p w14:paraId="43F94137">
      <w:pPr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期末试卷内容</w:t>
      </w:r>
    </w:p>
    <w:p w14:paraId="4C47BB43">
      <w:pPr>
        <w:rPr>
          <w:sz w:val="28"/>
          <w:szCs w:val="28"/>
        </w:rPr>
      </w:pPr>
      <w:r>
        <w:rPr>
          <w:sz w:val="28"/>
          <w:szCs w:val="28"/>
        </w:rPr>
        <w:t>Part I Listening Comprehension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20%</w:t>
      </w:r>
      <w:r>
        <w:rPr>
          <w:rFonts w:hint="eastAsia"/>
          <w:sz w:val="28"/>
          <w:szCs w:val="28"/>
        </w:rPr>
        <w:t>）（听力材料出自《研究生学术英语听说教程》）2个题型：</w:t>
      </w:r>
    </w:p>
    <w:p w14:paraId="76E7E2D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Multiple choice 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10%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 xml:space="preserve">(Long conversations &amp; Passages </w:t>
      </w:r>
      <w:r>
        <w:rPr>
          <w:rFonts w:hint="eastAsia"/>
          <w:sz w:val="24"/>
          <w:szCs w:val="24"/>
        </w:rPr>
        <w:t>共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篇)</w:t>
      </w:r>
      <w:r>
        <w:rPr>
          <w:sz w:val="24"/>
          <w:szCs w:val="24"/>
        </w:rPr>
        <w:t xml:space="preserve"> 10</w:t>
      </w:r>
      <w:r>
        <w:rPr>
          <w:rFonts w:hint="eastAsia"/>
          <w:sz w:val="24"/>
          <w:szCs w:val="24"/>
        </w:rPr>
        <w:t>题</w:t>
      </w:r>
    </w:p>
    <w:p w14:paraId="38F6225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pot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dictation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10%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assages</w:t>
      </w:r>
      <w:r>
        <w:rPr>
          <w:sz w:val="24"/>
          <w:szCs w:val="24"/>
        </w:rPr>
        <w:t xml:space="preserve"> &amp; L</w:t>
      </w:r>
      <w:r>
        <w:rPr>
          <w:rFonts w:hint="eastAsia"/>
          <w:sz w:val="24"/>
          <w:szCs w:val="24"/>
        </w:rPr>
        <w:t>ectures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共</w:t>
      </w: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段)1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题</w:t>
      </w:r>
    </w:p>
    <w:p w14:paraId="5590C537">
      <w:pPr>
        <w:rPr>
          <w:sz w:val="28"/>
          <w:szCs w:val="28"/>
        </w:rPr>
      </w:pPr>
      <w:r>
        <w:rPr>
          <w:sz w:val="28"/>
          <w:szCs w:val="28"/>
        </w:rPr>
        <w:t xml:space="preserve">Part II Reading Comprehension </w:t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30%</w:t>
      </w:r>
      <w:r>
        <w:rPr>
          <w:rFonts w:hint="eastAsia"/>
          <w:sz w:val="28"/>
          <w:szCs w:val="28"/>
        </w:rPr>
        <w:t>)（共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篇，2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题，其中一篇为</w:t>
      </w:r>
      <w:r>
        <w:rPr>
          <w:sz w:val="28"/>
          <w:szCs w:val="28"/>
        </w:rPr>
        <w:t>Text B</w:t>
      </w:r>
      <w:r>
        <w:rPr>
          <w:rFonts w:hint="eastAsia"/>
          <w:sz w:val="28"/>
          <w:szCs w:val="28"/>
        </w:rPr>
        <w:t>）</w:t>
      </w:r>
    </w:p>
    <w:p w14:paraId="2DEAA5C0">
      <w:pPr>
        <w:rPr>
          <w:sz w:val="28"/>
          <w:szCs w:val="28"/>
        </w:rPr>
      </w:pPr>
      <w:r>
        <w:rPr>
          <w:sz w:val="28"/>
          <w:szCs w:val="28"/>
        </w:rPr>
        <w:t xml:space="preserve">Part III Vocabulary </w:t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10%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(T</w:t>
      </w:r>
      <w:r>
        <w:rPr>
          <w:sz w:val="28"/>
          <w:szCs w:val="28"/>
        </w:rPr>
        <w:t>ext A) 20</w:t>
      </w:r>
      <w:r>
        <w:rPr>
          <w:rFonts w:hint="eastAsia"/>
          <w:sz w:val="28"/>
          <w:szCs w:val="28"/>
        </w:rPr>
        <w:t>题</w:t>
      </w:r>
    </w:p>
    <w:p w14:paraId="1DE57744">
      <w:pPr>
        <w:rPr>
          <w:sz w:val="28"/>
          <w:szCs w:val="28"/>
        </w:rPr>
      </w:pPr>
      <w:r>
        <w:rPr>
          <w:sz w:val="28"/>
          <w:szCs w:val="28"/>
        </w:rPr>
        <w:t xml:space="preserve">Part IV Translation </w:t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10%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 xml:space="preserve"> (From English to Chinese) (T</w:t>
      </w:r>
      <w:r>
        <w:rPr>
          <w:rFonts w:hint="eastAsia"/>
          <w:sz w:val="28"/>
          <w:szCs w:val="28"/>
        </w:rPr>
        <w:t>ext</w:t>
      </w:r>
      <w:r>
        <w:rPr>
          <w:sz w:val="28"/>
          <w:szCs w:val="28"/>
        </w:rPr>
        <w:t xml:space="preserve"> A)</w:t>
      </w:r>
    </w:p>
    <w:p w14:paraId="071D2E3E">
      <w:pPr>
        <w:rPr>
          <w:sz w:val="28"/>
          <w:szCs w:val="28"/>
        </w:rPr>
      </w:pPr>
      <w:r>
        <w:rPr>
          <w:sz w:val="28"/>
          <w:szCs w:val="28"/>
        </w:rPr>
        <w:t xml:space="preserve">Part V Writing </w:t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15%</w:t>
      </w:r>
      <w:r>
        <w:rPr>
          <w:rFonts w:hint="eastAsia"/>
          <w:sz w:val="28"/>
          <w:szCs w:val="28"/>
        </w:rPr>
        <w:t>)</w:t>
      </w:r>
    </w:p>
    <w:p w14:paraId="0583BF64">
      <w:pPr>
        <w:rPr>
          <w:sz w:val="28"/>
          <w:szCs w:val="28"/>
        </w:rPr>
      </w:pPr>
      <w:r>
        <w:rPr>
          <w:sz w:val="28"/>
          <w:szCs w:val="28"/>
        </w:rPr>
        <w:t xml:space="preserve">Part VI </w:t>
      </w:r>
      <w:r>
        <w:rPr>
          <w:rFonts w:hint="eastAsia"/>
          <w:sz w:val="28"/>
          <w:szCs w:val="28"/>
        </w:rPr>
        <w:t>Oral</w:t>
      </w:r>
      <w:r>
        <w:rPr>
          <w:sz w:val="28"/>
          <w:szCs w:val="28"/>
        </w:rPr>
        <w:t xml:space="preserve"> T</w:t>
      </w:r>
      <w:r>
        <w:rPr>
          <w:rFonts w:hint="eastAsia"/>
          <w:sz w:val="28"/>
          <w:szCs w:val="28"/>
        </w:rPr>
        <w:t>est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</w:t>
      </w:r>
      <w:r>
        <w:rPr>
          <w:sz w:val="28"/>
          <w:szCs w:val="28"/>
        </w:rPr>
        <w:t>15%</w:t>
      </w:r>
      <w:r>
        <w:rPr>
          <w:rFonts w:hint="eastAsia"/>
          <w:sz w:val="28"/>
          <w:szCs w:val="28"/>
        </w:rPr>
        <w:t>)（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个话题现场抽签进行陈述）</w:t>
      </w:r>
    </w:p>
    <w:p w14:paraId="2A522204">
      <w:pPr>
        <w:rPr>
          <w:sz w:val="28"/>
          <w:szCs w:val="28"/>
        </w:rPr>
      </w:pPr>
    </w:p>
    <w:p w14:paraId="2BEFC04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平时成绩评定标准：</w:t>
      </w:r>
    </w:p>
    <w:p w14:paraId="27AF5E6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出勤</w:t>
      </w:r>
      <w:r>
        <w:rPr>
          <w:sz w:val="28"/>
          <w:szCs w:val="28"/>
        </w:rPr>
        <w:t xml:space="preserve">20% </w:t>
      </w:r>
      <w:r>
        <w:rPr>
          <w:rFonts w:hint="eastAsia"/>
          <w:sz w:val="28"/>
          <w:szCs w:val="28"/>
        </w:rPr>
        <w:t>（旷课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次就没有平时成绩，请假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次扣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分）；</w:t>
      </w:r>
    </w:p>
    <w:p w14:paraId="0DC622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课外作业</w:t>
      </w:r>
      <w:r>
        <w:rPr>
          <w:sz w:val="28"/>
          <w:szCs w:val="28"/>
        </w:rPr>
        <w:t xml:space="preserve"> 2</w:t>
      </w:r>
      <w:r>
        <w:rPr>
          <w:rFonts w:hint="eastAsia"/>
          <w:sz w:val="28"/>
          <w:szCs w:val="28"/>
        </w:rPr>
        <w:t>次</w:t>
      </w:r>
      <w:r>
        <w:rPr>
          <w:sz w:val="28"/>
          <w:szCs w:val="28"/>
        </w:rPr>
        <w:t>20%</w:t>
      </w:r>
      <w:r>
        <w:rPr>
          <w:rFonts w:hint="eastAsia"/>
          <w:sz w:val="28"/>
          <w:szCs w:val="28"/>
        </w:rPr>
        <w:t>；</w:t>
      </w:r>
    </w:p>
    <w:p w14:paraId="053152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课堂</w:t>
      </w:r>
      <w:r>
        <w:rPr>
          <w:sz w:val="28"/>
          <w:szCs w:val="28"/>
        </w:rPr>
        <w:t>presentation 20%</w:t>
      </w:r>
      <w:r>
        <w:rPr>
          <w:rFonts w:hint="eastAsia"/>
          <w:sz w:val="28"/>
          <w:szCs w:val="28"/>
        </w:rPr>
        <w:t>；</w:t>
      </w:r>
    </w:p>
    <w:p w14:paraId="5041B3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课堂表现与课堂参与</w:t>
      </w:r>
      <w:r>
        <w:rPr>
          <w:sz w:val="28"/>
          <w:szCs w:val="28"/>
        </w:rPr>
        <w:t>30%</w:t>
      </w:r>
      <w:r>
        <w:rPr>
          <w:rFonts w:hint="eastAsia"/>
          <w:sz w:val="28"/>
          <w:szCs w:val="28"/>
        </w:rPr>
        <w:t>；</w:t>
      </w:r>
    </w:p>
    <w:p w14:paraId="03989DB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小测验</w:t>
      </w:r>
      <w:r>
        <w:rPr>
          <w:sz w:val="28"/>
          <w:szCs w:val="28"/>
        </w:rPr>
        <w:t>10%</w:t>
      </w:r>
      <w:bookmarkStart w:id="0" w:name="_GoBack"/>
      <w:bookmarkEnd w:id="0"/>
    </w:p>
    <w:p w14:paraId="10E769B3">
      <w:pPr>
        <w:rPr>
          <w:sz w:val="28"/>
          <w:szCs w:val="28"/>
        </w:rPr>
      </w:pPr>
    </w:p>
    <w:p w14:paraId="5DD7898F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0E53B3"/>
    <w:multiLevelType w:val="multilevel"/>
    <w:tmpl w:val="490E53B3"/>
    <w:lvl w:ilvl="0" w:tentative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8F5"/>
    <w:rsid w:val="000238F5"/>
    <w:rsid w:val="00074099"/>
    <w:rsid w:val="00225FFB"/>
    <w:rsid w:val="004216A5"/>
    <w:rsid w:val="004B5390"/>
    <w:rsid w:val="00670579"/>
    <w:rsid w:val="00B411B4"/>
    <w:rsid w:val="21D8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215</Words>
  <Characters>462</Characters>
  <Lines>3</Lines>
  <Paragraphs>1</Paragraphs>
  <TotalTime>4</TotalTime>
  <ScaleCrop>false</ScaleCrop>
  <LinksUpToDate>false</LinksUpToDate>
  <CharactersWithSpaces>508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2025-01-13T07:44:00Z</dcterms:created>
  <dc:creator>ZhaoRicky</dc:creator>
  <cp:lastModifiedBy>梅梅。。</cp:lastModifiedBy>
  <dcterms:modified xsi:type="dcterms:W3CDTF">2025-02-17T03:03:49Z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eyJoZGlkIjoiODFhZjkxYTMwYzg0YjFiOTdhZDRiMzhlMDU0M2RmZmYiLCJ1c2VySWQiOiI1Mzc3ODk4MjUifQ==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1AADCBE60EA64F6B9CE3E041D601024B_12</vt:lpwstr>
  </property>
</Properties>
</file>