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AC92C" w14:textId="6F356768" w:rsidR="006C505C" w:rsidRPr="00334C7B" w:rsidRDefault="006C505C" w:rsidP="00334C7B">
      <w:pPr>
        <w:pStyle w:val="Heading1"/>
      </w:pPr>
      <w:r>
        <w:t>Marking Scheme</w:t>
      </w:r>
      <w:r w:rsidR="004A371E">
        <w:t>—Main Project</w:t>
      </w:r>
    </w:p>
    <w:p w14:paraId="5117A476" w14:textId="46FBBB24" w:rsidR="006C505C" w:rsidRPr="006C505C" w:rsidRDefault="00AF5EC5" w:rsidP="006C505C">
      <w:pPr>
        <w:pStyle w:val="SanSerifPara"/>
      </w:pPr>
      <w:r>
        <w:t>Each of the following descriptors gives a broad idea of the achievement expected for a mark in that range. Clearly, individual projects may fall short in some areas and show excellence in others. The marking should also be adjusted to reflect the intrinsic difficulty of the project.</w:t>
      </w:r>
    </w:p>
    <w:p w14:paraId="48E29028" w14:textId="77777777" w:rsidR="006C505C" w:rsidRDefault="006C505C">
      <w:pPr>
        <w:spacing w:after="0"/>
        <w:rPr>
          <w:rFonts w:ascii="Helvetica" w:hAnsi="Helvetica"/>
        </w:rPr>
      </w:pPr>
    </w:p>
    <w:tbl>
      <w:tblPr>
        <w:tblStyle w:val="TableGrid"/>
        <w:tblW w:w="9351" w:type="dxa"/>
        <w:tblLook w:val="04A0" w:firstRow="1" w:lastRow="0" w:firstColumn="1" w:lastColumn="0" w:noHBand="0" w:noVBand="1"/>
      </w:tblPr>
      <w:tblGrid>
        <w:gridCol w:w="1062"/>
        <w:gridCol w:w="8289"/>
      </w:tblGrid>
      <w:tr w:rsidR="00CC36C4" w14:paraId="04823AB7" w14:textId="77777777" w:rsidTr="004F4BC7">
        <w:tc>
          <w:tcPr>
            <w:tcW w:w="1062" w:type="dxa"/>
          </w:tcPr>
          <w:p w14:paraId="663E9F5A" w14:textId="77777777" w:rsidR="00CC36C4" w:rsidRPr="00EC237C" w:rsidRDefault="00CC36C4" w:rsidP="004F4BC7">
            <w:pPr>
              <w:pStyle w:val="SanSerifPara"/>
              <w:rPr>
                <w:b/>
                <w:bCs/>
              </w:rPr>
            </w:pPr>
            <w:r>
              <w:rPr>
                <w:b/>
                <w:bCs/>
              </w:rPr>
              <w:t>Band</w:t>
            </w:r>
          </w:p>
        </w:tc>
        <w:tc>
          <w:tcPr>
            <w:tcW w:w="8289" w:type="dxa"/>
          </w:tcPr>
          <w:p w14:paraId="0B743782" w14:textId="77777777" w:rsidR="00CC36C4" w:rsidRPr="00EC237C" w:rsidRDefault="00CC36C4" w:rsidP="004F4BC7">
            <w:pPr>
              <w:pStyle w:val="SanSerifPara"/>
              <w:rPr>
                <w:b/>
                <w:bCs/>
              </w:rPr>
            </w:pPr>
            <w:r>
              <w:rPr>
                <w:b/>
                <w:bCs/>
              </w:rPr>
              <w:t>Guidelines</w:t>
            </w:r>
          </w:p>
        </w:tc>
      </w:tr>
      <w:tr w:rsidR="00CC36C4" w14:paraId="5953CA24" w14:textId="77777777" w:rsidTr="004F4BC7">
        <w:tc>
          <w:tcPr>
            <w:tcW w:w="1062" w:type="dxa"/>
          </w:tcPr>
          <w:p w14:paraId="131332B5" w14:textId="77777777" w:rsidR="00CC36C4" w:rsidRDefault="00CC36C4" w:rsidP="004F4BC7">
            <w:pPr>
              <w:pStyle w:val="SanSerifPara"/>
            </w:pPr>
            <w:r>
              <w:t>90-100</w:t>
            </w:r>
          </w:p>
        </w:tc>
        <w:tc>
          <w:tcPr>
            <w:tcW w:w="8289" w:type="dxa"/>
          </w:tcPr>
          <w:p w14:paraId="628D1461" w14:textId="0D2A7687" w:rsidR="00CC36C4" w:rsidRDefault="00CC36C4" w:rsidP="004F4BC7">
            <w:pPr>
              <w:pStyle w:val="SanSerifPara"/>
            </w:pPr>
            <w:r>
              <w:t xml:space="preserve">Marks in this range are reserved for a superb all-round performance. Work done in all aspects of the </w:t>
            </w:r>
            <w:r w:rsidR="004A371E">
              <w:t>work</w:t>
            </w:r>
            <w:r>
              <w:t xml:space="preserve"> go beyond even high expectations. The student has shown a thorough understanding of the problem. All tasks</w:t>
            </w:r>
            <w:r w:rsidR="004A371E">
              <w:t xml:space="preserve">, including very challenging aspects and extensive stretch goals, </w:t>
            </w:r>
            <w:r>
              <w:t>have been successfully complete</w:t>
            </w:r>
            <w:r w:rsidR="0041051B">
              <w:t>d. T</w:t>
            </w:r>
            <w:r>
              <w:t>he project shows depth and engagement with research ideas, and everything has been completed to a high standard</w:t>
            </w:r>
            <w:r w:rsidR="00AF5EC5">
              <w:t>. The report could form the basis of a publishable conference/workshop paper.</w:t>
            </w:r>
          </w:p>
        </w:tc>
      </w:tr>
      <w:tr w:rsidR="00CC36C4" w14:paraId="1C55BDF6" w14:textId="77777777" w:rsidTr="004F4BC7">
        <w:tc>
          <w:tcPr>
            <w:tcW w:w="1062" w:type="dxa"/>
          </w:tcPr>
          <w:p w14:paraId="7E7EBF69" w14:textId="77777777" w:rsidR="00CC36C4" w:rsidRDefault="00CC36C4" w:rsidP="004F4BC7">
            <w:pPr>
              <w:pStyle w:val="SanSerifPara"/>
            </w:pPr>
            <w:r>
              <w:t>80-89</w:t>
            </w:r>
          </w:p>
        </w:tc>
        <w:tc>
          <w:tcPr>
            <w:tcW w:w="8289" w:type="dxa"/>
          </w:tcPr>
          <w:p w14:paraId="5F821468" w14:textId="71A7936F" w:rsidR="00CC36C4" w:rsidRDefault="00CC36C4" w:rsidP="004F4BC7">
            <w:pPr>
              <w:pStyle w:val="SanSerifPara"/>
            </w:pPr>
            <w:r>
              <w:t>Excellent contributions to all areas of the project. Exceeded expectations in some areas</w:t>
            </w:r>
            <w:r w:rsidR="004A371E">
              <w:t xml:space="preserve"> by carrying out implementations</w:t>
            </w:r>
            <w:r w:rsidR="0041051B">
              <w:t xml:space="preserve"> and experiments of a high level of complexity or sophistication</w:t>
            </w:r>
            <w:r>
              <w:t xml:space="preserve">. Demonstrates knowledge and understanding of the </w:t>
            </w:r>
            <w:r w:rsidR="0041051B">
              <w:t>ideas</w:t>
            </w:r>
            <w:r>
              <w:t xml:space="preserve"> that </w:t>
            </w:r>
            <w:r w:rsidR="0041051B">
              <w:t xml:space="preserve">goes </w:t>
            </w:r>
            <w:r>
              <w:t xml:space="preserve">beyond </w:t>
            </w:r>
            <w:r w:rsidR="0041051B">
              <w:t>the material</w:t>
            </w:r>
            <w:r>
              <w:t xml:space="preserve"> covered in the module. Clear appreciation of the project as a whole, its adequacies, limitations and possibilities for future development.</w:t>
            </w:r>
            <w:r w:rsidR="00AF5EC5">
              <w:t xml:space="preserve"> The project demonstrates insight and depth beyond that usually expected in undergraduate</w:t>
            </w:r>
            <w:r w:rsidR="0041051B">
              <w:t>/master’s</w:t>
            </w:r>
            <w:r w:rsidR="00AF5EC5">
              <w:t xml:space="preserve"> work.</w:t>
            </w:r>
            <w:r w:rsidR="0041051B">
              <w:t xml:space="preserve"> Report presented very clearly and to a good professional standard.</w:t>
            </w:r>
          </w:p>
        </w:tc>
      </w:tr>
      <w:tr w:rsidR="00CC36C4" w14:paraId="1F5E31B1" w14:textId="77777777" w:rsidTr="004F4BC7">
        <w:tc>
          <w:tcPr>
            <w:tcW w:w="1062" w:type="dxa"/>
          </w:tcPr>
          <w:p w14:paraId="20655A97" w14:textId="77777777" w:rsidR="00CC36C4" w:rsidRDefault="00CC36C4" w:rsidP="004F4BC7">
            <w:pPr>
              <w:pStyle w:val="SanSerifPara"/>
            </w:pPr>
            <w:r>
              <w:t>70-79</w:t>
            </w:r>
          </w:p>
        </w:tc>
        <w:tc>
          <w:tcPr>
            <w:tcW w:w="8289" w:type="dxa"/>
            <w:vAlign w:val="center"/>
          </w:tcPr>
          <w:p w14:paraId="6B510C9F" w14:textId="44CFFB24" w:rsidR="00CC36C4" w:rsidRPr="009E3018" w:rsidRDefault="00CC36C4" w:rsidP="004F4BC7">
            <w:pPr>
              <w:rPr>
                <w:rFonts w:ascii="Helvetica" w:hAnsi="Helvetica"/>
              </w:rPr>
            </w:pPr>
            <w:r w:rsidRPr="00557A5D">
              <w:rPr>
                <w:rFonts w:ascii="Helvetica" w:hAnsi="Helvetica"/>
              </w:rPr>
              <w:t>Very good contributions to all areas of the project. Successful completion of the project tasks</w:t>
            </w:r>
            <w:r w:rsidR="00E808DB">
              <w:rPr>
                <w:rFonts w:ascii="Helvetica" w:hAnsi="Helvetica"/>
              </w:rPr>
              <w:t xml:space="preserve"> including some more challenging aspects and stretch goals</w:t>
            </w:r>
            <w:r w:rsidRPr="00557A5D">
              <w:rPr>
                <w:rFonts w:ascii="Helvetica" w:hAnsi="Helvetica"/>
              </w:rPr>
              <w:t>. Demonstrated initiative and creative problem-solving ability. Able to undertake the work in a competent and independent manner. Able to reflect accurately on adequacy and limitations of the project’s achievements.</w:t>
            </w:r>
            <w:r w:rsidR="0041051B">
              <w:rPr>
                <w:rFonts w:ascii="Helvetica" w:hAnsi="Helvetica"/>
              </w:rPr>
              <w:t xml:space="preserve"> Report presented very clearly and to a good professional standard.</w:t>
            </w:r>
          </w:p>
        </w:tc>
      </w:tr>
      <w:tr w:rsidR="00CC36C4" w14:paraId="4D7A2C05" w14:textId="77777777" w:rsidTr="004F4BC7">
        <w:tc>
          <w:tcPr>
            <w:tcW w:w="1062" w:type="dxa"/>
          </w:tcPr>
          <w:p w14:paraId="7BA50593" w14:textId="77777777" w:rsidR="00CC36C4" w:rsidRDefault="00CC36C4" w:rsidP="004F4BC7">
            <w:pPr>
              <w:pStyle w:val="SanSerifPara"/>
            </w:pPr>
            <w:r>
              <w:t>60-69</w:t>
            </w:r>
          </w:p>
        </w:tc>
        <w:tc>
          <w:tcPr>
            <w:tcW w:w="8289" w:type="dxa"/>
          </w:tcPr>
          <w:p w14:paraId="04D3D40A" w14:textId="42E6EC3B" w:rsidR="00CC36C4" w:rsidRPr="009E3018" w:rsidRDefault="00CC36C4" w:rsidP="004F4BC7">
            <w:pPr>
              <w:rPr>
                <w:rFonts w:ascii="Helvetica" w:hAnsi="Helvetica"/>
              </w:rPr>
            </w:pPr>
            <w:r w:rsidRPr="00557A5D">
              <w:rPr>
                <w:rFonts w:ascii="Helvetica" w:hAnsi="Helvetica"/>
              </w:rPr>
              <w:t>Good appreciation of background. A good attempt at applying this to the task, with demonstrated ability to cope with difficulties. Good technical skills in several areas. Whilst most of the core aims of the project have been achieved, it might come a little short in some areas. Good reflective understanding of the project.</w:t>
            </w:r>
            <w:r w:rsidR="0041051B">
              <w:rPr>
                <w:rFonts w:ascii="Helvetica" w:hAnsi="Helvetica"/>
              </w:rPr>
              <w:t xml:space="preserve"> Well organised and structured report, with perhaps a few parts unclear.</w:t>
            </w:r>
          </w:p>
        </w:tc>
      </w:tr>
      <w:tr w:rsidR="00CC36C4" w14:paraId="2893D124" w14:textId="77777777" w:rsidTr="004F4BC7">
        <w:tc>
          <w:tcPr>
            <w:tcW w:w="1062" w:type="dxa"/>
          </w:tcPr>
          <w:p w14:paraId="62F791FB" w14:textId="77777777" w:rsidR="00CC36C4" w:rsidRDefault="00CC36C4" w:rsidP="004F4BC7">
            <w:pPr>
              <w:pStyle w:val="SanSerifPara"/>
            </w:pPr>
            <w:r>
              <w:t>50-59</w:t>
            </w:r>
          </w:p>
        </w:tc>
        <w:tc>
          <w:tcPr>
            <w:tcW w:w="8289" w:type="dxa"/>
            <w:vAlign w:val="center"/>
          </w:tcPr>
          <w:p w14:paraId="4EA8460A" w14:textId="5C208659" w:rsidR="00CC36C4" w:rsidRPr="009E3018" w:rsidRDefault="004A371E" w:rsidP="004F4BC7">
            <w:pPr>
              <w:rPr>
                <w:rFonts w:ascii="Helvetica" w:hAnsi="Helvetica"/>
              </w:rPr>
            </w:pPr>
            <w:r>
              <w:rPr>
                <w:rFonts w:ascii="Helvetica" w:hAnsi="Helvetica"/>
                <w:b/>
                <w:bCs/>
              </w:rPr>
              <w:t xml:space="preserve">Postgraduate pass level. </w:t>
            </w:r>
            <w:r w:rsidR="00CC36C4" w:rsidRPr="009E3018">
              <w:rPr>
                <w:rFonts w:ascii="Helvetica" w:hAnsi="Helvetica"/>
              </w:rPr>
              <w:t xml:space="preserve">Satisfactory background reading and a competent attempt at their tasks. Reasonable technical competence demonstrated. </w:t>
            </w:r>
            <w:r w:rsidR="00E808DB">
              <w:rPr>
                <w:rFonts w:ascii="Helvetica" w:hAnsi="Helvetica"/>
              </w:rPr>
              <w:t xml:space="preserve">The core </w:t>
            </w:r>
            <w:r>
              <w:rPr>
                <w:rFonts w:ascii="Helvetica" w:hAnsi="Helvetica"/>
              </w:rPr>
              <w:t>parts</w:t>
            </w:r>
            <w:r w:rsidR="00E808DB">
              <w:rPr>
                <w:rFonts w:ascii="Helvetica" w:hAnsi="Helvetica"/>
              </w:rPr>
              <w:t xml:space="preserve"> of the </w:t>
            </w:r>
            <w:r>
              <w:rPr>
                <w:rFonts w:ascii="Helvetica" w:hAnsi="Helvetica"/>
              </w:rPr>
              <w:t xml:space="preserve">agents, environment and experiments have been </w:t>
            </w:r>
            <w:r w:rsidR="00CC36C4" w:rsidRPr="009E3018">
              <w:rPr>
                <w:rFonts w:ascii="Helvetica" w:hAnsi="Helvetica"/>
              </w:rPr>
              <w:t>completed satisfactorily, but little achieved beyond that. Able to reflect satisfactorily on the project.</w:t>
            </w:r>
            <w:r>
              <w:rPr>
                <w:rFonts w:ascii="Helvetica" w:hAnsi="Helvetica"/>
              </w:rPr>
              <w:t xml:space="preserve"> </w:t>
            </w:r>
            <w:proofErr w:type="gramStart"/>
            <w:r>
              <w:rPr>
                <w:rFonts w:ascii="Helvetica" w:hAnsi="Helvetica"/>
              </w:rPr>
              <w:t>Or,</w:t>
            </w:r>
            <w:proofErr w:type="gramEnd"/>
            <w:r>
              <w:rPr>
                <w:rFonts w:ascii="Helvetica" w:hAnsi="Helvetica"/>
              </w:rPr>
              <w:t xml:space="preserve"> a lower-difficulty project carried out well.</w:t>
            </w:r>
            <w:r w:rsidR="0041051B">
              <w:rPr>
                <w:rFonts w:ascii="Helvetica" w:hAnsi="Helvetica"/>
              </w:rPr>
              <w:t xml:space="preserve"> Decently written and structured report, but with perhaps some aspects unclear, unbalanced or underdeveloped.</w:t>
            </w:r>
          </w:p>
        </w:tc>
      </w:tr>
      <w:tr w:rsidR="00CC36C4" w14:paraId="5316131F" w14:textId="77777777" w:rsidTr="004F4BC7">
        <w:tc>
          <w:tcPr>
            <w:tcW w:w="1062" w:type="dxa"/>
          </w:tcPr>
          <w:p w14:paraId="49CB0DF2" w14:textId="77777777" w:rsidR="00CC36C4" w:rsidRDefault="00CC36C4" w:rsidP="004F4BC7">
            <w:pPr>
              <w:pStyle w:val="SanSerifPara"/>
            </w:pPr>
            <w:r>
              <w:t>40-49</w:t>
            </w:r>
          </w:p>
        </w:tc>
        <w:tc>
          <w:tcPr>
            <w:tcW w:w="8289" w:type="dxa"/>
          </w:tcPr>
          <w:p w14:paraId="0DE2DBC7" w14:textId="7DFABB38" w:rsidR="00CC36C4" w:rsidRPr="009E3018" w:rsidRDefault="004A371E" w:rsidP="004F4BC7">
            <w:pPr>
              <w:rPr>
                <w:rFonts w:ascii="Helvetica" w:hAnsi="Helvetica"/>
              </w:rPr>
            </w:pPr>
            <w:r>
              <w:rPr>
                <w:rFonts w:ascii="Helvetica" w:hAnsi="Helvetica"/>
                <w:b/>
                <w:bCs/>
              </w:rPr>
              <w:t>Undergraduate p</w:t>
            </w:r>
            <w:r w:rsidR="00CC36C4" w:rsidRPr="009E3018">
              <w:rPr>
                <w:rFonts w:ascii="Helvetica" w:hAnsi="Helvetica"/>
                <w:b/>
                <w:bCs/>
              </w:rPr>
              <w:t>ass level.</w:t>
            </w:r>
            <w:r w:rsidR="00CC36C4" w:rsidRPr="009E3018">
              <w:rPr>
                <w:rFonts w:ascii="Helvetica" w:hAnsi="Helvetica"/>
              </w:rPr>
              <w:t xml:space="preserve"> Competent background reading and appreciation of the project area. Basic technological competence. Some areas of the core tasks may be incomplete, but a decent attempt has been made at them. Able to reflect in a limited way on the project.</w:t>
            </w:r>
            <w:r w:rsidR="0041051B">
              <w:rPr>
                <w:rFonts w:ascii="Helvetica" w:hAnsi="Helvetica"/>
              </w:rPr>
              <w:t xml:space="preserve"> Report gives an overview of the project and is readable, but perhaps lacks detail, clarity or focus in some areas and/or is too informal or unbalanced.</w:t>
            </w:r>
          </w:p>
        </w:tc>
      </w:tr>
      <w:tr w:rsidR="00CC36C4" w14:paraId="47A5A6FD" w14:textId="77777777" w:rsidTr="004F4BC7">
        <w:tc>
          <w:tcPr>
            <w:tcW w:w="1062" w:type="dxa"/>
          </w:tcPr>
          <w:p w14:paraId="10E85E16" w14:textId="77777777" w:rsidR="00CC36C4" w:rsidRDefault="00CC36C4" w:rsidP="004F4BC7">
            <w:pPr>
              <w:pStyle w:val="SanSerifPara"/>
            </w:pPr>
            <w:r>
              <w:t>30-39</w:t>
            </w:r>
          </w:p>
        </w:tc>
        <w:tc>
          <w:tcPr>
            <w:tcW w:w="8289" w:type="dxa"/>
          </w:tcPr>
          <w:p w14:paraId="3D6E32F5" w14:textId="2A2E971C" w:rsidR="00CC36C4" w:rsidRPr="009E3018" w:rsidRDefault="00CC36C4" w:rsidP="004F4BC7">
            <w:pPr>
              <w:rPr>
                <w:rFonts w:ascii="Helvetica" w:hAnsi="Helvetica"/>
              </w:rPr>
            </w:pPr>
            <w:r w:rsidRPr="009E3018">
              <w:rPr>
                <w:rFonts w:ascii="Helvetica" w:hAnsi="Helvetica"/>
              </w:rPr>
              <w:t xml:space="preserve">Unsatisfactory. Some attempt has been made at the background reading but clearly only partial understanding of project topic. Incomplete attempt at the core </w:t>
            </w:r>
            <w:r w:rsidRPr="009E3018">
              <w:rPr>
                <w:rFonts w:ascii="Helvetica" w:hAnsi="Helvetica"/>
              </w:rPr>
              <w:lastRenderedPageBreak/>
              <w:t>tasks. Weak technical competence. Little ability to reflect adequately on the project.</w:t>
            </w:r>
            <w:r w:rsidR="0041051B">
              <w:rPr>
                <w:rFonts w:ascii="Helvetica" w:hAnsi="Helvetica"/>
              </w:rPr>
              <w:t xml:space="preserve"> Report fails to cover some aspects of the work.</w:t>
            </w:r>
          </w:p>
        </w:tc>
      </w:tr>
      <w:tr w:rsidR="00CC36C4" w14:paraId="6C6B9C15" w14:textId="77777777" w:rsidTr="004F4BC7">
        <w:tc>
          <w:tcPr>
            <w:tcW w:w="1062" w:type="dxa"/>
          </w:tcPr>
          <w:p w14:paraId="3904046A" w14:textId="77777777" w:rsidR="00CC36C4" w:rsidRDefault="00CC36C4" w:rsidP="004F4BC7">
            <w:pPr>
              <w:pStyle w:val="SanSerifPara"/>
            </w:pPr>
            <w:r>
              <w:lastRenderedPageBreak/>
              <w:t>20-29</w:t>
            </w:r>
          </w:p>
        </w:tc>
        <w:tc>
          <w:tcPr>
            <w:tcW w:w="8289" w:type="dxa"/>
          </w:tcPr>
          <w:p w14:paraId="6A2A1B71" w14:textId="2630E1C7" w:rsidR="00CC36C4" w:rsidRPr="009E3018" w:rsidRDefault="00CC36C4" w:rsidP="004F4BC7">
            <w:pPr>
              <w:rPr>
                <w:rFonts w:ascii="Helvetica" w:hAnsi="Helvetica"/>
              </w:rPr>
            </w:pPr>
            <w:r w:rsidRPr="009E3018">
              <w:rPr>
                <w:rFonts w:ascii="Helvetica" w:hAnsi="Helvetica"/>
              </w:rPr>
              <w:t xml:space="preserve">Inadequate background reading, but shows some </w:t>
            </w:r>
            <w:r w:rsidR="000239E4">
              <w:rPr>
                <w:rFonts w:ascii="Helvetica" w:hAnsi="Helvetica"/>
              </w:rPr>
              <w:t xml:space="preserve">limited </w:t>
            </w:r>
            <w:r w:rsidRPr="009E3018">
              <w:rPr>
                <w:rFonts w:ascii="Helvetica" w:hAnsi="Helvetica"/>
              </w:rPr>
              <w:t>understanding of how ideas can be linked to the task. Minimal attempt at the core tasks, showing poor understanding. A substantial amount of work is still needed to achieve the core tasks. Minimal reflection on the project.</w:t>
            </w:r>
            <w:r w:rsidR="0041051B">
              <w:rPr>
                <w:rFonts w:ascii="Helvetica" w:hAnsi="Helvetica"/>
              </w:rPr>
              <w:t xml:space="preserve"> Report is disorganised, overly-short and contains areas that are very unclear and/or demonstrates misunderstandings.</w:t>
            </w:r>
          </w:p>
        </w:tc>
      </w:tr>
      <w:tr w:rsidR="00CC36C4" w14:paraId="1C949E3A" w14:textId="77777777" w:rsidTr="004F4BC7">
        <w:tc>
          <w:tcPr>
            <w:tcW w:w="1062" w:type="dxa"/>
          </w:tcPr>
          <w:p w14:paraId="774FD041" w14:textId="77777777" w:rsidR="00CC36C4" w:rsidRDefault="00CC36C4" w:rsidP="004F4BC7">
            <w:pPr>
              <w:pStyle w:val="SanSerifPara"/>
            </w:pPr>
            <w:r>
              <w:t>10-19</w:t>
            </w:r>
          </w:p>
        </w:tc>
        <w:tc>
          <w:tcPr>
            <w:tcW w:w="8289" w:type="dxa"/>
          </w:tcPr>
          <w:p w14:paraId="4BF54CEB" w14:textId="7B146F6A" w:rsidR="00CC36C4" w:rsidRDefault="00CC36C4" w:rsidP="004F4BC7">
            <w:pPr>
              <w:pStyle w:val="SanSerifPara"/>
            </w:pPr>
            <w:r>
              <w:t>Minimal attempt at background reading, inappropriate use of material, almost no attempt at core tasks. Very poor understanding of the problem. Minimal or no reflection on the project.</w:t>
            </w:r>
            <w:r w:rsidR="0041051B">
              <w:t xml:space="preserve"> Minimal </w:t>
            </w:r>
            <w:r w:rsidR="004415D9">
              <w:t>report, or report shows substantial misunderstandings.</w:t>
            </w:r>
          </w:p>
        </w:tc>
      </w:tr>
      <w:tr w:rsidR="00CC36C4" w14:paraId="444A251A" w14:textId="77777777" w:rsidTr="004F4BC7">
        <w:tc>
          <w:tcPr>
            <w:tcW w:w="1062" w:type="dxa"/>
          </w:tcPr>
          <w:p w14:paraId="0C86DC28" w14:textId="77777777" w:rsidR="00CC36C4" w:rsidRDefault="00CC36C4" w:rsidP="004F4BC7">
            <w:pPr>
              <w:pStyle w:val="SanSerifPara"/>
            </w:pPr>
            <w:r>
              <w:t>0-9</w:t>
            </w:r>
          </w:p>
        </w:tc>
        <w:tc>
          <w:tcPr>
            <w:tcW w:w="8289" w:type="dxa"/>
          </w:tcPr>
          <w:p w14:paraId="2CB8B024" w14:textId="06DB9D65" w:rsidR="00CC36C4" w:rsidRDefault="00CC36C4" w:rsidP="004F4BC7">
            <w:pPr>
              <w:pStyle w:val="SanSerifPara"/>
            </w:pPr>
            <w:r>
              <w:t xml:space="preserve">No or almost no significant </w:t>
            </w:r>
            <w:r w:rsidR="00B1714B">
              <w:t>attempt.</w:t>
            </w:r>
          </w:p>
        </w:tc>
      </w:tr>
    </w:tbl>
    <w:p w14:paraId="2D810F44" w14:textId="77777777" w:rsidR="004A371E" w:rsidRDefault="004A371E" w:rsidP="00AF5EC5">
      <w:pPr>
        <w:pStyle w:val="Heading1"/>
      </w:pPr>
    </w:p>
    <w:p w14:paraId="22F8D458" w14:textId="376BF925" w:rsidR="00AF5EC5" w:rsidRDefault="00AF5EC5" w:rsidP="00AF5EC5">
      <w:pPr>
        <w:pStyle w:val="Heading1"/>
      </w:pPr>
      <w:r>
        <w:t>Marking Scheme</w:t>
      </w:r>
      <w:r w:rsidR="00E64C0A">
        <w:t>—Presentation</w:t>
      </w:r>
      <w:r w:rsidR="004A371E">
        <w:t xml:space="preserve"> (COMP4105 only)</w:t>
      </w:r>
    </w:p>
    <w:p w14:paraId="5FAAE6D0" w14:textId="5F079C73" w:rsidR="00AF5EC5" w:rsidRDefault="00AF5EC5" w:rsidP="004A371E">
      <w:pPr>
        <w:pStyle w:val="SanSerifPara"/>
      </w:pPr>
      <w:r>
        <w:t>Each of the following descriptors gives a broad idea of the achievement expected for a mark in that range. Clearly, individual projects may fall short in some areas and show excellence in others. The marking should also be adjusted to reflect the intrinsic difficulty of the project.</w:t>
      </w:r>
    </w:p>
    <w:tbl>
      <w:tblPr>
        <w:tblStyle w:val="TableGrid"/>
        <w:tblW w:w="9351" w:type="dxa"/>
        <w:tblLook w:val="04A0" w:firstRow="1" w:lastRow="0" w:firstColumn="1" w:lastColumn="0" w:noHBand="0" w:noVBand="1"/>
      </w:tblPr>
      <w:tblGrid>
        <w:gridCol w:w="1062"/>
        <w:gridCol w:w="8289"/>
      </w:tblGrid>
      <w:tr w:rsidR="00446480" w:rsidRPr="00EC237C" w14:paraId="3CD9C16E" w14:textId="77777777" w:rsidTr="004F4BC7">
        <w:tc>
          <w:tcPr>
            <w:tcW w:w="1062" w:type="dxa"/>
          </w:tcPr>
          <w:p w14:paraId="56709442" w14:textId="77777777" w:rsidR="00446480" w:rsidRPr="00EC237C" w:rsidRDefault="00446480" w:rsidP="004F4BC7">
            <w:pPr>
              <w:pStyle w:val="SanSerifPara"/>
              <w:rPr>
                <w:b/>
                <w:bCs/>
              </w:rPr>
            </w:pPr>
            <w:r>
              <w:rPr>
                <w:b/>
                <w:bCs/>
              </w:rPr>
              <w:t>Band</w:t>
            </w:r>
          </w:p>
        </w:tc>
        <w:tc>
          <w:tcPr>
            <w:tcW w:w="8289" w:type="dxa"/>
          </w:tcPr>
          <w:p w14:paraId="37F493E0" w14:textId="77777777" w:rsidR="00446480" w:rsidRPr="00EC237C" w:rsidRDefault="00446480" w:rsidP="004F4BC7">
            <w:pPr>
              <w:pStyle w:val="SanSerifPara"/>
              <w:rPr>
                <w:b/>
                <w:bCs/>
              </w:rPr>
            </w:pPr>
            <w:r>
              <w:rPr>
                <w:b/>
                <w:bCs/>
              </w:rPr>
              <w:t>Guidelines</w:t>
            </w:r>
          </w:p>
        </w:tc>
      </w:tr>
      <w:tr w:rsidR="00446480" w14:paraId="27382142" w14:textId="77777777" w:rsidTr="004F4BC7">
        <w:tc>
          <w:tcPr>
            <w:tcW w:w="1062" w:type="dxa"/>
          </w:tcPr>
          <w:p w14:paraId="08DE76A0" w14:textId="2050C2D0" w:rsidR="00446480" w:rsidRDefault="00446480" w:rsidP="004F4BC7">
            <w:pPr>
              <w:pStyle w:val="SanSerifPara"/>
            </w:pPr>
            <w:r>
              <w:t>9-10</w:t>
            </w:r>
          </w:p>
        </w:tc>
        <w:tc>
          <w:tcPr>
            <w:tcW w:w="8289" w:type="dxa"/>
          </w:tcPr>
          <w:p w14:paraId="59798D8C" w14:textId="766CACE3" w:rsidR="00446480" w:rsidRDefault="00446480" w:rsidP="004F4BC7">
            <w:pPr>
              <w:pStyle w:val="SanSerifPara"/>
            </w:pPr>
            <w:r>
              <w:t>A professional-level presentation of exceptional clarity and very clear structure, with very high-quality slides or other visual aids that flow seamlessly with the spoken presentation</w:t>
            </w:r>
            <w:r w:rsidR="0071744C">
              <w:t>. Shows a thorough and up-to-date understanding of research and technologies in the area and how they relate to the work.</w:t>
            </w:r>
          </w:p>
        </w:tc>
      </w:tr>
      <w:tr w:rsidR="00446480" w14:paraId="2FCAFBD6" w14:textId="77777777" w:rsidTr="004F4BC7">
        <w:tc>
          <w:tcPr>
            <w:tcW w:w="1062" w:type="dxa"/>
          </w:tcPr>
          <w:p w14:paraId="38A4DC44" w14:textId="02CBBCF0" w:rsidR="00446480" w:rsidRDefault="00446480" w:rsidP="00446480">
            <w:pPr>
              <w:pStyle w:val="SanSerifPara"/>
            </w:pPr>
            <w:r>
              <w:t>7-8</w:t>
            </w:r>
          </w:p>
        </w:tc>
        <w:tc>
          <w:tcPr>
            <w:tcW w:w="8289" w:type="dxa"/>
          </w:tcPr>
          <w:p w14:paraId="27A2E8D5" w14:textId="3FC209B5" w:rsidR="00446480" w:rsidRDefault="00446480" w:rsidP="00446480">
            <w:pPr>
              <w:pStyle w:val="SanSerifPara"/>
            </w:pPr>
            <w:r>
              <w:t>A clearly structured presentation, which explains all aspects of the project well, and which has high-quality slides or other visual aids that are tied in strongly with the spoken presentation</w:t>
            </w:r>
            <w:r w:rsidR="0071744C">
              <w:t>. Well-grounded in an understanding of research and technology in the area, including contemporary developments.</w:t>
            </w:r>
          </w:p>
        </w:tc>
      </w:tr>
      <w:tr w:rsidR="00446480" w14:paraId="208DEE88" w14:textId="77777777" w:rsidTr="004F4BC7">
        <w:tc>
          <w:tcPr>
            <w:tcW w:w="1062" w:type="dxa"/>
          </w:tcPr>
          <w:p w14:paraId="1C6ED8F4" w14:textId="499E748E" w:rsidR="00446480" w:rsidRDefault="00446480" w:rsidP="00446480">
            <w:pPr>
              <w:pStyle w:val="SanSerifPara"/>
            </w:pPr>
            <w:r>
              <w:t>5-6</w:t>
            </w:r>
          </w:p>
        </w:tc>
        <w:tc>
          <w:tcPr>
            <w:tcW w:w="8289" w:type="dxa"/>
          </w:tcPr>
          <w:p w14:paraId="6385D6CA" w14:textId="0E587B39" w:rsidR="00446480" w:rsidRDefault="00446480" w:rsidP="00446480">
            <w:pPr>
              <w:pStyle w:val="SanSerifPara"/>
            </w:pPr>
            <w:r>
              <w:rPr>
                <w:b/>
                <w:bCs/>
              </w:rPr>
              <w:t>P</w:t>
            </w:r>
            <w:r w:rsidR="004A371E">
              <w:rPr>
                <w:b/>
                <w:bCs/>
              </w:rPr>
              <w:t>ostgraduate p</w:t>
            </w:r>
            <w:r>
              <w:rPr>
                <w:b/>
                <w:bCs/>
              </w:rPr>
              <w:t xml:space="preserve">ass level. </w:t>
            </w:r>
            <w:r>
              <w:t xml:space="preserve">A competent presentation that has a decent structure, gives a competent description of most aspects of the project, and where the slides and other visual aids are largely clear and related to the </w:t>
            </w:r>
            <w:r w:rsidR="00232B00">
              <w:t>spoken presentation</w:t>
            </w:r>
            <w:r w:rsidR="0071744C">
              <w:t>. Shows some awareness of how the project connects to research and technology in the area.</w:t>
            </w:r>
          </w:p>
        </w:tc>
      </w:tr>
      <w:tr w:rsidR="00446480" w14:paraId="447932BC" w14:textId="77777777" w:rsidTr="004F4BC7">
        <w:tc>
          <w:tcPr>
            <w:tcW w:w="1062" w:type="dxa"/>
          </w:tcPr>
          <w:p w14:paraId="419EEFA7" w14:textId="383FBB9F" w:rsidR="00446480" w:rsidRDefault="00446480" w:rsidP="00446480">
            <w:pPr>
              <w:pStyle w:val="SanSerifPara"/>
            </w:pPr>
            <w:r>
              <w:t>3-4</w:t>
            </w:r>
          </w:p>
        </w:tc>
        <w:tc>
          <w:tcPr>
            <w:tcW w:w="8289" w:type="dxa"/>
          </w:tcPr>
          <w:p w14:paraId="095CB42F" w14:textId="2C8A28C8" w:rsidR="00446480" w:rsidRDefault="00446480" w:rsidP="00446480">
            <w:pPr>
              <w:pStyle w:val="SanSerifPara"/>
            </w:pPr>
            <w:r>
              <w:t xml:space="preserve">A presentation that has some level of organisation but </w:t>
            </w:r>
            <w:r w:rsidR="00232B00">
              <w:t>where the topics are not presented in a clear order or where the presentation jumps from topic-to-topic, some explanations not clear, visual aids provided but not very clear and/or not very related to the spoken presentation</w:t>
            </w:r>
            <w:r w:rsidR="0071744C">
              <w:t>. Shows lack of awareness of the wider research/technology context.</w:t>
            </w:r>
          </w:p>
        </w:tc>
      </w:tr>
      <w:tr w:rsidR="00232B00" w14:paraId="2C0B1386" w14:textId="77777777" w:rsidTr="004F4BC7">
        <w:tc>
          <w:tcPr>
            <w:tcW w:w="1062" w:type="dxa"/>
          </w:tcPr>
          <w:p w14:paraId="5989AC02" w14:textId="46E3FE18" w:rsidR="00232B00" w:rsidRDefault="00232B00" w:rsidP="00446480">
            <w:pPr>
              <w:pStyle w:val="SanSerifPara"/>
            </w:pPr>
            <w:r>
              <w:t>1-2</w:t>
            </w:r>
          </w:p>
        </w:tc>
        <w:tc>
          <w:tcPr>
            <w:tcW w:w="8289" w:type="dxa"/>
          </w:tcPr>
          <w:p w14:paraId="1198C004" w14:textId="3937DF66" w:rsidR="00232B00" w:rsidRDefault="00232B00" w:rsidP="00446480">
            <w:pPr>
              <w:pStyle w:val="SanSerifPara"/>
            </w:pPr>
            <w:r>
              <w:t>A presentation that mentions some aspects of the project work but is largely disorganised to the point where it cannot be followed and where most explanations are unclear, and where visual aids are unclear and/or not related to the spoken presentation</w:t>
            </w:r>
            <w:r w:rsidR="0071744C">
              <w:t>. Minimal attempts to connect the work to research/technology.</w:t>
            </w:r>
          </w:p>
        </w:tc>
      </w:tr>
      <w:tr w:rsidR="00232B00" w14:paraId="6F6BD291" w14:textId="77777777" w:rsidTr="004F4BC7">
        <w:tc>
          <w:tcPr>
            <w:tcW w:w="1062" w:type="dxa"/>
          </w:tcPr>
          <w:p w14:paraId="30C55EF3" w14:textId="167A046E" w:rsidR="00232B00" w:rsidRDefault="00232B00" w:rsidP="00446480">
            <w:pPr>
              <w:pStyle w:val="SanSerifPara"/>
            </w:pPr>
            <w:r>
              <w:t>0</w:t>
            </w:r>
          </w:p>
        </w:tc>
        <w:tc>
          <w:tcPr>
            <w:tcW w:w="8289" w:type="dxa"/>
          </w:tcPr>
          <w:p w14:paraId="1ED86A1E" w14:textId="44400759" w:rsidR="00232B00" w:rsidRDefault="00232B00" w:rsidP="00446480">
            <w:pPr>
              <w:pStyle w:val="SanSerifPara"/>
            </w:pPr>
            <w:r>
              <w:t>No significant attempt at presentation</w:t>
            </w:r>
          </w:p>
        </w:tc>
      </w:tr>
    </w:tbl>
    <w:p w14:paraId="4EEA914D" w14:textId="297E2718" w:rsidR="00232B00" w:rsidRDefault="00232B00" w:rsidP="00AF5EC5"/>
    <w:p w14:paraId="6BC9ED26" w14:textId="3BEB09F6" w:rsidR="004A371E" w:rsidRPr="00F17E64" w:rsidRDefault="004A371E" w:rsidP="004A371E">
      <w:pPr>
        <w:spacing w:after="0"/>
      </w:pPr>
    </w:p>
    <w:p w14:paraId="4C1AC9FC" w14:textId="77777777" w:rsidR="00E655F1" w:rsidRPr="00F24C56" w:rsidRDefault="00E655F1" w:rsidP="00E655F1">
      <w:pPr>
        <w:pStyle w:val="SanSerifPara"/>
      </w:pPr>
    </w:p>
    <w:sectPr w:rsidR="00E655F1" w:rsidRPr="00F24C56" w:rsidSect="00F81F7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OBLIQUE">
    <w:panose1 w:val="00000000000000000000"/>
    <w:charset w:val="00"/>
    <w:family w:val="auto"/>
    <w:pitch w:val="variable"/>
    <w:sig w:usb0="E00002FF" w:usb1="5000785B" w:usb2="00000000" w:usb3="00000000" w:csb0="0000019F" w:csb1="00000000"/>
  </w:font>
  <w:font w:name="HELVETICA LIGHT OBLIQUE">
    <w:panose1 w:val="020B0403020202020204"/>
    <w:charset w:val="00"/>
    <w:family w:val="swiss"/>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67A1F"/>
    <w:multiLevelType w:val="multilevel"/>
    <w:tmpl w:val="17102EB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0D8D7DF8"/>
    <w:multiLevelType w:val="hybridMultilevel"/>
    <w:tmpl w:val="E18C3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80413"/>
    <w:multiLevelType w:val="hybridMultilevel"/>
    <w:tmpl w:val="F920C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356189"/>
    <w:multiLevelType w:val="hybridMultilevel"/>
    <w:tmpl w:val="0910F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3953D0"/>
    <w:multiLevelType w:val="hybridMultilevel"/>
    <w:tmpl w:val="3FCE5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284B8B"/>
    <w:multiLevelType w:val="hybridMultilevel"/>
    <w:tmpl w:val="C2061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DD18B7"/>
    <w:multiLevelType w:val="hybridMultilevel"/>
    <w:tmpl w:val="BB343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B865C5"/>
    <w:multiLevelType w:val="hybridMultilevel"/>
    <w:tmpl w:val="F7226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7A4947"/>
    <w:multiLevelType w:val="hybridMultilevel"/>
    <w:tmpl w:val="CACA6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CB445E7"/>
    <w:multiLevelType w:val="hybridMultilevel"/>
    <w:tmpl w:val="F8A2E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9699167">
    <w:abstractNumId w:val="0"/>
  </w:num>
  <w:num w:numId="2" w16cid:durableId="170415830">
    <w:abstractNumId w:val="0"/>
  </w:num>
  <w:num w:numId="3" w16cid:durableId="1729526067">
    <w:abstractNumId w:val="8"/>
  </w:num>
  <w:num w:numId="4" w16cid:durableId="1051349687">
    <w:abstractNumId w:val="1"/>
  </w:num>
  <w:num w:numId="5" w16cid:durableId="1529023154">
    <w:abstractNumId w:val="7"/>
  </w:num>
  <w:num w:numId="6" w16cid:durableId="1500119592">
    <w:abstractNumId w:val="9"/>
  </w:num>
  <w:num w:numId="7" w16cid:durableId="1805586870">
    <w:abstractNumId w:val="4"/>
  </w:num>
  <w:num w:numId="8" w16cid:durableId="830758859">
    <w:abstractNumId w:val="3"/>
  </w:num>
  <w:num w:numId="9" w16cid:durableId="651444175">
    <w:abstractNumId w:val="2"/>
  </w:num>
  <w:num w:numId="10" w16cid:durableId="591672065">
    <w:abstractNumId w:val="6"/>
  </w:num>
  <w:num w:numId="11" w16cid:durableId="494957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F1"/>
    <w:rsid w:val="00003658"/>
    <w:rsid w:val="00013D6C"/>
    <w:rsid w:val="000239E4"/>
    <w:rsid w:val="000B015B"/>
    <w:rsid w:val="000B1EB9"/>
    <w:rsid w:val="00105D90"/>
    <w:rsid w:val="00140CEA"/>
    <w:rsid w:val="00144C34"/>
    <w:rsid w:val="001538A1"/>
    <w:rsid w:val="00163305"/>
    <w:rsid w:val="001720A7"/>
    <w:rsid w:val="001D3FE2"/>
    <w:rsid w:val="001E6DDC"/>
    <w:rsid w:val="00220271"/>
    <w:rsid w:val="00232B00"/>
    <w:rsid w:val="002707A1"/>
    <w:rsid w:val="002E70D9"/>
    <w:rsid w:val="00310650"/>
    <w:rsid w:val="00324D39"/>
    <w:rsid w:val="003313B2"/>
    <w:rsid w:val="00334C7B"/>
    <w:rsid w:val="00376F4C"/>
    <w:rsid w:val="003824F2"/>
    <w:rsid w:val="00385232"/>
    <w:rsid w:val="0041051B"/>
    <w:rsid w:val="00410979"/>
    <w:rsid w:val="004415D9"/>
    <w:rsid w:val="00446480"/>
    <w:rsid w:val="004636AB"/>
    <w:rsid w:val="004A371E"/>
    <w:rsid w:val="004D68E7"/>
    <w:rsid w:val="00562EA1"/>
    <w:rsid w:val="00594901"/>
    <w:rsid w:val="005A5E5F"/>
    <w:rsid w:val="006262DC"/>
    <w:rsid w:val="00653C43"/>
    <w:rsid w:val="00696EA5"/>
    <w:rsid w:val="006A0739"/>
    <w:rsid w:val="006A58AA"/>
    <w:rsid w:val="006B5A62"/>
    <w:rsid w:val="006C3257"/>
    <w:rsid w:val="006C35F1"/>
    <w:rsid w:val="006C505C"/>
    <w:rsid w:val="00715D5D"/>
    <w:rsid w:val="0071744C"/>
    <w:rsid w:val="00732256"/>
    <w:rsid w:val="00750406"/>
    <w:rsid w:val="00757EFC"/>
    <w:rsid w:val="007D2381"/>
    <w:rsid w:val="007D3AE6"/>
    <w:rsid w:val="007D5B84"/>
    <w:rsid w:val="00840C00"/>
    <w:rsid w:val="008746B3"/>
    <w:rsid w:val="00884B5D"/>
    <w:rsid w:val="008923AD"/>
    <w:rsid w:val="008A6D81"/>
    <w:rsid w:val="008D5FE4"/>
    <w:rsid w:val="00985F9C"/>
    <w:rsid w:val="009D4FF7"/>
    <w:rsid w:val="00A376F4"/>
    <w:rsid w:val="00A501E0"/>
    <w:rsid w:val="00A573CE"/>
    <w:rsid w:val="00A65BB0"/>
    <w:rsid w:val="00AF44E4"/>
    <w:rsid w:val="00AF5EC5"/>
    <w:rsid w:val="00B1714B"/>
    <w:rsid w:val="00B53931"/>
    <w:rsid w:val="00BB2C46"/>
    <w:rsid w:val="00BD7DC4"/>
    <w:rsid w:val="00C406AE"/>
    <w:rsid w:val="00CC36C4"/>
    <w:rsid w:val="00CF137E"/>
    <w:rsid w:val="00CF6BC8"/>
    <w:rsid w:val="00D34A22"/>
    <w:rsid w:val="00DC4048"/>
    <w:rsid w:val="00DD2ED3"/>
    <w:rsid w:val="00E05009"/>
    <w:rsid w:val="00E10D68"/>
    <w:rsid w:val="00E256B1"/>
    <w:rsid w:val="00E3294B"/>
    <w:rsid w:val="00E60DB2"/>
    <w:rsid w:val="00E64C0A"/>
    <w:rsid w:val="00E655F1"/>
    <w:rsid w:val="00E66BE6"/>
    <w:rsid w:val="00E75D9E"/>
    <w:rsid w:val="00E808DB"/>
    <w:rsid w:val="00EC237C"/>
    <w:rsid w:val="00EF7DA2"/>
    <w:rsid w:val="00F24C56"/>
    <w:rsid w:val="00F300F2"/>
    <w:rsid w:val="00F3700B"/>
    <w:rsid w:val="00F75682"/>
    <w:rsid w:val="00F76EF0"/>
    <w:rsid w:val="00F81F71"/>
    <w:rsid w:val="00F920C6"/>
    <w:rsid w:val="00FE1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6FFEC0"/>
  <w15:chartTrackingRefBased/>
  <w15:docId w15:val="{C5F20D3F-FD63-2A4E-A81E-2A2DB734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Theme="minorHAnsi" w:hAnsi="Garamond" w:cs="Times New Roman (Body CS)"/>
        <w:sz w:val="22"/>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B5D"/>
    <w:pPr>
      <w:spacing w:after="120"/>
    </w:pPr>
  </w:style>
  <w:style w:type="paragraph" w:styleId="Heading1">
    <w:name w:val="heading 1"/>
    <w:basedOn w:val="Normal"/>
    <w:next w:val="Normal"/>
    <w:link w:val="Heading1Char"/>
    <w:uiPriority w:val="9"/>
    <w:qFormat/>
    <w:rsid w:val="00884B5D"/>
    <w:pPr>
      <w:keepNext/>
      <w:keepLines/>
      <w:spacing w:after="160"/>
      <w:outlineLvl w:val="0"/>
    </w:pPr>
    <w:rPr>
      <w:rFonts w:ascii="Helvetica" w:eastAsiaTheme="majorEastAsia" w:hAnsi="Helvetica" w:cstheme="majorBidi"/>
      <w:b/>
      <w:color w:val="000000" w:themeColor="text1"/>
      <w:sz w:val="28"/>
      <w:szCs w:val="32"/>
    </w:rPr>
  </w:style>
  <w:style w:type="paragraph" w:styleId="Heading2">
    <w:name w:val="heading 2"/>
    <w:basedOn w:val="Normal"/>
    <w:next w:val="Normal"/>
    <w:link w:val="Heading2Char"/>
    <w:uiPriority w:val="9"/>
    <w:unhideWhenUsed/>
    <w:qFormat/>
    <w:rsid w:val="00884B5D"/>
    <w:pPr>
      <w:keepNext/>
      <w:keepLines/>
      <w:outlineLvl w:val="1"/>
    </w:pPr>
    <w:rPr>
      <w:rFonts w:ascii="HELVETICA OBLIQUE" w:eastAsiaTheme="majorEastAsia" w:hAnsi="HELVETICA OBLIQUE" w:cstheme="majorBidi"/>
      <w:b/>
      <w:i/>
      <w:color w:val="000000" w:themeColor="text1"/>
      <w:sz w:val="24"/>
      <w:szCs w:val="26"/>
    </w:rPr>
  </w:style>
  <w:style w:type="paragraph" w:styleId="Heading3">
    <w:name w:val="heading 3"/>
    <w:basedOn w:val="Normal"/>
    <w:next w:val="Normal"/>
    <w:link w:val="Heading3Char"/>
    <w:uiPriority w:val="9"/>
    <w:unhideWhenUsed/>
    <w:qFormat/>
    <w:rsid w:val="00757EFC"/>
    <w:pPr>
      <w:keepNext/>
      <w:keepLines/>
      <w:spacing w:before="180"/>
      <w:outlineLvl w:val="2"/>
    </w:pPr>
    <w:rPr>
      <w:rFonts w:ascii="HELVETICA LIGHT OBLIQUE" w:eastAsiaTheme="majorEastAsia" w:hAnsi="HELVETICA LIGHT OBLIQUE" w:cstheme="majorBidi"/>
      <w:b/>
      <w: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B5D"/>
    <w:rPr>
      <w:rFonts w:ascii="Helvetica" w:eastAsiaTheme="majorEastAsia" w:hAnsi="Helvetica" w:cstheme="majorBidi"/>
      <w:b/>
      <w:color w:val="000000" w:themeColor="text1"/>
      <w:sz w:val="28"/>
      <w:szCs w:val="32"/>
    </w:rPr>
  </w:style>
  <w:style w:type="character" w:customStyle="1" w:styleId="Heading2Char">
    <w:name w:val="Heading 2 Char"/>
    <w:basedOn w:val="DefaultParagraphFont"/>
    <w:link w:val="Heading2"/>
    <w:uiPriority w:val="9"/>
    <w:rsid w:val="00884B5D"/>
    <w:rPr>
      <w:rFonts w:ascii="HELVETICA OBLIQUE" w:eastAsiaTheme="majorEastAsia" w:hAnsi="HELVETICA OBLIQUE" w:cstheme="majorBidi"/>
      <w:b/>
      <w:i/>
      <w:color w:val="000000" w:themeColor="text1"/>
      <w:sz w:val="24"/>
      <w:szCs w:val="26"/>
    </w:rPr>
  </w:style>
  <w:style w:type="paragraph" w:styleId="Title">
    <w:name w:val="Title"/>
    <w:basedOn w:val="Normal"/>
    <w:next w:val="Normal"/>
    <w:link w:val="TitleChar"/>
    <w:uiPriority w:val="10"/>
    <w:qFormat/>
    <w:rsid w:val="00105D90"/>
    <w:pPr>
      <w:contextualSpacing/>
      <w:jc w:val="right"/>
    </w:pPr>
    <w:rPr>
      <w:rFonts w:ascii="Helvetica" w:eastAsiaTheme="majorEastAsia" w:hAnsi="Helvetica" w:cstheme="majorBidi"/>
      <w:spacing w:val="-10"/>
      <w:kern w:val="28"/>
      <w:sz w:val="44"/>
      <w:szCs w:val="56"/>
    </w:rPr>
  </w:style>
  <w:style w:type="character" w:customStyle="1" w:styleId="TitleChar">
    <w:name w:val="Title Char"/>
    <w:basedOn w:val="DefaultParagraphFont"/>
    <w:link w:val="Title"/>
    <w:uiPriority w:val="10"/>
    <w:rsid w:val="00105D90"/>
    <w:rPr>
      <w:rFonts w:ascii="Helvetica" w:eastAsiaTheme="majorEastAsia" w:hAnsi="Helvetica" w:cstheme="majorBidi"/>
      <w:spacing w:val="-10"/>
      <w:kern w:val="28"/>
      <w:sz w:val="44"/>
      <w:szCs w:val="56"/>
    </w:rPr>
  </w:style>
  <w:style w:type="paragraph" w:styleId="Subtitle">
    <w:name w:val="Subtitle"/>
    <w:basedOn w:val="Normal"/>
    <w:next w:val="Normal"/>
    <w:link w:val="SubtitleChar"/>
    <w:uiPriority w:val="11"/>
    <w:qFormat/>
    <w:rsid w:val="00105D90"/>
    <w:pPr>
      <w:numPr>
        <w:ilvl w:val="1"/>
      </w:numPr>
      <w:spacing w:after="300"/>
      <w:jc w:val="right"/>
    </w:pPr>
    <w:rPr>
      <w:rFonts w:ascii="HELVETICA OBLIQUE" w:eastAsiaTheme="minorEastAsia" w:hAnsi="HELVETICA OBLIQUE" w:cstheme="minorBidi"/>
      <w:i/>
      <w:color w:val="5A5A5A" w:themeColor="text1" w:themeTint="A5"/>
      <w:spacing w:val="15"/>
      <w:szCs w:val="22"/>
    </w:rPr>
  </w:style>
  <w:style w:type="character" w:customStyle="1" w:styleId="SubtitleChar">
    <w:name w:val="Subtitle Char"/>
    <w:basedOn w:val="DefaultParagraphFont"/>
    <w:link w:val="Subtitle"/>
    <w:uiPriority w:val="11"/>
    <w:rsid w:val="00105D90"/>
    <w:rPr>
      <w:rFonts w:ascii="HELVETICA OBLIQUE" w:eastAsiaTheme="minorEastAsia" w:hAnsi="HELVETICA OBLIQUE" w:cstheme="minorBidi"/>
      <w:i/>
      <w:color w:val="5A5A5A" w:themeColor="text1" w:themeTint="A5"/>
      <w:spacing w:val="15"/>
      <w:szCs w:val="22"/>
    </w:rPr>
  </w:style>
  <w:style w:type="character" w:customStyle="1" w:styleId="Heading3Char">
    <w:name w:val="Heading 3 Char"/>
    <w:basedOn w:val="DefaultParagraphFont"/>
    <w:link w:val="Heading3"/>
    <w:uiPriority w:val="9"/>
    <w:rsid w:val="00757EFC"/>
    <w:rPr>
      <w:rFonts w:ascii="HELVETICA LIGHT OBLIQUE" w:eastAsiaTheme="majorEastAsia" w:hAnsi="HELVETICA LIGHT OBLIQUE" w:cstheme="majorBidi"/>
      <w:b/>
      <w:i/>
      <w:color w:val="000000" w:themeColor="text1"/>
      <w:sz w:val="24"/>
    </w:rPr>
  </w:style>
  <w:style w:type="paragraph" w:customStyle="1" w:styleId="SanSerifPara">
    <w:name w:val="SanSerifPara"/>
    <w:basedOn w:val="Normal"/>
    <w:qFormat/>
    <w:rsid w:val="00E66BE6"/>
    <w:rPr>
      <w:rFonts w:ascii="Helvetica" w:hAnsi="Helvetica"/>
    </w:rPr>
  </w:style>
  <w:style w:type="character" w:styleId="Hyperlink">
    <w:name w:val="Hyperlink"/>
    <w:basedOn w:val="DefaultParagraphFont"/>
    <w:uiPriority w:val="99"/>
    <w:unhideWhenUsed/>
    <w:rsid w:val="00757EFC"/>
    <w:rPr>
      <w:color w:val="0563C1" w:themeColor="hyperlink"/>
      <w:u w:val="none"/>
    </w:rPr>
  </w:style>
  <w:style w:type="character" w:styleId="FollowedHyperlink">
    <w:name w:val="FollowedHyperlink"/>
    <w:basedOn w:val="DefaultParagraphFont"/>
    <w:uiPriority w:val="99"/>
    <w:semiHidden/>
    <w:unhideWhenUsed/>
    <w:rsid w:val="00757EFC"/>
    <w:rPr>
      <w:color w:val="954F72" w:themeColor="followedHyperlink"/>
      <w:u w:val="none"/>
    </w:rPr>
  </w:style>
  <w:style w:type="paragraph" w:styleId="ListParagraph">
    <w:name w:val="List Paragraph"/>
    <w:basedOn w:val="Normal"/>
    <w:uiPriority w:val="34"/>
    <w:qFormat/>
    <w:rsid w:val="00F24C56"/>
    <w:pPr>
      <w:ind w:left="720"/>
      <w:contextualSpacing/>
    </w:pPr>
  </w:style>
  <w:style w:type="character" w:styleId="UnresolvedMention">
    <w:name w:val="Unresolved Mention"/>
    <w:basedOn w:val="DefaultParagraphFont"/>
    <w:uiPriority w:val="99"/>
    <w:semiHidden/>
    <w:unhideWhenUsed/>
    <w:rsid w:val="00F24C56"/>
    <w:rPr>
      <w:color w:val="605E5C"/>
      <w:shd w:val="clear" w:color="auto" w:fill="E1DFDD"/>
    </w:rPr>
  </w:style>
  <w:style w:type="table" w:styleId="TableGrid">
    <w:name w:val="Table Grid"/>
    <w:basedOn w:val="TableNormal"/>
    <w:uiPriority w:val="39"/>
    <w:rsid w:val="00EC2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1323">
      <w:bodyDiv w:val="1"/>
      <w:marLeft w:val="0"/>
      <w:marRight w:val="0"/>
      <w:marTop w:val="0"/>
      <w:marBottom w:val="0"/>
      <w:divBdr>
        <w:top w:val="none" w:sz="0" w:space="0" w:color="auto"/>
        <w:left w:val="none" w:sz="0" w:space="0" w:color="auto"/>
        <w:bottom w:val="none" w:sz="0" w:space="0" w:color="auto"/>
        <w:right w:val="none" w:sz="0" w:space="0" w:color="auto"/>
      </w:divBdr>
      <w:divsChild>
        <w:div w:id="1785539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2</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Johnson</dc:creator>
  <cp:keywords/>
  <dc:description/>
  <cp:lastModifiedBy>Colin Johnson</cp:lastModifiedBy>
  <cp:revision>64</cp:revision>
  <dcterms:created xsi:type="dcterms:W3CDTF">2021-03-19T08:11:00Z</dcterms:created>
  <dcterms:modified xsi:type="dcterms:W3CDTF">2026-02-06T11:39:00Z</dcterms:modified>
</cp:coreProperties>
</file>