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20E" w:rsidRDefault="004F120E" w:rsidP="004F120E">
      <w:pPr>
        <w:pStyle w:val="1"/>
      </w:pPr>
      <w:r>
        <w:rPr>
          <w:sz w:val="48"/>
          <w:szCs w:val="48"/>
        </w:rPr>
        <w:t>www.jzgcxy.cn</w:t>
      </w:r>
      <w:r>
        <w:rPr>
          <w:rFonts w:hint="eastAsia"/>
        </w:rPr>
        <w:t>概要信息</w:t>
      </w:r>
    </w:p>
    <w:p w:rsidR="004F120E" w:rsidRDefault="004F120E" w:rsidP="004F120E">
      <w:pPr>
        <w:pStyle w:val="2"/>
        <w:ind w:firstLineChars="50" w:firstLine="161"/>
      </w:pPr>
      <w:bookmarkStart w:id="0" w:name="_Toc507228749"/>
      <w:r>
        <w:rPr>
          <w:rFonts w:hint="eastAsia"/>
        </w:rPr>
        <w:t>网站基本信息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F120E" w:rsidRPr="00DF58A2" w:rsidTr="00505A29">
        <w:tc>
          <w:tcPr>
            <w:tcW w:w="4261" w:type="dxa"/>
          </w:tcPr>
          <w:p w:rsidR="004F120E" w:rsidRPr="00DF58A2" w:rsidRDefault="004F120E" w:rsidP="00505A29">
            <w:r w:rsidRPr="00DF58A2">
              <w:rPr>
                <w:rFonts w:hint="eastAsia"/>
              </w:rPr>
              <w:t>网站名称</w:t>
            </w:r>
          </w:p>
        </w:tc>
        <w:tc>
          <w:tcPr>
            <w:tcW w:w="4261" w:type="dxa"/>
          </w:tcPr>
          <w:p w:rsidR="004F120E" w:rsidRPr="00DF58A2" w:rsidRDefault="004F120E" w:rsidP="00505A29">
            <w:r>
              <w:t>http://www.jzgcxy.cn</w:t>
            </w:r>
          </w:p>
        </w:tc>
      </w:tr>
      <w:tr w:rsidR="004F120E" w:rsidRPr="00DF58A2" w:rsidTr="00505A29">
        <w:tc>
          <w:tcPr>
            <w:tcW w:w="4261" w:type="dxa"/>
          </w:tcPr>
          <w:p w:rsidR="004F120E" w:rsidRPr="00DF58A2" w:rsidRDefault="004F120E" w:rsidP="00505A29">
            <w:r w:rsidRPr="00DF58A2">
              <w:rPr>
                <w:rFonts w:hint="eastAsia"/>
              </w:rPr>
              <w:t>网站域名</w:t>
            </w:r>
          </w:p>
        </w:tc>
        <w:tc>
          <w:tcPr>
            <w:tcW w:w="4261" w:type="dxa"/>
          </w:tcPr>
          <w:p w:rsidR="004F120E" w:rsidRPr="00DF58A2" w:rsidRDefault="004F120E" w:rsidP="00505A29">
            <w:r>
              <w:rPr>
                <w:rFonts w:hint="eastAsia"/>
              </w:rPr>
              <w:t>未检测到</w:t>
            </w:r>
          </w:p>
        </w:tc>
      </w:tr>
      <w:tr w:rsidR="004F120E" w:rsidRPr="00DF58A2" w:rsidTr="00505A29">
        <w:tc>
          <w:tcPr>
            <w:tcW w:w="4261" w:type="dxa"/>
          </w:tcPr>
          <w:p w:rsidR="004F120E" w:rsidRPr="00DF58A2" w:rsidRDefault="004F120E" w:rsidP="00505A29"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 w:rsidR="004F120E" w:rsidRPr="00DF58A2" w:rsidRDefault="004F120E" w:rsidP="00505A29">
            <w:r>
              <w:t>http://www.jzgcxy.cn</w:t>
            </w:r>
          </w:p>
        </w:tc>
      </w:tr>
      <w:tr w:rsidR="004F120E" w:rsidRPr="00DF58A2" w:rsidTr="00505A29">
        <w:tc>
          <w:tcPr>
            <w:tcW w:w="4261" w:type="dxa"/>
          </w:tcPr>
          <w:p w:rsidR="004F120E" w:rsidRPr="00DF58A2" w:rsidRDefault="004F120E" w:rsidP="00505A29">
            <w:r w:rsidRPr="00DF58A2">
              <w:rPr>
                <w:rFonts w:hint="eastAsia"/>
              </w:rPr>
              <w:t>网站地理位置</w:t>
            </w:r>
          </w:p>
        </w:tc>
        <w:tc>
          <w:tcPr>
            <w:tcW w:w="4261" w:type="dxa"/>
          </w:tcPr>
          <w:p w:rsidR="004F120E" w:rsidRPr="00DF58A2" w:rsidRDefault="004F120E" w:rsidP="00505A29">
            <w:r>
              <w:rPr>
                <w:rFonts w:hint="eastAsia"/>
              </w:rPr>
              <w:t>未获取到！</w:t>
            </w:r>
          </w:p>
        </w:tc>
      </w:tr>
      <w:tr w:rsidR="004F120E" w:rsidRPr="00DF58A2" w:rsidTr="00505A29">
        <w:tc>
          <w:tcPr>
            <w:tcW w:w="4261" w:type="dxa"/>
          </w:tcPr>
          <w:p w:rsidR="004F120E" w:rsidRPr="00DF58A2" w:rsidRDefault="004F120E" w:rsidP="00505A29">
            <w:r>
              <w:rPr>
                <w:rFonts w:hint="eastAsia"/>
              </w:rPr>
              <w:t>域名</w:t>
            </w:r>
            <w:r w:rsidRPr="00A527F6">
              <w:rPr>
                <w:rFonts w:hint="eastAsia"/>
              </w:rPr>
              <w:t>注册有效期</w:t>
            </w:r>
          </w:p>
        </w:tc>
        <w:tc>
          <w:tcPr>
            <w:tcW w:w="4261" w:type="dxa"/>
          </w:tcPr>
          <w:p w:rsidR="004F120E" w:rsidRPr="00DF58A2" w:rsidRDefault="004F120E" w:rsidP="00505A29">
            <w:r>
              <w:rPr>
                <w:rFonts w:hint="eastAsia"/>
              </w:rPr>
              <w:t>未获取到！</w:t>
            </w:r>
          </w:p>
        </w:tc>
      </w:tr>
      <w:tr w:rsidR="004F120E" w:rsidRPr="00DF58A2" w:rsidTr="00505A29">
        <w:tc>
          <w:tcPr>
            <w:tcW w:w="4261" w:type="dxa"/>
          </w:tcPr>
          <w:p w:rsidR="004F120E" w:rsidRDefault="004F120E" w:rsidP="00505A29">
            <w:r>
              <w:rPr>
                <w:rFonts w:hint="eastAsia"/>
                <w:b/>
              </w:rPr>
              <w:t>ICP</w:t>
            </w:r>
            <w:r>
              <w:rPr>
                <w:rFonts w:hint="eastAsia"/>
                <w:b/>
              </w:rPr>
              <w:t>备案信息</w:t>
            </w:r>
          </w:p>
        </w:tc>
        <w:tc>
          <w:tcPr>
            <w:tcW w:w="4261" w:type="dxa"/>
          </w:tcPr>
          <w:p w:rsidR="004F120E" w:rsidRPr="00DF58A2" w:rsidRDefault="004F120E" w:rsidP="00505A29">
            <w:r>
              <w:rPr>
                <w:rFonts w:hint="eastAsia"/>
              </w:rPr>
              <w:t>未检测到</w:t>
            </w:r>
          </w:p>
        </w:tc>
      </w:tr>
      <w:tr w:rsidR="004F120E" w:rsidRPr="00DF58A2" w:rsidTr="00505A29">
        <w:trPr>
          <w:trHeight w:val="465"/>
        </w:trPr>
        <w:tc>
          <w:tcPr>
            <w:tcW w:w="4261" w:type="dxa"/>
          </w:tcPr>
          <w:p w:rsidR="004F120E" w:rsidRPr="00DF58A2" w:rsidRDefault="004F120E" w:rsidP="00505A29">
            <w:r>
              <w:rPr>
                <w:rFonts w:hint="eastAsia"/>
              </w:rPr>
              <w:t>风险详情</w:t>
            </w:r>
          </w:p>
        </w:tc>
        <w:tc>
          <w:tcPr>
            <w:tcW w:w="4261" w:type="dxa"/>
          </w:tcPr>
          <w:p w:rsidR="004F120E" w:rsidRPr="00DF58A2" w:rsidRDefault="004F120E" w:rsidP="00505A29">
            <w:r>
              <w:rPr>
                <w:rFonts w:hint="eastAsia"/>
              </w:rPr>
              <w:t>紧急</w:t>
            </w:r>
          </w:p>
        </w:tc>
      </w:tr>
    </w:tbl>
    <w:p w:rsidR="004F120E" w:rsidRPr="008A5FA3" w:rsidRDefault="004F120E" w:rsidP="004F120E">
      <w:pPr>
        <w:pStyle w:val="2"/>
        <w:ind w:firstLineChars="50" w:firstLine="161"/>
      </w:pPr>
      <w:bookmarkStart w:id="1" w:name="_Toc507228750"/>
      <w:r>
        <w:t>风险分布情况</w:t>
      </w:r>
      <w:bookmarkEnd w:id="1"/>
    </w:p>
    <w:p w:rsidR="004F120E" w:rsidRDefault="004F120E" w:rsidP="004F120E">
      <w:pPr>
        <w:rPr>
          <w:rFonts w:ascii="华文中宋" w:eastAsia="华文中宋" w:hAnsi="华文中宋"/>
          <w:sz w:val="18"/>
          <w:szCs w:val="18"/>
        </w:rPr>
      </w:pPr>
      <w:r>
        <w:rPr>
          <w:rFonts w:ascii="华文中宋" w:eastAsia="华文中宋" w:hAnsi="华文中宋"/>
          <w:noProof/>
          <w:sz w:val="18"/>
          <w:szCs w:val="18"/>
        </w:rPr>
        <w:drawing>
          <wp:inline distT="0" distB="0" distL="0" distR="0" wp14:anchorId="450F6670" wp14:editId="7AD9ABCE">
            <wp:extent cx="5274310" cy="3076575"/>
            <wp:effectExtent l="3810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F120E" w:rsidRDefault="004F120E" w:rsidP="004F120E">
      <w:pPr>
        <w:rPr>
          <w:rFonts w:ascii="华文中宋" w:eastAsia="华文中宋" w:hAnsi="华文中宋"/>
          <w:sz w:val="18"/>
          <w:szCs w:val="18"/>
        </w:rPr>
      </w:pPr>
    </w:p>
    <w:p w:rsidR="004F120E" w:rsidRDefault="004F120E" w:rsidP="004F120E">
      <w:pPr>
        <w:rPr>
          <w:rFonts w:ascii="华文中宋" w:eastAsia="华文中宋" w:hAnsi="华文中宋"/>
          <w:sz w:val="18"/>
          <w:szCs w:val="18"/>
        </w:rPr>
      </w:pPr>
      <w:r>
        <w:rPr>
          <w:rFonts w:ascii="华文中宋" w:eastAsia="华文中宋" w:hAnsi="华文中宋"/>
          <w:noProof/>
          <w:sz w:val="18"/>
          <w:szCs w:val="18"/>
        </w:rPr>
        <w:lastRenderedPageBreak/>
        <w:drawing>
          <wp:inline distT="0" distB="0" distL="0" distR="0" wp14:anchorId="0BA0E4DE" wp14:editId="3678C2D5">
            <wp:extent cx="5274310" cy="3076575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F120E" w:rsidRDefault="004F120E" w:rsidP="004F120E">
      <w:pPr>
        <w:rPr>
          <w:rFonts w:ascii="华文中宋" w:eastAsia="华文中宋" w:hAnsi="华文中宋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F120E" w:rsidRPr="007757B3" w:rsidTr="00505A29">
        <w:trPr>
          <w:trHeight w:val="454"/>
        </w:trPr>
        <w:tc>
          <w:tcPr>
            <w:tcW w:w="2840" w:type="dxa"/>
            <w:shd w:val="clear" w:color="auto" w:fill="518DD4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b/>
                <w:sz w:val="28"/>
                <w:szCs w:val="18"/>
              </w:rPr>
            </w:pPr>
            <w:r w:rsidRPr="007757B3">
              <w:rPr>
                <w:rFonts w:ascii="宋体" w:hAnsi="宋体" w:hint="eastAsia"/>
                <w:b/>
                <w:sz w:val="28"/>
                <w:szCs w:val="18"/>
              </w:rPr>
              <w:t>漏洞等级</w:t>
            </w:r>
          </w:p>
        </w:tc>
        <w:tc>
          <w:tcPr>
            <w:tcW w:w="2841" w:type="dxa"/>
            <w:shd w:val="clear" w:color="auto" w:fill="518DD4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b/>
                <w:sz w:val="28"/>
                <w:szCs w:val="18"/>
              </w:rPr>
            </w:pPr>
            <w:r w:rsidRPr="007757B3">
              <w:rPr>
                <w:rFonts w:ascii="宋体" w:hAnsi="宋体" w:hint="eastAsia"/>
                <w:b/>
                <w:sz w:val="28"/>
                <w:szCs w:val="18"/>
              </w:rPr>
              <w:t>漏洞类型</w:t>
            </w:r>
          </w:p>
        </w:tc>
        <w:tc>
          <w:tcPr>
            <w:tcW w:w="2841" w:type="dxa"/>
            <w:shd w:val="clear" w:color="auto" w:fill="518DD4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b/>
                <w:sz w:val="28"/>
                <w:szCs w:val="18"/>
              </w:rPr>
            </w:pPr>
            <w:r w:rsidRPr="007757B3">
              <w:rPr>
                <w:rFonts w:ascii="宋体" w:hAnsi="宋体" w:hint="eastAsia"/>
                <w:b/>
                <w:sz w:val="28"/>
                <w:szCs w:val="18"/>
              </w:rPr>
              <w:t>漏洞数量</w:t>
            </w:r>
          </w:p>
        </w:tc>
      </w:tr>
      <w:tr w:rsidR="004F120E" w:rsidRPr="007757B3" w:rsidTr="00505A29">
        <w:trPr>
          <w:trHeight w:val="454"/>
        </w:trPr>
        <w:tc>
          <w:tcPr>
            <w:tcW w:w="2840" w:type="dxa"/>
            <w:shd w:val="clear" w:color="auto" w:fill="auto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sz w:val="20"/>
                <w:szCs w:val="18"/>
              </w:rPr>
            </w:pPr>
            <w:r>
              <w:rPr>
                <w:rFonts w:ascii="宋体" w:hAnsi="宋体" w:hint="eastAsia"/>
                <w:sz w:val="20"/>
                <w:szCs w:val="18"/>
              </w:rPr>
              <w:t>紧急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sz w:val="20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0"/>
                <w:szCs w:val="18"/>
              </w:rPr>
              <w:t>跨站脚本</w:t>
            </w:r>
            <w:proofErr w:type="gramEnd"/>
          </w:p>
        </w:tc>
        <w:tc>
          <w:tcPr>
            <w:tcW w:w="2841" w:type="dxa"/>
            <w:shd w:val="clear" w:color="auto" w:fill="auto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sz w:val="20"/>
                <w:szCs w:val="18"/>
              </w:rPr>
            </w:pPr>
            <w:r>
              <w:rPr>
                <w:rFonts w:ascii="宋体" w:hAnsi="宋体"/>
                <w:sz w:val="20"/>
                <w:szCs w:val="18"/>
              </w:rPr>
              <w:t>1</w:t>
            </w:r>
          </w:p>
        </w:tc>
      </w:tr>
      <w:tr w:rsidR="004F120E" w:rsidRPr="007757B3" w:rsidTr="00505A29">
        <w:trPr>
          <w:trHeight w:val="454"/>
        </w:trPr>
        <w:tc>
          <w:tcPr>
            <w:tcW w:w="2840" w:type="dxa"/>
            <w:shd w:val="clear" w:color="auto" w:fill="auto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sz w:val="20"/>
                <w:szCs w:val="18"/>
              </w:rPr>
            </w:pPr>
            <w:r>
              <w:rPr>
                <w:rFonts w:ascii="宋体" w:hAnsi="宋体" w:hint="eastAsia"/>
                <w:sz w:val="20"/>
                <w:szCs w:val="18"/>
              </w:rPr>
              <w:t>高危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sz w:val="20"/>
                <w:szCs w:val="18"/>
              </w:rPr>
            </w:pPr>
            <w:proofErr w:type="gramStart"/>
            <w:r>
              <w:rPr>
                <w:rFonts w:ascii="宋体" w:hAnsi="宋体" w:hint="eastAsia"/>
                <w:sz w:val="20"/>
                <w:szCs w:val="18"/>
              </w:rPr>
              <w:t>跨站脚本</w:t>
            </w:r>
            <w:proofErr w:type="gramEnd"/>
          </w:p>
        </w:tc>
        <w:tc>
          <w:tcPr>
            <w:tcW w:w="2841" w:type="dxa"/>
            <w:shd w:val="clear" w:color="auto" w:fill="auto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sz w:val="20"/>
                <w:szCs w:val="18"/>
              </w:rPr>
            </w:pPr>
            <w:r>
              <w:rPr>
                <w:rFonts w:ascii="宋体" w:hAnsi="宋体"/>
                <w:sz w:val="20"/>
                <w:szCs w:val="18"/>
              </w:rPr>
              <w:t>1</w:t>
            </w:r>
          </w:p>
        </w:tc>
      </w:tr>
    </w:tbl>
    <w:p w:rsidR="004F120E" w:rsidRDefault="004F120E" w:rsidP="004F120E">
      <w:pPr>
        <w:rPr>
          <w:rFonts w:ascii="华文中宋" w:eastAsia="华文中宋" w:hAnsi="华文中宋"/>
          <w:sz w:val="18"/>
          <w:szCs w:val="18"/>
        </w:rPr>
      </w:pPr>
    </w:p>
    <w:p w:rsidR="004F120E" w:rsidRPr="008A5FA3" w:rsidRDefault="004F120E" w:rsidP="004F120E">
      <w:pPr>
        <w:rPr>
          <w:rFonts w:ascii="华文中宋" w:eastAsia="华文中宋" w:hAnsi="华文中宋"/>
          <w:sz w:val="18"/>
          <w:szCs w:val="18"/>
        </w:rPr>
      </w:pPr>
    </w:p>
    <w:p w:rsidR="004F120E" w:rsidRPr="008A7B77" w:rsidRDefault="004F120E" w:rsidP="004F120E">
      <w:pPr>
        <w:pStyle w:val="1"/>
        <w:ind w:firstLineChars="50" w:firstLine="221"/>
        <w:rPr>
          <w:rFonts w:ascii="宋体" w:hAnsi="宋体"/>
          <w:color w:val="0000FF"/>
        </w:rPr>
      </w:pPr>
      <w:bookmarkStart w:id="2" w:name="_Toc507228751"/>
      <w:r>
        <w:rPr>
          <w:rFonts w:hint="eastAsia"/>
        </w:rPr>
        <w:t>网站漏洞列表</w:t>
      </w:r>
      <w:bookmarkEnd w:id="2"/>
    </w:p>
    <w:p w:rsidR="004F120E" w:rsidRDefault="004F120E" w:rsidP="004F120E">
      <w:pPr>
        <w:pStyle w:val="2"/>
        <w:ind w:firstLineChars="50" w:firstLine="161"/>
      </w:pPr>
      <w:bookmarkStart w:id="3" w:name="_Toc507228752"/>
      <w:r>
        <w:t>紧急漏洞列表</w:t>
      </w:r>
      <w:bookmarkEnd w:id="3"/>
    </w:p>
    <w:p w:rsidR="004F120E" w:rsidRDefault="004F120E" w:rsidP="004F120E">
      <w:pPr>
        <w:pStyle w:val="3"/>
        <w:ind w:firstLineChars="50" w:firstLine="161"/>
      </w:pPr>
      <w:bookmarkStart w:id="4" w:name="_Toc507228753"/>
      <w:proofErr w:type="gramStart"/>
      <w:r>
        <w:t>跨站脚本</w:t>
      </w:r>
      <w:bookmarkEnd w:id="4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4F120E" w:rsidRPr="007757B3" w:rsidTr="00353D8E">
        <w:trPr>
          <w:trHeight w:val="454"/>
        </w:trPr>
        <w:tc>
          <w:tcPr>
            <w:tcW w:w="2130" w:type="dxa"/>
            <w:shd w:val="clear" w:color="auto" w:fill="518DD4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b/>
                <w:sz w:val="28"/>
                <w:szCs w:val="18"/>
              </w:rPr>
            </w:pPr>
            <w:r w:rsidRPr="007757B3">
              <w:rPr>
                <w:rFonts w:ascii="宋体" w:hAnsi="宋体" w:hint="eastAsia"/>
                <w:b/>
                <w:sz w:val="28"/>
                <w:szCs w:val="18"/>
              </w:rPr>
              <w:t>序号</w:t>
            </w:r>
          </w:p>
        </w:tc>
        <w:tc>
          <w:tcPr>
            <w:tcW w:w="2130" w:type="dxa"/>
            <w:shd w:val="clear" w:color="auto" w:fill="518DD4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b/>
                <w:sz w:val="28"/>
                <w:szCs w:val="18"/>
              </w:rPr>
            </w:pPr>
            <w:r w:rsidRPr="007757B3">
              <w:rPr>
                <w:rFonts w:ascii="宋体" w:hAnsi="宋体"/>
                <w:b/>
                <w:sz w:val="28"/>
                <w:szCs w:val="18"/>
              </w:rPr>
              <w:t>URL</w:t>
            </w:r>
          </w:p>
        </w:tc>
        <w:tc>
          <w:tcPr>
            <w:tcW w:w="2131" w:type="dxa"/>
            <w:shd w:val="clear" w:color="auto" w:fill="518DD4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b/>
                <w:sz w:val="28"/>
                <w:szCs w:val="18"/>
              </w:rPr>
            </w:pPr>
            <w:r w:rsidRPr="007757B3">
              <w:rPr>
                <w:rFonts w:ascii="宋体" w:hAnsi="宋体" w:hint="eastAsia"/>
                <w:b/>
                <w:sz w:val="28"/>
                <w:szCs w:val="18"/>
              </w:rPr>
              <w:t>方法</w:t>
            </w:r>
          </w:p>
        </w:tc>
        <w:tc>
          <w:tcPr>
            <w:tcW w:w="2131" w:type="dxa"/>
            <w:shd w:val="clear" w:color="auto" w:fill="518DD4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b/>
                <w:sz w:val="28"/>
                <w:szCs w:val="18"/>
              </w:rPr>
            </w:pPr>
            <w:r w:rsidRPr="007757B3">
              <w:rPr>
                <w:rFonts w:ascii="宋体" w:hAnsi="宋体" w:hint="eastAsia"/>
                <w:b/>
                <w:sz w:val="28"/>
                <w:szCs w:val="18"/>
              </w:rPr>
              <w:t>存在隐患的参数</w:t>
            </w:r>
          </w:p>
        </w:tc>
      </w:tr>
      <w:tr w:rsidR="004F120E" w:rsidRPr="007757B3" w:rsidTr="00353D8E">
        <w:trPr>
          <w:trHeight w:val="454"/>
        </w:trPr>
        <w:tc>
          <w:tcPr>
            <w:tcW w:w="2130" w:type="dxa"/>
            <w:shd w:val="clear" w:color="auto" w:fill="auto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sz w:val="20"/>
                <w:szCs w:val="18"/>
              </w:rPr>
            </w:pPr>
            <w:r>
              <w:rPr>
                <w:rFonts w:ascii="宋体" w:hAnsi="宋体"/>
                <w:sz w:val="20"/>
                <w:szCs w:val="18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sz w:val="20"/>
                <w:szCs w:val="18"/>
              </w:rPr>
            </w:pPr>
            <w:r>
              <w:rPr>
                <w:rFonts w:ascii="宋体" w:hAnsi="宋体"/>
                <w:sz w:val="20"/>
                <w:szCs w:val="18"/>
              </w:rPr>
              <w:t>http://www.jzgcxy.cn/s/departments/category/33/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sz w:val="20"/>
                <w:szCs w:val="18"/>
              </w:rPr>
            </w:pPr>
            <w:r>
              <w:rPr>
                <w:rFonts w:ascii="宋体" w:hAnsi="宋体"/>
                <w:sz w:val="20"/>
                <w:szCs w:val="18"/>
              </w:rPr>
              <w:t>GET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sz w:val="20"/>
                <w:szCs w:val="18"/>
              </w:rPr>
            </w:pPr>
            <w:proofErr w:type="spellStart"/>
            <w:r>
              <w:rPr>
                <w:rFonts w:ascii="宋体" w:hAnsi="宋体"/>
                <w:sz w:val="20"/>
                <w:szCs w:val="18"/>
              </w:rPr>
              <w:t>TYPE:filename,filename</w:t>
            </w:r>
            <w:proofErr w:type="spellEnd"/>
            <w:r>
              <w:rPr>
                <w:rFonts w:ascii="宋体" w:hAnsi="宋体"/>
                <w:sz w:val="20"/>
                <w:szCs w:val="18"/>
              </w:rPr>
              <w:t>:</w:t>
            </w:r>
            <w:bookmarkStart w:id="5" w:name="_GoBack"/>
            <w:r>
              <w:rPr>
                <w:rFonts w:ascii="宋体" w:hAnsi="宋体"/>
                <w:sz w:val="20"/>
                <w:szCs w:val="18"/>
              </w:rPr>
              <w:t>"&gt;&lt;</w:t>
            </w:r>
            <w:proofErr w:type="spellStart"/>
            <w:r>
              <w:rPr>
                <w:rFonts w:ascii="宋体" w:hAnsi="宋体"/>
                <w:sz w:val="20"/>
                <w:szCs w:val="18"/>
              </w:rPr>
              <w:t>iFrAmE</w:t>
            </w:r>
            <w:proofErr w:type="spellEnd"/>
            <w:r>
              <w:rPr>
                <w:rFonts w:ascii="宋体" w:hAnsi="宋体"/>
                <w:sz w:val="20"/>
                <w:szCs w:val="18"/>
              </w:rPr>
              <w:t>/</w:t>
            </w:r>
            <w:proofErr w:type="spellStart"/>
            <w:r>
              <w:rPr>
                <w:rFonts w:ascii="宋体" w:hAnsi="宋体"/>
                <w:sz w:val="20"/>
                <w:szCs w:val="18"/>
              </w:rPr>
              <w:t>sRc</w:t>
            </w:r>
            <w:proofErr w:type="spellEnd"/>
            <w:r>
              <w:rPr>
                <w:rFonts w:ascii="宋体" w:hAnsi="宋体"/>
                <w:sz w:val="20"/>
                <w:szCs w:val="18"/>
              </w:rPr>
              <w:t>=</w:t>
            </w:r>
            <w:proofErr w:type="spellStart"/>
            <w:r>
              <w:rPr>
                <w:rFonts w:ascii="宋体" w:hAnsi="宋体"/>
                <w:sz w:val="20"/>
                <w:szCs w:val="18"/>
              </w:rPr>
              <w:t>jAvAScRiPt:prompt</w:t>
            </w:r>
            <w:proofErr w:type="spellEnd"/>
            <w:r>
              <w:rPr>
                <w:rFonts w:ascii="宋体" w:hAnsi="宋体"/>
                <w:sz w:val="20"/>
                <w:szCs w:val="18"/>
              </w:rPr>
              <w:t>(37629)&gt;</w:t>
            </w:r>
            <w:bookmarkEnd w:id="5"/>
            <w:r>
              <w:rPr>
                <w:rFonts w:ascii="宋体" w:hAnsi="宋体"/>
                <w:sz w:val="20"/>
                <w:szCs w:val="18"/>
              </w:rPr>
              <w:t>, 172</w:t>
            </w:r>
          </w:p>
        </w:tc>
      </w:tr>
    </w:tbl>
    <w:p w:rsidR="004F120E" w:rsidRDefault="004F120E" w:rsidP="004F120E">
      <w:pPr>
        <w:rPr>
          <w:rFonts w:ascii="华文中宋" w:eastAsia="华文中宋" w:hAnsi="华文中宋"/>
          <w:sz w:val="18"/>
          <w:szCs w:val="18"/>
        </w:rPr>
      </w:pPr>
    </w:p>
    <w:p w:rsidR="004F120E" w:rsidRPr="007757B3" w:rsidRDefault="004F120E" w:rsidP="004F120E">
      <w:pPr>
        <w:pStyle w:val="a3"/>
        <w:rPr>
          <w:b/>
          <w:sz w:val="24"/>
        </w:rPr>
      </w:pPr>
      <w:r w:rsidRPr="007757B3">
        <w:rPr>
          <w:rFonts w:hint="eastAsia"/>
          <w:b/>
          <w:sz w:val="24"/>
        </w:rPr>
        <w:t>漏洞描述：</w:t>
      </w:r>
    </w:p>
    <w:p w:rsidR="004F120E" w:rsidRPr="007757B3" w:rsidRDefault="004F120E" w:rsidP="004F120E">
      <w:pPr>
        <w:pStyle w:val="a3"/>
        <w:ind w:firstLine="360"/>
        <w:rPr>
          <w:sz w:val="24"/>
        </w:rPr>
      </w:pPr>
      <w:r w:rsidRPr="007757B3">
        <w:rPr>
          <w:sz w:val="24"/>
        </w:rPr>
        <w:lastRenderedPageBreak/>
        <w:t>web</w:t>
      </w:r>
      <w:r w:rsidRPr="007757B3">
        <w:rPr>
          <w:sz w:val="24"/>
        </w:rPr>
        <w:t>应用程序未对用户输入的字符过滤或合法性校验，允许用户输入</w:t>
      </w:r>
      <w:proofErr w:type="spellStart"/>
      <w:r w:rsidRPr="007757B3">
        <w:rPr>
          <w:sz w:val="24"/>
        </w:rPr>
        <w:t>javascript</w:t>
      </w:r>
      <w:proofErr w:type="spellEnd"/>
      <w:r w:rsidRPr="007757B3">
        <w:rPr>
          <w:sz w:val="24"/>
        </w:rPr>
        <w:t>、</w:t>
      </w:r>
      <w:proofErr w:type="spellStart"/>
      <w:r w:rsidRPr="007757B3">
        <w:rPr>
          <w:sz w:val="24"/>
        </w:rPr>
        <w:t>vbscript</w:t>
      </w:r>
      <w:proofErr w:type="spellEnd"/>
      <w:r w:rsidRPr="007757B3">
        <w:rPr>
          <w:sz w:val="24"/>
        </w:rPr>
        <w:t>语句，得到客户端机器的</w:t>
      </w:r>
      <w:r w:rsidRPr="007757B3">
        <w:rPr>
          <w:sz w:val="24"/>
        </w:rPr>
        <w:t>cookie</w:t>
      </w:r>
      <w:r w:rsidRPr="007757B3">
        <w:rPr>
          <w:sz w:val="24"/>
        </w:rPr>
        <w:t>等信息。</w:t>
      </w:r>
    </w:p>
    <w:p w:rsidR="004F120E" w:rsidRPr="007757B3" w:rsidRDefault="004F120E" w:rsidP="004F120E">
      <w:pPr>
        <w:pStyle w:val="a3"/>
        <w:rPr>
          <w:b/>
          <w:sz w:val="24"/>
        </w:rPr>
      </w:pPr>
      <w:r w:rsidRPr="007757B3">
        <w:rPr>
          <w:rFonts w:hint="eastAsia"/>
          <w:b/>
          <w:sz w:val="24"/>
        </w:rPr>
        <w:t>修复建议：</w:t>
      </w:r>
    </w:p>
    <w:p w:rsidR="004F120E" w:rsidRPr="007757B3" w:rsidRDefault="004F120E" w:rsidP="004F120E">
      <w:pPr>
        <w:pStyle w:val="a3"/>
        <w:ind w:firstLine="360"/>
        <w:rPr>
          <w:sz w:val="24"/>
        </w:rPr>
      </w:pPr>
      <w:r w:rsidRPr="007757B3">
        <w:rPr>
          <w:rFonts w:hint="eastAsia"/>
          <w:sz w:val="24"/>
        </w:rPr>
        <w:t>过滤用户提交的数据中的</w:t>
      </w:r>
      <w:r w:rsidRPr="007757B3">
        <w:rPr>
          <w:sz w:val="24"/>
        </w:rPr>
        <w:t>&amp;</w:t>
      </w:r>
      <w:proofErr w:type="spellStart"/>
      <w:r w:rsidRPr="007757B3">
        <w:rPr>
          <w:sz w:val="24"/>
        </w:rPr>
        <w:t>lt</w:t>
      </w:r>
      <w:proofErr w:type="spellEnd"/>
      <w:r w:rsidRPr="007757B3">
        <w:rPr>
          <w:sz w:val="24"/>
        </w:rPr>
        <w:t>;</w:t>
      </w:r>
      <w:r w:rsidRPr="007757B3">
        <w:rPr>
          <w:sz w:val="24"/>
        </w:rPr>
        <w:t>、</w:t>
      </w:r>
      <w:r w:rsidRPr="007757B3">
        <w:rPr>
          <w:sz w:val="24"/>
        </w:rPr>
        <w:t>&amp;</w:t>
      </w:r>
      <w:proofErr w:type="spellStart"/>
      <w:r w:rsidRPr="007757B3">
        <w:rPr>
          <w:sz w:val="24"/>
        </w:rPr>
        <w:t>gt</w:t>
      </w:r>
      <w:proofErr w:type="spellEnd"/>
      <w:r w:rsidRPr="007757B3">
        <w:rPr>
          <w:sz w:val="24"/>
        </w:rPr>
        <w:t>;</w:t>
      </w:r>
      <w:r w:rsidRPr="007757B3">
        <w:rPr>
          <w:sz w:val="24"/>
        </w:rPr>
        <w:t>、</w:t>
      </w:r>
      <w:r w:rsidRPr="007757B3">
        <w:rPr>
          <w:sz w:val="24"/>
        </w:rPr>
        <w:t>script</w:t>
      </w:r>
      <w:r w:rsidRPr="007757B3">
        <w:rPr>
          <w:sz w:val="24"/>
        </w:rPr>
        <w:t>、</w:t>
      </w:r>
      <w:proofErr w:type="spellStart"/>
      <w:r w:rsidRPr="007757B3">
        <w:rPr>
          <w:sz w:val="24"/>
        </w:rPr>
        <w:t>eval</w:t>
      </w:r>
      <w:proofErr w:type="spellEnd"/>
      <w:r w:rsidRPr="007757B3">
        <w:rPr>
          <w:sz w:val="24"/>
        </w:rPr>
        <w:t>、</w:t>
      </w:r>
      <w:r w:rsidRPr="007757B3">
        <w:rPr>
          <w:sz w:val="24"/>
        </w:rPr>
        <w:t xml:space="preserve">document </w:t>
      </w:r>
      <w:r w:rsidRPr="007757B3">
        <w:rPr>
          <w:sz w:val="24"/>
        </w:rPr>
        <w:t>、</w:t>
      </w:r>
      <w:r w:rsidRPr="007757B3">
        <w:rPr>
          <w:sz w:val="24"/>
        </w:rPr>
        <w:t>.</w:t>
      </w:r>
      <w:r w:rsidRPr="007757B3">
        <w:rPr>
          <w:sz w:val="24"/>
        </w:rPr>
        <w:t>等字符，建议使用</w:t>
      </w:r>
      <w:r w:rsidRPr="007757B3">
        <w:rPr>
          <w:sz w:val="24"/>
        </w:rPr>
        <w:t>WAF</w:t>
      </w:r>
      <w:r w:rsidRPr="007757B3">
        <w:rPr>
          <w:sz w:val="24"/>
        </w:rPr>
        <w:t>防护。</w:t>
      </w:r>
    </w:p>
    <w:p w:rsidR="004F120E" w:rsidRDefault="004F120E" w:rsidP="004F120E">
      <w:pPr>
        <w:pStyle w:val="2"/>
        <w:ind w:firstLineChars="50" w:firstLine="161"/>
      </w:pPr>
      <w:bookmarkStart w:id="6" w:name="_Toc507228754"/>
      <w:r>
        <w:t>高危漏洞列表</w:t>
      </w:r>
      <w:bookmarkEnd w:id="6"/>
    </w:p>
    <w:p w:rsidR="004F120E" w:rsidRDefault="004F120E" w:rsidP="004F120E">
      <w:pPr>
        <w:pStyle w:val="3"/>
        <w:ind w:firstLineChars="50" w:firstLine="161"/>
      </w:pPr>
      <w:bookmarkStart w:id="7" w:name="_Toc507228755"/>
      <w:proofErr w:type="gramStart"/>
      <w:r>
        <w:t>跨站脚本</w:t>
      </w:r>
      <w:bookmarkEnd w:id="7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4F120E" w:rsidRPr="007757B3" w:rsidTr="004F120E">
        <w:trPr>
          <w:trHeight w:val="454"/>
        </w:trPr>
        <w:tc>
          <w:tcPr>
            <w:tcW w:w="2130" w:type="dxa"/>
            <w:shd w:val="clear" w:color="auto" w:fill="518DD4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b/>
                <w:sz w:val="28"/>
                <w:szCs w:val="18"/>
              </w:rPr>
            </w:pPr>
            <w:r w:rsidRPr="007757B3">
              <w:rPr>
                <w:rFonts w:ascii="宋体" w:hAnsi="宋体" w:hint="eastAsia"/>
                <w:b/>
                <w:sz w:val="28"/>
                <w:szCs w:val="18"/>
              </w:rPr>
              <w:t>序号</w:t>
            </w:r>
          </w:p>
        </w:tc>
        <w:tc>
          <w:tcPr>
            <w:tcW w:w="2130" w:type="dxa"/>
            <w:shd w:val="clear" w:color="auto" w:fill="518DD4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b/>
                <w:sz w:val="28"/>
                <w:szCs w:val="18"/>
              </w:rPr>
            </w:pPr>
            <w:r w:rsidRPr="007757B3">
              <w:rPr>
                <w:rFonts w:ascii="宋体" w:hAnsi="宋体"/>
                <w:b/>
                <w:sz w:val="28"/>
                <w:szCs w:val="18"/>
              </w:rPr>
              <w:t>URL</w:t>
            </w:r>
          </w:p>
        </w:tc>
        <w:tc>
          <w:tcPr>
            <w:tcW w:w="2131" w:type="dxa"/>
            <w:shd w:val="clear" w:color="auto" w:fill="518DD4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b/>
                <w:sz w:val="28"/>
                <w:szCs w:val="18"/>
              </w:rPr>
            </w:pPr>
            <w:r w:rsidRPr="007757B3">
              <w:rPr>
                <w:rFonts w:ascii="宋体" w:hAnsi="宋体" w:hint="eastAsia"/>
                <w:b/>
                <w:sz w:val="28"/>
                <w:szCs w:val="18"/>
              </w:rPr>
              <w:t>方法</w:t>
            </w:r>
          </w:p>
        </w:tc>
        <w:tc>
          <w:tcPr>
            <w:tcW w:w="2131" w:type="dxa"/>
            <w:shd w:val="clear" w:color="auto" w:fill="518DD4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b/>
                <w:sz w:val="28"/>
                <w:szCs w:val="18"/>
              </w:rPr>
            </w:pPr>
            <w:r w:rsidRPr="007757B3">
              <w:rPr>
                <w:rFonts w:ascii="宋体" w:hAnsi="宋体" w:hint="eastAsia"/>
                <w:b/>
                <w:sz w:val="28"/>
                <w:szCs w:val="18"/>
              </w:rPr>
              <w:t>存在隐患的参数</w:t>
            </w:r>
          </w:p>
        </w:tc>
      </w:tr>
      <w:tr w:rsidR="004F120E" w:rsidRPr="007757B3" w:rsidTr="004F120E">
        <w:trPr>
          <w:trHeight w:val="454"/>
        </w:trPr>
        <w:tc>
          <w:tcPr>
            <w:tcW w:w="2130" w:type="dxa"/>
            <w:shd w:val="clear" w:color="auto" w:fill="auto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sz w:val="20"/>
                <w:szCs w:val="18"/>
              </w:rPr>
            </w:pPr>
            <w:r>
              <w:rPr>
                <w:rFonts w:ascii="宋体" w:hAnsi="宋体"/>
                <w:sz w:val="20"/>
                <w:szCs w:val="18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sz w:val="20"/>
                <w:szCs w:val="18"/>
              </w:rPr>
            </w:pPr>
            <w:r>
              <w:rPr>
                <w:rFonts w:ascii="宋体" w:hAnsi="宋体"/>
                <w:sz w:val="20"/>
                <w:szCs w:val="18"/>
              </w:rPr>
              <w:t>http://www.jzgcxy.cn/so/?q=1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sz w:val="20"/>
                <w:szCs w:val="18"/>
              </w:rPr>
            </w:pPr>
            <w:r>
              <w:rPr>
                <w:rFonts w:ascii="宋体" w:hAnsi="宋体"/>
                <w:sz w:val="20"/>
                <w:szCs w:val="18"/>
              </w:rPr>
              <w:t>GET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4F120E" w:rsidRPr="007757B3" w:rsidRDefault="004F120E" w:rsidP="00505A29">
            <w:pPr>
              <w:jc w:val="center"/>
              <w:rPr>
                <w:rFonts w:ascii="宋体" w:hAnsi="宋体"/>
                <w:sz w:val="20"/>
                <w:szCs w:val="18"/>
              </w:rPr>
            </w:pPr>
            <w:proofErr w:type="spellStart"/>
            <w:r>
              <w:rPr>
                <w:rFonts w:ascii="宋体" w:hAnsi="宋体"/>
                <w:sz w:val="20"/>
                <w:szCs w:val="18"/>
              </w:rPr>
              <w:t>TYPE:param,q</w:t>
            </w:r>
            <w:proofErr w:type="spellEnd"/>
            <w:r>
              <w:rPr>
                <w:rFonts w:ascii="宋体" w:hAnsi="宋体"/>
                <w:sz w:val="20"/>
                <w:szCs w:val="18"/>
              </w:rPr>
              <w:t>:&lt;script&gt;prompt(68331)&lt;/script&gt;, 1</w:t>
            </w:r>
          </w:p>
        </w:tc>
      </w:tr>
    </w:tbl>
    <w:p w:rsidR="004F120E" w:rsidRDefault="004F120E" w:rsidP="004F120E">
      <w:pPr>
        <w:rPr>
          <w:rFonts w:ascii="华文中宋" w:eastAsia="华文中宋" w:hAnsi="华文中宋"/>
          <w:sz w:val="18"/>
          <w:szCs w:val="18"/>
        </w:rPr>
      </w:pPr>
      <w:r>
        <w:rPr>
          <w:noProof/>
        </w:rPr>
        <w:drawing>
          <wp:inline distT="0" distB="0" distL="0" distR="0" wp14:anchorId="510A4A94" wp14:editId="2DE870A5">
            <wp:extent cx="5274310" cy="3013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0E" w:rsidRPr="007757B3" w:rsidRDefault="004F120E" w:rsidP="004F120E">
      <w:pPr>
        <w:pStyle w:val="a3"/>
        <w:rPr>
          <w:b/>
          <w:sz w:val="24"/>
        </w:rPr>
      </w:pPr>
      <w:r w:rsidRPr="007757B3">
        <w:rPr>
          <w:rFonts w:hint="eastAsia"/>
          <w:b/>
          <w:sz w:val="24"/>
        </w:rPr>
        <w:t>漏洞描述：</w:t>
      </w:r>
    </w:p>
    <w:p w:rsidR="004F120E" w:rsidRPr="007757B3" w:rsidRDefault="004F120E" w:rsidP="004F120E">
      <w:pPr>
        <w:pStyle w:val="a3"/>
        <w:ind w:firstLine="360"/>
        <w:rPr>
          <w:sz w:val="24"/>
        </w:rPr>
      </w:pPr>
      <w:r w:rsidRPr="007757B3">
        <w:rPr>
          <w:sz w:val="24"/>
        </w:rPr>
        <w:t>web</w:t>
      </w:r>
      <w:r w:rsidRPr="007757B3">
        <w:rPr>
          <w:sz w:val="24"/>
        </w:rPr>
        <w:t>应用程序未对用户输入的字符过滤或合法性校验，允许用户输入</w:t>
      </w:r>
      <w:proofErr w:type="spellStart"/>
      <w:r w:rsidRPr="007757B3">
        <w:rPr>
          <w:sz w:val="24"/>
        </w:rPr>
        <w:t>javascript</w:t>
      </w:r>
      <w:proofErr w:type="spellEnd"/>
      <w:r w:rsidRPr="007757B3">
        <w:rPr>
          <w:sz w:val="24"/>
        </w:rPr>
        <w:t>、</w:t>
      </w:r>
      <w:proofErr w:type="spellStart"/>
      <w:r w:rsidRPr="007757B3">
        <w:rPr>
          <w:sz w:val="24"/>
        </w:rPr>
        <w:t>vbscript</w:t>
      </w:r>
      <w:proofErr w:type="spellEnd"/>
      <w:r w:rsidRPr="007757B3">
        <w:rPr>
          <w:sz w:val="24"/>
        </w:rPr>
        <w:t>语句，得到客户端机器的</w:t>
      </w:r>
      <w:r w:rsidRPr="007757B3">
        <w:rPr>
          <w:sz w:val="24"/>
        </w:rPr>
        <w:t>cookie</w:t>
      </w:r>
      <w:r w:rsidRPr="007757B3">
        <w:rPr>
          <w:sz w:val="24"/>
        </w:rPr>
        <w:t>等信息。</w:t>
      </w:r>
    </w:p>
    <w:p w:rsidR="004F120E" w:rsidRPr="007757B3" w:rsidRDefault="004F120E" w:rsidP="004F120E">
      <w:pPr>
        <w:pStyle w:val="a3"/>
        <w:rPr>
          <w:b/>
          <w:sz w:val="24"/>
        </w:rPr>
      </w:pPr>
      <w:r w:rsidRPr="007757B3">
        <w:rPr>
          <w:rFonts w:hint="eastAsia"/>
          <w:b/>
          <w:sz w:val="24"/>
        </w:rPr>
        <w:t>修复建议：</w:t>
      </w:r>
    </w:p>
    <w:p w:rsidR="004F120E" w:rsidRPr="007757B3" w:rsidRDefault="004F120E" w:rsidP="004F120E">
      <w:pPr>
        <w:pStyle w:val="a3"/>
        <w:ind w:firstLine="360"/>
        <w:rPr>
          <w:sz w:val="24"/>
        </w:rPr>
      </w:pPr>
      <w:r w:rsidRPr="007757B3">
        <w:rPr>
          <w:rFonts w:hint="eastAsia"/>
          <w:sz w:val="24"/>
        </w:rPr>
        <w:t>过滤用户提交的数据中的</w:t>
      </w:r>
      <w:r w:rsidRPr="007757B3">
        <w:rPr>
          <w:sz w:val="24"/>
        </w:rPr>
        <w:t>&amp;</w:t>
      </w:r>
      <w:proofErr w:type="spellStart"/>
      <w:r w:rsidRPr="007757B3">
        <w:rPr>
          <w:sz w:val="24"/>
        </w:rPr>
        <w:t>lt</w:t>
      </w:r>
      <w:proofErr w:type="spellEnd"/>
      <w:r w:rsidRPr="007757B3">
        <w:rPr>
          <w:sz w:val="24"/>
        </w:rPr>
        <w:t>;</w:t>
      </w:r>
      <w:r w:rsidRPr="007757B3">
        <w:rPr>
          <w:sz w:val="24"/>
        </w:rPr>
        <w:t>、</w:t>
      </w:r>
      <w:r w:rsidRPr="007757B3">
        <w:rPr>
          <w:sz w:val="24"/>
        </w:rPr>
        <w:t>&amp;</w:t>
      </w:r>
      <w:proofErr w:type="spellStart"/>
      <w:r w:rsidRPr="007757B3">
        <w:rPr>
          <w:sz w:val="24"/>
        </w:rPr>
        <w:t>gt</w:t>
      </w:r>
      <w:proofErr w:type="spellEnd"/>
      <w:r w:rsidRPr="007757B3">
        <w:rPr>
          <w:sz w:val="24"/>
        </w:rPr>
        <w:t>;</w:t>
      </w:r>
      <w:r w:rsidRPr="007757B3">
        <w:rPr>
          <w:sz w:val="24"/>
        </w:rPr>
        <w:t>、</w:t>
      </w:r>
      <w:r w:rsidRPr="007757B3">
        <w:rPr>
          <w:sz w:val="24"/>
        </w:rPr>
        <w:t>script</w:t>
      </w:r>
      <w:r w:rsidRPr="007757B3">
        <w:rPr>
          <w:sz w:val="24"/>
        </w:rPr>
        <w:t>、</w:t>
      </w:r>
      <w:proofErr w:type="spellStart"/>
      <w:r w:rsidRPr="007757B3">
        <w:rPr>
          <w:sz w:val="24"/>
        </w:rPr>
        <w:t>eval</w:t>
      </w:r>
      <w:proofErr w:type="spellEnd"/>
      <w:r w:rsidRPr="007757B3">
        <w:rPr>
          <w:sz w:val="24"/>
        </w:rPr>
        <w:t>、</w:t>
      </w:r>
      <w:r w:rsidRPr="007757B3">
        <w:rPr>
          <w:sz w:val="24"/>
        </w:rPr>
        <w:t xml:space="preserve">document </w:t>
      </w:r>
      <w:r w:rsidRPr="007757B3">
        <w:rPr>
          <w:sz w:val="24"/>
        </w:rPr>
        <w:t>、</w:t>
      </w:r>
      <w:r w:rsidRPr="007757B3">
        <w:rPr>
          <w:sz w:val="24"/>
        </w:rPr>
        <w:t>.</w:t>
      </w:r>
      <w:r w:rsidRPr="007757B3">
        <w:rPr>
          <w:sz w:val="24"/>
        </w:rPr>
        <w:t>等字符，建议使用</w:t>
      </w:r>
      <w:r w:rsidRPr="007757B3">
        <w:rPr>
          <w:sz w:val="24"/>
        </w:rPr>
        <w:t>WAF</w:t>
      </w:r>
      <w:r w:rsidRPr="007757B3">
        <w:rPr>
          <w:sz w:val="24"/>
        </w:rPr>
        <w:t>防护。</w:t>
      </w:r>
    </w:p>
    <w:p w:rsidR="004F120E" w:rsidRDefault="004F120E" w:rsidP="004F120E">
      <w:pPr>
        <w:rPr>
          <w:rFonts w:ascii="华文中宋" w:eastAsia="华文中宋" w:hAnsi="华文中宋"/>
          <w:sz w:val="18"/>
          <w:szCs w:val="18"/>
        </w:rPr>
      </w:pPr>
    </w:p>
    <w:p w:rsidR="00DC5F07" w:rsidRPr="004F120E" w:rsidRDefault="00DC5F07"/>
    <w:sectPr w:rsidR="00DC5F07" w:rsidRPr="004F1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0E"/>
    <w:rsid w:val="00002606"/>
    <w:rsid w:val="00353D8E"/>
    <w:rsid w:val="004F120E"/>
    <w:rsid w:val="00DC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DA6D3-0B24-43CC-890B-DF3F1E54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20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F120E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F120E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120E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F120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F120E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120E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Body Text"/>
    <w:basedOn w:val="a"/>
    <w:link w:val="Char"/>
    <w:uiPriority w:val="99"/>
    <w:unhideWhenUsed/>
    <w:rsid w:val="004F120E"/>
    <w:pPr>
      <w:spacing w:after="120"/>
    </w:pPr>
    <w:rPr>
      <w:rFonts w:ascii="Calibri" w:eastAsia="宋体" w:hAnsi="Calibri" w:cs="Times New Roman"/>
    </w:rPr>
  </w:style>
  <w:style w:type="character" w:customStyle="1" w:styleId="Char">
    <w:name w:val="正文文本 Char"/>
    <w:basedOn w:val="a0"/>
    <w:link w:val="a3"/>
    <w:uiPriority w:val="99"/>
    <w:rsid w:val="004F120E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数量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高危</c:v>
                </c:pt>
                <c:pt idx="1">
                  <c:v>紧急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5BB-4F96-A68B-C065D12E4B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漏洞数量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</c:f>
              <c:strCache>
                <c:ptCount val="1"/>
                <c:pt idx="0">
                  <c:v>跨站脚本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9D0-46BC-9E3B-F77F5EE306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96523056"/>
        <c:axId val="696523448"/>
      </c:barChart>
      <c:catAx>
        <c:axId val="696523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96523448"/>
        <c:crosses val="autoZero"/>
        <c:auto val="1"/>
        <c:lblAlgn val="ctr"/>
        <c:lblOffset val="100"/>
        <c:noMultiLvlLbl val="0"/>
      </c:catAx>
      <c:valAx>
        <c:axId val="6965234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965230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2018-02-24T15:54:00Z</dcterms:created>
  <dcterms:modified xsi:type="dcterms:W3CDTF">2018-02-24T15:58:00Z</dcterms:modified>
</cp:coreProperties>
</file>