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6724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</w:pPr>
      <w:r w:rsidRPr="00D866C7"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  <w:t>Group 5</w:t>
      </w:r>
    </w:p>
    <w:p w14:paraId="4CE29F6D" w14:textId="77777777" w:rsidR="005E4583" w:rsidRDefault="005E4583" w:rsidP="005E4583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</w:pPr>
    </w:p>
    <w:p w14:paraId="74470E89" w14:textId="77777777" w:rsidR="005E4583" w:rsidRDefault="005E4583" w:rsidP="005E4583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</w:pPr>
      <w:r w:rsidRPr="00F10E2A"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  <w:t xml:space="preserve">“Risk Identification, Assessment, and </w:t>
      </w:r>
    </w:p>
    <w:p w14:paraId="2D0B0026" w14:textId="2A17F60D" w:rsidR="005E4583" w:rsidRDefault="005E4583" w:rsidP="005E4583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</w:pPr>
      <w:r w:rsidRPr="00F10E2A"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  <w:t>Mitigation:</w:t>
      </w:r>
    </w:p>
    <w:p w14:paraId="1A118CB2" w14:textId="77777777" w:rsidR="005E4583" w:rsidRDefault="005E4583" w:rsidP="005E4583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</w:pPr>
      <w:r w:rsidRPr="002A2817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An Observational and Interview-Based Study</w:t>
      </w:r>
    </w:p>
    <w:p w14:paraId="2E4F48CE" w14:textId="77777777" w:rsidR="005E4583" w:rsidRPr="00F10E2A" w:rsidRDefault="005E4583" w:rsidP="005E4583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</w:pPr>
      <w:r w:rsidRPr="002A2817">
        <w:rPr>
          <w:rFonts w:ascii="Arial" w:eastAsiaTheme="majorEastAsia" w:hAnsi="Arial" w:cs="Arial"/>
          <w:b/>
          <w:bCs/>
          <w:spacing w:val="-10"/>
          <w:kern w:val="28"/>
          <w:sz w:val="36"/>
          <w:szCs w:val="36"/>
        </w:rPr>
        <w:t>of Jollibee Valenzuela Branch</w:t>
      </w:r>
      <w:r w:rsidRPr="00F10E2A">
        <w:rPr>
          <w:rFonts w:ascii="Arial" w:eastAsiaTheme="majorEastAsia" w:hAnsi="Arial" w:cs="Arial"/>
          <w:b/>
          <w:bCs/>
          <w:spacing w:val="-10"/>
          <w:kern w:val="28"/>
          <w:sz w:val="48"/>
          <w:szCs w:val="48"/>
        </w:rPr>
        <w:t>”</w:t>
      </w:r>
    </w:p>
    <w:p w14:paraId="32A8CCE5" w14:textId="77777777" w:rsidR="005E4583" w:rsidRDefault="005E4583" w:rsidP="005E4583">
      <w:pPr>
        <w:jc w:val="center"/>
        <w:rPr>
          <w:rFonts w:ascii="Arial" w:eastAsiaTheme="majorEastAsia" w:hAnsi="Arial" w:cs="Arial"/>
          <w:i/>
          <w:iCs/>
          <w:spacing w:val="-10"/>
          <w:kern w:val="28"/>
          <w:sz w:val="48"/>
          <w:szCs w:val="48"/>
        </w:rPr>
      </w:pPr>
    </w:p>
    <w:p w14:paraId="10C940AA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  <w:sz w:val="36"/>
          <w:szCs w:val="36"/>
        </w:rPr>
      </w:pPr>
    </w:p>
    <w:p w14:paraId="13C27A93" w14:textId="77777777" w:rsidR="005E4583" w:rsidRPr="00F2147A" w:rsidRDefault="005E4583" w:rsidP="005E4583">
      <w:pPr>
        <w:ind w:left="0" w:firstLine="720"/>
        <w:jc w:val="center"/>
        <w:rPr>
          <w:rFonts w:ascii="Arial" w:eastAsiaTheme="majorEastAsia" w:hAnsi="Arial" w:cs="Arial"/>
          <w:spacing w:val="-10"/>
          <w:kern w:val="28"/>
          <w:sz w:val="36"/>
          <w:szCs w:val="36"/>
        </w:rPr>
      </w:pPr>
      <w:r w:rsidRPr="00F2147A">
        <w:rPr>
          <w:rFonts w:ascii="Arial" w:eastAsiaTheme="majorEastAsia" w:hAnsi="Arial" w:cs="Arial"/>
          <w:spacing w:val="-10"/>
          <w:kern w:val="28"/>
          <w:sz w:val="36"/>
          <w:szCs w:val="36"/>
        </w:rPr>
        <w:t>Submitted by:</w:t>
      </w:r>
    </w:p>
    <w:p w14:paraId="26E51173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proofErr w:type="gramStart"/>
      <w:r>
        <w:rPr>
          <w:rFonts w:ascii="Arial" w:eastAsiaTheme="majorEastAsia" w:hAnsi="Arial" w:cs="Arial"/>
          <w:spacing w:val="-10"/>
          <w:kern w:val="28"/>
        </w:rPr>
        <w:t>Alfanta</w:t>
      </w:r>
      <w:proofErr w:type="spellEnd"/>
      <w:r>
        <w:rPr>
          <w:rFonts w:ascii="Arial" w:eastAsiaTheme="majorEastAsia" w:hAnsi="Arial" w:cs="Arial"/>
          <w:spacing w:val="-10"/>
          <w:kern w:val="28"/>
        </w:rPr>
        <w:t>,</w:t>
      </w:r>
      <w:proofErr w:type="gramEnd"/>
      <w:r>
        <w:rPr>
          <w:rFonts w:ascii="Arial" w:eastAsiaTheme="majorEastAsia" w:hAnsi="Arial" w:cs="Arial"/>
          <w:spacing w:val="-10"/>
          <w:kern w:val="28"/>
        </w:rPr>
        <w:t xml:space="preserve"> Chris</w:t>
      </w:r>
    </w:p>
    <w:p w14:paraId="3CDB3D86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>Nuñeza, Johnrick T.</w:t>
      </w:r>
    </w:p>
    <w:p w14:paraId="41D401DD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r>
        <w:rPr>
          <w:rFonts w:ascii="Arial" w:eastAsiaTheme="majorEastAsia" w:hAnsi="Arial" w:cs="Arial"/>
          <w:spacing w:val="-10"/>
          <w:kern w:val="28"/>
        </w:rPr>
        <w:t>Geranta</w:t>
      </w:r>
      <w:proofErr w:type="spellEnd"/>
      <w:r>
        <w:rPr>
          <w:rFonts w:ascii="Arial" w:eastAsiaTheme="majorEastAsia" w:hAnsi="Arial" w:cs="Arial"/>
          <w:spacing w:val="-10"/>
          <w:kern w:val="28"/>
        </w:rPr>
        <w:t xml:space="preserve">, </w:t>
      </w:r>
      <w:r w:rsidRPr="00EF4FDB">
        <w:rPr>
          <w:rFonts w:ascii="Arial" w:eastAsiaTheme="majorEastAsia" w:hAnsi="Arial" w:cs="Arial"/>
          <w:spacing w:val="-10"/>
          <w:kern w:val="28"/>
        </w:rPr>
        <w:t>Kristine Ann S.</w:t>
      </w:r>
    </w:p>
    <w:p w14:paraId="7D58605C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r w:rsidRPr="00FA1F9B">
        <w:rPr>
          <w:rFonts w:ascii="Arial" w:eastAsiaTheme="majorEastAsia" w:hAnsi="Arial" w:cs="Arial"/>
          <w:spacing w:val="-10"/>
          <w:kern w:val="28"/>
        </w:rPr>
        <w:t>Conopio</w:t>
      </w:r>
      <w:proofErr w:type="spellEnd"/>
      <w:r w:rsidRPr="00FA1F9B">
        <w:rPr>
          <w:rFonts w:ascii="Arial" w:eastAsiaTheme="majorEastAsia" w:hAnsi="Arial" w:cs="Arial"/>
          <w:spacing w:val="-10"/>
          <w:kern w:val="28"/>
        </w:rPr>
        <w:t>, Clarence Niño M.</w:t>
      </w:r>
    </w:p>
    <w:p w14:paraId="4275AAE6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>Rabaya, Lawrence Jay</w:t>
      </w:r>
    </w:p>
    <w:p w14:paraId="372A0E99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r w:rsidRPr="00FA1F9B">
        <w:rPr>
          <w:rFonts w:ascii="Arial" w:eastAsiaTheme="majorEastAsia" w:hAnsi="Arial" w:cs="Arial"/>
          <w:spacing w:val="-10"/>
          <w:kern w:val="28"/>
        </w:rPr>
        <w:t>Bellido</w:t>
      </w:r>
      <w:r>
        <w:rPr>
          <w:rFonts w:ascii="Arial" w:eastAsiaTheme="majorEastAsia" w:hAnsi="Arial" w:cs="Arial"/>
          <w:spacing w:val="-10"/>
          <w:kern w:val="28"/>
        </w:rPr>
        <w:t>,</w:t>
      </w:r>
      <w:r w:rsidRPr="00FA1F9B">
        <w:rPr>
          <w:rFonts w:ascii="Arial" w:eastAsiaTheme="majorEastAsia" w:hAnsi="Arial" w:cs="Arial"/>
          <w:spacing w:val="-10"/>
          <w:kern w:val="28"/>
        </w:rPr>
        <w:t xml:space="preserve"> Ma. Lordy Laine P.</w:t>
      </w:r>
    </w:p>
    <w:p w14:paraId="637EE3A3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>Buen,</w:t>
      </w:r>
      <w:r w:rsidRPr="00FA1F9B">
        <w:rPr>
          <w:rFonts w:ascii="Arial" w:eastAsiaTheme="majorEastAsia" w:hAnsi="Arial" w:cs="Arial"/>
          <w:spacing w:val="-10"/>
          <w:kern w:val="28"/>
        </w:rPr>
        <w:t xml:space="preserve"> </w:t>
      </w:r>
      <w:r>
        <w:rPr>
          <w:rFonts w:ascii="Arial" w:eastAsiaTheme="majorEastAsia" w:hAnsi="Arial" w:cs="Arial"/>
          <w:spacing w:val="-10"/>
          <w:kern w:val="28"/>
        </w:rPr>
        <w:t>Joshua</w:t>
      </w:r>
    </w:p>
    <w:p w14:paraId="15EFDF2D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r w:rsidRPr="00FA1F9B">
        <w:rPr>
          <w:rFonts w:ascii="Arial" w:eastAsiaTheme="majorEastAsia" w:hAnsi="Arial" w:cs="Arial"/>
          <w:spacing w:val="-10"/>
          <w:kern w:val="28"/>
        </w:rPr>
        <w:t>Gabion, John Gabriel L.</w:t>
      </w:r>
    </w:p>
    <w:p w14:paraId="2E517799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r>
        <w:rPr>
          <w:rFonts w:ascii="Arial" w:eastAsiaTheme="majorEastAsia" w:hAnsi="Arial" w:cs="Arial"/>
          <w:spacing w:val="-10"/>
          <w:kern w:val="28"/>
        </w:rPr>
        <w:t>Adigue</w:t>
      </w:r>
      <w:proofErr w:type="spellEnd"/>
      <w:r>
        <w:rPr>
          <w:rFonts w:ascii="Arial" w:eastAsiaTheme="majorEastAsia" w:hAnsi="Arial" w:cs="Arial"/>
          <w:spacing w:val="-10"/>
          <w:kern w:val="28"/>
        </w:rPr>
        <w:t>, Michael Angelo</w:t>
      </w:r>
    </w:p>
    <w:p w14:paraId="0665EF8B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r>
        <w:rPr>
          <w:rFonts w:ascii="Arial" w:eastAsiaTheme="majorEastAsia" w:hAnsi="Arial" w:cs="Arial"/>
          <w:spacing w:val="-10"/>
          <w:kern w:val="28"/>
        </w:rPr>
        <w:t>Canceran</w:t>
      </w:r>
      <w:proofErr w:type="spellEnd"/>
      <w:r>
        <w:rPr>
          <w:rFonts w:ascii="Arial" w:eastAsiaTheme="majorEastAsia" w:hAnsi="Arial" w:cs="Arial"/>
          <w:spacing w:val="-10"/>
          <w:kern w:val="28"/>
        </w:rPr>
        <w:t>, Joshua</w:t>
      </w:r>
    </w:p>
    <w:p w14:paraId="0FA35B80" w14:textId="77777777" w:rsidR="005E4583" w:rsidRDefault="005E4583" w:rsidP="005E4583">
      <w:pPr>
        <w:ind w:firstLine="720"/>
        <w:jc w:val="center"/>
        <w:rPr>
          <w:rFonts w:ascii="Arial" w:eastAsiaTheme="majorEastAsia" w:hAnsi="Arial" w:cs="Arial"/>
          <w:spacing w:val="-10"/>
          <w:kern w:val="28"/>
        </w:rPr>
      </w:pPr>
      <w:proofErr w:type="spellStart"/>
      <w:r>
        <w:rPr>
          <w:rFonts w:ascii="Arial" w:eastAsiaTheme="majorEastAsia" w:hAnsi="Arial" w:cs="Arial"/>
          <w:spacing w:val="-10"/>
          <w:kern w:val="28"/>
        </w:rPr>
        <w:t>Crueldad</w:t>
      </w:r>
      <w:proofErr w:type="spellEnd"/>
      <w:r>
        <w:rPr>
          <w:rFonts w:ascii="Arial" w:eastAsiaTheme="majorEastAsia" w:hAnsi="Arial" w:cs="Arial"/>
          <w:spacing w:val="-10"/>
          <w:kern w:val="28"/>
        </w:rPr>
        <w:t>, Gene Clarene S.</w:t>
      </w:r>
    </w:p>
    <w:p w14:paraId="08F9F33A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</w:p>
    <w:p w14:paraId="77F4B49C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</w:p>
    <w:p w14:paraId="01C1BBE3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</w:p>
    <w:p w14:paraId="0051A6A5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</w:p>
    <w:p w14:paraId="5772BDBE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>Submitted to:</w:t>
      </w:r>
    </w:p>
    <w:p w14:paraId="67E5FC87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 xml:space="preserve">Mr. Ryan </w:t>
      </w:r>
      <w:proofErr w:type="spellStart"/>
      <w:r>
        <w:rPr>
          <w:rFonts w:ascii="Arial" w:eastAsiaTheme="majorEastAsia" w:hAnsi="Arial" w:cs="Arial"/>
          <w:spacing w:val="-10"/>
          <w:kern w:val="28"/>
        </w:rPr>
        <w:t>Lleno</w:t>
      </w:r>
      <w:proofErr w:type="spellEnd"/>
    </w:p>
    <w:p w14:paraId="7D15C72B" w14:textId="77777777" w:rsidR="005E4583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</w:p>
    <w:p w14:paraId="4786ADB0" w14:textId="77777777" w:rsidR="005E4583" w:rsidRPr="00F10E2A" w:rsidRDefault="005E4583" w:rsidP="005E4583">
      <w:pPr>
        <w:jc w:val="center"/>
        <w:rPr>
          <w:rFonts w:ascii="Arial" w:eastAsiaTheme="majorEastAsia" w:hAnsi="Arial" w:cs="Arial"/>
          <w:spacing w:val="-10"/>
          <w:kern w:val="28"/>
        </w:rPr>
      </w:pPr>
      <w:r>
        <w:rPr>
          <w:rFonts w:ascii="Arial" w:eastAsiaTheme="majorEastAsia" w:hAnsi="Arial" w:cs="Arial"/>
          <w:spacing w:val="-10"/>
          <w:kern w:val="28"/>
        </w:rPr>
        <w:t>August 2025</w:t>
      </w:r>
    </w:p>
    <w:p w14:paraId="14C21687" w14:textId="77777777" w:rsidR="005E4583" w:rsidRDefault="005E4583" w:rsidP="005E4583">
      <w:pPr>
        <w:spacing w:after="416"/>
        <w:ind w:left="-5"/>
        <w:jc w:val="center"/>
      </w:pPr>
    </w:p>
    <w:p w14:paraId="7867CE93" w14:textId="77777777" w:rsidR="00F35E37" w:rsidRDefault="00F35E37"/>
    <w:sectPr w:rsidR="00F35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83"/>
    <w:rsid w:val="005E4583"/>
    <w:rsid w:val="00BA0136"/>
    <w:rsid w:val="00EE0925"/>
    <w:rsid w:val="00F35E37"/>
    <w:rsid w:val="00FD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75AE"/>
  <w15:chartTrackingRefBased/>
  <w15:docId w15:val="{4E81EC0F-4193-48CD-9014-491DEA0E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83"/>
    <w:pPr>
      <w:spacing w:after="46" w:line="259" w:lineRule="auto"/>
      <w:ind w:left="10" w:hanging="10"/>
    </w:pPr>
    <w:rPr>
      <w:rFonts w:ascii="Calibri" w:eastAsia="Calibri" w:hAnsi="Calibri" w:cs="Calibri"/>
      <w:color w:val="44444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583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83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83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83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83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83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83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83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83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83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83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83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5E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Nuñeza</dc:creator>
  <cp:keywords/>
  <dc:description/>
  <cp:lastModifiedBy>Johnrick Nuñeza</cp:lastModifiedBy>
  <cp:revision>1</cp:revision>
  <dcterms:created xsi:type="dcterms:W3CDTF">2025-08-28T07:15:00Z</dcterms:created>
  <dcterms:modified xsi:type="dcterms:W3CDTF">2025-08-28T08:46:00Z</dcterms:modified>
</cp:coreProperties>
</file>