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0235" w14:textId="327DDFCD" w:rsidR="00F35E37" w:rsidRPr="00514CB5" w:rsidRDefault="00514CB5" w:rsidP="00514CB5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FF8A27" wp14:editId="0F8DED8E">
            <wp:simplePos x="0" y="0"/>
            <wp:positionH relativeFrom="margin">
              <wp:align>center</wp:align>
            </wp:positionH>
            <wp:positionV relativeFrom="paragraph">
              <wp:posOffset>2514600</wp:posOffset>
            </wp:positionV>
            <wp:extent cx="54864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ight>
            <wp:docPr id="14752247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sectPr w:rsidR="00F35E37" w:rsidRPr="00514C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FDD8" w14:textId="77777777" w:rsidR="00B35B19" w:rsidRDefault="00B35B19" w:rsidP="00B35B19">
      <w:pPr>
        <w:spacing w:after="0" w:line="240" w:lineRule="auto"/>
      </w:pPr>
      <w:r>
        <w:separator/>
      </w:r>
    </w:p>
  </w:endnote>
  <w:endnote w:type="continuationSeparator" w:id="0">
    <w:p w14:paraId="1B7D5AEB" w14:textId="77777777" w:rsidR="00B35B19" w:rsidRDefault="00B35B19" w:rsidP="00B35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7F0A" w14:textId="77777777" w:rsidR="00B35B19" w:rsidRDefault="00B35B19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25E8" w14:textId="77777777" w:rsidR="00B35B19" w:rsidRDefault="00B35B19">
    <w:pP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B0B8" w14:textId="77777777" w:rsidR="00B35B19" w:rsidRDefault="00B35B19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AC80" w14:textId="77777777" w:rsidR="00B35B19" w:rsidRDefault="00B35B19" w:rsidP="00B35B19">
      <w:pPr>
        <w:spacing w:after="0" w:line="240" w:lineRule="auto"/>
      </w:pPr>
      <w:r>
        <w:separator/>
      </w:r>
    </w:p>
  </w:footnote>
  <w:footnote w:type="continuationSeparator" w:id="0">
    <w:p w14:paraId="1DD8EE80" w14:textId="77777777" w:rsidR="00B35B19" w:rsidRDefault="00B35B19" w:rsidP="00B35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8F8C" w14:textId="77777777" w:rsidR="00B35B19" w:rsidRDefault="00B35B19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E353" w14:textId="77777777" w:rsidR="00B35B19" w:rsidRDefault="00B35B19" w:rsidP="00B35B19">
    <w:pPr>
      <w:spacing w:after="0"/>
      <w:ind w:left="2765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F7E4C23" wp14:editId="4F517D65">
          <wp:simplePos x="0" y="0"/>
          <wp:positionH relativeFrom="page">
            <wp:posOffset>1436370</wp:posOffset>
          </wp:positionH>
          <wp:positionV relativeFrom="page">
            <wp:posOffset>200283</wp:posOffset>
          </wp:positionV>
          <wp:extent cx="1104900" cy="793820"/>
          <wp:effectExtent l="0" t="0" r="0" b="6350"/>
          <wp:wrapSquare wrapText="bothSides"/>
          <wp:docPr id="1544326520" name="Picture 1544326520" descr="A green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4326520" name="Picture 1544326520" descr="A green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793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Arial" w:hAnsi="Arial" w:cs="Arial"/>
        <w:b/>
        <w:color w:val="000008"/>
        <w:sz w:val="28"/>
      </w:rPr>
      <w:t>ST. PAUL CHRISTIAN SCHOOL</w:t>
    </w:r>
  </w:p>
  <w:p w14:paraId="0697900F" w14:textId="76C47628" w:rsidR="00B35B19" w:rsidRDefault="00B35B19" w:rsidP="00B35B19">
    <w:pPr>
      <w:spacing w:after="0"/>
      <w:ind w:left="2765"/>
    </w:pPr>
    <w:r>
      <w:rPr>
        <w:rFonts w:ascii="Arial" w:eastAsia="Arial" w:hAnsi="Arial" w:cs="Arial"/>
        <w:color w:val="000008"/>
      </w:rPr>
      <w:t xml:space="preserve">24 Tadeo Street, </w:t>
    </w:r>
    <w:proofErr w:type="spellStart"/>
    <w:r>
      <w:rPr>
        <w:rFonts w:ascii="Arial" w:eastAsia="Arial" w:hAnsi="Arial" w:cs="Arial"/>
        <w:color w:val="000008"/>
      </w:rPr>
      <w:t>Karuhatan</w:t>
    </w:r>
    <w:proofErr w:type="spellEnd"/>
    <w:r>
      <w:rPr>
        <w:rFonts w:ascii="Arial" w:eastAsia="Arial" w:hAnsi="Arial" w:cs="Arial"/>
        <w:color w:val="000008"/>
      </w:rPr>
      <w:t>, Valenzuela City</w:t>
    </w:r>
  </w:p>
  <w:p w14:paraId="3E7143BB" w14:textId="77777777" w:rsidR="00B35B19" w:rsidRDefault="00B35B19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75F2" w14:textId="77777777" w:rsidR="00B35B19" w:rsidRDefault="00B35B19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B5"/>
    <w:rsid w:val="002D6F21"/>
    <w:rsid w:val="00356ADE"/>
    <w:rsid w:val="00514CB5"/>
    <w:rsid w:val="00752E97"/>
    <w:rsid w:val="00B35B19"/>
    <w:rsid w:val="00F35E37"/>
    <w:rsid w:val="00F51DD8"/>
    <w:rsid w:val="00FD5F7E"/>
    <w:rsid w:val="00FD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2C62"/>
  <w15:chartTrackingRefBased/>
  <w15:docId w15:val="{D1697873-8F01-4412-9AAC-5A77D9EB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4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14C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NUMBER OF ENROLLEES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530</c:v>
                </c:pt>
                <c:pt idx="1">
                  <c:v>530</c:v>
                </c:pt>
                <c:pt idx="2">
                  <c:v>717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26-4F0A-AE41-6223ADEEADE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926-4F0A-AE41-6223ADEEADE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926-4F0A-AE41-6223ADEEAD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52596688"/>
        <c:axId val="652593808"/>
      </c:lineChart>
      <c:catAx>
        <c:axId val="652596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593808"/>
        <c:crosses val="autoZero"/>
        <c:auto val="1"/>
        <c:lblAlgn val="ctr"/>
        <c:lblOffset val="100"/>
        <c:noMultiLvlLbl val="0"/>
      </c:catAx>
      <c:valAx>
        <c:axId val="652593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596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Johnrick Nuñeza</dc:creator>
  <cp:keywords/>
  <dc:description/>
  <cp:lastModifiedBy>Johnrick Nuñeza</cp:lastModifiedBy>
  <cp:revision>6</cp:revision>
  <dcterms:created xsi:type="dcterms:W3CDTF">2025-10-19T07:44:00Z</dcterms:created>
  <dcterms:modified xsi:type="dcterms:W3CDTF">2025-10-20T06:22:00Z</dcterms:modified>
</cp:coreProperties>
</file>