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BC7D0B" w:rsidP="62097F8D" w:rsidRDefault="00BC7D0B" w14:paraId="7B51D7FB" w14:textId="595192ED">
      <w:pPr>
        <w:spacing w:line="259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62097F8D" w:rsidR="657499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ESPECIFICACIÓN DE LOS CASOS DE USO POR MÓDULOS</w:t>
      </w:r>
    </w:p>
    <w:p w:rsidR="00BC7D0B" w:rsidP="62097F8D" w:rsidRDefault="00BC7D0B" w14:paraId="5ECA284D" w14:textId="7F05A7CC">
      <w:pPr>
        <w:spacing w:line="259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</w:pPr>
      <w:r w:rsidRPr="62097F8D" w:rsidR="657499C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CO"/>
        </w:rPr>
        <w:t>(Sistema de gestión de procesos y automatización de almacén de ropa y calzado)</w:t>
      </w:r>
    </w:p>
    <w:tbl>
      <w:tblPr>
        <w:tblStyle w:val="Tabla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00" w:firstRow="0" w:lastRow="0" w:firstColumn="0" w:lastColumn="0" w:noHBand="0" w:noVBand="1"/>
      </w:tblPr>
      <w:tblGrid>
        <w:gridCol w:w="8820"/>
      </w:tblGrid>
      <w:tr w:rsidR="62097F8D" w:rsidTr="70BD846E" w14:paraId="1CBDF68B">
        <w:trPr>
          <w:trHeight w:val="345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1F9379C6" w14:textId="40D6802D">
            <w:pPr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Módulo </w:t>
            </w:r>
            <w:r w:rsidRPr="62097F8D" w:rsidR="2A02723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3</w:t>
            </w: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:</w:t>
            </w:r>
            <w:r w:rsidRPr="62097F8D" w:rsidR="4205512C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 ventas</w:t>
            </w:r>
          </w:p>
        </w:tc>
      </w:tr>
      <w:tr w:rsidR="62097F8D" w:rsidTr="70BD846E" w14:paraId="70D43B2A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727D270C" w:rsidP="62097F8D" w:rsidRDefault="727D270C" w14:paraId="79A07AE0" w14:textId="1F5A37C7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="727D270C">
              <w:drawing>
                <wp:inline wp14:editId="771A9A52" wp14:anchorId="4380D6E3">
                  <wp:extent cx="5457825" cy="3190875"/>
                  <wp:effectExtent l="0" t="0" r="0" b="0"/>
                  <wp:docPr id="2305994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30599423" name="Picture 23059942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71010251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>
                            <a:off xmlns:a="http://schemas.openxmlformats.org/drawingml/2006/main" x="0" y="0"/>
                            <a:ext xmlns:a="http://schemas.openxmlformats.org/drawingml/2006/main" cx="5457825" cy="31908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62097F8D" w:rsidP="62097F8D" w:rsidRDefault="62097F8D" w14:paraId="7E47D60E" w14:textId="70D5FE8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62097F8D" w:rsidTr="70BD846E" w14:paraId="203C9AA9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44B661DC" w14:textId="49061D3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Caso de Uso </w:t>
            </w:r>
            <w:r w:rsidRPr="62097F8D" w:rsidR="22B95265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9</w:t>
            </w: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: </w:t>
            </w:r>
            <w:r w:rsidRPr="62097F8D" w:rsidR="0B4062C8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Lectura de productos mediante código de barras.</w:t>
            </w:r>
          </w:p>
        </w:tc>
      </w:tr>
      <w:tr w:rsidR="62097F8D" w:rsidTr="70BD846E" w14:paraId="7E5F1EE1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070301B1" w14:textId="7220684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Descripción: </w:t>
            </w:r>
            <w:r w:rsidRPr="62097F8D" w:rsidR="165C34F2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Permite registrar productos en el sistema de ventas mediante el uso de un lector de códigos de barras para agilizar el proceso de venta.</w:t>
            </w:r>
          </w:p>
        </w:tc>
      </w:tr>
      <w:tr w:rsidR="62097F8D" w:rsidTr="70BD846E" w14:paraId="28DB5568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0EBC16F6" w14:textId="1D76EA0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Actores: </w:t>
            </w:r>
            <w:r w:rsidRPr="62097F8D" w:rsidR="474892F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Vendedor / Cajero</w:t>
            </w:r>
          </w:p>
        </w:tc>
      </w:tr>
      <w:tr w:rsidR="62097F8D" w:rsidTr="70BD846E" w14:paraId="58B7FBDB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07D5FD3" w:rsidP="62097F8D" w:rsidRDefault="607D5FD3" w14:paraId="36F9DD55" w14:textId="61570397">
            <w:pPr>
              <w:spacing w:line="259" w:lineRule="auto"/>
            </w:pPr>
            <w:r w:rsidRPr="62097F8D" w:rsidR="607D5FD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Precondiciones: </w:t>
            </w:r>
          </w:p>
          <w:p w:rsidR="6F42B2A6" w:rsidP="62097F8D" w:rsidRDefault="6F42B2A6" w14:paraId="5105C658" w14:textId="3E6BFBEA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F42B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             •</w:t>
            </w:r>
            <w:r>
              <w:tab/>
            </w:r>
            <w:r w:rsidRPr="62097F8D" w:rsidR="6F42B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sistema debe estar en funcionamiento.</w:t>
            </w:r>
          </w:p>
          <w:p w:rsidR="6F42B2A6" w:rsidP="62097F8D" w:rsidRDefault="6F42B2A6" w14:paraId="49747C4D" w14:textId="0529F8F4">
            <w:pPr>
              <w:pStyle w:val="Normal"/>
              <w:spacing w:line="259" w:lineRule="auto"/>
            </w:pPr>
            <w:r w:rsidRPr="62097F8D" w:rsidR="6F42B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62097F8D" w:rsidR="6F42B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producto debe estar registrado en la base de datos.</w:t>
            </w:r>
          </w:p>
          <w:p w:rsidR="6F42B2A6" w:rsidP="62097F8D" w:rsidRDefault="6F42B2A6" w14:paraId="39C5E4D4" w14:textId="319F9520">
            <w:pPr>
              <w:pStyle w:val="Normal"/>
              <w:spacing w:line="259" w:lineRule="auto"/>
            </w:pPr>
            <w:r w:rsidRPr="62097F8D" w:rsidR="6F42B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62097F8D" w:rsidR="6F42B2A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lector de código de barras debe estar conectado.</w:t>
            </w:r>
          </w:p>
        </w:tc>
      </w:tr>
      <w:tr w:rsidR="62097F8D" w:rsidTr="70BD846E" w14:paraId="579B728F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419A053B" w14:textId="385B8A4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O"/>
              </w:rPr>
              <w:t>Flujo Principal:</w:t>
            </w:r>
          </w:p>
        </w:tc>
      </w:tr>
      <w:tr w:rsidR="62097F8D" w:rsidTr="70BD846E" w14:paraId="57D785AE">
        <w:trPr>
          <w:trHeight w:val="165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5E9CF8A2" w:rsidP="62097F8D" w:rsidRDefault="5E9CF8A2" w14:paraId="0EC1EB9C" w14:textId="4E6F25FE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5E9CF8A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vendedor inicia una nueva venta en el sistema. </w:t>
            </w:r>
          </w:p>
          <w:p w:rsidR="5E9CF8A2" w:rsidP="62097F8D" w:rsidRDefault="5E9CF8A2" w14:paraId="58540C36" w14:textId="2B627E9B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5E9CF8A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vendedor escanea el código de barras del producto.</w:t>
            </w:r>
          </w:p>
          <w:p w:rsidR="5E9CF8A2" w:rsidP="62097F8D" w:rsidRDefault="5E9CF8A2" w14:paraId="512ABBD3" w14:textId="6CE195A5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5E9CF8A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sistema identifica el producto en la base de datos. </w:t>
            </w:r>
          </w:p>
          <w:p w:rsidR="5E9CF8A2" w:rsidP="62097F8D" w:rsidRDefault="5E9CF8A2" w14:paraId="697D8251" w14:textId="3BF6DE9B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5E9CF8A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sistema agrega el producto a la lista de venta.</w:t>
            </w:r>
          </w:p>
          <w:p w:rsidR="5E9CF8A2" w:rsidP="62097F8D" w:rsidRDefault="5E9CF8A2" w14:paraId="69717AE3" w14:textId="4667B7EB">
            <w:pPr>
              <w:pStyle w:val="Prrafodelista"/>
              <w:numPr>
                <w:ilvl w:val="0"/>
                <w:numId w:val="3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5E9CF8A2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sistema muestra el precio y la información del producto.</w:t>
            </w:r>
          </w:p>
          <w:p w:rsidR="62097F8D" w:rsidP="62097F8D" w:rsidRDefault="62097F8D" w14:paraId="7DA12CE7" w14:textId="6DF3CD79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59" w:lineRule="auto"/>
              <w:ind w:left="7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2097F8D" w:rsidTr="70BD846E" w14:paraId="3281661D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55E3643F" w14:textId="1531499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Prioridad: </w:t>
            </w:r>
            <w:r w:rsidRPr="62097F8D" w:rsidR="1885BEB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Alta</w:t>
            </w:r>
          </w:p>
        </w:tc>
      </w:tr>
      <w:tr w:rsidR="62097F8D" w:rsidTr="70BD846E" w14:paraId="1756D675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3CA31A33" w14:textId="7CC1F07F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Requerimiento: Funcional</w:t>
            </w:r>
            <w:r w:rsidRPr="62097F8D" w:rsidR="0F7EAF2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</w:t>
            </w:r>
            <w:r w:rsidRPr="62097F8D" w:rsidR="0F7EAF2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(RF9).</w:t>
            </w:r>
          </w:p>
        </w:tc>
      </w:tr>
      <w:tr w:rsidR="62097F8D" w:rsidTr="70BD846E" w14:paraId="4E230E40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3D4E3BEE" w14:textId="7AC1048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Caso de Uso </w:t>
            </w:r>
            <w:r w:rsidRPr="62097F8D" w:rsidR="16F8E683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10</w:t>
            </w: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: </w:t>
            </w:r>
            <w:r w:rsidRPr="62097F8D" w:rsidR="3283F5E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Selección</w:t>
            </w:r>
            <w:r w:rsidRPr="62097F8D" w:rsidR="216093C6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 </w:t>
            </w:r>
            <w:r w:rsidRPr="62097F8D" w:rsidR="3283F5E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de productos (RF10)</w:t>
            </w:r>
          </w:p>
        </w:tc>
      </w:tr>
      <w:tr w:rsidR="62097F8D" w:rsidTr="70BD846E" w14:paraId="2B10F658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763DE91D" w14:textId="05930E0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Descripción:</w:t>
            </w:r>
            <w:r w:rsidRPr="62097F8D" w:rsidR="0143F8F6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Permite registrar productos mediante un buscador cuando el lector de códigos de barras no funciona o no está disponible.</w:t>
            </w:r>
          </w:p>
        </w:tc>
      </w:tr>
      <w:tr w:rsidR="62097F8D" w:rsidTr="70BD846E" w14:paraId="6AD1E524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718E86A5" w14:textId="32CB6BA8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Actores: </w:t>
            </w:r>
            <w:r w:rsidRPr="62097F8D" w:rsidR="40CD3A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Vendedor / Cajero</w:t>
            </w:r>
          </w:p>
        </w:tc>
      </w:tr>
      <w:tr w:rsidR="62097F8D" w:rsidTr="70BD846E" w14:paraId="79A3C87B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1078BF18" w14:textId="26DFC27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Precondiciones: </w:t>
            </w:r>
          </w:p>
          <w:p w:rsidR="26BF1E99" w:rsidP="62097F8D" w:rsidRDefault="26BF1E99" w14:paraId="6E20C6BB" w14:textId="506885C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62097F8D" w:rsidR="26BF1E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             •     </w:t>
            </w:r>
            <w:r>
              <w:tab/>
            </w:r>
            <w:r w:rsidRPr="62097F8D" w:rsidR="26BF1E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Los productos deben estar registrados en la base de datos.</w:t>
            </w:r>
          </w:p>
          <w:p w:rsidR="26BF1E99" w:rsidP="62097F8D" w:rsidRDefault="26BF1E99" w14:paraId="004D8576" w14:textId="27BA405B">
            <w:pPr>
              <w:pStyle w:val="Normal"/>
              <w:spacing w:line="259" w:lineRule="auto"/>
            </w:pPr>
            <w:r w:rsidRPr="62097F8D" w:rsidR="26BF1E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62097F8D" w:rsidR="26BF1E9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usuario debe tener acceso al sistema.</w:t>
            </w:r>
          </w:p>
          <w:p w:rsidR="62097F8D" w:rsidP="62097F8D" w:rsidRDefault="62097F8D" w14:paraId="1079A698" w14:textId="5C0B7555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</w:p>
        </w:tc>
      </w:tr>
      <w:tr w:rsidR="62097F8D" w:rsidTr="70BD846E" w14:paraId="1B94FADD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66747F22" w14:textId="74B2914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Flujo Principal:</w:t>
            </w:r>
          </w:p>
          <w:p w:rsidR="7FD51523" w:rsidP="62097F8D" w:rsidRDefault="7FD51523" w14:paraId="4EEDD2C5" w14:textId="7935388B">
            <w:pPr>
              <w:spacing w:line="259" w:lineRule="auto"/>
            </w:pPr>
          </w:p>
          <w:p w:rsidR="7FD51523" w:rsidP="62097F8D" w:rsidRDefault="7FD51523" w14:paraId="06ADE05B" w14:textId="27F84105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             </w:t>
            </w: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1</w:t>
            </w: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.  </w:t>
            </w:r>
            <w:r>
              <w:tab/>
            </w: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vendedor inicia el registro de venta.</w:t>
            </w:r>
          </w:p>
          <w:p w:rsidR="7FD51523" w:rsidP="62097F8D" w:rsidRDefault="7FD51523" w14:paraId="06F70570" w14:textId="0C5688B1">
            <w:pPr>
              <w:pStyle w:val="Normal"/>
              <w:spacing w:line="259" w:lineRule="auto"/>
            </w:pP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2.</w:t>
            </w:r>
            <w:r>
              <w:tab/>
            </w: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vendedor busca el producto mediante palabras clave.</w:t>
            </w:r>
          </w:p>
          <w:p w:rsidR="7FD51523" w:rsidP="62097F8D" w:rsidRDefault="7FD51523" w14:paraId="7A9457C9" w14:textId="39B9DB13">
            <w:pPr>
              <w:pStyle w:val="Normal"/>
              <w:spacing w:line="259" w:lineRule="auto"/>
            </w:pP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3.</w:t>
            </w:r>
            <w:r>
              <w:tab/>
            </w: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sistema muestra la lista de productos relacionados.</w:t>
            </w:r>
          </w:p>
          <w:p w:rsidR="7FD51523" w:rsidP="62097F8D" w:rsidRDefault="7FD51523" w14:paraId="72BFD6A1" w14:textId="11E927FB">
            <w:pPr>
              <w:pStyle w:val="Normal"/>
              <w:spacing w:line="259" w:lineRule="auto"/>
            </w:pP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4.</w:t>
            </w:r>
            <w:r>
              <w:tab/>
            </w: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vendedor selecciona el producto.</w:t>
            </w:r>
          </w:p>
          <w:p w:rsidR="7FD51523" w:rsidP="62097F8D" w:rsidRDefault="7FD51523" w14:paraId="6B735DBF" w14:textId="3C711F12">
            <w:pPr>
              <w:pStyle w:val="Normal"/>
              <w:spacing w:line="259" w:lineRule="auto"/>
            </w:pP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5.</w:t>
            </w:r>
            <w:r>
              <w:tab/>
            </w: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vendedor ingresa la cantidad.</w:t>
            </w:r>
          </w:p>
          <w:p w:rsidR="7FD51523" w:rsidP="62097F8D" w:rsidRDefault="7FD51523" w14:paraId="0AAC10D9" w14:textId="75675C25">
            <w:pPr>
              <w:pStyle w:val="Normal"/>
              <w:spacing w:line="259" w:lineRule="auto"/>
            </w:pP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6.</w:t>
            </w:r>
            <w:r>
              <w:tab/>
            </w:r>
            <w:r w:rsidRPr="62097F8D" w:rsidR="7FD5152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sistema agrega el producto a la venta.</w:t>
            </w:r>
          </w:p>
        </w:tc>
      </w:tr>
      <w:tr w:rsidR="62097F8D" w:rsidTr="70BD846E" w14:paraId="478CA35F">
        <w:trPr>
          <w:trHeight w:val="315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299889CA" w:rsidP="62097F8D" w:rsidRDefault="299889CA" w14:paraId="79DE2620" w14:textId="3412E74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299889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Prioridad:</w:t>
            </w:r>
            <w:r w:rsidRPr="62097F8D" w:rsidR="7A3F450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Alta</w:t>
            </w:r>
          </w:p>
        </w:tc>
      </w:tr>
      <w:tr w:rsidR="62097F8D" w:rsidTr="70BD846E" w14:paraId="70908773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299889CA" w:rsidP="62097F8D" w:rsidRDefault="299889CA" w14:paraId="2CA7F79A" w14:textId="2C18F112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299889C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Requerimiento: Funcional </w:t>
            </w:r>
            <w:r w:rsidRPr="62097F8D" w:rsidR="299889C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(RF10).</w:t>
            </w:r>
          </w:p>
        </w:tc>
      </w:tr>
      <w:tr w:rsidR="62097F8D" w:rsidTr="70BD846E" w14:paraId="186EF3CF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44BB1FFE" w14:textId="2C9D9BD3">
            <w:pPr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Caso de Uso </w:t>
            </w:r>
            <w:r w:rsidRPr="62097F8D" w:rsidR="434CFAC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11</w:t>
            </w: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: </w:t>
            </w:r>
            <w:r w:rsidRPr="62097F8D" w:rsidR="5299109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Registro de múltiples métodos de pago.</w:t>
            </w:r>
          </w:p>
        </w:tc>
      </w:tr>
      <w:tr w:rsidR="62097F8D" w:rsidTr="70BD846E" w14:paraId="7F30B806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3854461C" w14:textId="58B0ADF4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Descripción: </w:t>
            </w:r>
            <w:r w:rsidRPr="62097F8D" w:rsidR="6A089C5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Permite registrar el pago de una venta utilizando diferentes métodos disponibles en el sistema.</w:t>
            </w:r>
          </w:p>
        </w:tc>
      </w:tr>
      <w:tr w:rsidR="62097F8D" w:rsidTr="70BD846E" w14:paraId="07614EC8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562E307D" w14:textId="1D76EA0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Actores: </w:t>
            </w: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Vendedor / Cajero</w:t>
            </w:r>
          </w:p>
        </w:tc>
      </w:tr>
      <w:tr w:rsidR="62097F8D" w:rsidTr="70BD846E" w14:paraId="6CC3A039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3B871C4F" w14:textId="360626AE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Precondiciones:</w:t>
            </w:r>
          </w:p>
          <w:p w:rsidR="14747C83" w:rsidP="62097F8D" w:rsidRDefault="14747C83" w14:paraId="7ECF74F5" w14:textId="5978E6F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</w:p>
          <w:p w:rsidR="14747C83" w:rsidP="62097F8D" w:rsidRDefault="14747C83" w14:paraId="38D2DC5B" w14:textId="1C75DF92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</w:p>
        </w:tc>
      </w:tr>
      <w:tr w:rsidR="62097F8D" w:rsidTr="70BD846E" w14:paraId="6E044889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184B38D0" w14:textId="385B8A4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O"/>
              </w:rPr>
              <w:t>Flujo Principal:</w:t>
            </w:r>
          </w:p>
        </w:tc>
      </w:tr>
      <w:tr w:rsidR="62097F8D" w:rsidTr="70BD846E" w14:paraId="030736D2">
        <w:trPr>
          <w:trHeight w:val="165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23B7086B" w:rsidP="62097F8D" w:rsidRDefault="23B7086B" w14:paraId="1CDA6C18" w14:textId="75BE735B">
            <w:pPr>
              <w:pStyle w:val="Prrafodelista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23B7086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vendedor finaliza el registro de productos. </w:t>
            </w:r>
          </w:p>
          <w:p w:rsidR="23B7086B" w:rsidP="62097F8D" w:rsidRDefault="23B7086B" w14:paraId="26B948F2" w14:textId="134EA899">
            <w:pPr>
              <w:pStyle w:val="Prrafodelista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23B7086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sistema muestra el total de la venta. </w:t>
            </w:r>
          </w:p>
          <w:p w:rsidR="23B7086B" w:rsidP="62097F8D" w:rsidRDefault="23B7086B" w14:paraId="0EBCFF74" w14:textId="578A9DAB">
            <w:pPr>
              <w:pStyle w:val="Prrafodelista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23B7086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vendedor selecciona el método de pago (efectivo, transferencia, </w:t>
            </w:r>
            <w:r w:rsidRPr="62097F8D" w:rsidR="23B7086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Nequi</w:t>
            </w:r>
            <w:r w:rsidRPr="62097F8D" w:rsidR="23B7086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, </w:t>
            </w:r>
            <w:r w:rsidRPr="62097F8D" w:rsidR="23B7086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Daviplata</w:t>
            </w:r>
            <w:r w:rsidRPr="62097F8D" w:rsidR="23B7086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o Bancolombia).</w:t>
            </w:r>
          </w:p>
          <w:p w:rsidR="23B7086B" w:rsidP="62097F8D" w:rsidRDefault="23B7086B" w14:paraId="0C205ABD" w14:textId="6732FFA1">
            <w:pPr>
              <w:pStyle w:val="Prrafodelista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23B7086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sistema registra el pago. </w:t>
            </w:r>
          </w:p>
          <w:p w:rsidR="23B7086B" w:rsidP="62097F8D" w:rsidRDefault="23B7086B" w14:paraId="3C385129" w14:textId="7DABBF77">
            <w:pPr>
              <w:pStyle w:val="Prrafodelista"/>
              <w:numPr>
                <w:ilvl w:val="0"/>
                <w:numId w:val="5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23B7086B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sistema confirma la transacción.</w:t>
            </w:r>
          </w:p>
          <w:p w:rsidR="62097F8D" w:rsidP="62097F8D" w:rsidRDefault="62097F8D" w14:paraId="43E7F727" w14:textId="7B17E47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59" w:lineRule="auto"/>
              <w:ind w:left="72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</w:p>
        </w:tc>
      </w:tr>
      <w:tr w:rsidR="62097F8D" w:rsidTr="70BD846E" w14:paraId="03D959DD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2C7BABF4" w14:textId="1531499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Prioridad: </w:t>
            </w: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Alta</w:t>
            </w:r>
          </w:p>
        </w:tc>
      </w:tr>
      <w:tr w:rsidR="62097F8D" w:rsidTr="70BD846E" w14:paraId="05B1C1B9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38505644" w14:textId="115043CB">
            <w:pPr>
              <w:pStyle w:val="Normal"/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Requerimiento: Funcional</w:t>
            </w: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</w:t>
            </w:r>
            <w:r w:rsidRPr="62097F8D" w:rsidR="324222C0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(RF11).</w:t>
            </w:r>
          </w:p>
        </w:tc>
      </w:tr>
      <w:tr w:rsidR="62097F8D" w:rsidTr="70BD846E" w14:paraId="52B1C2B4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5C833001" w14:textId="31A967F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Caso de Uso </w:t>
            </w:r>
            <w:r w:rsidRPr="62097F8D" w:rsidR="17944C7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12</w:t>
            </w: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:</w:t>
            </w:r>
            <w:r w:rsidRPr="62097F8D" w:rsidR="336788EF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 Generación de comprobante de venta.</w:t>
            </w:r>
          </w:p>
        </w:tc>
      </w:tr>
      <w:tr w:rsidR="62097F8D" w:rsidTr="70BD846E" w14:paraId="7346B202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526C4360" w14:textId="7D50E2F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Descripción:</w:t>
            </w:r>
            <w:r w:rsidRPr="62097F8D" w:rsidR="22E2EE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Permite generar automáticamente un comprobante de venta en formato PDF o tirilla.</w:t>
            </w:r>
          </w:p>
        </w:tc>
      </w:tr>
      <w:tr w:rsidR="62097F8D" w:rsidTr="70BD846E" w14:paraId="25A19DED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2F65DF3A" w14:textId="41214A6D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Actores: </w:t>
            </w:r>
            <w:r w:rsidRPr="62097F8D" w:rsidR="66E653B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Vendedor / Cajero</w:t>
            </w:r>
          </w:p>
        </w:tc>
      </w:tr>
      <w:tr w:rsidR="62097F8D" w:rsidTr="70BD846E" w14:paraId="33B57D73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4C1F8E81" w14:textId="01F38030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Precondiciones: </w:t>
            </w:r>
          </w:p>
          <w:p w:rsidR="2BF5BC31" w:rsidP="62097F8D" w:rsidRDefault="2BF5BC31" w14:paraId="6A7F19CC" w14:textId="08173A9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62097F8D" w:rsidR="2BF5BC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             •</w:t>
            </w:r>
            <w:r>
              <w:tab/>
            </w:r>
            <w:r w:rsidRPr="62097F8D" w:rsidR="2BF5BC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La venta debe haberse registrado correctamente.</w:t>
            </w:r>
          </w:p>
          <w:p w:rsidR="2BF5BC31" w:rsidP="62097F8D" w:rsidRDefault="2BF5BC31" w14:paraId="1ACFBEC1" w14:textId="1C39997A">
            <w:pPr>
              <w:pStyle w:val="Normal"/>
              <w:spacing w:line="259" w:lineRule="auto"/>
            </w:pPr>
            <w:r w:rsidRPr="62097F8D" w:rsidR="2BF5BC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62097F8D" w:rsidR="2BF5BC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El sistema debe tener acceso al módulo de generación de documentos.</w:t>
            </w:r>
          </w:p>
        </w:tc>
      </w:tr>
      <w:tr w:rsidR="62097F8D" w:rsidTr="70BD846E" w14:paraId="45AB3ADE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1C64F0C7" w14:textId="66615E4B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Flujo Principal:</w:t>
            </w:r>
          </w:p>
        </w:tc>
      </w:tr>
      <w:tr w:rsidR="62097F8D" w:rsidTr="70BD846E" w14:paraId="5257FD73">
        <w:trPr>
          <w:trHeight w:val="138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1A2FD64D" w:rsidP="62097F8D" w:rsidRDefault="1A2FD64D" w14:paraId="4CB43763" w14:textId="52EA7BE8">
            <w:pPr>
              <w:pStyle w:val="Prrafodelista"/>
              <w:numPr>
                <w:ilvl w:val="0"/>
                <w:numId w:val="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1A2FD64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 sistema confirma la venta realizada.</w:t>
            </w:r>
          </w:p>
          <w:p w:rsidR="1A2FD64D" w:rsidP="62097F8D" w:rsidRDefault="1A2FD64D" w14:paraId="003D4277" w14:textId="0A88B878">
            <w:pPr>
              <w:pStyle w:val="Prrafodelista"/>
              <w:numPr>
                <w:ilvl w:val="0"/>
                <w:numId w:val="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1A2FD64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 El sistema genera automáticamente el comprobante. </w:t>
            </w:r>
          </w:p>
          <w:p w:rsidR="1A2FD64D" w:rsidP="62097F8D" w:rsidRDefault="1A2FD64D" w14:paraId="3F17AEA2" w14:textId="62661255">
            <w:pPr>
              <w:pStyle w:val="Prrafodelista"/>
              <w:numPr>
                <w:ilvl w:val="0"/>
                <w:numId w:val="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1A2FD64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 xml:space="preserve">El comprobante se muestra en formato PDF o tirilla. </w:t>
            </w:r>
          </w:p>
          <w:p w:rsidR="1A2FD64D" w:rsidP="62097F8D" w:rsidRDefault="1A2FD64D" w14:paraId="15166201" w14:textId="5270C00B">
            <w:pPr>
              <w:pStyle w:val="Prrafodelista"/>
              <w:numPr>
                <w:ilvl w:val="0"/>
                <w:numId w:val="6"/>
              </w:numPr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</w:pPr>
            <w:r w:rsidRPr="62097F8D" w:rsidR="1A2FD64D">
              <w:rPr>
                <w:rFonts w:ascii="Calibri" w:hAnsi="Calibri" w:eastAsia="Calibri" w:cs="Calibri"/>
                <w:noProof w:val="0"/>
                <w:sz w:val="22"/>
                <w:szCs w:val="22"/>
                <w:lang w:val="es-CO"/>
              </w:rPr>
              <w:t>El vendedor puede imprimir el comprobante o enviarlo por correo electrónico al cliente.</w:t>
            </w:r>
          </w:p>
        </w:tc>
      </w:tr>
      <w:tr w:rsidR="62097F8D" w:rsidTr="70BD846E" w14:paraId="1EA1CD05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5AF4B62C" w14:textId="78787759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Prioridad: </w:t>
            </w:r>
            <w:r w:rsidRPr="62097F8D" w:rsidR="69CA51B3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Alta</w:t>
            </w:r>
          </w:p>
        </w:tc>
      </w:tr>
      <w:tr w:rsidR="62097F8D" w:rsidTr="70BD846E" w14:paraId="1B1FA2FC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2A598011" w14:textId="76FEEC38">
            <w:pPr>
              <w:pStyle w:val="Normal"/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Requerimiento: Funcional </w:t>
            </w: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(RF1</w:t>
            </w:r>
            <w:r w:rsidRPr="62097F8D" w:rsidR="1E6E5EF7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2</w:t>
            </w: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)</w:t>
            </w:r>
          </w:p>
        </w:tc>
      </w:tr>
      <w:tr w:rsidR="62097F8D" w:rsidTr="70BD846E" w14:paraId="6E397D10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1C122D0A" w14:textId="3863A4FD">
            <w:pPr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Caso de Uso </w:t>
            </w:r>
            <w:r w:rsidRPr="62097F8D" w:rsidR="1481ADA4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1</w:t>
            </w:r>
            <w:r w:rsidRPr="62097F8D" w:rsidR="1285AE4A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3</w:t>
            </w: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 xml:space="preserve">: </w:t>
            </w:r>
            <w:r w:rsidRPr="62097F8D" w:rsidR="74CA7CD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Actualización automática del inventario.</w:t>
            </w:r>
          </w:p>
        </w:tc>
      </w:tr>
      <w:tr w:rsidR="62097F8D" w:rsidTr="70BD846E" w14:paraId="7F379589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444DFCBB" w14:textId="1944470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Descripción: </w:t>
            </w:r>
            <w:r w:rsidRPr="62097F8D" w:rsidR="1C8D5EA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Permite que el sistema actualice automáticamente el inventario después de confirmar una venta.</w:t>
            </w:r>
          </w:p>
        </w:tc>
      </w:tr>
      <w:tr w:rsidR="62097F8D" w:rsidTr="70BD846E" w14:paraId="002CC990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37162A69" w14:textId="1D76EA01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Actores: </w:t>
            </w: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Vendedor / Cajero</w:t>
            </w:r>
          </w:p>
        </w:tc>
      </w:tr>
      <w:tr w:rsidR="62097F8D" w:rsidTr="70BD846E" w14:paraId="576A9989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0314A918" w14:textId="47CAA8E3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Precondiciones:</w:t>
            </w:r>
            <w:r>
              <w:tab/>
            </w:r>
          </w:p>
          <w:p w:rsidR="1BE13711" w:rsidP="62097F8D" w:rsidRDefault="1BE13711" w14:paraId="22338B19" w14:textId="2547D1CF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</w:pPr>
            <w:r w:rsidRPr="62097F8D" w:rsidR="1BE1371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          </w:t>
            </w: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   </w:t>
            </w:r>
            <w:r w:rsidRPr="62097F8D" w:rsidR="465BFE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62097F8D" w:rsidR="465BFE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La venta debe estar confirmada.</w:t>
            </w:r>
          </w:p>
          <w:p w:rsidR="465BFE38" w:rsidP="62097F8D" w:rsidRDefault="465BFE38" w14:paraId="18561FEB" w14:textId="2BBA7C36">
            <w:pPr>
              <w:pStyle w:val="Normal"/>
              <w:spacing w:line="259" w:lineRule="auto"/>
            </w:pPr>
            <w:r w:rsidRPr="62097F8D" w:rsidR="465BFE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•</w:t>
            </w:r>
            <w:r>
              <w:tab/>
            </w:r>
            <w:r w:rsidRPr="62097F8D" w:rsidR="465BFE38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Los productos deben estar</w:t>
            </w:r>
          </w:p>
        </w:tc>
      </w:tr>
      <w:tr w:rsidR="62097F8D" w:rsidTr="70BD846E" w14:paraId="79889501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154B1B59" w14:textId="385B8A46">
            <w:p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s-CO"/>
              </w:rPr>
              <w:t>Flujo Principal:</w:t>
            </w:r>
          </w:p>
        </w:tc>
      </w:tr>
      <w:tr w:rsidR="62097F8D" w:rsidTr="70BD846E" w14:paraId="29D8C535">
        <w:trPr>
          <w:trHeight w:val="1065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5F6F4865" w:rsidP="62097F8D" w:rsidRDefault="5F6F4865" w14:paraId="0F564EC1" w14:textId="43583C50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59" w:lineRule="auto"/>
              <w:ind w:left="0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</w:pPr>
            <w:r w:rsidRPr="62097F8D" w:rsidR="5F6F4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1.</w:t>
            </w:r>
            <w:r>
              <w:tab/>
            </w:r>
            <w:r w:rsidRPr="62097F8D" w:rsidR="5F6F4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El sistema confirma la venta.</w:t>
            </w:r>
          </w:p>
          <w:p w:rsidR="5F6F4865" w:rsidP="62097F8D" w:rsidRDefault="5F6F4865" w14:paraId="57D60FC5" w14:textId="0BECBDCB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59" w:lineRule="auto"/>
              <w:ind w:left="720"/>
            </w:pPr>
            <w:r w:rsidRPr="62097F8D" w:rsidR="5F6F4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2.</w:t>
            </w:r>
            <w:r>
              <w:tab/>
            </w:r>
            <w:r w:rsidRPr="62097F8D" w:rsidR="5F6F4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El sistema identifica los productos vendidos.</w:t>
            </w:r>
          </w:p>
          <w:p w:rsidR="5F6F4865" w:rsidP="62097F8D" w:rsidRDefault="5F6F4865" w14:paraId="1D2BE6F7" w14:textId="3BD33DAD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59" w:lineRule="auto"/>
              <w:ind w:left="720"/>
            </w:pPr>
            <w:r w:rsidRPr="62097F8D" w:rsidR="5F6F4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3.</w:t>
            </w:r>
            <w:r>
              <w:tab/>
            </w:r>
            <w:r w:rsidRPr="62097F8D" w:rsidR="5F6F4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El sistema descuenta las unidades vendidas del inventario.</w:t>
            </w:r>
          </w:p>
          <w:p w:rsidR="5F6F4865" w:rsidP="62097F8D" w:rsidRDefault="5F6F4865" w14:paraId="46AB2F8F" w14:textId="084F0ABA">
            <w:pPr>
              <w:pStyle w:val="Normal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after="0" w:line="259" w:lineRule="auto"/>
              <w:ind w:left="720"/>
            </w:pPr>
            <w:r w:rsidRPr="62097F8D" w:rsidR="5F6F4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4.</w:t>
            </w:r>
            <w:r>
              <w:tab/>
            </w:r>
            <w:r w:rsidRPr="62097F8D" w:rsidR="5F6F4865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</w:rPr>
              <w:t>El sistema actualiza la base de datos de inventario.</w:t>
            </w:r>
          </w:p>
        </w:tc>
      </w:tr>
      <w:tr w:rsidR="62097F8D" w:rsidTr="70BD846E" w14:paraId="728E8314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55250E6E" w14:textId="15314996">
            <w:pPr>
              <w:spacing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Prioridad: </w:t>
            </w: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>Alta</w:t>
            </w:r>
          </w:p>
        </w:tc>
      </w:tr>
      <w:tr w:rsidR="62097F8D" w:rsidTr="70BD846E" w14:paraId="52F5543A">
        <w:trPr>
          <w:trHeight w:val="300"/>
        </w:trPr>
        <w:tc>
          <w:tcPr>
            <w:tcW w:w="8820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color="000000" w:themeColor="text1" w:sz="4"/>
            </w:tcBorders>
            <w:tcMar>
              <w:left w:w="105" w:type="dxa"/>
              <w:right w:w="105" w:type="dxa"/>
            </w:tcMar>
            <w:vAlign w:val="top"/>
          </w:tcPr>
          <w:p w:rsidR="62097F8D" w:rsidP="62097F8D" w:rsidRDefault="62097F8D" w14:paraId="32CDAA89" w14:textId="6006FA77">
            <w:pPr>
              <w:pStyle w:val="Normal"/>
              <w:spacing w:line="259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</w:pPr>
            <w:r w:rsidRPr="62097F8D" w:rsidR="62097F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  <w:lang w:val="es-CO"/>
              </w:rPr>
              <w:t xml:space="preserve">Requerimiento: Funcional </w:t>
            </w: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(RF</w:t>
            </w:r>
            <w:r w:rsidRPr="62097F8D" w:rsidR="6685D429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13</w:t>
            </w:r>
            <w:r w:rsidRPr="62097F8D" w:rsidR="62097F8D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z w:val="22"/>
                <w:szCs w:val="22"/>
                <w:lang w:val="es-CO"/>
              </w:rPr>
              <w:t>).</w:t>
            </w:r>
          </w:p>
        </w:tc>
      </w:tr>
    </w:tbl>
    <w:p w:rsidR="00BC7D0B" w:rsidRDefault="00BC7D0B" w14:paraId="087667FA" w14:textId="7A1C8016"/>
    <w:p w:rsidR="00BC7D0B" w:rsidRDefault="00BC7D0B" w14:paraId="79EFD31C" w14:textId="7886CAB4"/>
    <w:p w:rsidR="00BC7D0B" w:rsidRDefault="00BC7D0B" w14:paraId="722AA468" w14:textId="1C9C3486"/>
    <w:p w:rsidR="00BC7D0B" w:rsidRDefault="00BC7D0B" w14:paraId="4A4834B4" w14:textId="7D42914B"/>
    <w:p w:rsidR="00BC7D0B" w:rsidRDefault="00BC7D0B" w14:paraId="66CB20EA" w14:textId="4086C2B1"/>
    <w:p w:rsidR="00BC7D0B" w:rsidRDefault="00BC7D0B" w14:paraId="37ED6B7B" w14:textId="68B36CD3"/>
    <w:p w:rsidR="00BC7D0B" w:rsidRDefault="00BC7D0B" w14:paraId="1D364767" w14:textId="1AC0FF14"/>
    <w:p w:rsidR="00BC7D0B" w:rsidRDefault="00BC7D0B" w14:paraId="685C9B3A" w14:textId="189A09FC"/>
    <w:p w:rsidR="00BC7D0B" w:rsidRDefault="00BC7D0B" w14:paraId="07D3FB93" w14:textId="680C7301"/>
    <w:sectPr w:rsidR="00BC7D0B">
      <w:pgSz w:w="12240" w:h="15840" w:orient="portrait"/>
      <w:pgMar w:top="1417" w:right="1701" w:bottom="1417" w:left="1701" w:header="708" w:footer="708" w:gutter="0"/>
      <w:cols w:space="708"/>
      <w:docGrid w:linePitch="360"/>
      <w:headerReference w:type="default" r:id="R0051121875944567"/>
      <w:footerReference w:type="default" r:id="Rb103e0ebe28a4a6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2097F8D" w:rsidTr="62097F8D" w14:paraId="4060FB5D">
      <w:trPr>
        <w:trHeight w:val="300"/>
      </w:trPr>
      <w:tc>
        <w:tcPr>
          <w:tcW w:w="2945" w:type="dxa"/>
          <w:tcMar/>
        </w:tcPr>
        <w:p w:rsidR="62097F8D" w:rsidP="62097F8D" w:rsidRDefault="62097F8D" w14:paraId="01900958" w14:textId="1FE2F73E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62097F8D" w:rsidP="62097F8D" w:rsidRDefault="62097F8D" w14:paraId="7AE920B0" w14:textId="110358D1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62097F8D" w:rsidP="62097F8D" w:rsidRDefault="62097F8D" w14:paraId="2DB53134" w14:textId="3AE9DCDC">
          <w:pPr>
            <w:pStyle w:val="Header"/>
            <w:bidi w:val="0"/>
            <w:ind w:right="-115"/>
            <w:jc w:val="right"/>
          </w:pPr>
        </w:p>
      </w:tc>
    </w:tr>
  </w:tbl>
  <w:p w:rsidR="62097F8D" w:rsidP="62097F8D" w:rsidRDefault="62097F8D" w14:paraId="18688BAF" w14:textId="5212D3D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anormal"/>
      <w:bidiVisual w:val="0"/>
      <w:tblW w:w="0" w:type="auto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62097F8D" w:rsidTr="62097F8D" w14:paraId="774C082F">
      <w:trPr>
        <w:trHeight w:val="300"/>
      </w:trPr>
      <w:tc>
        <w:tcPr>
          <w:tcW w:w="2945" w:type="dxa"/>
          <w:tcMar/>
        </w:tcPr>
        <w:p w:rsidR="62097F8D" w:rsidP="62097F8D" w:rsidRDefault="62097F8D" w14:paraId="4F84288B" w14:textId="28522FA0">
          <w:pPr>
            <w:pStyle w:val="Header"/>
            <w:bidi w:val="0"/>
            <w:ind w:left="-115"/>
            <w:jc w:val="left"/>
          </w:pPr>
        </w:p>
      </w:tc>
      <w:tc>
        <w:tcPr>
          <w:tcW w:w="2945" w:type="dxa"/>
          <w:tcMar/>
        </w:tcPr>
        <w:p w:rsidR="62097F8D" w:rsidP="62097F8D" w:rsidRDefault="62097F8D" w14:paraId="3B8102AC" w14:textId="4CF1CA51">
          <w:pPr>
            <w:pStyle w:val="Header"/>
            <w:bidi w:val="0"/>
            <w:jc w:val="center"/>
          </w:pPr>
        </w:p>
      </w:tc>
      <w:tc>
        <w:tcPr>
          <w:tcW w:w="2945" w:type="dxa"/>
          <w:tcMar/>
        </w:tcPr>
        <w:p w:rsidR="62097F8D" w:rsidP="62097F8D" w:rsidRDefault="62097F8D" w14:paraId="40E83690" w14:textId="4AF8F160">
          <w:pPr>
            <w:pStyle w:val="Header"/>
            <w:bidi w:val="0"/>
            <w:ind w:right="-115"/>
            <w:jc w:val="right"/>
          </w:pPr>
        </w:p>
      </w:tc>
    </w:tr>
  </w:tbl>
  <w:p w:rsidR="62097F8D" w:rsidP="62097F8D" w:rsidRDefault="62097F8D" w14:paraId="74F007B2" w14:textId="06B2C258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5">
    <w:nsid w:val="82033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0f0819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70efe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898c5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193D5D16"/>
    <w:multiLevelType w:val="multilevel"/>
    <w:tmpl w:val="CF80F9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2A1A47"/>
    <w:multiLevelType w:val="multilevel"/>
    <w:tmpl w:val="F0F6BE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921527509">
    <w:abstractNumId w:val="1"/>
  </w:num>
  <w:num w:numId="2" w16cid:durableId="227376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6C9"/>
    <w:rsid w:val="000D4CCE"/>
    <w:rsid w:val="000F1879"/>
    <w:rsid w:val="001B273D"/>
    <w:rsid w:val="004919D7"/>
    <w:rsid w:val="00544628"/>
    <w:rsid w:val="005C7F34"/>
    <w:rsid w:val="00607DF7"/>
    <w:rsid w:val="00786AA4"/>
    <w:rsid w:val="007FC561"/>
    <w:rsid w:val="008234C7"/>
    <w:rsid w:val="00873D07"/>
    <w:rsid w:val="009B177F"/>
    <w:rsid w:val="00A236C9"/>
    <w:rsid w:val="00A86ADE"/>
    <w:rsid w:val="00B81C6E"/>
    <w:rsid w:val="00BC7D0B"/>
    <w:rsid w:val="00BD452A"/>
    <w:rsid w:val="00D3371E"/>
    <w:rsid w:val="0143F8F6"/>
    <w:rsid w:val="066873B4"/>
    <w:rsid w:val="0B4062C8"/>
    <w:rsid w:val="0C20A15A"/>
    <w:rsid w:val="0D30E362"/>
    <w:rsid w:val="0F2EBE0B"/>
    <w:rsid w:val="0F7EAF27"/>
    <w:rsid w:val="1196B2E7"/>
    <w:rsid w:val="1285AE4A"/>
    <w:rsid w:val="14747C83"/>
    <w:rsid w:val="1481ADA4"/>
    <w:rsid w:val="165C34F2"/>
    <w:rsid w:val="16F8E683"/>
    <w:rsid w:val="1780C70A"/>
    <w:rsid w:val="1780C70A"/>
    <w:rsid w:val="178825B9"/>
    <w:rsid w:val="17944C79"/>
    <w:rsid w:val="1885BEBD"/>
    <w:rsid w:val="1A2FD64D"/>
    <w:rsid w:val="1BE13711"/>
    <w:rsid w:val="1C8D5EAF"/>
    <w:rsid w:val="1E6E5EF7"/>
    <w:rsid w:val="216093C6"/>
    <w:rsid w:val="21DC608B"/>
    <w:rsid w:val="22B95265"/>
    <w:rsid w:val="22E2EEAF"/>
    <w:rsid w:val="23B7086B"/>
    <w:rsid w:val="253C9F2F"/>
    <w:rsid w:val="262F1567"/>
    <w:rsid w:val="26BF1E99"/>
    <w:rsid w:val="299889CA"/>
    <w:rsid w:val="29ECC9B7"/>
    <w:rsid w:val="2A02723D"/>
    <w:rsid w:val="2BF5BC31"/>
    <w:rsid w:val="2FB5D3B9"/>
    <w:rsid w:val="324222C0"/>
    <w:rsid w:val="3283F5ED"/>
    <w:rsid w:val="32CC2477"/>
    <w:rsid w:val="32CC2477"/>
    <w:rsid w:val="32DE6959"/>
    <w:rsid w:val="336788EF"/>
    <w:rsid w:val="35F923D1"/>
    <w:rsid w:val="370EBC0E"/>
    <w:rsid w:val="39E9EE2A"/>
    <w:rsid w:val="3F6ADE73"/>
    <w:rsid w:val="40CD3ACE"/>
    <w:rsid w:val="4205512C"/>
    <w:rsid w:val="434CFACB"/>
    <w:rsid w:val="4442ECF0"/>
    <w:rsid w:val="45334E1F"/>
    <w:rsid w:val="4625F256"/>
    <w:rsid w:val="465BFE38"/>
    <w:rsid w:val="474892F8"/>
    <w:rsid w:val="4CF961B8"/>
    <w:rsid w:val="4DFC49A3"/>
    <w:rsid w:val="4E044EBE"/>
    <w:rsid w:val="4F9F218A"/>
    <w:rsid w:val="5299109D"/>
    <w:rsid w:val="5E9CF8A2"/>
    <w:rsid w:val="5F6F4865"/>
    <w:rsid w:val="60429317"/>
    <w:rsid w:val="607D5FD3"/>
    <w:rsid w:val="60DCC9AA"/>
    <w:rsid w:val="62097F8D"/>
    <w:rsid w:val="63803915"/>
    <w:rsid w:val="653BE4CD"/>
    <w:rsid w:val="657499C1"/>
    <w:rsid w:val="65D6FCBA"/>
    <w:rsid w:val="6685D429"/>
    <w:rsid w:val="66E653B3"/>
    <w:rsid w:val="6718A9AF"/>
    <w:rsid w:val="685417D1"/>
    <w:rsid w:val="68B01393"/>
    <w:rsid w:val="69CA51B3"/>
    <w:rsid w:val="6A089C57"/>
    <w:rsid w:val="6BC5C823"/>
    <w:rsid w:val="6CF0B01F"/>
    <w:rsid w:val="6F42B2A6"/>
    <w:rsid w:val="6F92C251"/>
    <w:rsid w:val="70165E88"/>
    <w:rsid w:val="70BD846E"/>
    <w:rsid w:val="70FCBCA8"/>
    <w:rsid w:val="727D270C"/>
    <w:rsid w:val="731AA32B"/>
    <w:rsid w:val="74CA7CDD"/>
    <w:rsid w:val="75FC6F24"/>
    <w:rsid w:val="7A3F450A"/>
    <w:rsid w:val="7B443EB0"/>
    <w:rsid w:val="7FD5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C499F"/>
  <w15:chartTrackingRefBased/>
  <w15:docId w15:val="{82BF877D-78EC-4EA6-98B2-BA1639C0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236C9"/>
    <w:pPr>
      <w:spacing w:line="259" w:lineRule="auto"/>
    </w:pPr>
    <w:rPr>
      <w:rFonts w:ascii="Calibri" w:hAnsi="Calibri" w:eastAsia="Calibri" w:cs="Calibri"/>
      <w:kern w:val="0"/>
      <w:sz w:val="22"/>
      <w:szCs w:val="22"/>
      <w:lang w:eastAsia="es-C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236C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36C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3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3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3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3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3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3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3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236C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A236C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A236C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A236C9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A236C9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A236C9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A236C9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A236C9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A236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36C9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A236C9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3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A23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36C9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A236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36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36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36C9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A236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36C9"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62097F8D"/>
    <w:pPr>
      <w:tabs>
        <w:tab w:val="center" w:leader="none" w:pos="4680"/>
        <w:tab w:val="right" w:leader="none" w:pos="9360"/>
      </w:tabs>
      <w:spacing w:after="0"/>
    </w:pPr>
  </w:style>
  <w:style w:type="paragraph" w:styleId="Footer">
    <w:uiPriority w:val="99"/>
    <w:name w:val="footer"/>
    <w:basedOn w:val="Normal"/>
    <w:unhideWhenUsed/>
    <w:rsid w:val="62097F8D"/>
    <w:pPr>
      <w:tabs>
        <w:tab w:val="center" w:leader="none" w:pos="4680"/>
        <w:tab w:val="right" w:leader="none" w:pos="9360"/>
      </w:tabs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4" /><Relationship Type="http://schemas.openxmlformats.org/officeDocument/2006/relationships/image" Target="/media/image2.jpg" Id="rId710102516" /><Relationship Type="http://schemas.openxmlformats.org/officeDocument/2006/relationships/header" Target="header.xml" Id="R0051121875944567" /><Relationship Type="http://schemas.openxmlformats.org/officeDocument/2006/relationships/footer" Target="footer.xml" Id="Rb103e0ebe28a4a6f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Elsa Maria</dc:creator>
  <keywords/>
  <dc:description/>
  <lastModifiedBy>Allison Jimenez</lastModifiedBy>
  <revision>6</revision>
  <dcterms:created xsi:type="dcterms:W3CDTF">2025-08-10T18:28:00.0000000Z</dcterms:created>
  <dcterms:modified xsi:type="dcterms:W3CDTF">2026-04-07T07:49:31.1601367Z</dcterms:modified>
</coreProperties>
</file>