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AF96871" w:rsidP="26136710" w:rsidRDefault="5AF96871" w14:paraId="0BDB0CD1" w14:textId="631E7A58">
      <w:pPr>
        <w:spacing w:line="259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26136710" w:rsidR="5AF968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Especificación de los casos de uso por módulos</w:t>
      </w:r>
    </w:p>
    <w:p w:rsidR="5AF96871" w:rsidP="26136710" w:rsidRDefault="5AF96871" w14:paraId="3EC97E86" w14:textId="42067CF0">
      <w:pPr>
        <w:spacing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26136710" w:rsidR="5AF968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(Sistema de gestión de procesos y automatización de almacén de ropa y calzado)</w:t>
      </w:r>
    </w:p>
    <w:tbl>
      <w:tblPr>
        <w:tblW w:w="8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A236C9" w:rsidTr="39342E99" w14:paraId="3C46DC0D" w14:textId="77777777">
        <w:tc>
          <w:tcPr>
            <w:tcW w:w="8828" w:type="dxa"/>
            <w:tcMar/>
          </w:tcPr>
          <w:p w:rsidR="00A236C9" w:rsidP="286F77D8" w:rsidRDefault="00A236C9" w14:paraId="3FFF32A6" w14:textId="65B399BF">
            <w:pPr>
              <w:rPr>
                <w:b w:val="1"/>
                <w:bCs w:val="1"/>
              </w:rPr>
            </w:pPr>
            <w:r w:rsidRPr="286F77D8" w:rsidR="00A236C9">
              <w:rPr>
                <w:b w:val="1"/>
                <w:bCs w:val="1"/>
              </w:rPr>
              <w:t xml:space="preserve">Módulo </w:t>
            </w:r>
            <w:r w:rsidRPr="286F77D8" w:rsidR="7F5F9393">
              <w:rPr>
                <w:b w:val="1"/>
                <w:bCs w:val="1"/>
              </w:rPr>
              <w:t>6</w:t>
            </w:r>
            <w:r w:rsidRPr="286F77D8" w:rsidR="00A236C9">
              <w:rPr>
                <w:b w:val="1"/>
                <w:bCs w:val="1"/>
              </w:rPr>
              <w:t xml:space="preserve">: </w:t>
            </w:r>
            <w:r w:rsidRPr="286F77D8" w:rsidR="508B9672">
              <w:rPr>
                <w:b w:val="1"/>
                <w:bCs w:val="1"/>
              </w:rPr>
              <w:t>Modulo de inventario</w:t>
            </w:r>
          </w:p>
        </w:tc>
      </w:tr>
      <w:tr w:rsidR="00A236C9" w:rsidTr="39342E99" w14:paraId="6AD352BB" w14:textId="77777777">
        <w:tc>
          <w:tcPr>
            <w:tcW w:w="8828" w:type="dxa"/>
            <w:tcMar/>
          </w:tcPr>
          <w:p w:rsidR="009B177F" w:rsidP="00C75B19" w:rsidRDefault="009B177F" w14:paraId="170B1182" w14:textId="173AC780">
            <w:pPr/>
            <w:r w:rsidR="7F375DD1">
              <w:drawing>
                <wp:inline wp14:editId="72BF8639" wp14:anchorId="71C95327">
                  <wp:extent cx="5457825" cy="4533900"/>
                  <wp:effectExtent l="0" t="0" r="0" b="0"/>
                  <wp:docPr id="5574723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57472359" name="Picture 557472359"/>
                          <pic:cNvPicPr/>
                        </pic:nvPicPr>
                        <pic:blipFill>
                          <a:blip xmlns:r="http://schemas.openxmlformats.org/officeDocument/2006/relationships" r:embed="rId12276402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453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36C9" w:rsidP="00C75B19" w:rsidRDefault="00A236C9" w14:paraId="0574BF16" w14:textId="0F701E20"/>
        </w:tc>
      </w:tr>
      <w:tr w:rsidR="00A236C9" w:rsidTr="39342E99" w14:paraId="1F44980E" w14:textId="77777777">
        <w:tc>
          <w:tcPr>
            <w:tcW w:w="8828" w:type="dxa"/>
            <w:tcMar/>
          </w:tcPr>
          <w:p w:rsidR="00A236C9" w:rsidP="286F77D8" w:rsidRDefault="00A236C9" w14:paraId="4819C26D" w14:textId="5FCC79F1">
            <w:pPr>
              <w:rPr>
                <w:b w:val="1"/>
                <w:bCs w:val="1"/>
              </w:rPr>
            </w:pPr>
            <w:r w:rsidRPr="286F77D8" w:rsidR="00A236C9">
              <w:rPr>
                <w:b w:val="1"/>
                <w:bCs w:val="1"/>
              </w:rPr>
              <w:t xml:space="preserve">Caso de Uso </w:t>
            </w:r>
            <w:r w:rsidRPr="286F77D8" w:rsidR="0273A6CA">
              <w:rPr>
                <w:b w:val="1"/>
                <w:bCs w:val="1"/>
              </w:rPr>
              <w:t>22</w:t>
            </w:r>
            <w:r w:rsidRPr="286F77D8" w:rsidR="00A236C9">
              <w:rPr>
                <w:b w:val="1"/>
                <w:bCs w:val="1"/>
              </w:rPr>
              <w:t>: Registro de</w:t>
            </w:r>
            <w:r w:rsidRPr="286F77D8" w:rsidR="2D267119">
              <w:rPr>
                <w:b w:val="1"/>
                <w:bCs w:val="1"/>
              </w:rPr>
              <w:t xml:space="preserve"> productos</w:t>
            </w:r>
          </w:p>
        </w:tc>
      </w:tr>
      <w:tr w:rsidR="00A236C9" w:rsidTr="39342E99" w14:paraId="3E954F2E" w14:textId="77777777">
        <w:tc>
          <w:tcPr>
            <w:tcW w:w="8828" w:type="dxa"/>
            <w:tcMar/>
          </w:tcPr>
          <w:p w:rsidR="00A236C9" w:rsidP="00C75B19" w:rsidRDefault="00A236C9" w14:paraId="258A1D5D" w14:textId="5DAB8D68">
            <w:r w:rsidR="00A236C9">
              <w:rPr/>
              <w:t>Descripción: P</w:t>
            </w:r>
            <w:r w:rsidR="0A73C742">
              <w:rPr/>
              <w:t xml:space="preserve">ermite al administrador registrar nuevas prendas en el sistema ingresando sus atributos principales para su control y </w:t>
            </w:r>
            <w:r w:rsidR="0A73C742">
              <w:rPr/>
              <w:t>comercialización</w:t>
            </w:r>
            <w:r w:rsidR="0A73C742">
              <w:rPr/>
              <w:t>.</w:t>
            </w:r>
          </w:p>
        </w:tc>
      </w:tr>
      <w:tr w:rsidR="00A236C9" w:rsidTr="39342E99" w14:paraId="2BCB8588" w14:textId="77777777">
        <w:tc>
          <w:tcPr>
            <w:tcW w:w="8828" w:type="dxa"/>
            <w:tcMar/>
          </w:tcPr>
          <w:p w:rsidR="00A236C9" w:rsidP="00C75B19" w:rsidRDefault="00A236C9" w14:paraId="24EB4A9C" w14:textId="56AAC780">
            <w:r w:rsidR="4F58F42F">
              <w:rPr/>
              <w:t>Actores:</w:t>
            </w:r>
          </w:p>
          <w:p w:rsidR="00A236C9" w:rsidP="26136710" w:rsidRDefault="00A236C9" w14:paraId="4E3F990E" w14:textId="3151C2A9">
            <w:pPr>
              <w:pStyle w:val="Prrafodelista"/>
              <w:numPr>
                <w:ilvl w:val="0"/>
                <w:numId w:val="10"/>
              </w:numPr>
              <w:rPr/>
            </w:pPr>
            <w:r w:rsidR="2A762FF1">
              <w:rPr/>
              <w:t>Administrador</w:t>
            </w:r>
          </w:p>
          <w:p w:rsidR="00A236C9" w:rsidP="26136710" w:rsidRDefault="00A236C9" w14:paraId="010B5BC0" w14:textId="4BDC5A6A">
            <w:pPr>
              <w:pStyle w:val="Prrafodelista"/>
              <w:numPr>
                <w:ilvl w:val="0"/>
                <w:numId w:val="10"/>
              </w:numPr>
              <w:rPr/>
            </w:pPr>
            <w:r w:rsidR="2A762FF1">
              <w:rPr/>
              <w:t>Sistema</w:t>
            </w:r>
          </w:p>
        </w:tc>
      </w:tr>
      <w:tr w:rsidR="00A236C9" w:rsidTr="39342E99" w14:paraId="3F947BDA" w14:textId="77777777">
        <w:tc>
          <w:tcPr>
            <w:tcW w:w="8828" w:type="dxa"/>
            <w:tcMar/>
          </w:tcPr>
          <w:p w:rsidR="00A236C9" w:rsidP="00C75B19" w:rsidRDefault="00A236C9" w14:paraId="365089EC" w14:textId="2C1A2C61">
            <w:r w:rsidR="00A236C9">
              <w:rPr/>
              <w:t xml:space="preserve">Precondiciones: </w:t>
            </w:r>
          </w:p>
          <w:p w:rsidR="00A236C9" w:rsidP="286F77D8" w:rsidRDefault="00A236C9" w14:paraId="3F8CC0AA" w14:textId="5543DDEB">
            <w:pPr>
              <w:pStyle w:val="Prrafodelista"/>
              <w:numPr>
                <w:ilvl w:val="0"/>
                <w:numId w:val="3"/>
              </w:numPr>
              <w:rPr/>
            </w:pPr>
            <w:r w:rsidR="3D6BE6DC">
              <w:rPr/>
              <w:t xml:space="preserve">El </w:t>
            </w:r>
            <w:r w:rsidR="3D6BE6DC">
              <w:rPr/>
              <w:t>administrador</w:t>
            </w:r>
            <w:r w:rsidR="3D6BE6DC">
              <w:rPr/>
              <w:t xml:space="preserve"> debe estar autenticado</w:t>
            </w:r>
          </w:p>
          <w:p w:rsidR="00A236C9" w:rsidP="286F77D8" w:rsidRDefault="00A236C9" w14:paraId="39CE6F66" w14:textId="0696E6AE">
            <w:pPr>
              <w:pStyle w:val="Prrafodelista"/>
              <w:numPr>
                <w:ilvl w:val="0"/>
                <w:numId w:val="3"/>
              </w:numPr>
              <w:rPr/>
            </w:pPr>
            <w:r w:rsidR="3D6BE6DC">
              <w:rPr/>
              <w:t xml:space="preserve">Debe existir acceso al </w:t>
            </w:r>
            <w:r w:rsidR="3D6BE6DC">
              <w:rPr/>
              <w:t>módulo</w:t>
            </w:r>
            <w:r w:rsidR="3D6BE6DC">
              <w:rPr/>
              <w:t xml:space="preserve"> de inventario</w:t>
            </w:r>
          </w:p>
        </w:tc>
      </w:tr>
      <w:tr w:rsidR="00A236C9" w:rsidTr="39342E99" w14:paraId="0A2980EC" w14:textId="77777777">
        <w:tc>
          <w:tcPr>
            <w:tcW w:w="8828" w:type="dxa"/>
            <w:tcMar/>
          </w:tcPr>
          <w:p w:rsidR="00A236C9" w:rsidP="00C75B19" w:rsidRDefault="00A236C9" w14:paraId="3E60299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Flujo Principal:</w:t>
            </w:r>
          </w:p>
        </w:tc>
      </w:tr>
      <w:tr w:rsidR="00A236C9" w:rsidTr="39342E99" w14:paraId="5F2CA509" w14:textId="77777777">
        <w:trPr>
          <w:trHeight w:val="1651"/>
        </w:trPr>
        <w:tc>
          <w:tcPr>
            <w:tcW w:w="8828" w:type="dxa"/>
            <w:tcMar/>
          </w:tcPr>
          <w:p w:rsidR="00A236C9" w:rsidP="286F77D8" w:rsidRDefault="00A236C9" w14:paraId="75438E23" w14:textId="09C5834E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00A236C9">
              <w:rPr>
                <w:color w:val="000000" w:themeColor="text1" w:themeTint="FF" w:themeShade="FF"/>
              </w:rPr>
              <w:t xml:space="preserve">El </w:t>
            </w:r>
            <w:r w:rsidRPr="286F77D8" w:rsidR="32E73178">
              <w:rPr>
                <w:color w:val="000000" w:themeColor="text1" w:themeTint="FF" w:themeShade="FF"/>
              </w:rPr>
              <w:t xml:space="preserve">administrador debe seleccionar </w:t>
            </w:r>
            <w:r w:rsidRPr="286F77D8" w:rsidR="32E73178">
              <w:rPr>
                <w:color w:val="000000" w:themeColor="text1" w:themeTint="FF" w:themeShade="FF"/>
              </w:rPr>
              <w:t>a la opción</w:t>
            </w:r>
            <w:r w:rsidRPr="286F77D8" w:rsidR="32E73178">
              <w:rPr>
                <w:color w:val="000000" w:themeColor="text1" w:themeTint="FF" w:themeShade="FF"/>
              </w:rPr>
              <w:t xml:space="preserve"> de “Registrar producto”</w:t>
            </w:r>
          </w:p>
          <w:p w:rsidR="00A236C9" w:rsidP="286F77D8" w:rsidRDefault="00A236C9" w14:paraId="5A5FCBCF" w14:textId="04273C63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32E73178">
              <w:rPr>
                <w:color w:val="000000" w:themeColor="text1" w:themeTint="FF" w:themeShade="FF"/>
              </w:rPr>
              <w:t xml:space="preserve">El sistema solicita los datos del producto (Marca, Talla, Color, Referencia, </w:t>
            </w:r>
            <w:r w:rsidRPr="286F77D8" w:rsidR="32E73178">
              <w:rPr>
                <w:color w:val="000000" w:themeColor="text1" w:themeTint="FF" w:themeShade="FF"/>
              </w:rPr>
              <w:t>Categoria</w:t>
            </w:r>
            <w:r w:rsidRPr="286F77D8" w:rsidR="32E73178">
              <w:rPr>
                <w:color w:val="000000" w:themeColor="text1" w:themeTint="FF" w:themeShade="FF"/>
              </w:rPr>
              <w:t>, Precio)</w:t>
            </w:r>
          </w:p>
          <w:p w:rsidR="00A236C9" w:rsidP="286F77D8" w:rsidRDefault="00A236C9" w14:paraId="2DED6FD4" w14:textId="5DC82CBB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14F591B4">
              <w:rPr>
                <w:color w:val="000000" w:themeColor="text1" w:themeTint="FF" w:themeShade="FF"/>
              </w:rPr>
              <w:t xml:space="preserve">El administrador ingresa la </w:t>
            </w:r>
            <w:r w:rsidRPr="286F77D8" w:rsidR="14F591B4">
              <w:rPr>
                <w:color w:val="000000" w:themeColor="text1" w:themeTint="FF" w:themeShade="FF"/>
              </w:rPr>
              <w:t>información</w:t>
            </w:r>
            <w:r w:rsidRPr="286F77D8" w:rsidR="14F591B4">
              <w:rPr>
                <w:color w:val="000000" w:themeColor="text1" w:themeTint="FF" w:themeShade="FF"/>
              </w:rPr>
              <w:t>.</w:t>
            </w:r>
          </w:p>
          <w:p w:rsidR="00A236C9" w:rsidP="286F77D8" w:rsidRDefault="00A236C9" w14:paraId="573B2E8F" w14:textId="7E3274BF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14F591B4">
              <w:rPr>
                <w:color w:val="000000" w:themeColor="text1" w:themeTint="FF" w:themeShade="FF"/>
              </w:rPr>
              <w:t>El sistema valida los datos ingresados.</w:t>
            </w:r>
          </w:p>
          <w:p w:rsidR="00A236C9" w:rsidP="286F77D8" w:rsidRDefault="00A236C9" w14:paraId="02B0EAAC" w14:textId="406DB673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14F591B4">
              <w:rPr>
                <w:color w:val="000000" w:themeColor="text1" w:themeTint="FF" w:themeShade="FF"/>
              </w:rPr>
              <w:t>El sistema guarda el producto en la base de datos.</w:t>
            </w:r>
          </w:p>
          <w:p w:rsidR="00A236C9" w:rsidP="286F77D8" w:rsidRDefault="00A236C9" w14:paraId="5B3FFDB2" w14:textId="54046500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14F591B4">
              <w:rPr>
                <w:color w:val="000000" w:themeColor="text1" w:themeTint="FF" w:themeShade="FF"/>
              </w:rPr>
              <w:t>El sistema muestra un mensaje de registro exitoso.</w:t>
            </w:r>
          </w:p>
          <w:p w:rsidR="00A236C9" w:rsidP="286F77D8" w:rsidRDefault="00A236C9" w14:paraId="7BA35C60" w14:textId="1A67E9A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/>
              <w:rPr>
                <w:color w:val="000000"/>
              </w:rPr>
            </w:pPr>
            <w:r w:rsidRPr="286F77D8" w:rsidR="14F591B4">
              <w:rPr>
                <w:color w:val="000000" w:themeColor="text1" w:themeTint="FF" w:themeShade="FF"/>
              </w:rPr>
              <w:t>Extensibilidad</w:t>
            </w:r>
          </w:p>
          <w:p w:rsidR="00A236C9" w:rsidP="286F77D8" w:rsidRDefault="00A236C9" w14:paraId="53D56456" w14:textId="61B7BFFA">
            <w:pPr>
              <w:pStyle w:val="Prrafodelista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14F591B4">
              <w:rPr>
                <w:color w:val="000000" w:themeColor="text1" w:themeTint="FF" w:themeShade="FF"/>
              </w:rPr>
              <w:t>El sistema puede permitir editar o desactivar el producto.</w:t>
            </w:r>
          </w:p>
          <w:p w:rsidR="00A236C9" w:rsidP="286F77D8" w:rsidRDefault="00A236C9" w14:paraId="3C2E818C" w14:textId="313FEBF2">
            <w:pPr>
              <w:pStyle w:val="Prrafodelista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14F591B4">
              <w:rPr>
                <w:color w:val="000000" w:themeColor="text1" w:themeTint="FF" w:themeShade="FF"/>
              </w:rPr>
              <w:t xml:space="preserve">Puede incluir </w:t>
            </w:r>
            <w:r w:rsidRPr="286F77D8" w:rsidR="14F591B4">
              <w:rPr>
                <w:color w:val="000000" w:themeColor="text1" w:themeTint="FF" w:themeShade="FF"/>
              </w:rPr>
              <w:t>más</w:t>
            </w:r>
            <w:r w:rsidRPr="286F77D8" w:rsidR="14F591B4">
              <w:rPr>
                <w:color w:val="000000" w:themeColor="text1" w:themeTint="FF" w:themeShade="FF"/>
              </w:rPr>
              <w:t xml:space="preserve"> atributos como proveedor o costo.</w:t>
            </w:r>
          </w:p>
        </w:tc>
      </w:tr>
      <w:tr w:rsidR="00A236C9" w:rsidTr="39342E99" w14:paraId="562E51E5" w14:textId="77777777">
        <w:tc>
          <w:tcPr>
            <w:tcW w:w="8828" w:type="dxa"/>
            <w:tcMar/>
          </w:tcPr>
          <w:p w:rsidR="00A236C9" w:rsidP="00C75B19" w:rsidRDefault="00A236C9" w14:paraId="4EC4278E" w14:textId="77777777">
            <w:r>
              <w:t>Prioridad: Alta.</w:t>
            </w:r>
          </w:p>
        </w:tc>
      </w:tr>
      <w:tr w:rsidR="00A236C9" w:rsidTr="39342E99" w14:paraId="47023979" w14:textId="77777777">
        <w:tc>
          <w:tcPr>
            <w:tcW w:w="8828" w:type="dxa"/>
            <w:tcMar/>
          </w:tcPr>
          <w:p w:rsidR="00A236C9" w:rsidP="00C75B19" w:rsidRDefault="00A236C9" w14:paraId="4A0899D4" w14:textId="77777777">
            <w:r>
              <w:t>Requerimiento: Funcional.</w:t>
            </w:r>
          </w:p>
        </w:tc>
      </w:tr>
      <w:tr w:rsidR="00A236C9" w:rsidTr="39342E99" w14:paraId="7CDDF89F" w14:textId="77777777">
        <w:tc>
          <w:tcPr>
            <w:tcW w:w="8828" w:type="dxa"/>
            <w:tcMar/>
          </w:tcPr>
          <w:p w:rsidR="00A236C9" w:rsidP="286F77D8" w:rsidRDefault="00A236C9" w14:paraId="3B63C088" w14:textId="7CE25449">
            <w:pPr>
              <w:rPr>
                <w:b w:val="1"/>
                <w:bCs w:val="1"/>
              </w:rPr>
            </w:pPr>
            <w:r w:rsidRPr="286F77D8" w:rsidR="00A236C9">
              <w:rPr>
                <w:b w:val="1"/>
                <w:bCs w:val="1"/>
              </w:rPr>
              <w:t>Caso de Uso 2</w:t>
            </w:r>
            <w:r w:rsidRPr="286F77D8" w:rsidR="44D9DA86">
              <w:rPr>
                <w:b w:val="1"/>
                <w:bCs w:val="1"/>
              </w:rPr>
              <w:t>3</w:t>
            </w:r>
            <w:r w:rsidRPr="286F77D8" w:rsidR="00A236C9">
              <w:rPr>
                <w:b w:val="1"/>
                <w:bCs w:val="1"/>
              </w:rPr>
              <w:t xml:space="preserve">: </w:t>
            </w:r>
            <w:r w:rsidRPr="286F77D8" w:rsidR="266EDE0D">
              <w:rPr>
                <w:b w:val="1"/>
                <w:bCs w:val="1"/>
              </w:rPr>
              <w:t>Generación</w:t>
            </w:r>
            <w:r w:rsidRPr="286F77D8" w:rsidR="266EDE0D">
              <w:rPr>
                <w:b w:val="1"/>
                <w:bCs w:val="1"/>
              </w:rPr>
              <w:t xml:space="preserve"> y etiquetado</w:t>
            </w:r>
          </w:p>
        </w:tc>
      </w:tr>
      <w:tr w:rsidR="00A236C9" w:rsidTr="39342E99" w14:paraId="5DFCDA3D" w14:textId="77777777">
        <w:tc>
          <w:tcPr>
            <w:tcW w:w="8828" w:type="dxa"/>
            <w:tcMar/>
          </w:tcPr>
          <w:p w:rsidR="00A236C9" w:rsidP="00C75B19" w:rsidRDefault="00A236C9" w14:paraId="6A97D615" w14:textId="0BE34753">
            <w:r w:rsidR="00A236C9">
              <w:rPr/>
              <w:t>Descripción: Per</w:t>
            </w:r>
            <w:r w:rsidR="620CA81A">
              <w:rPr/>
              <w:t>mite generar un código de barras único para cada producto y crear etiquetas imprimibles para su identificación mediante lecto de código de barras.</w:t>
            </w:r>
          </w:p>
        </w:tc>
      </w:tr>
      <w:tr w:rsidR="00A236C9" w:rsidTr="39342E99" w14:paraId="574DBE1B" w14:textId="77777777">
        <w:tc>
          <w:tcPr>
            <w:tcW w:w="8828" w:type="dxa"/>
            <w:tcMar/>
          </w:tcPr>
          <w:p w:rsidR="00A236C9" w:rsidP="00C75B19" w:rsidRDefault="00A236C9" w14:paraId="32B60644" w14:textId="196C1C5B">
            <w:r w:rsidR="4F58F42F">
              <w:rPr/>
              <w:t xml:space="preserve">Actores: </w:t>
            </w:r>
          </w:p>
          <w:p w:rsidR="00A236C9" w:rsidP="26136710" w:rsidRDefault="00A236C9" w14:paraId="77A63A7E" w14:textId="1BE5E374">
            <w:pPr>
              <w:pStyle w:val="Prrafodelista"/>
              <w:numPr>
                <w:ilvl w:val="0"/>
                <w:numId w:val="11"/>
              </w:numPr>
              <w:rPr/>
            </w:pPr>
            <w:r w:rsidR="50DBE61D">
              <w:rPr/>
              <w:t>Administrador</w:t>
            </w:r>
          </w:p>
          <w:p w:rsidR="00A236C9" w:rsidP="26136710" w:rsidRDefault="00A236C9" w14:paraId="484D449B" w14:textId="5764BD28">
            <w:pPr>
              <w:pStyle w:val="Prrafodelista"/>
              <w:numPr>
                <w:ilvl w:val="0"/>
                <w:numId w:val="11"/>
              </w:numPr>
              <w:rPr/>
            </w:pPr>
            <w:r w:rsidR="50DBE61D">
              <w:rPr/>
              <w:t>Sistema</w:t>
            </w:r>
          </w:p>
        </w:tc>
      </w:tr>
      <w:tr w:rsidR="00A236C9" w:rsidTr="39342E99" w14:paraId="2829535D" w14:textId="77777777">
        <w:tc>
          <w:tcPr>
            <w:tcW w:w="8828" w:type="dxa"/>
            <w:tcMar/>
          </w:tcPr>
          <w:p w:rsidR="00A236C9" w:rsidP="00C75B19" w:rsidRDefault="00A236C9" w14:paraId="0CCE87AE" w14:textId="2B836FF9">
            <w:r w:rsidR="00A236C9">
              <w:rPr/>
              <w:t xml:space="preserve">Precondiciones: </w:t>
            </w:r>
          </w:p>
          <w:p w:rsidR="00A236C9" w:rsidP="286F77D8" w:rsidRDefault="00A236C9" w14:paraId="04A8C051" w14:textId="2DC63601">
            <w:pPr>
              <w:pStyle w:val="Prrafodelista"/>
              <w:numPr>
                <w:ilvl w:val="0"/>
                <w:numId w:val="5"/>
              </w:numPr>
              <w:rPr/>
            </w:pPr>
            <w:r w:rsidR="3D4EF272">
              <w:rPr/>
              <w:t>El producto debe estar registro en el sistema.</w:t>
            </w:r>
          </w:p>
          <w:p w:rsidR="00A236C9" w:rsidP="286F77D8" w:rsidRDefault="00A236C9" w14:paraId="5C82FCCE" w14:textId="090E8624">
            <w:pPr>
              <w:pStyle w:val="Prrafodelista"/>
              <w:numPr>
                <w:ilvl w:val="0"/>
                <w:numId w:val="5"/>
              </w:numPr>
              <w:rPr/>
            </w:pPr>
            <w:r w:rsidR="3D4EF272">
              <w:rPr/>
              <w:t>Debe existir acceso a una impresora.</w:t>
            </w:r>
          </w:p>
        </w:tc>
      </w:tr>
      <w:tr w:rsidR="00A236C9" w:rsidTr="39342E99" w14:paraId="61EB4446" w14:textId="77777777">
        <w:tc>
          <w:tcPr>
            <w:tcW w:w="8828" w:type="dxa"/>
            <w:tcMar/>
          </w:tcPr>
          <w:p w:rsidR="00A236C9" w:rsidP="00C75B19" w:rsidRDefault="00A236C9" w14:paraId="546FD92C" w14:textId="77777777">
            <w:r>
              <w:t>Flujo Principal:</w:t>
            </w:r>
          </w:p>
        </w:tc>
      </w:tr>
      <w:tr w:rsidR="00A236C9" w:rsidTr="39342E99" w14:paraId="7C35DD99" w14:textId="77777777">
        <w:trPr>
          <w:trHeight w:val="1383"/>
        </w:trPr>
        <w:tc>
          <w:tcPr>
            <w:tcW w:w="8828" w:type="dxa"/>
            <w:tcMar/>
          </w:tcPr>
          <w:p w:rsidR="00A236C9" w:rsidP="286F77D8" w:rsidRDefault="00A236C9" w14:paraId="19A722B9" w14:textId="38D69309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00A236C9">
              <w:rPr>
                <w:color w:val="000000" w:themeColor="text1" w:themeTint="FF" w:themeShade="FF"/>
              </w:rPr>
              <w:t xml:space="preserve">El </w:t>
            </w:r>
            <w:r w:rsidRPr="286F77D8" w:rsidR="74019E0F">
              <w:rPr>
                <w:color w:val="000000" w:themeColor="text1" w:themeTint="FF" w:themeShade="FF"/>
              </w:rPr>
              <w:t>administrador selecciona un producto registrado.</w:t>
            </w:r>
          </w:p>
          <w:p w:rsidR="00A236C9" w:rsidP="286F77D8" w:rsidRDefault="00A236C9" w14:paraId="5513654C" w14:textId="31BF5FD5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74019E0F">
              <w:rPr>
                <w:color w:val="000000" w:themeColor="text1" w:themeTint="FF" w:themeShade="FF"/>
              </w:rPr>
              <w:t>El sistema genera automáticamente un código de barras único.</w:t>
            </w:r>
          </w:p>
          <w:p w:rsidR="00A236C9" w:rsidP="286F77D8" w:rsidRDefault="00A236C9" w14:paraId="7E48D509" w14:textId="33F007D7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74019E0F">
              <w:rPr>
                <w:color w:val="000000" w:themeColor="text1" w:themeTint="FF" w:themeShade="FF"/>
              </w:rPr>
              <w:t xml:space="preserve">El sistema crea la etiqueta con la </w:t>
            </w:r>
            <w:r w:rsidRPr="286F77D8" w:rsidR="74019E0F">
              <w:rPr>
                <w:color w:val="000000" w:themeColor="text1" w:themeTint="FF" w:themeShade="FF"/>
              </w:rPr>
              <w:t>información</w:t>
            </w:r>
            <w:r w:rsidRPr="286F77D8" w:rsidR="74019E0F">
              <w:rPr>
                <w:color w:val="000000" w:themeColor="text1" w:themeTint="FF" w:themeShade="FF"/>
              </w:rPr>
              <w:t xml:space="preserve"> del producto.</w:t>
            </w:r>
          </w:p>
          <w:p w:rsidR="00A236C9" w:rsidP="286F77D8" w:rsidRDefault="00A236C9" w14:paraId="710466B8" w14:textId="54B5EA8A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74019E0F">
              <w:rPr>
                <w:color w:val="000000" w:themeColor="text1" w:themeTint="FF" w:themeShade="FF"/>
              </w:rPr>
              <w:t xml:space="preserve">El administrador selecciona la </w:t>
            </w:r>
            <w:r w:rsidRPr="286F77D8" w:rsidR="74019E0F">
              <w:rPr>
                <w:color w:val="000000" w:themeColor="text1" w:themeTint="FF" w:themeShade="FF"/>
              </w:rPr>
              <w:t>opción</w:t>
            </w:r>
            <w:r w:rsidRPr="286F77D8" w:rsidR="74019E0F">
              <w:rPr>
                <w:color w:val="000000" w:themeColor="text1" w:themeTint="FF" w:themeShade="FF"/>
              </w:rPr>
              <w:t xml:space="preserve"> de imprimir.</w:t>
            </w:r>
          </w:p>
          <w:p w:rsidR="00A236C9" w:rsidP="286F77D8" w:rsidRDefault="00A236C9" w14:paraId="49340724" w14:textId="6C7E5924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74019E0F">
              <w:rPr>
                <w:color w:val="000000" w:themeColor="text1" w:themeTint="FF" w:themeShade="FF"/>
              </w:rPr>
              <w:t>El sistema envía la etiqueta a la impresora.</w:t>
            </w:r>
          </w:p>
          <w:p w:rsidR="00A236C9" w:rsidP="286F77D8" w:rsidRDefault="00A236C9" w14:paraId="26D481A3" w14:textId="26FA4F51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74019E0F">
              <w:rPr>
                <w:color w:val="000000" w:themeColor="text1" w:themeTint="FF" w:themeShade="FF"/>
              </w:rPr>
              <w:t>El administrador adhiere la etiqueta a la prenda.</w:t>
            </w:r>
          </w:p>
          <w:p w:rsidR="00A236C9" w:rsidP="286F77D8" w:rsidRDefault="00A236C9" w14:paraId="4FFD5E61" w14:textId="151EACA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/>
              <w:rPr>
                <w:color w:val="000000"/>
              </w:rPr>
            </w:pPr>
            <w:r w:rsidRPr="286F77D8" w:rsidR="770BB80C">
              <w:rPr>
                <w:color w:val="000000" w:themeColor="text1" w:themeTint="FF" w:themeShade="FF"/>
              </w:rPr>
              <w:t>Extensibilidad.</w:t>
            </w:r>
          </w:p>
          <w:p w:rsidR="00A236C9" w:rsidP="286F77D8" w:rsidRDefault="00A236C9" w14:paraId="3ADB393E" w14:textId="42E155C6">
            <w:pPr>
              <w:pStyle w:val="Prrafodelista"/>
              <w:numPr>
                <w:ilvl w:val="0"/>
                <w:numId w:val="6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770BB80C">
              <w:rPr>
                <w:color w:val="000000" w:themeColor="text1" w:themeTint="FF" w:themeShade="FF"/>
              </w:rPr>
              <w:t>Impresión</w:t>
            </w:r>
            <w:r w:rsidRPr="286F77D8" w:rsidR="770BB80C">
              <w:rPr>
                <w:color w:val="000000" w:themeColor="text1" w:themeTint="FF" w:themeShade="FF"/>
              </w:rPr>
              <w:t xml:space="preserve"> masiva de etiquetas.</w:t>
            </w:r>
          </w:p>
          <w:p w:rsidR="00A236C9" w:rsidP="286F77D8" w:rsidRDefault="00A236C9" w14:paraId="65049786" w14:textId="7BDE8308">
            <w:pPr>
              <w:pStyle w:val="Prrafodelista"/>
              <w:numPr>
                <w:ilvl w:val="0"/>
                <w:numId w:val="6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/>
              </w:rPr>
            </w:pPr>
            <w:r w:rsidRPr="286F77D8" w:rsidR="770BB80C">
              <w:rPr>
                <w:color w:val="000000" w:themeColor="text1" w:themeTint="FF" w:themeShade="FF"/>
              </w:rPr>
              <w:t>Personalización</w:t>
            </w:r>
            <w:r w:rsidRPr="286F77D8" w:rsidR="770BB80C">
              <w:rPr>
                <w:color w:val="000000" w:themeColor="text1" w:themeTint="FF" w:themeShade="FF"/>
              </w:rPr>
              <w:t xml:space="preserve"> de diseño de la etiqueta.</w:t>
            </w:r>
          </w:p>
        </w:tc>
      </w:tr>
      <w:tr w:rsidR="00A236C9" w:rsidTr="39342E99" w14:paraId="76C8D225" w14:textId="77777777">
        <w:tc>
          <w:tcPr>
            <w:tcW w:w="8828" w:type="dxa"/>
            <w:tcMar/>
          </w:tcPr>
          <w:p w:rsidR="00A236C9" w:rsidP="00C75B19" w:rsidRDefault="00A236C9" w14:paraId="39832254" w14:textId="77777777">
            <w:r>
              <w:t>Prioridad: Alta.</w:t>
            </w:r>
          </w:p>
        </w:tc>
      </w:tr>
      <w:tr w:rsidR="00A236C9" w:rsidTr="39342E99" w14:paraId="6460A21A" w14:textId="77777777">
        <w:tc>
          <w:tcPr>
            <w:tcW w:w="8828" w:type="dxa"/>
            <w:tcMar/>
          </w:tcPr>
          <w:p w:rsidR="00A236C9" w:rsidP="00C75B19" w:rsidRDefault="00A236C9" w14:paraId="1132C949" w14:textId="77777777">
            <w:r>
              <w:t>Requerimiento: Funcional.</w:t>
            </w:r>
          </w:p>
        </w:tc>
      </w:tr>
      <w:tr w:rsidR="286F77D8" w:rsidTr="39342E99" w14:paraId="06297C6B">
        <w:trPr>
          <w:trHeight w:val="300"/>
        </w:trPr>
        <w:tc>
          <w:tcPr>
            <w:tcW w:w="8828" w:type="dxa"/>
            <w:tcMar/>
          </w:tcPr>
          <w:p w:rsidR="286F77D8" w:rsidP="286F77D8" w:rsidRDefault="286F77D8" w14:paraId="4ED5E8EB" w14:textId="17B2951E">
            <w:pPr>
              <w:rPr>
                <w:b w:val="1"/>
                <w:bCs w:val="1"/>
              </w:rPr>
            </w:pPr>
            <w:r w:rsidRPr="286F77D8" w:rsidR="286F77D8">
              <w:rPr>
                <w:b w:val="1"/>
                <w:bCs w:val="1"/>
              </w:rPr>
              <w:t xml:space="preserve">Caso de Uso </w:t>
            </w:r>
            <w:r w:rsidRPr="286F77D8" w:rsidR="7FFE051D">
              <w:rPr>
                <w:b w:val="1"/>
                <w:bCs w:val="1"/>
              </w:rPr>
              <w:t>24</w:t>
            </w:r>
            <w:r w:rsidRPr="286F77D8" w:rsidR="286F77D8">
              <w:rPr>
                <w:b w:val="1"/>
                <w:bCs w:val="1"/>
              </w:rPr>
              <w:t xml:space="preserve">: </w:t>
            </w:r>
            <w:r w:rsidRPr="286F77D8" w:rsidR="383D4D1B">
              <w:rPr>
                <w:b w:val="1"/>
                <w:bCs w:val="1"/>
              </w:rPr>
              <w:t>Notificación</w:t>
            </w:r>
            <w:r w:rsidRPr="286F77D8" w:rsidR="383D4D1B">
              <w:rPr>
                <w:b w:val="1"/>
                <w:bCs w:val="1"/>
              </w:rPr>
              <w:t xml:space="preserve"> de existencias bajas</w:t>
            </w:r>
          </w:p>
        </w:tc>
      </w:tr>
      <w:tr w:rsidR="286F77D8" w:rsidTr="39342E99" w14:paraId="2EDBE57B">
        <w:trPr>
          <w:trHeight w:val="300"/>
        </w:trPr>
        <w:tc>
          <w:tcPr>
            <w:tcW w:w="8828" w:type="dxa"/>
            <w:tcMar/>
          </w:tcPr>
          <w:p w:rsidR="286F77D8" w:rsidRDefault="286F77D8" w14:paraId="62C180F1" w14:textId="28D49BDB">
            <w:r w:rsidR="286F77D8">
              <w:rPr/>
              <w:t xml:space="preserve">Descripción: </w:t>
            </w:r>
            <w:r w:rsidR="2E52D2A9">
              <w:rPr/>
              <w:t>Permite al sistema alertar al administrador cuando el stock de un producto alcanza niveles mínimos definidos.</w:t>
            </w:r>
          </w:p>
        </w:tc>
      </w:tr>
      <w:tr w:rsidR="286F77D8" w:rsidTr="39342E99" w14:paraId="34120F3E">
        <w:trPr>
          <w:trHeight w:val="300"/>
        </w:trPr>
        <w:tc>
          <w:tcPr>
            <w:tcW w:w="8828" w:type="dxa"/>
            <w:tcMar/>
          </w:tcPr>
          <w:p w:rsidR="286F77D8" w:rsidRDefault="286F77D8" w14:paraId="4FAA591E" w14:textId="15FF1741">
            <w:r w:rsidR="49739B76">
              <w:rPr/>
              <w:t xml:space="preserve">Actores: </w:t>
            </w:r>
          </w:p>
          <w:p w:rsidR="286F77D8" w:rsidP="26136710" w:rsidRDefault="286F77D8" w14:paraId="1C79AFDC" w14:textId="56F84349">
            <w:pPr>
              <w:pStyle w:val="Prrafodelista"/>
              <w:numPr>
                <w:ilvl w:val="0"/>
                <w:numId w:val="12"/>
              </w:numPr>
              <w:rPr/>
            </w:pPr>
            <w:r w:rsidR="75B3CB0B">
              <w:rPr/>
              <w:t>Sistema</w:t>
            </w:r>
          </w:p>
        </w:tc>
      </w:tr>
      <w:tr w:rsidR="286F77D8" w:rsidTr="39342E99" w14:paraId="17EE8CB0">
        <w:trPr>
          <w:trHeight w:val="300"/>
        </w:trPr>
        <w:tc>
          <w:tcPr>
            <w:tcW w:w="8828" w:type="dxa"/>
            <w:tcMar/>
          </w:tcPr>
          <w:p w:rsidR="286F77D8" w:rsidRDefault="286F77D8" w14:paraId="0871E9CC" w14:textId="05CBF8CE">
            <w:r w:rsidR="286F77D8">
              <w:rPr/>
              <w:t xml:space="preserve">Precondiciones: </w:t>
            </w:r>
          </w:p>
          <w:p w:rsidR="62104CD0" w:rsidP="286F77D8" w:rsidRDefault="62104CD0" w14:paraId="5C26E8C3" w14:textId="6EA09999">
            <w:pPr>
              <w:pStyle w:val="Prrafodelista"/>
              <w:numPr>
                <w:ilvl w:val="0"/>
                <w:numId w:val="8"/>
              </w:numPr>
              <w:rPr/>
            </w:pPr>
            <w:r w:rsidR="62104CD0">
              <w:rPr/>
              <w:t>Deben existir productos registrados.</w:t>
            </w:r>
          </w:p>
          <w:p w:rsidR="62104CD0" w:rsidP="286F77D8" w:rsidRDefault="62104CD0" w14:paraId="35FE5882" w14:textId="5922297C">
            <w:pPr>
              <w:pStyle w:val="Prrafodelista"/>
              <w:numPr>
                <w:ilvl w:val="0"/>
                <w:numId w:val="8"/>
              </w:numPr>
              <w:rPr/>
            </w:pPr>
            <w:r w:rsidR="62104CD0">
              <w:rPr/>
              <w:t xml:space="preserve">Deben estar definidos los niveles </w:t>
            </w:r>
            <w:r w:rsidR="7979E881">
              <w:rPr/>
              <w:t>mínimos</w:t>
            </w:r>
            <w:r w:rsidR="62104CD0">
              <w:rPr/>
              <w:t xml:space="preserve"> de stock</w:t>
            </w:r>
          </w:p>
        </w:tc>
      </w:tr>
      <w:tr w:rsidR="286F77D8" w:rsidTr="39342E99" w14:paraId="1B0F475F">
        <w:trPr>
          <w:trHeight w:val="300"/>
        </w:trPr>
        <w:tc>
          <w:tcPr>
            <w:tcW w:w="8828" w:type="dxa"/>
            <w:tcMar/>
          </w:tcPr>
          <w:p w:rsidR="286F77D8" w:rsidRDefault="286F77D8" w14:paraId="4E39A61F">
            <w:r w:rsidR="286F77D8">
              <w:rPr/>
              <w:t>Flujo Principal:</w:t>
            </w:r>
          </w:p>
        </w:tc>
      </w:tr>
      <w:tr w:rsidR="286F77D8" w:rsidTr="39342E99" w14:paraId="3B5E3C7A">
        <w:trPr>
          <w:trHeight w:val="300"/>
        </w:trPr>
        <w:tc>
          <w:tcPr>
            <w:tcW w:w="8828" w:type="dxa"/>
            <w:tcMar/>
          </w:tcPr>
          <w:p w:rsidR="286F77D8" w:rsidP="286F77D8" w:rsidRDefault="286F77D8" w14:paraId="6CBD59D5" w14:textId="455BBB03">
            <w:pPr>
              <w:pStyle w:val="Prrafodelista"/>
              <w:numPr>
                <w:ilvl w:val="0"/>
                <w:numId w:val="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 w:themeColor="text1" w:themeTint="FF" w:themeShade="FF"/>
              </w:rPr>
            </w:pPr>
            <w:r w:rsidRPr="286F77D8" w:rsidR="286F77D8">
              <w:rPr>
                <w:color w:val="000000" w:themeColor="text1" w:themeTint="FF" w:themeShade="FF"/>
              </w:rPr>
              <w:t>El</w:t>
            </w:r>
            <w:r w:rsidRPr="286F77D8" w:rsidR="57FFF51D">
              <w:rPr>
                <w:color w:val="000000" w:themeColor="text1" w:themeTint="FF" w:themeShade="FF"/>
              </w:rPr>
              <w:t xml:space="preserve"> sistema </w:t>
            </w:r>
            <w:r w:rsidRPr="286F77D8" w:rsidR="7A8FC15C">
              <w:rPr>
                <w:color w:val="000000" w:themeColor="text1" w:themeTint="FF" w:themeShade="FF"/>
              </w:rPr>
              <w:t>monitorea continuamente el stock de productos.</w:t>
            </w:r>
          </w:p>
          <w:p w:rsidR="7A8FC15C" w:rsidP="286F77D8" w:rsidRDefault="7A8FC15C" w14:paraId="4D9A1C67" w14:textId="71825A41">
            <w:pPr>
              <w:pStyle w:val="Prrafodelista"/>
              <w:numPr>
                <w:ilvl w:val="0"/>
                <w:numId w:val="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 w:themeColor="text1" w:themeTint="FF" w:themeShade="FF"/>
              </w:rPr>
            </w:pPr>
            <w:r w:rsidRPr="286F77D8" w:rsidR="7A8FC15C">
              <w:rPr>
                <w:color w:val="000000" w:themeColor="text1" w:themeTint="FF" w:themeShade="FF"/>
              </w:rPr>
              <w:t xml:space="preserve">El sistema detecta que un producto ha alcanzado el límite </w:t>
            </w:r>
            <w:r w:rsidRPr="286F77D8" w:rsidR="7A8FC15C">
              <w:rPr>
                <w:color w:val="000000" w:themeColor="text1" w:themeTint="FF" w:themeShade="FF"/>
              </w:rPr>
              <w:t>mínimo</w:t>
            </w:r>
            <w:r w:rsidRPr="286F77D8" w:rsidR="7A8FC15C">
              <w:rPr>
                <w:color w:val="000000" w:themeColor="text1" w:themeTint="FF" w:themeShade="FF"/>
              </w:rPr>
              <w:t>.</w:t>
            </w:r>
          </w:p>
          <w:p w:rsidR="7A8FC15C" w:rsidP="286F77D8" w:rsidRDefault="7A8FC15C" w14:paraId="6340D466" w14:textId="07FF9089">
            <w:pPr>
              <w:pStyle w:val="Prrafodelista"/>
              <w:numPr>
                <w:ilvl w:val="0"/>
                <w:numId w:val="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 w:themeColor="text1" w:themeTint="FF" w:themeShade="FF"/>
              </w:rPr>
            </w:pPr>
            <w:r w:rsidRPr="286F77D8" w:rsidR="7A8FC15C">
              <w:rPr>
                <w:color w:val="000000" w:themeColor="text1" w:themeTint="FF" w:themeShade="FF"/>
              </w:rPr>
              <w:t xml:space="preserve">El sistema genera una alerta visual o </w:t>
            </w:r>
            <w:r w:rsidRPr="286F77D8" w:rsidR="7A8FC15C">
              <w:rPr>
                <w:color w:val="000000" w:themeColor="text1" w:themeTint="FF" w:themeShade="FF"/>
              </w:rPr>
              <w:t>notificación</w:t>
            </w:r>
            <w:r w:rsidRPr="286F77D8" w:rsidR="7A8FC15C">
              <w:rPr>
                <w:color w:val="000000" w:themeColor="text1" w:themeTint="FF" w:themeShade="FF"/>
              </w:rPr>
              <w:t>.</w:t>
            </w:r>
          </w:p>
          <w:p w:rsidR="7A8FC15C" w:rsidP="286F77D8" w:rsidRDefault="7A8FC15C" w14:paraId="4B3B869A" w14:textId="3D5563E2">
            <w:pPr>
              <w:pStyle w:val="Prrafodelista"/>
              <w:numPr>
                <w:ilvl w:val="0"/>
                <w:numId w:val="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 w:themeColor="text1" w:themeTint="FF" w:themeShade="FF"/>
              </w:rPr>
            </w:pPr>
            <w:r w:rsidRPr="286F77D8" w:rsidR="7A8FC15C">
              <w:rPr>
                <w:color w:val="000000" w:themeColor="text1" w:themeTint="FF" w:themeShade="FF"/>
              </w:rPr>
              <w:t xml:space="preserve">El administrador consulta la lista de productos con bajo </w:t>
            </w:r>
            <w:r w:rsidRPr="286F77D8" w:rsidR="7A8FC15C">
              <w:rPr>
                <w:color w:val="000000" w:themeColor="text1" w:themeTint="FF" w:themeShade="FF"/>
              </w:rPr>
              <w:t>stock.</w:t>
            </w:r>
          </w:p>
          <w:p w:rsidR="39147AF8" w:rsidP="286F77D8" w:rsidRDefault="39147AF8" w14:paraId="261D934F" w14:textId="0C1A3D8A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/>
              <w:rPr>
                <w:color w:val="000000" w:themeColor="text1" w:themeTint="FF" w:themeShade="FF"/>
              </w:rPr>
            </w:pPr>
            <w:r w:rsidRPr="286F77D8" w:rsidR="39147AF8">
              <w:rPr>
                <w:color w:val="000000" w:themeColor="text1" w:themeTint="FF" w:themeShade="FF"/>
              </w:rPr>
              <w:t>Extensibilidad</w:t>
            </w:r>
          </w:p>
          <w:p w:rsidR="39147AF8" w:rsidP="286F77D8" w:rsidRDefault="39147AF8" w14:paraId="2C0CF95A" w14:textId="3F8B0FE9">
            <w:pPr>
              <w:pStyle w:val="Prrafodelista"/>
              <w:numPr>
                <w:ilvl w:val="0"/>
                <w:numId w:val="9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 w:themeColor="text1" w:themeTint="FF" w:themeShade="FF"/>
              </w:rPr>
            </w:pPr>
            <w:r w:rsidRPr="286F77D8" w:rsidR="39147AF8">
              <w:rPr>
                <w:color w:val="000000" w:themeColor="text1" w:themeTint="FF" w:themeShade="FF"/>
              </w:rPr>
              <w:t xml:space="preserve">Notificaciones a dispositivos </w:t>
            </w:r>
            <w:r w:rsidRPr="286F77D8" w:rsidR="39147AF8">
              <w:rPr>
                <w:color w:val="000000" w:themeColor="text1" w:themeTint="FF" w:themeShade="FF"/>
              </w:rPr>
              <w:t>móviles</w:t>
            </w:r>
          </w:p>
          <w:p w:rsidR="6B37D3A7" w:rsidP="286F77D8" w:rsidRDefault="6B37D3A7" w14:paraId="0F550499" w14:textId="1A0899D8">
            <w:pPr>
              <w:pStyle w:val="Prrafodelista"/>
              <w:numPr>
                <w:ilvl w:val="0"/>
                <w:numId w:val="9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color w:val="000000" w:themeColor="text1" w:themeTint="FF" w:themeShade="FF"/>
              </w:rPr>
            </w:pPr>
            <w:r w:rsidRPr="286F77D8" w:rsidR="6B37D3A7">
              <w:rPr>
                <w:color w:val="000000" w:themeColor="text1" w:themeTint="FF" w:themeShade="FF"/>
              </w:rPr>
              <w:t>Clasificación</w:t>
            </w:r>
            <w:r w:rsidRPr="286F77D8" w:rsidR="39147AF8">
              <w:rPr>
                <w:color w:val="000000" w:themeColor="text1" w:themeTint="FF" w:themeShade="FF"/>
              </w:rPr>
              <w:t xml:space="preserve"> de alertas (bajo, Críticos)</w:t>
            </w:r>
          </w:p>
        </w:tc>
      </w:tr>
      <w:tr w:rsidR="286F77D8" w:rsidTr="39342E99" w14:paraId="2227D258">
        <w:trPr>
          <w:trHeight w:val="300"/>
        </w:trPr>
        <w:tc>
          <w:tcPr>
            <w:tcW w:w="8828" w:type="dxa"/>
            <w:tcMar/>
          </w:tcPr>
          <w:p w:rsidR="286F77D8" w:rsidRDefault="286F77D8" w14:paraId="33A5F4A2" w14:textId="1CA79DFC">
            <w:r w:rsidR="286F77D8">
              <w:rPr/>
              <w:t xml:space="preserve">Prioridad: </w:t>
            </w:r>
            <w:r w:rsidR="2220C723">
              <w:rPr/>
              <w:t>Media</w:t>
            </w:r>
            <w:r w:rsidR="286F77D8">
              <w:rPr/>
              <w:t>.</w:t>
            </w:r>
          </w:p>
        </w:tc>
      </w:tr>
      <w:tr w:rsidR="286F77D8" w:rsidTr="39342E99" w14:paraId="117181C7">
        <w:trPr>
          <w:trHeight w:val="300"/>
        </w:trPr>
        <w:tc>
          <w:tcPr>
            <w:tcW w:w="8828" w:type="dxa"/>
            <w:tcMar/>
          </w:tcPr>
          <w:p w:rsidR="286F77D8" w:rsidRDefault="286F77D8" w14:paraId="79AA240E">
            <w:r w:rsidR="286F77D8">
              <w:rPr/>
              <w:t>Requerimiento: Funcional.</w:t>
            </w:r>
          </w:p>
        </w:tc>
      </w:tr>
      <w:tr w:rsidR="26136710" w:rsidTr="39342E99" w14:paraId="79B2CBDD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34C82DA5" w14:textId="62C01586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Caso de Uso 2</w:t>
            </w:r>
            <w:r w:rsidRPr="26136710" w:rsidR="3C1200A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5</w:t>
            </w:r>
            <w:r w:rsidRPr="26136710" w:rsidR="261367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: </w:t>
            </w: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"/>
              </w:rPr>
              <w:t>Carga de stock (RF2</w:t>
            </w:r>
            <w:r w:rsidRPr="26136710" w:rsidR="296CE9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"/>
              </w:rPr>
              <w:t>5</w:t>
            </w: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"/>
              </w:rPr>
              <w:t>)</w:t>
            </w:r>
          </w:p>
        </w:tc>
      </w:tr>
      <w:tr w:rsidR="26136710" w:rsidTr="39342E99" w14:paraId="7FA338A4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19BE2A80" w14:textId="57EEC43D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Descripción: </w:t>
            </w:r>
          </w:p>
          <w:p w:rsidR="26136710" w:rsidP="26136710" w:rsidRDefault="26136710" w14:paraId="372D4EAA" w14:textId="18FF3314">
            <w:pPr>
              <w:pStyle w:val="Prrafodelista"/>
              <w:numPr>
                <w:ilvl w:val="0"/>
                <w:numId w:val="13"/>
              </w:num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Permite registrar la entrada de nuevas prendas al inventario asociadas a un proveedor.</w:t>
            </w:r>
          </w:p>
        </w:tc>
      </w:tr>
      <w:tr w:rsidR="26136710" w:rsidTr="39342E99" w14:paraId="255BE9BF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7ACD859F" w14:textId="50D030A7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Actores: </w:t>
            </w:r>
          </w:p>
          <w:p w:rsidR="26136710" w:rsidP="26136710" w:rsidRDefault="26136710" w14:paraId="3B535788" w14:textId="6CA27609">
            <w:pPr>
              <w:pStyle w:val="Prrafodelista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Administrador.</w:t>
            </w:r>
          </w:p>
        </w:tc>
      </w:tr>
      <w:tr w:rsidR="26136710" w:rsidTr="39342E99" w14:paraId="66A0C681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2693A520" w14:textId="10A90A83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Precondiciones:</w:t>
            </w:r>
          </w:p>
          <w:p w:rsidR="26136710" w:rsidP="26136710" w:rsidRDefault="26136710" w14:paraId="4F02539E" w14:textId="4EBB302E">
            <w:pPr>
              <w:pStyle w:val="Prrafodelista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El proveedor y los productos deben existir en el sistema.</w:t>
            </w:r>
          </w:p>
        </w:tc>
      </w:tr>
      <w:tr w:rsidR="26136710" w:rsidTr="39342E99" w14:paraId="690FA74D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42F24B1A" w14:textId="45685C4C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Flujo Principal:</w:t>
            </w:r>
          </w:p>
        </w:tc>
      </w:tr>
      <w:tr w:rsidR="26136710" w:rsidTr="39342E99" w14:paraId="0BA7CF62">
        <w:trPr>
          <w:trHeight w:val="138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0C8979B7" w14:textId="62B72272">
            <w:pPr>
              <w:pStyle w:val="Prrafodelista"/>
              <w:numPr>
                <w:ilvl w:val="0"/>
                <w:numId w:val="16"/>
              </w:num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El administrador accede al módulo de compras o inventario. </w:t>
            </w:r>
          </w:p>
          <w:p w:rsidR="26136710" w:rsidP="26136710" w:rsidRDefault="26136710" w14:paraId="568C577D" w14:textId="5614DF78">
            <w:pPr>
              <w:pStyle w:val="Prrafodelista"/>
              <w:numPr>
                <w:ilvl w:val="0"/>
                <w:numId w:val="16"/>
              </w:num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El sistema muestra opción “Registrar entrada de stock”. </w:t>
            </w:r>
          </w:p>
          <w:p w:rsidR="26136710" w:rsidP="26136710" w:rsidRDefault="26136710" w14:paraId="7F6B3511" w14:textId="61EEFC6E">
            <w:pPr>
              <w:pStyle w:val="Prrafodelista"/>
              <w:numPr>
                <w:ilvl w:val="0"/>
                <w:numId w:val="16"/>
              </w:num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El administrador selecciona proveedor. </w:t>
            </w:r>
          </w:p>
          <w:p w:rsidR="26136710" w:rsidP="26136710" w:rsidRDefault="26136710" w14:paraId="00BC7B82" w14:textId="5F5B00CE">
            <w:pPr>
              <w:pStyle w:val="Prrafodelista"/>
              <w:numPr>
                <w:ilvl w:val="0"/>
                <w:numId w:val="16"/>
              </w:num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El administrador ingresa los productos y cantidades. </w:t>
            </w:r>
          </w:p>
          <w:p w:rsidR="26136710" w:rsidP="26136710" w:rsidRDefault="26136710" w14:paraId="4112CA4B" w14:textId="3560BCDE">
            <w:pPr>
              <w:pStyle w:val="Prrafodelista"/>
              <w:numPr>
                <w:ilvl w:val="0"/>
                <w:numId w:val="16"/>
              </w:num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El sistema valida la información. </w:t>
            </w:r>
          </w:p>
          <w:p w:rsidR="26136710" w:rsidP="26136710" w:rsidRDefault="26136710" w14:paraId="2D3E00A1" w14:textId="1E617C5D">
            <w:pPr>
              <w:pStyle w:val="Prrafodelista"/>
              <w:numPr>
                <w:ilvl w:val="0"/>
                <w:numId w:val="16"/>
              </w:num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El sistema actualiza el inventario automáticamente. </w:t>
            </w:r>
          </w:p>
          <w:p w:rsidR="26136710" w:rsidP="26136710" w:rsidRDefault="26136710" w14:paraId="038F8AA2" w14:textId="0DBF7312">
            <w:pPr>
              <w:pStyle w:val="Prrafodelista"/>
              <w:numPr>
                <w:ilvl w:val="0"/>
                <w:numId w:val="16"/>
              </w:num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El sistema muestra confirmación. </w:t>
            </w:r>
          </w:p>
          <w:p w:rsidR="26136710" w:rsidP="26136710" w:rsidRDefault="26136710" w14:paraId="62FD09CA" w14:textId="5EB9F612">
            <w:pPr>
              <w:spacing w:before="240" w:beforeAutospacing="off" w:after="24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Extensibilidad:</w:t>
            </w:r>
            <w:r>
              <w:br/>
            </w: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Permite crear nuevas tallas o colores.</w:t>
            </w:r>
          </w:p>
        </w:tc>
      </w:tr>
      <w:tr w:rsidR="26136710" w:rsidTr="39342E99" w14:paraId="4542E746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54FF3C36" w14:textId="422E2580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Prioridad: </w:t>
            </w:r>
          </w:p>
          <w:p w:rsidR="26136710" w:rsidP="26136710" w:rsidRDefault="26136710" w14:paraId="544CB7DD" w14:textId="40714280">
            <w:pPr>
              <w:pStyle w:val="Prrafodelista"/>
              <w:numPr>
                <w:ilvl w:val="0"/>
                <w:numId w:val="17"/>
              </w:num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Alta.</w:t>
            </w:r>
          </w:p>
        </w:tc>
      </w:tr>
      <w:tr w:rsidR="26136710" w:rsidTr="39342E99" w14:paraId="3394E8F4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59FD54D7" w14:textId="3D701140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Requerimiento: Funcional. (RF</w:t>
            </w:r>
            <w:r w:rsidRPr="26136710" w:rsidR="0E525B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25</w:t>
            </w: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)</w:t>
            </w:r>
          </w:p>
        </w:tc>
      </w:tr>
      <w:tr w:rsidR="26136710" w:rsidTr="39342E99" w14:paraId="0D0B0BC2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60E68790" w14:textId="7D1C30FB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Caso de Uso 2</w:t>
            </w:r>
            <w:r w:rsidRPr="26136710" w:rsidR="310DC7A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6</w:t>
            </w:r>
            <w:r w:rsidRPr="26136710" w:rsidR="261367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:</w:t>
            </w: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"/>
              </w:rPr>
              <w:t xml:space="preserve"> Historial de precios de compra (RF2</w:t>
            </w:r>
            <w:r w:rsidRPr="26136710" w:rsidR="10BDC3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"/>
              </w:rPr>
              <w:t>6</w:t>
            </w: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"/>
              </w:rPr>
              <w:t>)</w:t>
            </w:r>
          </w:p>
        </w:tc>
      </w:tr>
      <w:tr w:rsidR="26136710" w:rsidTr="39342E99" w14:paraId="1B0F5484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36EBCB8D" w14:textId="430F3FAD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Descripción:</w:t>
            </w:r>
          </w:p>
          <w:p w:rsidR="26136710" w:rsidP="26136710" w:rsidRDefault="26136710" w14:paraId="77D9B76F" w14:textId="3CF8B9CC">
            <w:pPr>
              <w:pStyle w:val="Prrafodelista"/>
              <w:numPr>
                <w:ilvl w:val="0"/>
                <w:numId w:val="18"/>
              </w:num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Permite registrar y consultar el precio de compra de los productos para análisis de costos.</w:t>
            </w:r>
          </w:p>
        </w:tc>
      </w:tr>
      <w:tr w:rsidR="26136710" w:rsidTr="39342E99" w14:paraId="04643DE1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092366E1" w14:textId="30E9592F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Actores:</w:t>
            </w:r>
          </w:p>
          <w:p w:rsidR="26136710" w:rsidP="26136710" w:rsidRDefault="26136710" w14:paraId="3D9ACD51" w14:textId="6CB45C33">
            <w:pPr>
              <w:pStyle w:val="Prrafodelista"/>
              <w:numPr>
                <w:ilvl w:val="0"/>
                <w:numId w:val="19"/>
              </w:num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Administrador. </w:t>
            </w:r>
          </w:p>
        </w:tc>
      </w:tr>
      <w:tr w:rsidR="26136710" w:rsidTr="39342E99" w14:paraId="46F7BF54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0AE5DE93" w14:textId="00C6EE27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Precondiciones:</w:t>
            </w:r>
          </w:p>
          <w:p w:rsidR="26136710" w:rsidP="26136710" w:rsidRDefault="26136710" w14:paraId="3C43B9A6" w14:textId="36B0AAFA">
            <w:pPr>
              <w:pStyle w:val="Prrafodelista"/>
              <w:numPr>
                <w:ilvl w:val="0"/>
                <w:numId w:val="20"/>
              </w:num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Debe existir registro de compras previas.</w:t>
            </w:r>
          </w:p>
        </w:tc>
      </w:tr>
      <w:tr w:rsidR="26136710" w:rsidTr="39342E99" w14:paraId="3789B62A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0A7CCB16" w14:textId="49D65E9C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Flujo principal:</w:t>
            </w:r>
          </w:p>
        </w:tc>
      </w:tr>
      <w:tr w:rsidR="26136710" w:rsidTr="39342E99" w14:paraId="246F7267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2B6AD4F3" w14:textId="77273790">
            <w:pPr>
              <w:pStyle w:val="Prrafodelista"/>
              <w:numPr>
                <w:ilvl w:val="0"/>
                <w:numId w:val="21"/>
              </w:num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El administrador accede al historial de compras. </w:t>
            </w:r>
          </w:p>
          <w:p w:rsidR="26136710" w:rsidP="26136710" w:rsidRDefault="26136710" w14:paraId="4EB5318E" w14:textId="48E6A11D">
            <w:pPr>
              <w:pStyle w:val="Prrafodelista"/>
              <w:numPr>
                <w:ilvl w:val="0"/>
                <w:numId w:val="21"/>
              </w:num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El sistema muestra productos con sus precios de compra. </w:t>
            </w:r>
          </w:p>
          <w:p w:rsidR="26136710" w:rsidP="26136710" w:rsidRDefault="26136710" w14:paraId="43AF2DAC" w14:textId="417D1EFD">
            <w:pPr>
              <w:pStyle w:val="Prrafodelista"/>
              <w:numPr>
                <w:ilvl w:val="0"/>
                <w:numId w:val="21"/>
              </w:num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El administrador consulta la información. </w:t>
            </w:r>
          </w:p>
          <w:p w:rsidR="26136710" w:rsidP="26136710" w:rsidRDefault="26136710" w14:paraId="2835A56F" w14:textId="41EABFA8">
            <w:pPr>
              <w:pStyle w:val="Prrafodelista"/>
              <w:numPr>
                <w:ilvl w:val="0"/>
                <w:numId w:val="21"/>
              </w:numPr>
              <w:spacing w:before="0" w:beforeAutospacing="off" w:after="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El sistema muestra los datos históricos. </w:t>
            </w:r>
          </w:p>
          <w:p w:rsidR="26136710" w:rsidP="26136710" w:rsidRDefault="26136710" w14:paraId="38EC2272" w14:textId="24738F91">
            <w:pPr>
              <w:spacing w:before="240" w:beforeAutospacing="off" w:after="240" w:afterAutospacing="off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Extensibilidad:</w:t>
            </w:r>
            <w:r>
              <w:br/>
            </w: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Puede filtrar por proveedor o fecha.</w:t>
            </w:r>
          </w:p>
        </w:tc>
      </w:tr>
      <w:tr w:rsidR="26136710" w:rsidTr="39342E99" w14:paraId="619852A5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545131A8" w14:textId="71A79029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Prioridad:</w:t>
            </w:r>
          </w:p>
          <w:p w:rsidR="26136710" w:rsidP="26136710" w:rsidRDefault="26136710" w14:paraId="002858B9" w14:textId="47C9426F">
            <w:pPr>
              <w:pStyle w:val="Prrafodelista"/>
              <w:numPr>
                <w:ilvl w:val="0"/>
                <w:numId w:val="22"/>
              </w:num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Media-Alta</w:t>
            </w:r>
          </w:p>
        </w:tc>
      </w:tr>
      <w:tr w:rsidR="26136710" w:rsidTr="39342E99" w14:paraId="5B8B135B">
        <w:trPr>
          <w:trHeight w:val="300"/>
        </w:trPr>
        <w:tc>
          <w:tcPr>
            <w:tcW w:w="8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6136710" w:rsidP="26136710" w:rsidRDefault="26136710" w14:paraId="5E1B34C2" w14:textId="7D1B0D2F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Requerimiento: Funcional. (RF2</w:t>
            </w:r>
            <w:r w:rsidRPr="26136710" w:rsidR="7FFC67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6</w:t>
            </w:r>
            <w:r w:rsidRPr="26136710" w:rsidR="261367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O"/>
              </w:rPr>
              <w:t>)</w:t>
            </w:r>
          </w:p>
        </w:tc>
      </w:tr>
    </w:tbl>
    <w:p w:rsidR="00BC7D0B" w:rsidRDefault="00BC7D0B" w14:paraId="07D3FB93" w14:textId="1DBE5D6B"/>
    <w:sectPr w:rsidR="00BC7D0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781da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f7e5f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8797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a0ae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59dc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a052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19b8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6c5a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048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6a91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2c4e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63e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986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c18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4aa2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4a3f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2177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7c6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de5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1c1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3D5D16"/>
    <w:multiLevelType w:val="multilevel"/>
    <w:tmpl w:val="CF80F9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A1A47"/>
    <w:multiLevelType w:val="multilevel"/>
    <w:tmpl w:val="F0F6B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921527509">
    <w:abstractNumId w:val="1"/>
  </w:num>
  <w:num w:numId="2" w16cid:durableId="22737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C9"/>
    <w:rsid w:val="000D4CCE"/>
    <w:rsid w:val="000F1879"/>
    <w:rsid w:val="001B273D"/>
    <w:rsid w:val="002EFDA9"/>
    <w:rsid w:val="004919D7"/>
    <w:rsid w:val="00544628"/>
    <w:rsid w:val="005C7F34"/>
    <w:rsid w:val="00607DF7"/>
    <w:rsid w:val="00786AA4"/>
    <w:rsid w:val="008234C7"/>
    <w:rsid w:val="00873D07"/>
    <w:rsid w:val="009B177F"/>
    <w:rsid w:val="00A236C9"/>
    <w:rsid w:val="00A86ADE"/>
    <w:rsid w:val="00B81C6E"/>
    <w:rsid w:val="00BC7D0B"/>
    <w:rsid w:val="00BD452A"/>
    <w:rsid w:val="00D3371E"/>
    <w:rsid w:val="022FEFA0"/>
    <w:rsid w:val="0273A6CA"/>
    <w:rsid w:val="04BBFBD8"/>
    <w:rsid w:val="0A73C742"/>
    <w:rsid w:val="0B0FA89B"/>
    <w:rsid w:val="0C28BC12"/>
    <w:rsid w:val="0DBE466E"/>
    <w:rsid w:val="0E525BBA"/>
    <w:rsid w:val="0FF62862"/>
    <w:rsid w:val="10BDC381"/>
    <w:rsid w:val="135053BE"/>
    <w:rsid w:val="14F591B4"/>
    <w:rsid w:val="16472874"/>
    <w:rsid w:val="16D1B8F8"/>
    <w:rsid w:val="17BFF203"/>
    <w:rsid w:val="18ABA4D1"/>
    <w:rsid w:val="1A7D1D61"/>
    <w:rsid w:val="1BADE2DA"/>
    <w:rsid w:val="1CB5465D"/>
    <w:rsid w:val="1CB5465D"/>
    <w:rsid w:val="1D0FF499"/>
    <w:rsid w:val="1D0FF499"/>
    <w:rsid w:val="1D57560F"/>
    <w:rsid w:val="2220C723"/>
    <w:rsid w:val="24929128"/>
    <w:rsid w:val="24BE4A03"/>
    <w:rsid w:val="26136710"/>
    <w:rsid w:val="266EDE0D"/>
    <w:rsid w:val="27954797"/>
    <w:rsid w:val="282BEDB4"/>
    <w:rsid w:val="286F77D8"/>
    <w:rsid w:val="296CE9CC"/>
    <w:rsid w:val="2A762FF1"/>
    <w:rsid w:val="2B7E810B"/>
    <w:rsid w:val="2D267119"/>
    <w:rsid w:val="2D6F56FA"/>
    <w:rsid w:val="2DB100A8"/>
    <w:rsid w:val="2E52D2A9"/>
    <w:rsid w:val="2EA79FF5"/>
    <w:rsid w:val="2F661F3F"/>
    <w:rsid w:val="310DC7A1"/>
    <w:rsid w:val="32E73178"/>
    <w:rsid w:val="3522A490"/>
    <w:rsid w:val="3564C87F"/>
    <w:rsid w:val="3796F256"/>
    <w:rsid w:val="383D4D1B"/>
    <w:rsid w:val="39147AF8"/>
    <w:rsid w:val="39342E99"/>
    <w:rsid w:val="3C1200AE"/>
    <w:rsid w:val="3C2F08C1"/>
    <w:rsid w:val="3CD967AB"/>
    <w:rsid w:val="3D4EF272"/>
    <w:rsid w:val="3D6BE6DC"/>
    <w:rsid w:val="3E089DAA"/>
    <w:rsid w:val="3F8067D3"/>
    <w:rsid w:val="43834E3D"/>
    <w:rsid w:val="44D9DA86"/>
    <w:rsid w:val="457A7DF6"/>
    <w:rsid w:val="46E91E8E"/>
    <w:rsid w:val="49739B76"/>
    <w:rsid w:val="4F58F42F"/>
    <w:rsid w:val="4F6BA925"/>
    <w:rsid w:val="508B9672"/>
    <w:rsid w:val="50DBE61D"/>
    <w:rsid w:val="51473E75"/>
    <w:rsid w:val="51B1410C"/>
    <w:rsid w:val="53FFA3EA"/>
    <w:rsid w:val="53FFA3EA"/>
    <w:rsid w:val="5743F885"/>
    <w:rsid w:val="57FFF51D"/>
    <w:rsid w:val="5AF96871"/>
    <w:rsid w:val="5E66D830"/>
    <w:rsid w:val="5F66991C"/>
    <w:rsid w:val="5FD39677"/>
    <w:rsid w:val="620CA81A"/>
    <w:rsid w:val="62104CD0"/>
    <w:rsid w:val="63307AD1"/>
    <w:rsid w:val="6B37D3A7"/>
    <w:rsid w:val="7129E92C"/>
    <w:rsid w:val="7129E92C"/>
    <w:rsid w:val="73245B34"/>
    <w:rsid w:val="73DCBD24"/>
    <w:rsid w:val="74019E0F"/>
    <w:rsid w:val="7409304C"/>
    <w:rsid w:val="75B3CB0B"/>
    <w:rsid w:val="770BB80C"/>
    <w:rsid w:val="77E01A05"/>
    <w:rsid w:val="77E01A05"/>
    <w:rsid w:val="7979E881"/>
    <w:rsid w:val="7A8FC15C"/>
    <w:rsid w:val="7E7AABA9"/>
    <w:rsid w:val="7F375DD1"/>
    <w:rsid w:val="7F5F9393"/>
    <w:rsid w:val="7FFC676A"/>
    <w:rsid w:val="7FFE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499F"/>
  <w15:chartTrackingRefBased/>
  <w15:docId w15:val="{82BF877D-78EC-4EA6-98B2-BA1639C0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236C9"/>
    <w:pPr>
      <w:spacing w:line="259" w:lineRule="auto"/>
    </w:pPr>
    <w:rPr>
      <w:rFonts w:ascii="Calibri" w:hAnsi="Calibri" w:eastAsia="Calibri" w:cs="Calibri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236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6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236C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236C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236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236C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236C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236C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236C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236C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23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6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236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2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6C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236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6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6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6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236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Id1227640220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Elsa Maria</dc:creator>
  <keywords/>
  <dc:description/>
  <lastModifiedBy>Janh Orjuela</lastModifiedBy>
  <revision>7</revision>
  <dcterms:created xsi:type="dcterms:W3CDTF">2025-08-10T18:28:00.0000000Z</dcterms:created>
  <dcterms:modified xsi:type="dcterms:W3CDTF">2026-04-08T07:22:41.9137216Z</dcterms:modified>
</coreProperties>
</file>