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7CEBDFC3">
      <w:r w:rsidR="4E7FB833">
        <w:drawing>
          <wp:inline xmlns:wp14="http://schemas.microsoft.com/office/word/2010/wordprocessingDrawing" wp14:editId="67ABFBCD" wp14:anchorId="4896FD9F">
            <wp:extent cx="6181725" cy="6694084"/>
            <wp:effectExtent l="0" t="0" r="0" b="0"/>
            <wp:docPr id="1846597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597973" name="Picture 1846597973"/>
                    <pic:cNvPicPr/>
                  </pic:nvPicPr>
                  <pic:blipFill>
                    <a:blip xmlns:r="http://schemas.openxmlformats.org/officeDocument/2006/relationships" r:embed="rId1873129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1725" cy="669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347CCC"/>
    <w:rsid w:val="4E7FB833"/>
    <w:rsid w:val="59F87344"/>
    <w:rsid w:val="5F34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BB14F"/>
  <w15:chartTrackingRefBased/>
  <w15:docId w15:val="{E9988A9D-A16B-4DAC-B375-54FBA18502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731291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2026-04-06T19:28:34.2511658Z</dcterms:created>
  <dcterms:modified xsi:type="dcterms:W3CDTF">2026-04-06T19:33:44.7088779Z</dcterms:modified>
  <dc:creator>Janh Orjuela</dc:creator>
  <lastModifiedBy>Janh Orjuela</lastModifiedBy>
</coreProperties>
</file>