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1E9" w:rsidRPr="00722DF6" w:rsidRDefault="009521E9" w:rsidP="009521E9">
      <w:pPr>
        <w:spacing w:before="100" w:beforeAutospacing="1" w:after="100" w:afterAutospacing="1" w:line="240" w:lineRule="auto"/>
        <w:outlineLvl w:val="0"/>
        <w:rPr>
          <w:rFonts w:ascii="Times New Roman" w:eastAsia="Times New Roman" w:hAnsi="Times New Roman" w:cs="Times New Roman"/>
          <w:b/>
          <w:bCs/>
          <w:color w:val="1F497D" w:themeColor="text2"/>
          <w:kern w:val="36"/>
          <w:sz w:val="48"/>
          <w:szCs w:val="48"/>
          <w:lang w:eastAsia="en-IN"/>
        </w:rPr>
      </w:pPr>
      <w:r w:rsidRPr="00722DF6">
        <w:rPr>
          <w:rFonts w:ascii="Times New Roman" w:eastAsia="Times New Roman" w:hAnsi="Times New Roman" w:cs="Times New Roman"/>
          <w:b/>
          <w:bCs/>
          <w:color w:val="1F497D" w:themeColor="text2"/>
          <w:kern w:val="36"/>
          <w:sz w:val="48"/>
          <w:szCs w:val="48"/>
          <w:lang w:eastAsia="en-IN"/>
        </w:rPr>
        <w:t>Ethical AI and Bias Mitigation in Machine Learning Models: A Framework for Fairness, Accountability, and Transparency</w:t>
      </w:r>
    </w:p>
    <w:p w:rsidR="009521E9" w:rsidRPr="009521E9" w:rsidRDefault="005D0CA8" w:rsidP="00952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9521E9" w:rsidRPr="00722DF6" w:rsidRDefault="009521E9" w:rsidP="009521E9">
      <w:pPr>
        <w:spacing w:before="100" w:beforeAutospacing="1" w:after="100" w:afterAutospacing="1" w:line="240" w:lineRule="auto"/>
        <w:outlineLvl w:val="2"/>
        <w:rPr>
          <w:rFonts w:ascii="Times New Roman" w:eastAsia="Times New Roman" w:hAnsi="Times New Roman" w:cs="Times New Roman"/>
          <w:b/>
          <w:bCs/>
          <w:color w:val="1F497D" w:themeColor="text2"/>
          <w:sz w:val="27"/>
          <w:szCs w:val="27"/>
          <w:lang w:eastAsia="en-IN"/>
        </w:rPr>
      </w:pPr>
      <w:r w:rsidRPr="00722DF6">
        <w:rPr>
          <w:rFonts w:ascii="Times New Roman" w:eastAsia="Times New Roman" w:hAnsi="Times New Roman" w:cs="Times New Roman"/>
          <w:b/>
          <w:bCs/>
          <w:color w:val="1F497D" w:themeColor="text2"/>
          <w:sz w:val="27"/>
          <w:szCs w:val="27"/>
          <w:lang w:eastAsia="en-IN"/>
        </w:rPr>
        <w:t>Abstract</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As artificial intelligence (AI) permeates various domains, ethical considerations surrounding fairness, accountability, and transparency have gained prominence. This paper investigates the detection and mitigation of biases in machine learning models, particularly focusing on techniques that ensure equitable and ethical AI deployment. By comparing various bias mitigation techniques and developing a comprehensive framework, this study aims to provide actionable insights that can apply across diverse applications, fostering responsible AI that aligns with societal values.</w:t>
      </w:r>
    </w:p>
    <w:p w:rsidR="009521E9" w:rsidRPr="009521E9" w:rsidRDefault="005D0CA8" w:rsidP="00952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9521E9" w:rsidRPr="00722DF6" w:rsidRDefault="009521E9" w:rsidP="009521E9">
      <w:pPr>
        <w:spacing w:before="100" w:beforeAutospacing="1" w:after="100" w:afterAutospacing="1" w:line="240" w:lineRule="auto"/>
        <w:outlineLvl w:val="2"/>
        <w:rPr>
          <w:rFonts w:ascii="Times New Roman" w:eastAsia="Times New Roman" w:hAnsi="Times New Roman" w:cs="Times New Roman"/>
          <w:b/>
          <w:bCs/>
          <w:color w:val="1F497D" w:themeColor="text2"/>
          <w:sz w:val="27"/>
          <w:szCs w:val="27"/>
          <w:lang w:eastAsia="en-IN"/>
        </w:rPr>
      </w:pPr>
      <w:r w:rsidRPr="00722DF6">
        <w:rPr>
          <w:rFonts w:ascii="Times New Roman" w:eastAsia="Times New Roman" w:hAnsi="Times New Roman" w:cs="Times New Roman"/>
          <w:b/>
          <w:bCs/>
          <w:color w:val="1F497D" w:themeColor="text2"/>
          <w:sz w:val="27"/>
          <w:szCs w:val="27"/>
          <w:lang w:eastAsia="en-IN"/>
        </w:rPr>
        <w:t>1. Introduction</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Background</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AI-driven decision-making is increasingly used in areas such as hiring, lending, healthcare, and criminal justice. However, AI models are susceptible to biases that reflect and even amplify societal disparities. For example, racial and gender biases in models for credit scoring and job recruitment can lead to unfair treatment, underscoring the need for ethical AI practices.</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Problem Statement</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Bias in AI is a critical challenge that can lead to discriminatory outcomes, especially in high-stakes fields. Bias detection and mitigation are essential to building AI that serves all user groups fairly and transparently.</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Objectives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This paper aims to:</w:t>
      </w:r>
    </w:p>
    <w:p w:rsidR="009521E9" w:rsidRPr="009521E9" w:rsidRDefault="009521E9" w:rsidP="009521E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Review and evaluate current bias detection and mitigation techniques.</w:t>
      </w:r>
    </w:p>
    <w:p w:rsidR="009521E9" w:rsidRPr="009521E9" w:rsidRDefault="009521E9" w:rsidP="009521E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Develop a framework that integrates fairness, accountability, and transparency.</w:t>
      </w:r>
    </w:p>
    <w:p w:rsidR="009521E9" w:rsidRPr="009521E9" w:rsidRDefault="009521E9" w:rsidP="009521E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Propose guidelines for ethical AI implementation.</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Structure of the Paper</w:t>
      </w:r>
    </w:p>
    <w:p w:rsidR="009521E9" w:rsidRPr="009521E9" w:rsidRDefault="009521E9" w:rsidP="001360F6">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The paper includes a literature review, methodology, experimentation results, a proposed framework, discussion, and conclusion.</w:t>
      </w:r>
      <w:r w:rsidR="005D0CA8">
        <w:rPr>
          <w:rFonts w:ascii="Times New Roman" w:eastAsia="Times New Roman" w:hAnsi="Times New Roman" w:cs="Times New Roman"/>
          <w:sz w:val="24"/>
          <w:szCs w:val="24"/>
          <w:lang w:eastAsia="en-IN"/>
        </w:rPr>
        <w:pict>
          <v:rect id="_x0000_i1027" style="width:0;height:1.5pt" o:hralign="center" o:hrstd="t" o:hr="t" fillcolor="#a0a0a0" stroked="f"/>
        </w:pict>
      </w:r>
    </w:p>
    <w:p w:rsidR="009521E9" w:rsidRPr="009521E9" w:rsidRDefault="009521E9" w:rsidP="009521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2DF6">
        <w:rPr>
          <w:rFonts w:ascii="Times New Roman" w:eastAsia="Times New Roman" w:hAnsi="Times New Roman" w:cs="Times New Roman"/>
          <w:b/>
          <w:bCs/>
          <w:color w:val="1F497D" w:themeColor="text2"/>
          <w:sz w:val="27"/>
          <w:szCs w:val="27"/>
          <w:lang w:eastAsia="en-IN"/>
        </w:rPr>
        <w:lastRenderedPageBreak/>
        <w:t>2. Literature Review</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Overview of Bias in AI Models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Biases can enter AI models during data collection, algorithmic processing, or due to underlying societal prejudices. Types of biases commonly discussed include racial, gender, and socioeconomic biases, which can perpetuate existing inequalities.</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Existing Bias Detection Techniques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Several metrics, such as demographic parity and equalized odds, have been proposed to quantify biases in AI models. For example:</w:t>
      </w:r>
    </w:p>
    <w:p w:rsidR="001360F6" w:rsidRPr="001360F6" w:rsidRDefault="009521E9" w:rsidP="001360F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Demographic Parity</w:t>
      </w:r>
      <w:r w:rsidRPr="009521E9">
        <w:rPr>
          <w:rFonts w:ascii="Times New Roman" w:eastAsia="Times New Roman" w:hAnsi="Times New Roman" w:cs="Times New Roman"/>
          <w:sz w:val="24"/>
          <w:szCs w:val="24"/>
          <w:lang w:eastAsia="en-IN"/>
        </w:rPr>
        <w:t>: Ensures that outcomes are equally distributed across demographic groups.</w:t>
      </w:r>
    </w:p>
    <w:p w:rsidR="009521E9" w:rsidRPr="009521E9" w:rsidRDefault="009521E9" w:rsidP="001360F6">
      <w:pPr>
        <w:numPr>
          <w:ilvl w:val="0"/>
          <w:numId w:val="45"/>
        </w:numPr>
        <w:spacing w:before="240" w:after="100" w:afterAutospacing="1" w:line="240" w:lineRule="auto"/>
        <w:ind w:left="714" w:hanging="357"/>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Equalized Odds</w:t>
      </w:r>
      <w:r w:rsidRPr="009521E9">
        <w:rPr>
          <w:rFonts w:ascii="Times New Roman" w:eastAsia="Times New Roman" w:hAnsi="Times New Roman" w:cs="Times New Roman"/>
          <w:sz w:val="24"/>
          <w:szCs w:val="24"/>
          <w:lang w:eastAsia="en-IN"/>
        </w:rPr>
        <w:t>: Requires equal true positive and false positive rates across groups.</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Bias Mitigation Strategies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Bias mitigation approaches fall into three main categories:</w:t>
      </w:r>
    </w:p>
    <w:p w:rsidR="001360F6" w:rsidRPr="001360F6" w:rsidRDefault="009521E9" w:rsidP="001360F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Pre-processing</w:t>
      </w:r>
      <w:r w:rsidRPr="009521E9">
        <w:rPr>
          <w:rFonts w:ascii="Times New Roman" w:eastAsia="Times New Roman" w:hAnsi="Times New Roman" w:cs="Times New Roman"/>
          <w:sz w:val="24"/>
          <w:szCs w:val="24"/>
          <w:lang w:eastAsia="en-IN"/>
        </w:rPr>
        <w:t>: Modifying data before training to reduce bias (e.g., reweighting instances).</w:t>
      </w:r>
    </w:p>
    <w:p w:rsidR="001360F6" w:rsidRPr="001360F6" w:rsidRDefault="009521E9" w:rsidP="001360F6">
      <w:pPr>
        <w:numPr>
          <w:ilvl w:val="0"/>
          <w:numId w:val="46"/>
        </w:numPr>
        <w:spacing w:before="240" w:after="100" w:afterAutospacing="1" w:line="240" w:lineRule="auto"/>
        <w:ind w:left="714" w:hanging="357"/>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In-processing</w:t>
      </w:r>
      <w:r w:rsidRPr="009521E9">
        <w:rPr>
          <w:rFonts w:ascii="Times New Roman" w:eastAsia="Times New Roman" w:hAnsi="Times New Roman" w:cs="Times New Roman"/>
          <w:sz w:val="24"/>
          <w:szCs w:val="24"/>
          <w:lang w:eastAsia="en-IN"/>
        </w:rPr>
        <w:t xml:space="preserve">: Adjusting learning algorithms to account for fairness (e.g., adversarial </w:t>
      </w:r>
      <w:r w:rsidR="005D0CA8" w:rsidRPr="009521E9">
        <w:rPr>
          <w:rFonts w:ascii="Times New Roman" w:eastAsia="Times New Roman" w:hAnsi="Times New Roman" w:cs="Times New Roman"/>
          <w:sz w:val="24"/>
          <w:szCs w:val="24"/>
          <w:lang w:eastAsia="en-IN"/>
        </w:rPr>
        <w:t>debiasing</w:t>
      </w:r>
      <w:r w:rsidRPr="009521E9">
        <w:rPr>
          <w:rFonts w:ascii="Times New Roman" w:eastAsia="Times New Roman" w:hAnsi="Times New Roman" w:cs="Times New Roman"/>
          <w:sz w:val="24"/>
          <w:szCs w:val="24"/>
          <w:lang w:eastAsia="en-IN"/>
        </w:rPr>
        <w:t>).</w:t>
      </w:r>
    </w:p>
    <w:p w:rsidR="009521E9" w:rsidRPr="009521E9" w:rsidRDefault="009521E9" w:rsidP="001360F6">
      <w:pPr>
        <w:numPr>
          <w:ilvl w:val="0"/>
          <w:numId w:val="46"/>
        </w:numPr>
        <w:spacing w:before="240" w:after="100" w:afterAutospacing="1" w:line="240" w:lineRule="auto"/>
        <w:ind w:left="714" w:hanging="357"/>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Post-processing</w:t>
      </w:r>
      <w:r w:rsidRPr="009521E9">
        <w:rPr>
          <w:rFonts w:ascii="Times New Roman" w:eastAsia="Times New Roman" w:hAnsi="Times New Roman" w:cs="Times New Roman"/>
          <w:sz w:val="24"/>
          <w:szCs w:val="24"/>
          <w:lang w:eastAsia="en-IN"/>
        </w:rPr>
        <w:t>: Modifying predictions to ensure fair outcomes (e.g., threshold adjustment).</w:t>
      </w:r>
    </w:p>
    <w:p w:rsidR="001360F6" w:rsidRDefault="001360F6"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Frameworks for Ethical AI</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Frameworks like Fairness, Accountability, and Transparency (FAT) advocate for practices that reduce bias while maintaining accountability and transparency in AI systems.</w:t>
      </w:r>
    </w:p>
    <w:p w:rsidR="001360F6" w:rsidRDefault="001360F6" w:rsidP="009521E9">
      <w:pPr>
        <w:spacing w:after="0" w:line="240" w:lineRule="auto"/>
        <w:rPr>
          <w:rFonts w:ascii="Times New Roman" w:eastAsia="Times New Roman" w:hAnsi="Times New Roman" w:cs="Times New Roman"/>
          <w:sz w:val="24"/>
          <w:szCs w:val="24"/>
          <w:lang w:eastAsia="en-IN"/>
        </w:rPr>
      </w:pPr>
    </w:p>
    <w:p w:rsidR="001360F6" w:rsidRDefault="001360F6" w:rsidP="009521E9">
      <w:pPr>
        <w:spacing w:after="0" w:line="240" w:lineRule="auto"/>
        <w:rPr>
          <w:rFonts w:ascii="Times New Roman" w:eastAsia="Times New Roman" w:hAnsi="Times New Roman" w:cs="Times New Roman"/>
          <w:sz w:val="24"/>
          <w:szCs w:val="24"/>
          <w:lang w:eastAsia="en-IN"/>
        </w:rPr>
      </w:pPr>
    </w:p>
    <w:p w:rsidR="001360F6" w:rsidRDefault="001360F6" w:rsidP="009521E9">
      <w:pPr>
        <w:spacing w:after="0" w:line="240" w:lineRule="auto"/>
        <w:rPr>
          <w:rFonts w:ascii="Times New Roman" w:eastAsia="Times New Roman" w:hAnsi="Times New Roman" w:cs="Times New Roman"/>
          <w:sz w:val="24"/>
          <w:szCs w:val="24"/>
          <w:lang w:eastAsia="en-IN"/>
        </w:rPr>
      </w:pPr>
    </w:p>
    <w:p w:rsidR="001360F6" w:rsidRDefault="001360F6" w:rsidP="009521E9">
      <w:pPr>
        <w:spacing w:after="0" w:line="240" w:lineRule="auto"/>
        <w:rPr>
          <w:rFonts w:ascii="Times New Roman" w:eastAsia="Times New Roman" w:hAnsi="Times New Roman" w:cs="Times New Roman"/>
          <w:sz w:val="24"/>
          <w:szCs w:val="24"/>
          <w:lang w:eastAsia="en-IN"/>
        </w:rPr>
      </w:pPr>
    </w:p>
    <w:p w:rsidR="001360F6" w:rsidRDefault="001360F6" w:rsidP="009521E9">
      <w:pPr>
        <w:spacing w:after="0" w:line="240" w:lineRule="auto"/>
        <w:rPr>
          <w:rFonts w:ascii="Times New Roman" w:eastAsia="Times New Roman" w:hAnsi="Times New Roman" w:cs="Times New Roman"/>
          <w:sz w:val="24"/>
          <w:szCs w:val="24"/>
          <w:lang w:eastAsia="en-IN"/>
        </w:rPr>
      </w:pPr>
    </w:p>
    <w:p w:rsidR="001360F6" w:rsidRDefault="001360F6" w:rsidP="009521E9">
      <w:pPr>
        <w:spacing w:after="0" w:line="240" w:lineRule="auto"/>
        <w:rPr>
          <w:rFonts w:ascii="Times New Roman" w:eastAsia="Times New Roman" w:hAnsi="Times New Roman" w:cs="Times New Roman"/>
          <w:sz w:val="24"/>
          <w:szCs w:val="24"/>
          <w:lang w:eastAsia="en-IN"/>
        </w:rPr>
      </w:pPr>
    </w:p>
    <w:p w:rsidR="001360F6" w:rsidRDefault="001360F6" w:rsidP="009521E9">
      <w:pPr>
        <w:spacing w:after="0" w:line="240" w:lineRule="auto"/>
        <w:rPr>
          <w:rFonts w:ascii="Times New Roman" w:eastAsia="Times New Roman" w:hAnsi="Times New Roman" w:cs="Times New Roman"/>
          <w:sz w:val="24"/>
          <w:szCs w:val="24"/>
          <w:lang w:eastAsia="en-IN"/>
        </w:rPr>
      </w:pPr>
    </w:p>
    <w:p w:rsidR="001360F6" w:rsidRDefault="001360F6" w:rsidP="009521E9">
      <w:pPr>
        <w:spacing w:after="0" w:line="240" w:lineRule="auto"/>
        <w:rPr>
          <w:rFonts w:ascii="Times New Roman" w:eastAsia="Times New Roman" w:hAnsi="Times New Roman" w:cs="Times New Roman"/>
          <w:sz w:val="24"/>
          <w:szCs w:val="24"/>
          <w:lang w:eastAsia="en-IN"/>
        </w:rPr>
      </w:pPr>
    </w:p>
    <w:p w:rsidR="001360F6" w:rsidRDefault="001360F6" w:rsidP="009521E9">
      <w:pPr>
        <w:spacing w:after="0" w:line="240" w:lineRule="auto"/>
        <w:rPr>
          <w:rFonts w:ascii="Times New Roman" w:eastAsia="Times New Roman" w:hAnsi="Times New Roman" w:cs="Times New Roman"/>
          <w:sz w:val="24"/>
          <w:szCs w:val="24"/>
          <w:lang w:eastAsia="en-IN"/>
        </w:rPr>
      </w:pPr>
    </w:p>
    <w:p w:rsidR="001360F6" w:rsidRDefault="001360F6" w:rsidP="009521E9">
      <w:pPr>
        <w:spacing w:after="0" w:line="240" w:lineRule="auto"/>
        <w:rPr>
          <w:rFonts w:ascii="Times New Roman" w:eastAsia="Times New Roman" w:hAnsi="Times New Roman" w:cs="Times New Roman"/>
          <w:sz w:val="24"/>
          <w:szCs w:val="24"/>
          <w:lang w:eastAsia="en-IN"/>
        </w:rPr>
      </w:pPr>
    </w:p>
    <w:p w:rsidR="001360F6" w:rsidRDefault="001360F6" w:rsidP="009521E9">
      <w:pPr>
        <w:spacing w:after="0" w:line="240" w:lineRule="auto"/>
        <w:rPr>
          <w:rFonts w:ascii="Times New Roman" w:eastAsia="Times New Roman" w:hAnsi="Times New Roman" w:cs="Times New Roman"/>
          <w:sz w:val="24"/>
          <w:szCs w:val="24"/>
          <w:lang w:eastAsia="en-IN"/>
        </w:rPr>
      </w:pPr>
    </w:p>
    <w:p w:rsidR="001360F6" w:rsidRPr="005D0CA8" w:rsidRDefault="005D0CA8" w:rsidP="005D0C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9521E9" w:rsidRPr="00722DF6" w:rsidRDefault="009521E9" w:rsidP="009521E9">
      <w:pPr>
        <w:spacing w:before="100" w:beforeAutospacing="1" w:after="100" w:afterAutospacing="1" w:line="240" w:lineRule="auto"/>
        <w:outlineLvl w:val="2"/>
        <w:rPr>
          <w:rFonts w:ascii="Times New Roman" w:eastAsia="Times New Roman" w:hAnsi="Times New Roman" w:cs="Times New Roman"/>
          <w:b/>
          <w:bCs/>
          <w:color w:val="1F497D" w:themeColor="text2"/>
          <w:sz w:val="27"/>
          <w:szCs w:val="27"/>
          <w:lang w:eastAsia="en-IN"/>
        </w:rPr>
      </w:pPr>
      <w:r w:rsidRPr="00722DF6">
        <w:rPr>
          <w:rFonts w:ascii="Times New Roman" w:eastAsia="Times New Roman" w:hAnsi="Times New Roman" w:cs="Times New Roman"/>
          <w:b/>
          <w:bCs/>
          <w:color w:val="1F497D" w:themeColor="text2"/>
          <w:sz w:val="27"/>
          <w:szCs w:val="27"/>
          <w:lang w:eastAsia="en-IN"/>
        </w:rPr>
        <w:lastRenderedPageBreak/>
        <w:t>3. Methodology</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Dataset Selection and Preparation</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We use the COMPAS dataset (anonymized data on criminal recidivism) and an open-source hiring dataset with gender and ethnicity attributes. Preprocessing steps include handling missing values, normalizing numerical features, and encoding categorical variables.</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Bias Detection Techniques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We employ fairness metrics such as demographic parity and equalized odds, analyzing model outputs across demographic groups to detect disparities.</w:t>
      </w:r>
    </w:p>
    <w:p w:rsidR="009521E9" w:rsidRPr="009521E9" w:rsidRDefault="009521E9" w:rsidP="009521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21E9">
        <w:rPr>
          <w:rFonts w:ascii="Times New Roman" w:eastAsia="Times New Roman" w:hAnsi="Times New Roman" w:cs="Times New Roman"/>
          <w:b/>
          <w:bCs/>
          <w:sz w:val="24"/>
          <w:szCs w:val="24"/>
          <w:lang w:eastAsia="en-IN"/>
        </w:rPr>
        <w:t>Bias Mitigation Techniques</w:t>
      </w:r>
    </w:p>
    <w:p w:rsidR="009521E9" w:rsidRPr="009521E9" w:rsidRDefault="009521E9" w:rsidP="009521E9">
      <w:p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sz w:val="24"/>
          <w:szCs w:val="24"/>
          <w:lang w:eastAsia="en-IN"/>
        </w:rPr>
        <w:t>This study examines several mitigation techniques:</w:t>
      </w:r>
    </w:p>
    <w:p w:rsidR="009521E9" w:rsidRPr="009521E9" w:rsidRDefault="009521E9" w:rsidP="009521E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Reweighting</w:t>
      </w:r>
      <w:r w:rsidRPr="009521E9">
        <w:rPr>
          <w:rFonts w:ascii="Times New Roman" w:eastAsia="Times New Roman" w:hAnsi="Times New Roman" w:cs="Times New Roman"/>
          <w:sz w:val="24"/>
          <w:szCs w:val="24"/>
          <w:lang w:eastAsia="en-IN"/>
        </w:rPr>
        <w:t xml:space="preserve"> (pre-processing): Assigns different weights to instances based on demographic information.</w:t>
      </w:r>
    </w:p>
    <w:p w:rsidR="009521E9" w:rsidRPr="009521E9" w:rsidRDefault="009521E9" w:rsidP="009521E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Adversarial Debiasing</w:t>
      </w:r>
      <w:r w:rsidRPr="009521E9">
        <w:rPr>
          <w:rFonts w:ascii="Times New Roman" w:eastAsia="Times New Roman" w:hAnsi="Times New Roman" w:cs="Times New Roman"/>
          <w:sz w:val="24"/>
          <w:szCs w:val="24"/>
          <w:lang w:eastAsia="en-IN"/>
        </w:rPr>
        <w:t xml:space="preserve"> (in-processing): Introduces a debiasing adversary during training to minimize biased predictions.</w:t>
      </w:r>
    </w:p>
    <w:p w:rsidR="009521E9" w:rsidRPr="009521E9" w:rsidRDefault="009521E9" w:rsidP="009521E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9521E9">
        <w:rPr>
          <w:rFonts w:ascii="Times New Roman" w:eastAsia="Times New Roman" w:hAnsi="Times New Roman" w:cs="Times New Roman"/>
          <w:b/>
          <w:bCs/>
          <w:sz w:val="24"/>
          <w:szCs w:val="24"/>
          <w:lang w:eastAsia="en-IN"/>
        </w:rPr>
        <w:t>Equalized Thresholds</w:t>
      </w:r>
      <w:r w:rsidRPr="009521E9">
        <w:rPr>
          <w:rFonts w:ascii="Times New Roman" w:eastAsia="Times New Roman" w:hAnsi="Times New Roman" w:cs="Times New Roman"/>
          <w:sz w:val="24"/>
          <w:szCs w:val="24"/>
          <w:lang w:eastAsia="en-IN"/>
        </w:rPr>
        <w:t xml:space="preserve"> (post-processing): Adjusts decision thresholds to equalize error rates among groups.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2. Literature Review</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Overview of Bias in AI Models</w:t>
      </w:r>
    </w:p>
    <w:p w:rsidR="009521E9" w:rsidRPr="005D0CA8" w:rsidRDefault="009521E9" w:rsidP="009521E9">
      <w:pPr>
        <w:rPr>
          <w:rFonts w:ascii="Times New Roman" w:hAnsi="Times New Roman" w:cs="Times New Roman"/>
        </w:rPr>
      </w:pPr>
      <w:r w:rsidRPr="005D0CA8">
        <w:rPr>
          <w:rFonts w:ascii="Times New Roman" w:hAnsi="Times New Roman" w:cs="Times New Roman"/>
        </w:rPr>
        <w:t>Bias in AI models can emerge at various stages of the development lifecycle, including data collection, algorithmic processing, and due to underlying societal biases. These biases can result in disproportionate outcomes for different demographic groups, thereby perpetuating existing inequalities. Common types of biases include:</w:t>
      </w:r>
    </w:p>
    <w:p w:rsidR="009521E9" w:rsidRPr="005D0CA8" w:rsidRDefault="009521E9" w:rsidP="009521E9">
      <w:pPr>
        <w:numPr>
          <w:ilvl w:val="0"/>
          <w:numId w:val="3"/>
        </w:numPr>
        <w:rPr>
          <w:rFonts w:ascii="Times New Roman" w:hAnsi="Times New Roman" w:cs="Times New Roman"/>
        </w:rPr>
      </w:pPr>
      <w:r w:rsidRPr="005D0CA8">
        <w:rPr>
          <w:rFonts w:ascii="Times New Roman" w:hAnsi="Times New Roman" w:cs="Times New Roman"/>
          <w:b/>
          <w:bCs/>
        </w:rPr>
        <w:t>Racial Bias</w:t>
      </w:r>
      <w:r w:rsidRPr="005D0CA8">
        <w:rPr>
          <w:rFonts w:ascii="Times New Roman" w:hAnsi="Times New Roman" w:cs="Times New Roman"/>
        </w:rPr>
        <w:t>: Models trained on biased datasets may reinforce stereotypes or disproportionately affect certain racial groups.</w:t>
      </w:r>
    </w:p>
    <w:p w:rsidR="009521E9" w:rsidRPr="005D0CA8" w:rsidRDefault="009521E9" w:rsidP="009521E9">
      <w:pPr>
        <w:numPr>
          <w:ilvl w:val="0"/>
          <w:numId w:val="3"/>
        </w:numPr>
        <w:rPr>
          <w:rFonts w:ascii="Times New Roman" w:hAnsi="Times New Roman" w:cs="Times New Roman"/>
        </w:rPr>
      </w:pPr>
      <w:r w:rsidRPr="005D0CA8">
        <w:rPr>
          <w:rFonts w:ascii="Times New Roman" w:hAnsi="Times New Roman" w:cs="Times New Roman"/>
          <w:b/>
          <w:bCs/>
        </w:rPr>
        <w:t>Gender Bias</w:t>
      </w:r>
      <w:r w:rsidRPr="005D0CA8">
        <w:rPr>
          <w:rFonts w:ascii="Times New Roman" w:hAnsi="Times New Roman" w:cs="Times New Roman"/>
        </w:rPr>
        <w:t>: AI systems can exhibit gender bias, leading to discriminatory outcomes in areas like hiring, lending, and legal judgments.</w:t>
      </w:r>
    </w:p>
    <w:p w:rsidR="009521E9" w:rsidRPr="005D0CA8" w:rsidRDefault="009521E9" w:rsidP="009521E9">
      <w:pPr>
        <w:numPr>
          <w:ilvl w:val="0"/>
          <w:numId w:val="3"/>
        </w:numPr>
        <w:rPr>
          <w:rFonts w:ascii="Times New Roman" w:hAnsi="Times New Roman" w:cs="Times New Roman"/>
        </w:rPr>
      </w:pPr>
      <w:r w:rsidRPr="005D0CA8">
        <w:rPr>
          <w:rFonts w:ascii="Times New Roman" w:hAnsi="Times New Roman" w:cs="Times New Roman"/>
          <w:b/>
          <w:bCs/>
        </w:rPr>
        <w:t>Socioeconomic Bias</w:t>
      </w:r>
      <w:r w:rsidRPr="005D0CA8">
        <w:rPr>
          <w:rFonts w:ascii="Times New Roman" w:hAnsi="Times New Roman" w:cs="Times New Roman"/>
        </w:rPr>
        <w:t>: Biases related to socioeconomic status can result in unfair treatment of individuals from lower socioeconomic backgrounds.</w:t>
      </w:r>
    </w:p>
    <w:p w:rsidR="009521E9" w:rsidRDefault="009521E9" w:rsidP="009521E9">
      <w:pPr>
        <w:rPr>
          <w:rFonts w:ascii="Times New Roman" w:hAnsi="Times New Roman" w:cs="Times New Roman"/>
        </w:rPr>
      </w:pPr>
      <w:r w:rsidRPr="005D0CA8">
        <w:rPr>
          <w:rFonts w:ascii="Times New Roman" w:hAnsi="Times New Roman" w:cs="Times New Roman"/>
        </w:rPr>
        <w:t>Studies have shown that biased AI systems can have far-reaching consequences, including reinforcing systemic inequalities and causing significant social harm. The need for addressing these biases is critical to ensure fair and equitable AI systems.</w:t>
      </w:r>
    </w:p>
    <w:p w:rsidR="005D0CA8" w:rsidRDefault="005D0CA8" w:rsidP="009521E9">
      <w:pPr>
        <w:rPr>
          <w:rFonts w:ascii="Times New Roman" w:eastAsia="Times New Roman" w:hAnsi="Times New Roman" w:cs="Times New Roman"/>
          <w:sz w:val="24"/>
          <w:szCs w:val="24"/>
          <w:lang w:eastAsia="en-IN"/>
        </w:rPr>
      </w:pPr>
    </w:p>
    <w:p w:rsidR="005D0CA8" w:rsidRDefault="005D0CA8" w:rsidP="009521E9">
      <w:pPr>
        <w:rPr>
          <w:rFonts w:ascii="Times New Roman" w:eastAsia="Times New Roman" w:hAnsi="Times New Roman" w:cs="Times New Roman"/>
          <w:sz w:val="24"/>
          <w:szCs w:val="24"/>
          <w:lang w:eastAsia="en-IN"/>
        </w:rPr>
      </w:pPr>
    </w:p>
    <w:p w:rsidR="005D0CA8" w:rsidRPr="005D0CA8" w:rsidRDefault="005D0CA8" w:rsidP="009521E9">
      <w:pPr>
        <w:rPr>
          <w:rFonts w:ascii="Times New Roman" w:hAnsi="Times New Roman" w:cs="Times New Roma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5D0CA8" w:rsidRDefault="005D0CA8" w:rsidP="009521E9">
      <w:pPr>
        <w:rPr>
          <w:rFonts w:ascii="Times New Roman" w:hAnsi="Times New Roman" w:cs="Times New Roman"/>
          <w:b/>
          <w:bCs/>
        </w:rPr>
      </w:pP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Existing Bias Detection Techniques</w:t>
      </w:r>
    </w:p>
    <w:p w:rsidR="009521E9" w:rsidRPr="005D0CA8" w:rsidRDefault="009521E9" w:rsidP="009521E9">
      <w:pPr>
        <w:rPr>
          <w:rFonts w:ascii="Times New Roman" w:hAnsi="Times New Roman" w:cs="Times New Roman"/>
        </w:rPr>
      </w:pPr>
      <w:r w:rsidRPr="005D0CA8">
        <w:rPr>
          <w:rFonts w:ascii="Times New Roman" w:hAnsi="Times New Roman" w:cs="Times New Roman"/>
        </w:rPr>
        <w:t>To address bias in AI models, various bias detection techniques have been developed. These techniques primarily focus on fairness metrics that quantify the presence and extent of bias in models. Key metrics include:</w:t>
      </w:r>
    </w:p>
    <w:p w:rsidR="009521E9" w:rsidRPr="005D0CA8" w:rsidRDefault="009521E9" w:rsidP="009521E9">
      <w:pPr>
        <w:numPr>
          <w:ilvl w:val="0"/>
          <w:numId w:val="4"/>
        </w:numPr>
        <w:rPr>
          <w:rFonts w:ascii="Times New Roman" w:hAnsi="Times New Roman" w:cs="Times New Roman"/>
        </w:rPr>
      </w:pPr>
      <w:r w:rsidRPr="005D0CA8">
        <w:rPr>
          <w:rFonts w:ascii="Times New Roman" w:hAnsi="Times New Roman" w:cs="Times New Roman"/>
          <w:b/>
          <w:bCs/>
        </w:rPr>
        <w:t>Demographic Parity</w:t>
      </w:r>
      <w:r w:rsidRPr="005D0CA8">
        <w:rPr>
          <w:rFonts w:ascii="Times New Roman" w:hAnsi="Times New Roman" w:cs="Times New Roman"/>
        </w:rPr>
        <w:t>: Also known as statistical parity, this metric ensures that the proportion of positive outcomes is equal across different demographic groups. It is defined as: $$ </w:t>
      </w:r>
      <w:proofErr w:type="gramStart"/>
      <w:r w:rsidRPr="005D0CA8">
        <w:rPr>
          <w:rFonts w:ascii="Times New Roman" w:hAnsi="Times New Roman" w:cs="Times New Roman"/>
        </w:rPr>
        <w:t>P(</w:t>
      </w:r>
      <w:proofErr w:type="gramEnd"/>
      <w:r w:rsidRPr="005D0CA8">
        <w:rPr>
          <w:rFonts w:ascii="Times New Roman" w:hAnsi="Times New Roman" w:cs="Times New Roman"/>
        </w:rPr>
        <w:t>\hat{Y} = 1 | A = a) = P(\hat{Y} = 1 | A = b) $$ where Y^ is the predicted outcome and A is the demographic attribute.</w:t>
      </w:r>
    </w:p>
    <w:p w:rsidR="009521E9" w:rsidRPr="005D0CA8" w:rsidRDefault="009521E9" w:rsidP="009521E9">
      <w:pPr>
        <w:numPr>
          <w:ilvl w:val="0"/>
          <w:numId w:val="4"/>
        </w:numPr>
        <w:rPr>
          <w:rFonts w:ascii="Times New Roman" w:hAnsi="Times New Roman" w:cs="Times New Roman"/>
        </w:rPr>
      </w:pPr>
      <w:r w:rsidRPr="005D0CA8">
        <w:rPr>
          <w:rFonts w:ascii="Times New Roman" w:hAnsi="Times New Roman" w:cs="Times New Roman"/>
          <w:b/>
          <w:bCs/>
        </w:rPr>
        <w:t>Equalized Odds</w:t>
      </w:r>
      <w:r w:rsidRPr="005D0CA8">
        <w:rPr>
          <w:rFonts w:ascii="Times New Roman" w:hAnsi="Times New Roman" w:cs="Times New Roman"/>
        </w:rPr>
        <w:t>: This metric requires that both the true positive rate and false positive rate are equal across demographic groups. It aims to ensure that the model's accuracy and errors are fairly distributed. It is defined as: $$ P(\hat{Y} = 1 | Y = 1, A = a) = P(\hat{Y} = 1 | Y = 1, A = b) $$ and $$ P(\hat{Y} = 1 | Y = 0, A = a) = P(\hat{Y} = 1 | Y = 0, A = b) $$</w:t>
      </w:r>
    </w:p>
    <w:p w:rsidR="009521E9" w:rsidRPr="005D0CA8" w:rsidRDefault="009521E9" w:rsidP="009521E9">
      <w:pPr>
        <w:rPr>
          <w:rFonts w:ascii="Times New Roman" w:hAnsi="Times New Roman" w:cs="Times New Roman"/>
        </w:rPr>
      </w:pPr>
      <w:r w:rsidRPr="005D0CA8">
        <w:rPr>
          <w:rFonts w:ascii="Times New Roman" w:hAnsi="Times New Roman" w:cs="Times New Roman"/>
        </w:rPr>
        <w:t>Other notable metrics include disparate impact, average odds difference, and calibration within groups, each providing unique insights into the fairness of AI models.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Bias Mitigation Strategies</w:t>
      </w:r>
      <w:bookmarkStart w:id="0" w:name="_GoBack"/>
      <w:bookmarkEnd w:id="0"/>
    </w:p>
    <w:p w:rsidR="009521E9" w:rsidRPr="005D0CA8" w:rsidRDefault="009521E9" w:rsidP="009521E9">
      <w:pPr>
        <w:rPr>
          <w:rFonts w:ascii="Times New Roman" w:hAnsi="Times New Roman" w:cs="Times New Roman"/>
        </w:rPr>
      </w:pPr>
      <w:r w:rsidRPr="005D0CA8">
        <w:rPr>
          <w:rFonts w:ascii="Times New Roman" w:hAnsi="Times New Roman" w:cs="Times New Roman"/>
        </w:rPr>
        <w:t>Bias mitigation strategies can be categorized into three main approaches:</w:t>
      </w:r>
    </w:p>
    <w:p w:rsidR="009521E9" w:rsidRPr="005D0CA8" w:rsidRDefault="005D0CA8" w:rsidP="009521E9">
      <w:pPr>
        <w:numPr>
          <w:ilvl w:val="0"/>
          <w:numId w:val="5"/>
        </w:numPr>
        <w:rPr>
          <w:rFonts w:ascii="Times New Roman" w:hAnsi="Times New Roman" w:cs="Times New Roman"/>
        </w:rPr>
      </w:pPr>
      <w:r>
        <w:rPr>
          <w:rFonts w:ascii="Times New Roman" w:hAnsi="Times New Roman" w:cs="Times New Roman"/>
          <w:b/>
          <w:bCs/>
        </w:rPr>
        <w:t>Pre</w:t>
      </w:r>
      <w:r w:rsidR="009521E9" w:rsidRPr="005D0CA8">
        <w:rPr>
          <w:rFonts w:ascii="Times New Roman" w:hAnsi="Times New Roman" w:cs="Times New Roman"/>
          <w:b/>
          <w:bCs/>
        </w:rPr>
        <w:t>processing</w:t>
      </w:r>
      <w:r w:rsidR="009521E9" w:rsidRPr="005D0CA8">
        <w:rPr>
          <w:rFonts w:ascii="Times New Roman" w:hAnsi="Times New Roman" w:cs="Times New Roman"/>
        </w:rPr>
        <w:t>: These techniques modify the training data to reduce bias before model training. Common methods include:</w:t>
      </w:r>
    </w:p>
    <w:p w:rsidR="009521E9" w:rsidRPr="005D0CA8" w:rsidRDefault="009521E9" w:rsidP="009521E9">
      <w:pPr>
        <w:numPr>
          <w:ilvl w:val="1"/>
          <w:numId w:val="5"/>
        </w:numPr>
        <w:rPr>
          <w:rFonts w:ascii="Times New Roman" w:hAnsi="Times New Roman" w:cs="Times New Roman"/>
        </w:rPr>
      </w:pPr>
      <w:r w:rsidRPr="005D0CA8">
        <w:rPr>
          <w:rFonts w:ascii="Times New Roman" w:hAnsi="Times New Roman" w:cs="Times New Roman"/>
          <w:b/>
          <w:bCs/>
        </w:rPr>
        <w:t>Reweighting</w:t>
      </w:r>
      <w:r w:rsidRPr="005D0CA8">
        <w:rPr>
          <w:rFonts w:ascii="Times New Roman" w:hAnsi="Times New Roman" w:cs="Times New Roman"/>
        </w:rPr>
        <w:t>: Assigning different weights to training instances to balance the representation of different groups.</w:t>
      </w:r>
    </w:p>
    <w:p w:rsidR="009521E9" w:rsidRPr="005D0CA8" w:rsidRDefault="009521E9" w:rsidP="009521E9">
      <w:pPr>
        <w:numPr>
          <w:ilvl w:val="1"/>
          <w:numId w:val="5"/>
        </w:numPr>
        <w:rPr>
          <w:rFonts w:ascii="Times New Roman" w:hAnsi="Times New Roman" w:cs="Times New Roman"/>
        </w:rPr>
      </w:pPr>
      <w:r w:rsidRPr="005D0CA8">
        <w:rPr>
          <w:rFonts w:ascii="Times New Roman" w:hAnsi="Times New Roman" w:cs="Times New Roman"/>
          <w:b/>
          <w:bCs/>
        </w:rPr>
        <w:t>Data Augmentation</w:t>
      </w:r>
      <w:r w:rsidRPr="005D0CA8">
        <w:rPr>
          <w:rFonts w:ascii="Times New Roman" w:hAnsi="Times New Roman" w:cs="Times New Roman"/>
        </w:rPr>
        <w:t>: Adding synthetic data points to create a more balanced dataset.</w:t>
      </w:r>
    </w:p>
    <w:p w:rsidR="009521E9" w:rsidRPr="005D0CA8" w:rsidRDefault="009521E9" w:rsidP="009521E9">
      <w:pPr>
        <w:numPr>
          <w:ilvl w:val="1"/>
          <w:numId w:val="5"/>
        </w:numPr>
        <w:rPr>
          <w:rFonts w:ascii="Times New Roman" w:hAnsi="Times New Roman" w:cs="Times New Roman"/>
        </w:rPr>
      </w:pPr>
      <w:r w:rsidRPr="005D0CA8">
        <w:rPr>
          <w:rFonts w:ascii="Times New Roman" w:hAnsi="Times New Roman" w:cs="Times New Roman"/>
          <w:b/>
          <w:bCs/>
        </w:rPr>
        <w:t>Fair Representation Learning</w:t>
      </w:r>
      <w:r w:rsidRPr="005D0CA8">
        <w:rPr>
          <w:rFonts w:ascii="Times New Roman" w:hAnsi="Times New Roman" w:cs="Times New Roman"/>
        </w:rPr>
        <w:t>: Transforming the original data into a new representation that is less biased.</w:t>
      </w:r>
    </w:p>
    <w:p w:rsidR="009521E9" w:rsidRPr="005D0CA8" w:rsidRDefault="005D0CA8" w:rsidP="009521E9">
      <w:pPr>
        <w:numPr>
          <w:ilvl w:val="0"/>
          <w:numId w:val="5"/>
        </w:numPr>
        <w:rPr>
          <w:rFonts w:ascii="Times New Roman" w:hAnsi="Times New Roman" w:cs="Times New Roman"/>
        </w:rPr>
      </w:pPr>
      <w:r>
        <w:rPr>
          <w:rFonts w:ascii="Times New Roman" w:hAnsi="Times New Roman" w:cs="Times New Roman"/>
          <w:b/>
          <w:bCs/>
        </w:rPr>
        <w:t>In</w:t>
      </w:r>
      <w:r w:rsidR="009521E9" w:rsidRPr="005D0CA8">
        <w:rPr>
          <w:rFonts w:ascii="Times New Roman" w:hAnsi="Times New Roman" w:cs="Times New Roman"/>
          <w:b/>
          <w:bCs/>
        </w:rPr>
        <w:t>processing</w:t>
      </w:r>
      <w:r w:rsidR="009521E9" w:rsidRPr="005D0CA8">
        <w:rPr>
          <w:rFonts w:ascii="Times New Roman" w:hAnsi="Times New Roman" w:cs="Times New Roman"/>
        </w:rPr>
        <w:t>: These techniques adjust the learning algorithm itself to account for fairness during model training. Examples include:</w:t>
      </w:r>
    </w:p>
    <w:p w:rsidR="009521E9" w:rsidRPr="005D0CA8" w:rsidRDefault="009521E9" w:rsidP="009521E9">
      <w:pPr>
        <w:numPr>
          <w:ilvl w:val="1"/>
          <w:numId w:val="5"/>
        </w:numPr>
        <w:rPr>
          <w:rFonts w:ascii="Times New Roman" w:hAnsi="Times New Roman" w:cs="Times New Roman"/>
        </w:rPr>
      </w:pPr>
      <w:r w:rsidRPr="005D0CA8">
        <w:rPr>
          <w:rFonts w:ascii="Times New Roman" w:hAnsi="Times New Roman" w:cs="Times New Roman"/>
          <w:b/>
          <w:bCs/>
        </w:rPr>
        <w:t>Adversarial Debiasing</w:t>
      </w:r>
      <w:r w:rsidRPr="005D0CA8">
        <w:rPr>
          <w:rFonts w:ascii="Times New Roman" w:hAnsi="Times New Roman" w:cs="Times New Roman"/>
        </w:rPr>
        <w:t>: Training a model alongside an adversary that tries to predict the protected attribute. The main model is penalized if the adversary can correctly predict the attribute, encouraging the main model to be less biased.</w:t>
      </w:r>
    </w:p>
    <w:p w:rsidR="009521E9" w:rsidRPr="005D0CA8" w:rsidRDefault="009521E9" w:rsidP="009521E9">
      <w:pPr>
        <w:numPr>
          <w:ilvl w:val="1"/>
          <w:numId w:val="5"/>
        </w:numPr>
        <w:rPr>
          <w:rFonts w:ascii="Times New Roman" w:hAnsi="Times New Roman" w:cs="Times New Roman"/>
        </w:rPr>
      </w:pPr>
      <w:r w:rsidRPr="005D0CA8">
        <w:rPr>
          <w:rFonts w:ascii="Times New Roman" w:hAnsi="Times New Roman" w:cs="Times New Roman"/>
          <w:b/>
          <w:bCs/>
        </w:rPr>
        <w:t>Fairness Constraints</w:t>
      </w:r>
      <w:r w:rsidRPr="005D0CA8">
        <w:rPr>
          <w:rFonts w:ascii="Times New Roman" w:hAnsi="Times New Roman" w:cs="Times New Roman"/>
        </w:rPr>
        <w:t>: Incorporating fairness constraints directly into the optimization objective of the learning algorithm.</w:t>
      </w:r>
    </w:p>
    <w:p w:rsidR="009521E9" w:rsidRPr="005D0CA8" w:rsidRDefault="005D0CA8" w:rsidP="009521E9">
      <w:pPr>
        <w:numPr>
          <w:ilvl w:val="0"/>
          <w:numId w:val="5"/>
        </w:numPr>
        <w:rPr>
          <w:rFonts w:ascii="Times New Roman" w:hAnsi="Times New Roman" w:cs="Times New Roman"/>
        </w:rPr>
      </w:pPr>
      <w:r>
        <w:rPr>
          <w:rFonts w:ascii="Times New Roman" w:hAnsi="Times New Roman" w:cs="Times New Roman"/>
          <w:b/>
          <w:bCs/>
        </w:rPr>
        <w:t>Post</w:t>
      </w:r>
      <w:r w:rsidR="009521E9" w:rsidRPr="005D0CA8">
        <w:rPr>
          <w:rFonts w:ascii="Times New Roman" w:hAnsi="Times New Roman" w:cs="Times New Roman"/>
          <w:b/>
          <w:bCs/>
        </w:rPr>
        <w:t>processing</w:t>
      </w:r>
      <w:r w:rsidR="009521E9" w:rsidRPr="005D0CA8">
        <w:rPr>
          <w:rFonts w:ascii="Times New Roman" w:hAnsi="Times New Roman" w:cs="Times New Roman"/>
        </w:rPr>
        <w:t>: These methods adjust the model’s predictions to ensure fair outcomes after the model has been trained. Techniques include:</w:t>
      </w:r>
    </w:p>
    <w:p w:rsidR="009521E9" w:rsidRPr="005D0CA8" w:rsidRDefault="009521E9" w:rsidP="009521E9">
      <w:pPr>
        <w:numPr>
          <w:ilvl w:val="1"/>
          <w:numId w:val="5"/>
        </w:numPr>
        <w:rPr>
          <w:rFonts w:ascii="Times New Roman" w:hAnsi="Times New Roman" w:cs="Times New Roman"/>
        </w:rPr>
      </w:pPr>
      <w:r w:rsidRPr="005D0CA8">
        <w:rPr>
          <w:rFonts w:ascii="Times New Roman" w:hAnsi="Times New Roman" w:cs="Times New Roman"/>
          <w:b/>
          <w:bCs/>
        </w:rPr>
        <w:t>Threshold Adjustment</w:t>
      </w:r>
      <w:r w:rsidRPr="005D0CA8">
        <w:rPr>
          <w:rFonts w:ascii="Times New Roman" w:hAnsi="Times New Roman" w:cs="Times New Roman"/>
        </w:rPr>
        <w:t>: Changing the decision thresholds for different demographic groups to equalize outcomes.</w:t>
      </w:r>
    </w:p>
    <w:p w:rsidR="009521E9" w:rsidRPr="005D0CA8" w:rsidRDefault="009521E9" w:rsidP="009521E9">
      <w:pPr>
        <w:numPr>
          <w:ilvl w:val="1"/>
          <w:numId w:val="5"/>
        </w:numPr>
        <w:rPr>
          <w:rFonts w:ascii="Times New Roman" w:hAnsi="Times New Roman" w:cs="Times New Roman"/>
        </w:rPr>
      </w:pPr>
      <w:r w:rsidRPr="005D0CA8">
        <w:rPr>
          <w:rFonts w:ascii="Times New Roman" w:hAnsi="Times New Roman" w:cs="Times New Roman"/>
          <w:b/>
          <w:bCs/>
        </w:rPr>
        <w:lastRenderedPageBreak/>
        <w:t>Equalized Odds Post-processing</w:t>
      </w:r>
      <w:r w:rsidRPr="005D0CA8">
        <w:rPr>
          <w:rFonts w:ascii="Times New Roman" w:hAnsi="Times New Roman" w:cs="Times New Roman"/>
        </w:rPr>
        <w:t>: Modifying predictions to satisfy equalized odds constraints.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Frameworks for Ethical AI</w:t>
      </w:r>
    </w:p>
    <w:p w:rsidR="009521E9" w:rsidRPr="005D0CA8" w:rsidRDefault="009521E9" w:rsidP="009521E9">
      <w:pPr>
        <w:rPr>
          <w:rFonts w:ascii="Times New Roman" w:hAnsi="Times New Roman" w:cs="Times New Roman"/>
        </w:rPr>
      </w:pPr>
      <w:r w:rsidRPr="005D0CA8">
        <w:rPr>
          <w:rFonts w:ascii="Times New Roman" w:hAnsi="Times New Roman" w:cs="Times New Roman"/>
        </w:rPr>
        <w:t>Frameworks such as Fairness, Accountability, and Transparency (FAT) provide comprehensive guidelines for developing ethical AI systems. These frameworks advocate for practices that not only reduce bias but also maintain accountability and transparency. Key components include:</w:t>
      </w:r>
    </w:p>
    <w:p w:rsidR="009521E9" w:rsidRPr="005D0CA8" w:rsidRDefault="009521E9" w:rsidP="009521E9">
      <w:pPr>
        <w:numPr>
          <w:ilvl w:val="0"/>
          <w:numId w:val="6"/>
        </w:numPr>
        <w:rPr>
          <w:rFonts w:ascii="Times New Roman" w:hAnsi="Times New Roman" w:cs="Times New Roman"/>
        </w:rPr>
      </w:pPr>
      <w:r w:rsidRPr="005D0CA8">
        <w:rPr>
          <w:rFonts w:ascii="Times New Roman" w:hAnsi="Times New Roman" w:cs="Times New Roman"/>
          <w:b/>
          <w:bCs/>
        </w:rPr>
        <w:t>Fairness</w:t>
      </w:r>
      <w:r w:rsidRPr="005D0CA8">
        <w:rPr>
          <w:rFonts w:ascii="Times New Roman" w:hAnsi="Times New Roman" w:cs="Times New Roman"/>
        </w:rPr>
        <w:t>: Ensuring that AI models do not disproportionately harm or benefit specific groups. Regular audits and fairness checks are recommended.</w:t>
      </w:r>
    </w:p>
    <w:p w:rsidR="009521E9" w:rsidRPr="005D0CA8" w:rsidRDefault="009521E9" w:rsidP="009521E9">
      <w:pPr>
        <w:numPr>
          <w:ilvl w:val="0"/>
          <w:numId w:val="6"/>
        </w:numPr>
        <w:rPr>
          <w:rFonts w:ascii="Times New Roman" w:hAnsi="Times New Roman" w:cs="Times New Roman"/>
        </w:rPr>
      </w:pPr>
      <w:r w:rsidRPr="005D0CA8">
        <w:rPr>
          <w:rFonts w:ascii="Times New Roman" w:hAnsi="Times New Roman" w:cs="Times New Roman"/>
          <w:b/>
          <w:bCs/>
        </w:rPr>
        <w:t>Accountability</w:t>
      </w:r>
      <w:r w:rsidRPr="005D0CA8">
        <w:rPr>
          <w:rFonts w:ascii="Times New Roman" w:hAnsi="Times New Roman" w:cs="Times New Roman"/>
        </w:rPr>
        <w:t>: Assigning clear responsibility for the outcomes of AI systems. This includes documenting the development process and decisions made throughout the lifecycle.</w:t>
      </w:r>
    </w:p>
    <w:p w:rsidR="009521E9" w:rsidRPr="005D0CA8" w:rsidRDefault="009521E9" w:rsidP="009521E9">
      <w:pPr>
        <w:numPr>
          <w:ilvl w:val="0"/>
          <w:numId w:val="6"/>
        </w:numPr>
        <w:rPr>
          <w:rFonts w:ascii="Times New Roman" w:hAnsi="Times New Roman" w:cs="Times New Roman"/>
        </w:rPr>
      </w:pPr>
      <w:r w:rsidRPr="005D0CA8">
        <w:rPr>
          <w:rFonts w:ascii="Times New Roman" w:hAnsi="Times New Roman" w:cs="Times New Roman"/>
          <w:b/>
          <w:bCs/>
        </w:rPr>
        <w:t>Transparency</w:t>
      </w:r>
      <w:r w:rsidRPr="005D0CA8">
        <w:rPr>
          <w:rFonts w:ascii="Times New Roman" w:hAnsi="Times New Roman" w:cs="Times New Roman"/>
        </w:rPr>
        <w:t>: Providing clear and accessible information about how AI models operate. This can be achieved through model cards, which document the model’s purpose, performance, and limitations.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3. Methodology</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Dataset Selection and Preparation</w:t>
      </w:r>
    </w:p>
    <w:p w:rsidR="009521E9" w:rsidRPr="005D0CA8" w:rsidRDefault="009521E9" w:rsidP="009521E9">
      <w:pPr>
        <w:rPr>
          <w:rFonts w:ascii="Times New Roman" w:hAnsi="Times New Roman" w:cs="Times New Roman"/>
        </w:rPr>
      </w:pPr>
      <w:r w:rsidRPr="005D0CA8">
        <w:rPr>
          <w:rFonts w:ascii="Times New Roman" w:hAnsi="Times New Roman" w:cs="Times New Roman"/>
        </w:rPr>
        <w:t>To conduct this study, we utilize two primary datasets:</w:t>
      </w:r>
    </w:p>
    <w:p w:rsidR="009521E9" w:rsidRPr="005D0CA8" w:rsidRDefault="009521E9" w:rsidP="009521E9">
      <w:pPr>
        <w:numPr>
          <w:ilvl w:val="0"/>
          <w:numId w:val="7"/>
        </w:numPr>
        <w:rPr>
          <w:rFonts w:ascii="Times New Roman" w:hAnsi="Times New Roman" w:cs="Times New Roman"/>
        </w:rPr>
      </w:pPr>
      <w:r w:rsidRPr="005D0CA8">
        <w:rPr>
          <w:rFonts w:ascii="Times New Roman" w:hAnsi="Times New Roman" w:cs="Times New Roman"/>
          <w:b/>
          <w:bCs/>
        </w:rPr>
        <w:t>COMPAS Dataset</w:t>
      </w:r>
      <w:r w:rsidRPr="005D0CA8">
        <w:rPr>
          <w:rFonts w:ascii="Times New Roman" w:hAnsi="Times New Roman" w:cs="Times New Roman"/>
        </w:rPr>
        <w:t>: This anonymized dataset contains information on criminal recidivism and is widely used to study bias in predictive models. The dataset includes attributes such as age, gender, ethnicity, prior offenses, and recidivism outcomes.</w:t>
      </w:r>
    </w:p>
    <w:p w:rsidR="009521E9" w:rsidRPr="005D0CA8" w:rsidRDefault="009521E9" w:rsidP="009521E9">
      <w:pPr>
        <w:numPr>
          <w:ilvl w:val="0"/>
          <w:numId w:val="7"/>
        </w:numPr>
        <w:rPr>
          <w:rFonts w:ascii="Times New Roman" w:hAnsi="Times New Roman" w:cs="Times New Roman"/>
        </w:rPr>
      </w:pPr>
      <w:r w:rsidRPr="005D0CA8">
        <w:rPr>
          <w:rFonts w:ascii="Times New Roman" w:hAnsi="Times New Roman" w:cs="Times New Roman"/>
          <w:b/>
          <w:bCs/>
        </w:rPr>
        <w:t>Open-Source Hiring Dataset</w:t>
      </w:r>
      <w:r w:rsidRPr="005D0CA8">
        <w:rPr>
          <w:rFonts w:ascii="Times New Roman" w:hAnsi="Times New Roman" w:cs="Times New Roman"/>
        </w:rPr>
        <w:t>: This dataset contains hiring-related information with attributes such as gender, ethnicity, education, and job outcomes. It serves as a benchmark for examining biases in hiring processes.</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Preprocessing Steps</w:t>
      </w:r>
      <w:r w:rsidRPr="005D0CA8">
        <w:rPr>
          <w:rFonts w:ascii="Times New Roman" w:hAnsi="Times New Roman" w:cs="Times New Roman"/>
        </w:rPr>
        <w:t>:</w:t>
      </w:r>
    </w:p>
    <w:p w:rsidR="009521E9" w:rsidRPr="005D0CA8" w:rsidRDefault="009521E9" w:rsidP="009521E9">
      <w:pPr>
        <w:numPr>
          <w:ilvl w:val="0"/>
          <w:numId w:val="8"/>
        </w:numPr>
        <w:rPr>
          <w:rFonts w:ascii="Times New Roman" w:hAnsi="Times New Roman" w:cs="Times New Roman"/>
        </w:rPr>
      </w:pPr>
      <w:r w:rsidRPr="005D0CA8">
        <w:rPr>
          <w:rFonts w:ascii="Times New Roman" w:hAnsi="Times New Roman" w:cs="Times New Roman"/>
          <w:b/>
          <w:bCs/>
        </w:rPr>
        <w:t>Handling Missing Values</w:t>
      </w:r>
      <w:r w:rsidRPr="005D0CA8">
        <w:rPr>
          <w:rFonts w:ascii="Times New Roman" w:hAnsi="Times New Roman" w:cs="Times New Roman"/>
        </w:rPr>
        <w:t>: Missing values in the datasets are imputed using mean imputation for numerical features and mode imputation for categorical features.</w:t>
      </w:r>
    </w:p>
    <w:p w:rsidR="009521E9" w:rsidRPr="005D0CA8" w:rsidRDefault="009521E9" w:rsidP="009521E9">
      <w:pPr>
        <w:numPr>
          <w:ilvl w:val="0"/>
          <w:numId w:val="8"/>
        </w:numPr>
        <w:rPr>
          <w:rFonts w:ascii="Times New Roman" w:hAnsi="Times New Roman" w:cs="Times New Roman"/>
        </w:rPr>
      </w:pPr>
      <w:r w:rsidRPr="005D0CA8">
        <w:rPr>
          <w:rFonts w:ascii="Times New Roman" w:hAnsi="Times New Roman" w:cs="Times New Roman"/>
          <w:b/>
          <w:bCs/>
        </w:rPr>
        <w:t>Normalization</w:t>
      </w:r>
      <w:r w:rsidRPr="005D0CA8">
        <w:rPr>
          <w:rFonts w:ascii="Times New Roman" w:hAnsi="Times New Roman" w:cs="Times New Roman"/>
        </w:rPr>
        <w:t>: Numerical features are normalized to ensure that all features contribute equally to the model’s performance. We apply Min-Max scaling to transform features to a 0-1 range.</w:t>
      </w:r>
    </w:p>
    <w:p w:rsidR="009521E9" w:rsidRPr="005D0CA8" w:rsidRDefault="009521E9" w:rsidP="009521E9">
      <w:pPr>
        <w:numPr>
          <w:ilvl w:val="0"/>
          <w:numId w:val="8"/>
        </w:numPr>
        <w:rPr>
          <w:rFonts w:ascii="Times New Roman" w:hAnsi="Times New Roman" w:cs="Times New Roman"/>
        </w:rPr>
      </w:pPr>
      <w:r w:rsidRPr="005D0CA8">
        <w:rPr>
          <w:rFonts w:ascii="Times New Roman" w:hAnsi="Times New Roman" w:cs="Times New Roman"/>
          <w:b/>
          <w:bCs/>
        </w:rPr>
        <w:t>Encoding Categorical Variables</w:t>
      </w:r>
      <w:r w:rsidRPr="005D0CA8">
        <w:rPr>
          <w:rFonts w:ascii="Times New Roman" w:hAnsi="Times New Roman" w:cs="Times New Roman"/>
        </w:rPr>
        <w:t>: Categorical attributes such as gender, ethnicity, and education level are encoded using one-hot encoding to convert them into binary format, facilitating their use in machine learning models.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Bias Detection Techniques</w:t>
      </w:r>
    </w:p>
    <w:p w:rsidR="009521E9" w:rsidRPr="005D0CA8" w:rsidRDefault="009521E9" w:rsidP="009521E9">
      <w:pPr>
        <w:rPr>
          <w:rFonts w:ascii="Times New Roman" w:hAnsi="Times New Roman" w:cs="Times New Roman"/>
        </w:rPr>
      </w:pPr>
      <w:r w:rsidRPr="005D0CA8">
        <w:rPr>
          <w:rFonts w:ascii="Times New Roman" w:hAnsi="Times New Roman" w:cs="Times New Roman"/>
        </w:rPr>
        <w:t>To detect biases in our AI models, we employ several fairness metrics:</w:t>
      </w:r>
    </w:p>
    <w:p w:rsidR="009521E9" w:rsidRPr="005D0CA8" w:rsidRDefault="009521E9" w:rsidP="009521E9">
      <w:pPr>
        <w:numPr>
          <w:ilvl w:val="0"/>
          <w:numId w:val="9"/>
        </w:numPr>
        <w:rPr>
          <w:rFonts w:ascii="Times New Roman" w:hAnsi="Times New Roman" w:cs="Times New Roman"/>
        </w:rPr>
      </w:pPr>
      <w:r w:rsidRPr="005D0CA8">
        <w:rPr>
          <w:rFonts w:ascii="Times New Roman" w:hAnsi="Times New Roman" w:cs="Times New Roman"/>
          <w:b/>
          <w:bCs/>
        </w:rPr>
        <w:t>Demographic Parity</w:t>
      </w:r>
      <w:r w:rsidRPr="005D0CA8">
        <w:rPr>
          <w:rFonts w:ascii="Times New Roman" w:hAnsi="Times New Roman" w:cs="Times New Roman"/>
        </w:rPr>
        <w:t>: This metric ensures that the proportion of positive outcomes (e.g., hiring or no recidivism) is equal across different demographic groups. It is defined as: $$ </w:t>
      </w:r>
      <w:proofErr w:type="gramStart"/>
      <w:r w:rsidRPr="005D0CA8">
        <w:rPr>
          <w:rFonts w:ascii="Times New Roman" w:hAnsi="Times New Roman" w:cs="Times New Roman"/>
        </w:rPr>
        <w:t>P(</w:t>
      </w:r>
      <w:proofErr w:type="gramEnd"/>
      <w:r w:rsidRPr="005D0CA8">
        <w:rPr>
          <w:rFonts w:ascii="Times New Roman" w:hAnsi="Times New Roman" w:cs="Times New Roman"/>
        </w:rPr>
        <w:t>\hat{Y</w:t>
      </w:r>
      <w:r w:rsidRPr="005D0CA8">
        <w:rPr>
          <w:rFonts w:ascii="Times New Roman" w:hAnsi="Times New Roman" w:cs="Times New Roman"/>
        </w:rPr>
        <w:lastRenderedPageBreak/>
        <w:t>} = 1 | A = a) = P(\hat{Y} = 1 | A = b) $$ where Y^ represents the predicted outcome and A represents the demographic attribute.</w:t>
      </w:r>
    </w:p>
    <w:p w:rsidR="009521E9" w:rsidRPr="005D0CA8" w:rsidRDefault="009521E9" w:rsidP="009521E9">
      <w:pPr>
        <w:numPr>
          <w:ilvl w:val="0"/>
          <w:numId w:val="9"/>
        </w:numPr>
        <w:rPr>
          <w:rFonts w:ascii="Times New Roman" w:hAnsi="Times New Roman" w:cs="Times New Roman"/>
        </w:rPr>
      </w:pPr>
      <w:r w:rsidRPr="005D0CA8">
        <w:rPr>
          <w:rFonts w:ascii="Times New Roman" w:hAnsi="Times New Roman" w:cs="Times New Roman"/>
          <w:b/>
          <w:bCs/>
        </w:rPr>
        <w:t>Equalized Odds</w:t>
      </w:r>
      <w:r w:rsidRPr="005D0CA8">
        <w:rPr>
          <w:rFonts w:ascii="Times New Roman" w:hAnsi="Times New Roman" w:cs="Times New Roman"/>
        </w:rPr>
        <w:t>: This metric ensures that both the true positive rate (TPR) and false positive rate (FPR) are equal across demographic groups. It is defined as: $$ P(\hat{Y} = 1 | Y = 1, A = a) = P(\hat{Y} = 1 | Y = 1, A = b) $$ and $$ P(\hat{Y} = 1 | Y = 0, A = a) = P(\hat{Y} = 1 | Y = 0, A = b) $$</w:t>
      </w:r>
    </w:p>
    <w:p w:rsidR="009521E9" w:rsidRPr="005D0CA8" w:rsidRDefault="009521E9" w:rsidP="009521E9">
      <w:pPr>
        <w:rPr>
          <w:rFonts w:ascii="Times New Roman" w:hAnsi="Times New Roman" w:cs="Times New Roman"/>
        </w:rPr>
      </w:pPr>
      <w:r w:rsidRPr="005D0CA8">
        <w:rPr>
          <w:rFonts w:ascii="Times New Roman" w:hAnsi="Times New Roman" w:cs="Times New Roman"/>
        </w:rPr>
        <w:t>These metrics allow us to quantify the extent of bias present in the models by comparing the outcomes across different demographic groups.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Bias Mitigation Techniques</w:t>
      </w:r>
    </w:p>
    <w:p w:rsidR="009521E9" w:rsidRPr="005D0CA8" w:rsidRDefault="009521E9" w:rsidP="009521E9">
      <w:pPr>
        <w:rPr>
          <w:rFonts w:ascii="Times New Roman" w:hAnsi="Times New Roman" w:cs="Times New Roman"/>
        </w:rPr>
      </w:pPr>
      <w:r w:rsidRPr="005D0CA8">
        <w:rPr>
          <w:rFonts w:ascii="Times New Roman" w:hAnsi="Times New Roman" w:cs="Times New Roman"/>
        </w:rPr>
        <w:t>We explore three main bias mitigation techniques:</w:t>
      </w:r>
    </w:p>
    <w:p w:rsidR="009521E9" w:rsidRPr="005D0CA8" w:rsidRDefault="009521E9" w:rsidP="009521E9">
      <w:pPr>
        <w:numPr>
          <w:ilvl w:val="0"/>
          <w:numId w:val="10"/>
        </w:numPr>
        <w:rPr>
          <w:rFonts w:ascii="Times New Roman" w:hAnsi="Times New Roman" w:cs="Times New Roman"/>
        </w:rPr>
      </w:pPr>
      <w:r w:rsidRPr="005D0CA8">
        <w:rPr>
          <w:rFonts w:ascii="Times New Roman" w:hAnsi="Times New Roman" w:cs="Times New Roman"/>
          <w:b/>
          <w:bCs/>
        </w:rPr>
        <w:t>Reweighting (Pre-processing)</w:t>
      </w:r>
      <w:r w:rsidRPr="005D0CA8">
        <w:rPr>
          <w:rFonts w:ascii="Times New Roman" w:hAnsi="Times New Roman" w:cs="Times New Roman"/>
        </w:rPr>
        <w:t>: This technique involves assigning different weights to instances based on their demographic attributes to balance the representation of different groups in the training data. Reweighting helps to ensure that the model does not favor any particular group.</w:t>
      </w:r>
    </w:p>
    <w:p w:rsidR="009521E9" w:rsidRPr="005D0CA8" w:rsidRDefault="009521E9" w:rsidP="009521E9">
      <w:pPr>
        <w:numPr>
          <w:ilvl w:val="1"/>
          <w:numId w:val="10"/>
        </w:numPr>
        <w:rPr>
          <w:rFonts w:ascii="Times New Roman" w:hAnsi="Times New Roman" w:cs="Times New Roman"/>
        </w:rPr>
      </w:pPr>
      <w:r w:rsidRPr="005D0CA8">
        <w:rPr>
          <w:rFonts w:ascii="Times New Roman" w:hAnsi="Times New Roman" w:cs="Times New Roman"/>
          <w:b/>
          <w:bCs/>
        </w:rPr>
        <w:t>Implementation</w:t>
      </w:r>
      <w:r w:rsidRPr="005D0CA8">
        <w:rPr>
          <w:rFonts w:ascii="Times New Roman" w:hAnsi="Times New Roman" w:cs="Times New Roman"/>
        </w:rPr>
        <w:t>: We calculate weights inversely proportional to the frequency of each demographic group in the dataset. These weights are then applied during the model training process.</w:t>
      </w:r>
    </w:p>
    <w:p w:rsidR="009521E9" w:rsidRPr="005D0CA8" w:rsidRDefault="009521E9" w:rsidP="009521E9">
      <w:pPr>
        <w:numPr>
          <w:ilvl w:val="0"/>
          <w:numId w:val="10"/>
        </w:numPr>
        <w:rPr>
          <w:rFonts w:ascii="Times New Roman" w:hAnsi="Times New Roman" w:cs="Times New Roman"/>
        </w:rPr>
      </w:pPr>
      <w:r w:rsidRPr="005D0CA8">
        <w:rPr>
          <w:rFonts w:ascii="Times New Roman" w:hAnsi="Times New Roman" w:cs="Times New Roman"/>
          <w:b/>
          <w:bCs/>
        </w:rPr>
        <w:t>Adversarial Debiasing (In-processing)</w:t>
      </w:r>
      <w:r w:rsidRPr="005D0CA8">
        <w:rPr>
          <w:rFonts w:ascii="Times New Roman" w:hAnsi="Times New Roman" w:cs="Times New Roman"/>
        </w:rPr>
        <w:t>: This technique introduces an adversarial network during the training process to minimize biased predictions. The adversarial network attempts to predict the demographic attribute from the model’s predictions, and the main model is penalized if the adversary can successfully predict the attribute.</w:t>
      </w:r>
    </w:p>
    <w:p w:rsidR="009521E9" w:rsidRPr="005D0CA8" w:rsidRDefault="009521E9" w:rsidP="009521E9">
      <w:pPr>
        <w:numPr>
          <w:ilvl w:val="1"/>
          <w:numId w:val="10"/>
        </w:numPr>
        <w:rPr>
          <w:rFonts w:ascii="Times New Roman" w:hAnsi="Times New Roman" w:cs="Times New Roman"/>
        </w:rPr>
      </w:pPr>
      <w:r w:rsidRPr="005D0CA8">
        <w:rPr>
          <w:rFonts w:ascii="Times New Roman" w:hAnsi="Times New Roman" w:cs="Times New Roman"/>
          <w:b/>
          <w:bCs/>
        </w:rPr>
        <w:t>Implementation</w:t>
      </w:r>
      <w:r w:rsidRPr="005D0CA8">
        <w:rPr>
          <w:rFonts w:ascii="Times New Roman" w:hAnsi="Times New Roman" w:cs="Times New Roman"/>
        </w:rPr>
        <w:t>: We train a main model to predict the target outcome and an adversarial model to predict the demographic attribute. The loss function of the main model is adjusted to minimize both the prediction error and the adversarial accuracy.</w:t>
      </w:r>
    </w:p>
    <w:p w:rsidR="009521E9" w:rsidRPr="005D0CA8" w:rsidRDefault="009521E9" w:rsidP="009521E9">
      <w:pPr>
        <w:numPr>
          <w:ilvl w:val="0"/>
          <w:numId w:val="10"/>
        </w:numPr>
        <w:rPr>
          <w:rFonts w:ascii="Times New Roman" w:hAnsi="Times New Roman" w:cs="Times New Roman"/>
        </w:rPr>
      </w:pPr>
      <w:r w:rsidRPr="005D0CA8">
        <w:rPr>
          <w:rFonts w:ascii="Times New Roman" w:hAnsi="Times New Roman" w:cs="Times New Roman"/>
          <w:b/>
          <w:bCs/>
        </w:rPr>
        <w:t>Equalized Thresholds (Post-processing)</w:t>
      </w:r>
      <w:r w:rsidRPr="005D0CA8">
        <w:rPr>
          <w:rFonts w:ascii="Times New Roman" w:hAnsi="Times New Roman" w:cs="Times New Roman"/>
        </w:rPr>
        <w:t>: This technique involves adjusting the decision thresholds for different demographic groups to ensure that the error rates (e.g., false positives and false negatives) are equal across groups.</w:t>
      </w:r>
    </w:p>
    <w:p w:rsidR="009521E9" w:rsidRPr="005D0CA8" w:rsidRDefault="009521E9" w:rsidP="009521E9">
      <w:pPr>
        <w:numPr>
          <w:ilvl w:val="1"/>
          <w:numId w:val="10"/>
        </w:numPr>
        <w:rPr>
          <w:rFonts w:ascii="Times New Roman" w:hAnsi="Times New Roman" w:cs="Times New Roman"/>
        </w:rPr>
      </w:pPr>
      <w:r w:rsidRPr="005D0CA8">
        <w:rPr>
          <w:rFonts w:ascii="Times New Roman" w:hAnsi="Times New Roman" w:cs="Times New Roman"/>
          <w:b/>
          <w:bCs/>
        </w:rPr>
        <w:t>Implementation</w:t>
      </w:r>
      <w:r w:rsidRPr="005D0CA8">
        <w:rPr>
          <w:rFonts w:ascii="Times New Roman" w:hAnsi="Times New Roman" w:cs="Times New Roman"/>
        </w:rPr>
        <w:t>: After training the model, we analyze the performance across demographic groups and adjust the thresholds for decision-making to balance the error rates.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Evaluation Metrics</w:t>
      </w:r>
    </w:p>
    <w:p w:rsidR="009521E9" w:rsidRPr="005D0CA8" w:rsidRDefault="009521E9" w:rsidP="009521E9">
      <w:pPr>
        <w:rPr>
          <w:rFonts w:ascii="Times New Roman" w:hAnsi="Times New Roman" w:cs="Times New Roman"/>
        </w:rPr>
      </w:pPr>
      <w:r w:rsidRPr="005D0CA8">
        <w:rPr>
          <w:rFonts w:ascii="Times New Roman" w:hAnsi="Times New Roman" w:cs="Times New Roman"/>
        </w:rPr>
        <w:t>We evaluate the effectiveness of bias detection and mitigation techniques using the following metrics:</w:t>
      </w:r>
    </w:p>
    <w:p w:rsidR="009521E9" w:rsidRPr="005D0CA8" w:rsidRDefault="009521E9" w:rsidP="009521E9">
      <w:pPr>
        <w:numPr>
          <w:ilvl w:val="0"/>
          <w:numId w:val="11"/>
        </w:numPr>
        <w:rPr>
          <w:rFonts w:ascii="Times New Roman" w:hAnsi="Times New Roman" w:cs="Times New Roman"/>
        </w:rPr>
      </w:pPr>
      <w:r w:rsidRPr="005D0CA8">
        <w:rPr>
          <w:rFonts w:ascii="Times New Roman" w:hAnsi="Times New Roman" w:cs="Times New Roman"/>
          <w:b/>
          <w:bCs/>
        </w:rPr>
        <w:t>Fairness Metrics</w:t>
      </w:r>
      <w:r w:rsidRPr="005D0CA8">
        <w:rPr>
          <w:rFonts w:ascii="Times New Roman" w:hAnsi="Times New Roman" w:cs="Times New Roman"/>
        </w:rPr>
        <w:t>: We use demographic parity and equalized odds to measure the fairness of the model. These metrics help to quantify the reduction in bias after applying mitigation techniques.</w:t>
      </w:r>
    </w:p>
    <w:p w:rsidR="009521E9" w:rsidRPr="005D0CA8" w:rsidRDefault="009521E9" w:rsidP="009521E9">
      <w:pPr>
        <w:numPr>
          <w:ilvl w:val="0"/>
          <w:numId w:val="11"/>
        </w:numPr>
        <w:rPr>
          <w:rFonts w:ascii="Times New Roman" w:hAnsi="Times New Roman" w:cs="Times New Roman"/>
        </w:rPr>
      </w:pPr>
      <w:r w:rsidRPr="005D0CA8">
        <w:rPr>
          <w:rFonts w:ascii="Times New Roman" w:hAnsi="Times New Roman" w:cs="Times New Roman"/>
          <w:b/>
          <w:bCs/>
        </w:rPr>
        <w:lastRenderedPageBreak/>
        <w:t>Model Performance Metrics</w:t>
      </w:r>
      <w:r w:rsidRPr="005D0CA8">
        <w:rPr>
          <w:rFonts w:ascii="Times New Roman" w:hAnsi="Times New Roman" w:cs="Times New Roman"/>
        </w:rPr>
        <w:t>: We assess the overall performance of the model using standard metrics such as accuracy, precision, and recall. These metrics provide insights into how well the model performs in predicting the target outcomes.</w:t>
      </w:r>
    </w:p>
    <w:p w:rsidR="009521E9" w:rsidRPr="005D0CA8" w:rsidRDefault="009521E9" w:rsidP="009521E9">
      <w:pPr>
        <w:numPr>
          <w:ilvl w:val="0"/>
          <w:numId w:val="11"/>
        </w:numPr>
        <w:rPr>
          <w:rFonts w:ascii="Times New Roman" w:hAnsi="Times New Roman" w:cs="Times New Roman"/>
        </w:rPr>
      </w:pPr>
      <w:r w:rsidRPr="005D0CA8">
        <w:rPr>
          <w:rFonts w:ascii="Times New Roman" w:hAnsi="Times New Roman" w:cs="Times New Roman"/>
          <w:b/>
          <w:bCs/>
        </w:rPr>
        <w:t>Transparency Metrics</w:t>
      </w:r>
      <w:r w:rsidRPr="005D0CA8">
        <w:rPr>
          <w:rFonts w:ascii="Times New Roman" w:hAnsi="Times New Roman" w:cs="Times New Roman"/>
        </w:rPr>
        <w:t>: Transparency is assessed qualitatively based on explainability scores. We use techniques such as SHAP (SHapley Additive exPlanations) and LIME (Local Interpretable Model-agnostic Explanations) to interpret the model’s predictions and ensure that the decision-making process is transparent and understandable.</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3. Methodology</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Dataset Selection and Preparation</w:t>
      </w:r>
    </w:p>
    <w:p w:rsidR="009521E9" w:rsidRPr="005D0CA8" w:rsidRDefault="009521E9" w:rsidP="009521E9">
      <w:pPr>
        <w:rPr>
          <w:rFonts w:ascii="Times New Roman" w:hAnsi="Times New Roman" w:cs="Times New Roman"/>
        </w:rPr>
      </w:pPr>
      <w:r w:rsidRPr="005D0CA8">
        <w:rPr>
          <w:rFonts w:ascii="Times New Roman" w:hAnsi="Times New Roman" w:cs="Times New Roman"/>
        </w:rPr>
        <w:t>To conduct this study, we utilize two primary datasets:</w:t>
      </w:r>
    </w:p>
    <w:p w:rsidR="009521E9" w:rsidRPr="005D0CA8" w:rsidRDefault="009521E9" w:rsidP="009521E9">
      <w:pPr>
        <w:numPr>
          <w:ilvl w:val="0"/>
          <w:numId w:val="12"/>
        </w:numPr>
        <w:rPr>
          <w:rFonts w:ascii="Times New Roman" w:hAnsi="Times New Roman" w:cs="Times New Roman"/>
        </w:rPr>
      </w:pPr>
      <w:r w:rsidRPr="005D0CA8">
        <w:rPr>
          <w:rFonts w:ascii="Times New Roman" w:hAnsi="Times New Roman" w:cs="Times New Roman"/>
          <w:b/>
          <w:bCs/>
        </w:rPr>
        <w:t>COMPAS Dataset</w:t>
      </w:r>
      <w:r w:rsidRPr="005D0CA8">
        <w:rPr>
          <w:rFonts w:ascii="Times New Roman" w:hAnsi="Times New Roman" w:cs="Times New Roman"/>
        </w:rPr>
        <w:t>: This anonymized dataset is widely used to study bias in predictive models related to criminal recidivism. The dataset includes attributes such as age, gender, ethnicity, prior offenses, and recidivism outcomes. COMPAS (Correctional Offender Management Profiling for Alternative Sanctions) has been scrutinized for its potential biases, making it a suitable choice for examining bias mitigation techniques.</w:t>
      </w:r>
    </w:p>
    <w:p w:rsidR="009521E9" w:rsidRPr="005D0CA8" w:rsidRDefault="009521E9" w:rsidP="009521E9">
      <w:pPr>
        <w:numPr>
          <w:ilvl w:val="0"/>
          <w:numId w:val="12"/>
        </w:numPr>
        <w:rPr>
          <w:rFonts w:ascii="Times New Roman" w:hAnsi="Times New Roman" w:cs="Times New Roman"/>
        </w:rPr>
      </w:pPr>
      <w:r w:rsidRPr="005D0CA8">
        <w:rPr>
          <w:rFonts w:ascii="Times New Roman" w:hAnsi="Times New Roman" w:cs="Times New Roman"/>
          <w:b/>
          <w:bCs/>
        </w:rPr>
        <w:t>Open-Source Hiring Dataset</w:t>
      </w:r>
      <w:r w:rsidRPr="005D0CA8">
        <w:rPr>
          <w:rFonts w:ascii="Times New Roman" w:hAnsi="Times New Roman" w:cs="Times New Roman"/>
        </w:rPr>
        <w:t>: This dataset comprises hiring-related information with attributes such as gender, ethnicity, education, and job outcomes. It includes data on job applicants, hiring decisions, and demographic characteristics, providing a basis for analyzing biases in hiring processes.</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Preprocessing Steps</w:t>
      </w:r>
      <w:r w:rsidRPr="005D0CA8">
        <w:rPr>
          <w:rFonts w:ascii="Times New Roman" w:hAnsi="Times New Roman" w:cs="Times New Roman"/>
        </w:rPr>
        <w:t>:</w:t>
      </w:r>
    </w:p>
    <w:p w:rsidR="009521E9" w:rsidRPr="005D0CA8" w:rsidRDefault="009521E9" w:rsidP="009521E9">
      <w:pPr>
        <w:numPr>
          <w:ilvl w:val="0"/>
          <w:numId w:val="13"/>
        </w:numPr>
        <w:rPr>
          <w:rFonts w:ascii="Times New Roman" w:hAnsi="Times New Roman" w:cs="Times New Roman"/>
        </w:rPr>
      </w:pPr>
      <w:r w:rsidRPr="005D0CA8">
        <w:rPr>
          <w:rFonts w:ascii="Times New Roman" w:hAnsi="Times New Roman" w:cs="Times New Roman"/>
          <w:b/>
          <w:bCs/>
        </w:rPr>
        <w:t>Handling Missing Values</w:t>
      </w:r>
      <w:r w:rsidRPr="005D0CA8">
        <w:rPr>
          <w:rFonts w:ascii="Times New Roman" w:hAnsi="Times New Roman" w:cs="Times New Roman"/>
        </w:rPr>
        <w:t>: In both datasets, missing values are identified and imputed to ensure data completeness. For numerical features, mean imputation is used, where missing values are replaced with the mean of the respective feature. For categorical features, mode imputation is applied, replacing missing values with the most frequent category.</w:t>
      </w:r>
    </w:p>
    <w:p w:rsidR="009521E9" w:rsidRPr="005D0CA8" w:rsidRDefault="009521E9" w:rsidP="009521E9">
      <w:pPr>
        <w:numPr>
          <w:ilvl w:val="0"/>
          <w:numId w:val="13"/>
        </w:numPr>
        <w:rPr>
          <w:rFonts w:ascii="Times New Roman" w:hAnsi="Times New Roman" w:cs="Times New Roman"/>
        </w:rPr>
      </w:pPr>
      <w:r w:rsidRPr="005D0CA8">
        <w:rPr>
          <w:rFonts w:ascii="Times New Roman" w:hAnsi="Times New Roman" w:cs="Times New Roman"/>
          <w:b/>
          <w:bCs/>
        </w:rPr>
        <w:t>Normalization</w:t>
      </w:r>
      <w:r w:rsidRPr="005D0CA8">
        <w:rPr>
          <w:rFonts w:ascii="Times New Roman" w:hAnsi="Times New Roman" w:cs="Times New Roman"/>
        </w:rPr>
        <w:t>: To ensure that all features contribute equally to the model’s performance, numerical features are normalized using Min-Max scaling. This transforms the features to a 0-1 range, facilitating consistent model training and convergence.</w:t>
      </w:r>
    </w:p>
    <w:p w:rsidR="009521E9" w:rsidRPr="005D0CA8" w:rsidRDefault="009521E9" w:rsidP="009521E9">
      <w:pPr>
        <w:numPr>
          <w:ilvl w:val="0"/>
          <w:numId w:val="13"/>
        </w:numPr>
        <w:rPr>
          <w:rFonts w:ascii="Times New Roman" w:hAnsi="Times New Roman" w:cs="Times New Roman"/>
        </w:rPr>
      </w:pPr>
      <w:r w:rsidRPr="005D0CA8">
        <w:rPr>
          <w:rFonts w:ascii="Times New Roman" w:hAnsi="Times New Roman" w:cs="Times New Roman"/>
          <w:b/>
          <w:bCs/>
        </w:rPr>
        <w:t>Encoding Categorical Variables</w:t>
      </w:r>
      <w:r w:rsidRPr="005D0CA8">
        <w:rPr>
          <w:rFonts w:ascii="Times New Roman" w:hAnsi="Times New Roman" w:cs="Times New Roman"/>
        </w:rPr>
        <w:t>: Categorical attributes such as gender, ethnicity, and education level are converted into binary format using one-hot encoding. This process creates binary columns for each category, enabling the model to process categorical information effectively.</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Bias Detection Techniques</w:t>
      </w:r>
    </w:p>
    <w:p w:rsidR="009521E9" w:rsidRPr="005D0CA8" w:rsidRDefault="009521E9" w:rsidP="009521E9">
      <w:pPr>
        <w:rPr>
          <w:rFonts w:ascii="Times New Roman" w:hAnsi="Times New Roman" w:cs="Times New Roman"/>
        </w:rPr>
      </w:pPr>
      <w:r w:rsidRPr="005D0CA8">
        <w:rPr>
          <w:rFonts w:ascii="Times New Roman" w:hAnsi="Times New Roman" w:cs="Times New Roman"/>
        </w:rPr>
        <w:t>To detect biases in our AI models, we employ several fairness metrics that quantify the extent and nature of biases. Key metrics include:</w:t>
      </w:r>
    </w:p>
    <w:p w:rsidR="009521E9" w:rsidRPr="005D0CA8" w:rsidRDefault="009521E9" w:rsidP="009521E9">
      <w:pPr>
        <w:numPr>
          <w:ilvl w:val="0"/>
          <w:numId w:val="14"/>
        </w:numPr>
        <w:rPr>
          <w:rFonts w:ascii="Times New Roman" w:hAnsi="Times New Roman" w:cs="Times New Roman"/>
        </w:rPr>
      </w:pPr>
      <w:r w:rsidRPr="005D0CA8">
        <w:rPr>
          <w:rFonts w:ascii="Times New Roman" w:hAnsi="Times New Roman" w:cs="Times New Roman"/>
          <w:b/>
          <w:bCs/>
        </w:rPr>
        <w:t>Demographic Parity</w:t>
      </w:r>
      <w:r w:rsidRPr="005D0CA8">
        <w:rPr>
          <w:rFonts w:ascii="Times New Roman" w:hAnsi="Times New Roman" w:cs="Times New Roman"/>
        </w:rPr>
        <w:t>: This metric, also known as statistical </w:t>
      </w:r>
      <w:proofErr w:type="gramStart"/>
      <w:r w:rsidRPr="005D0CA8">
        <w:rPr>
          <w:rFonts w:ascii="Times New Roman" w:hAnsi="Times New Roman" w:cs="Times New Roman"/>
        </w:rPr>
        <w:t>parity,</w:t>
      </w:r>
      <w:proofErr w:type="gramEnd"/>
      <w:r w:rsidRPr="005D0CA8">
        <w:rPr>
          <w:rFonts w:ascii="Times New Roman" w:hAnsi="Times New Roman" w:cs="Times New Roman"/>
        </w:rPr>
        <w:t> ensures that the proportion of positive outcomes (e.g., hiring or no recidivism) is equal across different demographic groups. It is calculated as: $$ </w:t>
      </w:r>
      <w:proofErr w:type="gramStart"/>
      <w:r w:rsidRPr="005D0CA8">
        <w:rPr>
          <w:rFonts w:ascii="Times New Roman" w:hAnsi="Times New Roman" w:cs="Times New Roman"/>
        </w:rPr>
        <w:t>P(</w:t>
      </w:r>
      <w:proofErr w:type="gramEnd"/>
      <w:r w:rsidRPr="005D0CA8">
        <w:rPr>
          <w:rFonts w:ascii="Times New Roman" w:hAnsi="Times New Roman" w:cs="Times New Roman"/>
        </w:rPr>
        <w:t>\hat{Y} = 1 | A = a) = P(\hat{Y} = 1 | A = b) $$ where Y^ repre</w:t>
      </w:r>
      <w:r w:rsidRPr="005D0CA8">
        <w:rPr>
          <w:rFonts w:ascii="Times New Roman" w:hAnsi="Times New Roman" w:cs="Times New Roman"/>
        </w:rPr>
        <w:lastRenderedPageBreak/>
        <w:t>sents the predicted outcome and A represents the demographic attribute (e.g., gender, ethnicity).</w:t>
      </w:r>
    </w:p>
    <w:p w:rsidR="009521E9" w:rsidRPr="005D0CA8" w:rsidRDefault="009521E9" w:rsidP="009521E9">
      <w:pPr>
        <w:numPr>
          <w:ilvl w:val="0"/>
          <w:numId w:val="14"/>
        </w:numPr>
        <w:rPr>
          <w:rFonts w:ascii="Times New Roman" w:hAnsi="Times New Roman" w:cs="Times New Roman"/>
        </w:rPr>
      </w:pPr>
      <w:r w:rsidRPr="005D0CA8">
        <w:rPr>
          <w:rFonts w:ascii="Times New Roman" w:hAnsi="Times New Roman" w:cs="Times New Roman"/>
          <w:b/>
          <w:bCs/>
        </w:rPr>
        <w:t>Equalized Odds</w:t>
      </w:r>
      <w:r w:rsidRPr="005D0CA8">
        <w:rPr>
          <w:rFonts w:ascii="Times New Roman" w:hAnsi="Times New Roman" w:cs="Times New Roman"/>
        </w:rPr>
        <w:t>: This metric requires that both the true positive rate (TPR) and false positive rate (FPR) are equal across demographic groups. It aims to ensure that the model’s accuracy and errors are fairly distributed. It is calculated as: $$ P(\hat{Y} = 1 | Y = 1, A = a) = P(\hat{Y} = 1 | Y = 1, A = b) $$ and $$ P(\hat{Y} = 1 | Y = 0, A = a) = P(\hat{Y} = 1 | Y = 0, A = b) $$</w:t>
      </w:r>
    </w:p>
    <w:p w:rsidR="009521E9" w:rsidRPr="005D0CA8" w:rsidRDefault="009521E9" w:rsidP="009521E9">
      <w:pPr>
        <w:rPr>
          <w:rFonts w:ascii="Times New Roman" w:hAnsi="Times New Roman" w:cs="Times New Roman"/>
        </w:rPr>
      </w:pPr>
      <w:r w:rsidRPr="005D0CA8">
        <w:rPr>
          <w:rFonts w:ascii="Times New Roman" w:hAnsi="Times New Roman" w:cs="Times New Roman"/>
        </w:rPr>
        <w:t>Additional metrics include:</w:t>
      </w:r>
    </w:p>
    <w:p w:rsidR="009521E9" w:rsidRPr="005D0CA8" w:rsidRDefault="009521E9" w:rsidP="009521E9">
      <w:pPr>
        <w:numPr>
          <w:ilvl w:val="0"/>
          <w:numId w:val="15"/>
        </w:numPr>
        <w:rPr>
          <w:rFonts w:ascii="Times New Roman" w:hAnsi="Times New Roman" w:cs="Times New Roman"/>
        </w:rPr>
      </w:pPr>
      <w:r w:rsidRPr="005D0CA8">
        <w:rPr>
          <w:rFonts w:ascii="Times New Roman" w:hAnsi="Times New Roman" w:cs="Times New Roman"/>
          <w:b/>
          <w:bCs/>
        </w:rPr>
        <w:t>Disparate Impact</w:t>
      </w:r>
      <w:r w:rsidRPr="005D0CA8">
        <w:rPr>
          <w:rFonts w:ascii="Times New Roman" w:hAnsi="Times New Roman" w:cs="Times New Roman"/>
        </w:rPr>
        <w:t>: Measures the ratio of positive outcomes between groups, ensuring no group is disproportionately affected.</w:t>
      </w:r>
    </w:p>
    <w:p w:rsidR="009521E9" w:rsidRPr="005D0CA8" w:rsidRDefault="009521E9" w:rsidP="009521E9">
      <w:pPr>
        <w:numPr>
          <w:ilvl w:val="0"/>
          <w:numId w:val="15"/>
        </w:numPr>
        <w:rPr>
          <w:rFonts w:ascii="Times New Roman" w:hAnsi="Times New Roman" w:cs="Times New Roman"/>
        </w:rPr>
      </w:pPr>
      <w:r w:rsidRPr="005D0CA8">
        <w:rPr>
          <w:rFonts w:ascii="Times New Roman" w:hAnsi="Times New Roman" w:cs="Times New Roman"/>
          <w:b/>
          <w:bCs/>
        </w:rPr>
        <w:t>Average Odds Difference</w:t>
      </w:r>
      <w:r w:rsidRPr="005D0CA8">
        <w:rPr>
          <w:rFonts w:ascii="Times New Roman" w:hAnsi="Times New Roman" w:cs="Times New Roman"/>
        </w:rPr>
        <w:t>: Calculates the average difference in true positive and false positive rates across groups.</w:t>
      </w:r>
    </w:p>
    <w:p w:rsidR="009521E9" w:rsidRPr="005D0CA8" w:rsidRDefault="009521E9" w:rsidP="009521E9">
      <w:pPr>
        <w:numPr>
          <w:ilvl w:val="0"/>
          <w:numId w:val="15"/>
        </w:numPr>
        <w:rPr>
          <w:rFonts w:ascii="Times New Roman" w:hAnsi="Times New Roman" w:cs="Times New Roman"/>
        </w:rPr>
      </w:pPr>
      <w:r w:rsidRPr="005D0CA8">
        <w:rPr>
          <w:rFonts w:ascii="Times New Roman" w:hAnsi="Times New Roman" w:cs="Times New Roman"/>
          <w:b/>
          <w:bCs/>
        </w:rPr>
        <w:t>Calibration within Groups</w:t>
      </w:r>
      <w:r w:rsidRPr="005D0CA8">
        <w:rPr>
          <w:rFonts w:ascii="Times New Roman" w:hAnsi="Times New Roman" w:cs="Times New Roman"/>
        </w:rPr>
        <w:t>: Ensures that predicted probabilities are reliable and consistent across different groups.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Bias Mitigation Techniques</w:t>
      </w:r>
    </w:p>
    <w:p w:rsidR="009521E9" w:rsidRPr="005D0CA8" w:rsidRDefault="009521E9" w:rsidP="009521E9">
      <w:pPr>
        <w:rPr>
          <w:rFonts w:ascii="Times New Roman" w:hAnsi="Times New Roman" w:cs="Times New Roman"/>
        </w:rPr>
      </w:pPr>
      <w:r w:rsidRPr="005D0CA8">
        <w:rPr>
          <w:rFonts w:ascii="Times New Roman" w:hAnsi="Times New Roman" w:cs="Times New Roman"/>
        </w:rPr>
        <w:t>We explore three main bias mitigation techniques:</w:t>
      </w:r>
    </w:p>
    <w:p w:rsidR="009521E9" w:rsidRPr="005D0CA8" w:rsidRDefault="009521E9" w:rsidP="009521E9">
      <w:pPr>
        <w:numPr>
          <w:ilvl w:val="0"/>
          <w:numId w:val="16"/>
        </w:numPr>
        <w:rPr>
          <w:rFonts w:ascii="Times New Roman" w:hAnsi="Times New Roman" w:cs="Times New Roman"/>
        </w:rPr>
      </w:pPr>
      <w:r w:rsidRPr="005D0CA8">
        <w:rPr>
          <w:rFonts w:ascii="Times New Roman" w:hAnsi="Times New Roman" w:cs="Times New Roman"/>
          <w:b/>
          <w:bCs/>
        </w:rPr>
        <w:t>Reweighting (Pre-processing)</w:t>
      </w:r>
      <w:r w:rsidRPr="005D0CA8">
        <w:rPr>
          <w:rFonts w:ascii="Times New Roman" w:hAnsi="Times New Roman" w:cs="Times New Roman"/>
        </w:rPr>
        <w:t>: This technique involves adjusting the weights of training instances based on their demographic attributes to balance representation. The goal is to mitigate bias by ensuring that each group is fairly represented during model training.</w:t>
      </w:r>
    </w:p>
    <w:p w:rsidR="009521E9" w:rsidRPr="005D0CA8" w:rsidRDefault="009521E9" w:rsidP="009521E9">
      <w:pPr>
        <w:numPr>
          <w:ilvl w:val="1"/>
          <w:numId w:val="16"/>
        </w:numPr>
        <w:rPr>
          <w:rFonts w:ascii="Times New Roman" w:hAnsi="Times New Roman" w:cs="Times New Roman"/>
        </w:rPr>
      </w:pPr>
      <w:r w:rsidRPr="005D0CA8">
        <w:rPr>
          <w:rFonts w:ascii="Times New Roman" w:hAnsi="Times New Roman" w:cs="Times New Roman"/>
          <w:b/>
          <w:bCs/>
        </w:rPr>
        <w:t>Implementation</w:t>
      </w:r>
      <w:r w:rsidRPr="005D0CA8">
        <w:rPr>
          <w:rFonts w:ascii="Times New Roman" w:hAnsi="Times New Roman" w:cs="Times New Roman"/>
        </w:rPr>
        <w:t>: We calculate the weights inversely proportional to the frequency of each demographic group in the dataset. For example, if one group is underrepresented, their instances are assigned higher weights. These weights are applied during the model training process to emphasize the importance of underrepresented groups.</w:t>
      </w:r>
    </w:p>
    <w:p w:rsidR="009521E9" w:rsidRPr="005D0CA8" w:rsidRDefault="009521E9" w:rsidP="009521E9">
      <w:pPr>
        <w:numPr>
          <w:ilvl w:val="0"/>
          <w:numId w:val="16"/>
        </w:numPr>
        <w:rPr>
          <w:rFonts w:ascii="Times New Roman" w:hAnsi="Times New Roman" w:cs="Times New Roman"/>
        </w:rPr>
      </w:pPr>
      <w:r w:rsidRPr="005D0CA8">
        <w:rPr>
          <w:rFonts w:ascii="Times New Roman" w:hAnsi="Times New Roman" w:cs="Times New Roman"/>
          <w:b/>
          <w:bCs/>
        </w:rPr>
        <w:t>Adversarial Debiasing (In-processing)</w:t>
      </w:r>
      <w:r w:rsidRPr="005D0CA8">
        <w:rPr>
          <w:rFonts w:ascii="Times New Roman" w:hAnsi="Times New Roman" w:cs="Times New Roman"/>
        </w:rPr>
        <w:t>: This technique involves training a model alongside an adversarial network that attempts to predict the demographic attribute from the model’s predictions. The main model is penalized if the adversary successfully predicts the attribute, encouraging the main model to be less biased.</w:t>
      </w:r>
    </w:p>
    <w:p w:rsidR="009521E9" w:rsidRPr="005D0CA8" w:rsidRDefault="009521E9" w:rsidP="009521E9">
      <w:pPr>
        <w:numPr>
          <w:ilvl w:val="1"/>
          <w:numId w:val="16"/>
        </w:numPr>
        <w:rPr>
          <w:rFonts w:ascii="Times New Roman" w:hAnsi="Times New Roman" w:cs="Times New Roman"/>
        </w:rPr>
      </w:pPr>
      <w:r w:rsidRPr="005D0CA8">
        <w:rPr>
          <w:rFonts w:ascii="Times New Roman" w:hAnsi="Times New Roman" w:cs="Times New Roman"/>
          <w:b/>
          <w:bCs/>
        </w:rPr>
        <w:t>Implementation</w:t>
      </w:r>
      <w:r w:rsidRPr="005D0CA8">
        <w:rPr>
          <w:rFonts w:ascii="Times New Roman" w:hAnsi="Times New Roman" w:cs="Times New Roman"/>
        </w:rPr>
        <w:t>: We set up two neural networks: the main model for predicting the target outcome and the adversarial model for predicting the demographic attribute. The training process involves minimizing the prediction error of the main model while simultaneously reducing the adversarial accuracy. This adversarial training approach helps to reduce bias in the main model’s predictions.</w:t>
      </w:r>
    </w:p>
    <w:p w:rsidR="009521E9" w:rsidRPr="005D0CA8" w:rsidRDefault="009521E9" w:rsidP="009521E9">
      <w:pPr>
        <w:numPr>
          <w:ilvl w:val="0"/>
          <w:numId w:val="16"/>
        </w:numPr>
        <w:rPr>
          <w:rFonts w:ascii="Times New Roman" w:hAnsi="Times New Roman" w:cs="Times New Roman"/>
        </w:rPr>
      </w:pPr>
      <w:r w:rsidRPr="005D0CA8">
        <w:rPr>
          <w:rFonts w:ascii="Times New Roman" w:hAnsi="Times New Roman" w:cs="Times New Roman"/>
          <w:b/>
          <w:bCs/>
        </w:rPr>
        <w:t>Equalized Thresholds (Post-processing)</w:t>
      </w:r>
      <w:r w:rsidRPr="005D0CA8">
        <w:rPr>
          <w:rFonts w:ascii="Times New Roman" w:hAnsi="Times New Roman" w:cs="Times New Roman"/>
        </w:rPr>
        <w:t>: This technique involves adjusting the decision thresholds for different demographic groups to ensure that error rates (e.g., false positives and false negatives) are equal across groups.</w:t>
      </w:r>
    </w:p>
    <w:p w:rsidR="009521E9" w:rsidRPr="005D0CA8" w:rsidRDefault="009521E9" w:rsidP="009521E9">
      <w:pPr>
        <w:numPr>
          <w:ilvl w:val="1"/>
          <w:numId w:val="16"/>
        </w:numPr>
        <w:rPr>
          <w:rFonts w:ascii="Times New Roman" w:hAnsi="Times New Roman" w:cs="Times New Roman"/>
        </w:rPr>
      </w:pPr>
      <w:r w:rsidRPr="005D0CA8">
        <w:rPr>
          <w:rFonts w:ascii="Times New Roman" w:hAnsi="Times New Roman" w:cs="Times New Roman"/>
          <w:b/>
          <w:bCs/>
        </w:rPr>
        <w:lastRenderedPageBreak/>
        <w:t>Implementation</w:t>
      </w:r>
      <w:r w:rsidRPr="005D0CA8">
        <w:rPr>
          <w:rFonts w:ascii="Times New Roman" w:hAnsi="Times New Roman" w:cs="Times New Roman"/>
        </w:rPr>
        <w:t>: After training the model, we analyze its performance across different demographic groups. Based on this analysis, we adjust the decision thresholds for each group to balance the error rates. For instance, if one group has a higher false positive rate, we increase the decision threshold for that group to reduce false positives.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Evaluation Metrics</w:t>
      </w:r>
    </w:p>
    <w:p w:rsidR="009521E9" w:rsidRPr="005D0CA8" w:rsidRDefault="009521E9" w:rsidP="009521E9">
      <w:pPr>
        <w:rPr>
          <w:rFonts w:ascii="Times New Roman" w:hAnsi="Times New Roman" w:cs="Times New Roman"/>
        </w:rPr>
      </w:pPr>
      <w:r w:rsidRPr="005D0CA8">
        <w:rPr>
          <w:rFonts w:ascii="Times New Roman" w:hAnsi="Times New Roman" w:cs="Times New Roman"/>
        </w:rPr>
        <w:t>To evaluate the effectiveness of bias detection and mitigation techniques, we use a combination of fairness, model performance, and transparency metrics:</w:t>
      </w:r>
    </w:p>
    <w:p w:rsidR="009521E9" w:rsidRPr="005D0CA8" w:rsidRDefault="009521E9" w:rsidP="009521E9">
      <w:pPr>
        <w:numPr>
          <w:ilvl w:val="0"/>
          <w:numId w:val="17"/>
        </w:numPr>
        <w:rPr>
          <w:rFonts w:ascii="Times New Roman" w:hAnsi="Times New Roman" w:cs="Times New Roman"/>
        </w:rPr>
      </w:pPr>
      <w:r w:rsidRPr="005D0CA8">
        <w:rPr>
          <w:rFonts w:ascii="Times New Roman" w:hAnsi="Times New Roman" w:cs="Times New Roman"/>
          <w:b/>
          <w:bCs/>
        </w:rPr>
        <w:t>Fairness Metrics</w:t>
      </w:r>
      <w:r w:rsidRPr="005D0CA8">
        <w:rPr>
          <w:rFonts w:ascii="Times New Roman" w:hAnsi="Times New Roman" w:cs="Times New Roman"/>
        </w:rPr>
        <w:t>: We use demographic parity and equalized odds to measure the fairness of the model. These metrics help to quantify the reduction in bias after applying mitigation techniques. Additionally, we track disparate impact and average odds difference to provide a comprehensive assessment of fairness.</w:t>
      </w:r>
    </w:p>
    <w:p w:rsidR="009521E9" w:rsidRPr="005D0CA8" w:rsidRDefault="009521E9" w:rsidP="009521E9">
      <w:pPr>
        <w:numPr>
          <w:ilvl w:val="0"/>
          <w:numId w:val="17"/>
        </w:numPr>
        <w:rPr>
          <w:rFonts w:ascii="Times New Roman" w:hAnsi="Times New Roman" w:cs="Times New Roman"/>
        </w:rPr>
      </w:pPr>
      <w:r w:rsidRPr="005D0CA8">
        <w:rPr>
          <w:rFonts w:ascii="Times New Roman" w:hAnsi="Times New Roman" w:cs="Times New Roman"/>
          <w:b/>
          <w:bCs/>
        </w:rPr>
        <w:t>Model Performance Metrics</w:t>
      </w:r>
      <w:r w:rsidRPr="005D0CA8">
        <w:rPr>
          <w:rFonts w:ascii="Times New Roman" w:hAnsi="Times New Roman" w:cs="Times New Roman"/>
        </w:rPr>
        <w:t>: We assess the overall performance of the model using standard metrics such as accuracy, precision, recall, and F1-score. These metrics provide insights into how well the model performs in predicting the target outcomes while ensuring fairness.</w:t>
      </w:r>
    </w:p>
    <w:p w:rsidR="009521E9" w:rsidRPr="005D0CA8" w:rsidRDefault="009521E9" w:rsidP="009521E9">
      <w:pPr>
        <w:numPr>
          <w:ilvl w:val="0"/>
          <w:numId w:val="17"/>
        </w:numPr>
        <w:rPr>
          <w:rFonts w:ascii="Times New Roman" w:hAnsi="Times New Roman" w:cs="Times New Roman"/>
        </w:rPr>
      </w:pPr>
      <w:r w:rsidRPr="005D0CA8">
        <w:rPr>
          <w:rFonts w:ascii="Times New Roman" w:hAnsi="Times New Roman" w:cs="Times New Roman"/>
          <w:b/>
          <w:bCs/>
        </w:rPr>
        <w:t>Transparency Metrics</w:t>
      </w:r>
      <w:r w:rsidRPr="005D0CA8">
        <w:rPr>
          <w:rFonts w:ascii="Times New Roman" w:hAnsi="Times New Roman" w:cs="Times New Roman"/>
        </w:rPr>
        <w:t>: Transparency is assessed qualitatively based on explainability scores. We use techniques such as SHAP (SHapley Additive exPlanations) and LIME (Local Interpretable Model-agnostic Explanations) to interpret the model’s predictions and ensure that the decision-making process is transparent and understandable. These techniques help to identify which features contributed to a particular prediction, providing insights into the model’s behavior.</w:t>
      </w:r>
    </w:p>
    <w:p w:rsidR="009521E9" w:rsidRPr="005D0CA8" w:rsidRDefault="009521E9" w:rsidP="009521E9">
      <w:pPr>
        <w:rPr>
          <w:rFonts w:ascii="Times New Roman" w:hAnsi="Times New Roman" w:cs="Times New Roman"/>
        </w:rPr>
      </w:pPr>
      <w:r w:rsidRPr="005D0CA8">
        <w:rPr>
          <w:rFonts w:ascii="Times New Roman" w:hAnsi="Times New Roman" w:cs="Times New Roman"/>
        </w:rPr>
        <w:t>By combining these metrics, we aim to provide a holistic evaluation of the AI models, ensuring that they are not only accurate but also fair and transparent.</w:t>
      </w:r>
    </w:p>
    <w:p w:rsidR="009521E9" w:rsidRPr="005D0CA8" w:rsidRDefault="009521E9" w:rsidP="009521E9">
      <w:pPr>
        <w:rPr>
          <w:rFonts w:ascii="Times New Roman" w:hAnsi="Times New Roman" w:cs="Times New Roman"/>
          <w:b/>
          <w:bCs/>
          <w:color w:val="1F497D" w:themeColor="text2"/>
        </w:rPr>
      </w:pPr>
      <w:r w:rsidRPr="005D0CA8">
        <w:rPr>
          <w:rFonts w:ascii="Times New Roman" w:hAnsi="Times New Roman" w:cs="Times New Roman"/>
          <w:b/>
          <w:bCs/>
          <w:color w:val="1F497D" w:themeColor="text2"/>
        </w:rPr>
        <w:t>4. Implementation and Experimentation</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Experiment Setup</w:t>
      </w:r>
    </w:p>
    <w:p w:rsidR="009521E9" w:rsidRPr="005D0CA8" w:rsidRDefault="009521E9" w:rsidP="009521E9">
      <w:pPr>
        <w:rPr>
          <w:rFonts w:ascii="Times New Roman" w:hAnsi="Times New Roman" w:cs="Times New Roman"/>
        </w:rPr>
      </w:pPr>
      <w:r w:rsidRPr="005D0CA8">
        <w:rPr>
          <w:rFonts w:ascii="Times New Roman" w:hAnsi="Times New Roman" w:cs="Times New Roman"/>
        </w:rPr>
        <w:t>To explore the impact of bias mitigation techniques, we implemented two different models: a logistic regression model and a neural network. These models were trained on both the COMPAS dataset and the Open-Source Hiring dataset. The experimental setup involved the following steps:</w:t>
      </w:r>
    </w:p>
    <w:p w:rsidR="009521E9" w:rsidRPr="005D0CA8" w:rsidRDefault="009521E9" w:rsidP="009521E9">
      <w:pPr>
        <w:numPr>
          <w:ilvl w:val="0"/>
          <w:numId w:val="25"/>
        </w:numPr>
        <w:rPr>
          <w:rFonts w:ascii="Times New Roman" w:hAnsi="Times New Roman" w:cs="Times New Roman"/>
        </w:rPr>
      </w:pPr>
      <w:r w:rsidRPr="005D0CA8">
        <w:rPr>
          <w:rFonts w:ascii="Times New Roman" w:hAnsi="Times New Roman" w:cs="Times New Roman"/>
          <w:b/>
          <w:bCs/>
        </w:rPr>
        <w:t>Data Splitting</w:t>
      </w:r>
      <w:r w:rsidRPr="005D0CA8">
        <w:rPr>
          <w:rFonts w:ascii="Times New Roman" w:hAnsi="Times New Roman" w:cs="Times New Roman"/>
        </w:rPr>
        <w:t>:</w:t>
      </w:r>
    </w:p>
    <w:p w:rsidR="009521E9" w:rsidRPr="005D0CA8" w:rsidRDefault="009521E9" w:rsidP="009521E9">
      <w:pPr>
        <w:numPr>
          <w:ilvl w:val="1"/>
          <w:numId w:val="25"/>
        </w:numPr>
        <w:rPr>
          <w:rFonts w:ascii="Times New Roman" w:hAnsi="Times New Roman" w:cs="Times New Roman"/>
        </w:rPr>
      </w:pPr>
      <w:r w:rsidRPr="005D0CA8">
        <w:rPr>
          <w:rFonts w:ascii="Times New Roman" w:hAnsi="Times New Roman" w:cs="Times New Roman"/>
          <w:b/>
          <w:bCs/>
        </w:rPr>
        <w:t>Training Set</w:t>
      </w:r>
      <w:r w:rsidRPr="005D0CA8">
        <w:rPr>
          <w:rFonts w:ascii="Times New Roman" w:hAnsi="Times New Roman" w:cs="Times New Roman"/>
        </w:rPr>
        <w:t>: 70% of the data was used for training the models.</w:t>
      </w:r>
    </w:p>
    <w:p w:rsidR="009521E9" w:rsidRPr="005D0CA8" w:rsidRDefault="009521E9" w:rsidP="009521E9">
      <w:pPr>
        <w:numPr>
          <w:ilvl w:val="1"/>
          <w:numId w:val="25"/>
        </w:numPr>
        <w:rPr>
          <w:rFonts w:ascii="Times New Roman" w:hAnsi="Times New Roman" w:cs="Times New Roman"/>
        </w:rPr>
      </w:pPr>
      <w:r w:rsidRPr="005D0CA8">
        <w:rPr>
          <w:rFonts w:ascii="Times New Roman" w:hAnsi="Times New Roman" w:cs="Times New Roman"/>
          <w:b/>
          <w:bCs/>
        </w:rPr>
        <w:t>Validation Set</w:t>
      </w:r>
      <w:r w:rsidRPr="005D0CA8">
        <w:rPr>
          <w:rFonts w:ascii="Times New Roman" w:hAnsi="Times New Roman" w:cs="Times New Roman"/>
        </w:rPr>
        <w:t>: 15% of the data was used for tuning hyperparameters and validating model performance.</w:t>
      </w:r>
    </w:p>
    <w:p w:rsidR="009521E9" w:rsidRPr="005D0CA8" w:rsidRDefault="009521E9" w:rsidP="009521E9">
      <w:pPr>
        <w:numPr>
          <w:ilvl w:val="1"/>
          <w:numId w:val="25"/>
        </w:numPr>
        <w:rPr>
          <w:rFonts w:ascii="Times New Roman" w:hAnsi="Times New Roman" w:cs="Times New Roman"/>
        </w:rPr>
      </w:pPr>
      <w:r w:rsidRPr="005D0CA8">
        <w:rPr>
          <w:rFonts w:ascii="Times New Roman" w:hAnsi="Times New Roman" w:cs="Times New Roman"/>
          <w:b/>
          <w:bCs/>
        </w:rPr>
        <w:t>Testing Set</w:t>
      </w:r>
      <w:r w:rsidRPr="005D0CA8">
        <w:rPr>
          <w:rFonts w:ascii="Times New Roman" w:hAnsi="Times New Roman" w:cs="Times New Roman"/>
        </w:rPr>
        <w:t>: The remaining 15% of the data was reserved for evaluating the final model performance and fairness.</w:t>
      </w:r>
    </w:p>
    <w:p w:rsidR="009521E9" w:rsidRPr="005D0CA8" w:rsidRDefault="009521E9" w:rsidP="009521E9">
      <w:pPr>
        <w:numPr>
          <w:ilvl w:val="0"/>
          <w:numId w:val="25"/>
        </w:numPr>
        <w:rPr>
          <w:rFonts w:ascii="Times New Roman" w:hAnsi="Times New Roman" w:cs="Times New Roman"/>
        </w:rPr>
      </w:pPr>
      <w:r w:rsidRPr="005D0CA8">
        <w:rPr>
          <w:rFonts w:ascii="Times New Roman" w:hAnsi="Times New Roman" w:cs="Times New Roman"/>
          <w:b/>
          <w:bCs/>
        </w:rPr>
        <w:t>Model Training</w:t>
      </w:r>
      <w:r w:rsidRPr="005D0CA8">
        <w:rPr>
          <w:rFonts w:ascii="Times New Roman" w:hAnsi="Times New Roman" w:cs="Times New Roman"/>
        </w:rPr>
        <w:t>:</w:t>
      </w:r>
    </w:p>
    <w:p w:rsidR="009521E9" w:rsidRPr="005D0CA8" w:rsidRDefault="009521E9" w:rsidP="009521E9">
      <w:pPr>
        <w:numPr>
          <w:ilvl w:val="1"/>
          <w:numId w:val="25"/>
        </w:numPr>
        <w:rPr>
          <w:rFonts w:ascii="Times New Roman" w:hAnsi="Times New Roman" w:cs="Times New Roman"/>
        </w:rPr>
      </w:pPr>
      <w:r w:rsidRPr="005D0CA8">
        <w:rPr>
          <w:rFonts w:ascii="Times New Roman" w:hAnsi="Times New Roman" w:cs="Times New Roman"/>
          <w:b/>
          <w:bCs/>
        </w:rPr>
        <w:t>Logistic Regression Model</w:t>
      </w:r>
      <w:r w:rsidRPr="005D0CA8">
        <w:rPr>
          <w:rFonts w:ascii="Times New Roman" w:hAnsi="Times New Roman" w:cs="Times New Roman"/>
        </w:rPr>
        <w:t>: A straightforward yet powerful linear model for binary classification. It provides interpretability and serves as a baseline for comparison.</w:t>
      </w:r>
    </w:p>
    <w:p w:rsidR="009521E9" w:rsidRPr="005D0CA8" w:rsidRDefault="009521E9" w:rsidP="009521E9">
      <w:pPr>
        <w:numPr>
          <w:ilvl w:val="1"/>
          <w:numId w:val="25"/>
        </w:numPr>
        <w:rPr>
          <w:rFonts w:ascii="Times New Roman" w:hAnsi="Times New Roman" w:cs="Times New Roman"/>
        </w:rPr>
      </w:pPr>
      <w:r w:rsidRPr="005D0CA8">
        <w:rPr>
          <w:rFonts w:ascii="Times New Roman" w:hAnsi="Times New Roman" w:cs="Times New Roman"/>
          <w:b/>
          <w:bCs/>
        </w:rPr>
        <w:lastRenderedPageBreak/>
        <w:t>Neural Network</w:t>
      </w:r>
      <w:r w:rsidRPr="005D0CA8">
        <w:rPr>
          <w:rFonts w:ascii="Times New Roman" w:hAnsi="Times New Roman" w:cs="Times New Roman"/>
        </w:rPr>
        <w:t>: A more complex model with multiple hidden layers and ReLU activation functions to capture non-linear relationships in the data. The architecture included input layers matching the number of features, two hidden layers with 64 neurons each, and an output layer for binary classification.</w:t>
      </w:r>
    </w:p>
    <w:p w:rsidR="009521E9" w:rsidRPr="005D0CA8" w:rsidRDefault="009521E9" w:rsidP="009521E9">
      <w:pPr>
        <w:numPr>
          <w:ilvl w:val="0"/>
          <w:numId w:val="25"/>
        </w:numPr>
        <w:rPr>
          <w:rFonts w:ascii="Times New Roman" w:hAnsi="Times New Roman" w:cs="Times New Roman"/>
        </w:rPr>
      </w:pPr>
      <w:r w:rsidRPr="005D0CA8">
        <w:rPr>
          <w:rFonts w:ascii="Times New Roman" w:hAnsi="Times New Roman" w:cs="Times New Roman"/>
          <w:b/>
          <w:bCs/>
        </w:rPr>
        <w:t>Baseline Evaluation</w:t>
      </w:r>
      <w:r w:rsidRPr="005D0CA8">
        <w:rPr>
          <w:rFonts w:ascii="Times New Roman" w:hAnsi="Times New Roman" w:cs="Times New Roman"/>
        </w:rPr>
        <w:t>:</w:t>
      </w:r>
    </w:p>
    <w:p w:rsidR="009521E9" w:rsidRPr="005D0CA8" w:rsidRDefault="009521E9" w:rsidP="009521E9">
      <w:pPr>
        <w:numPr>
          <w:ilvl w:val="1"/>
          <w:numId w:val="25"/>
        </w:numPr>
        <w:rPr>
          <w:rFonts w:ascii="Times New Roman" w:hAnsi="Times New Roman" w:cs="Times New Roman"/>
        </w:rPr>
      </w:pPr>
      <w:r w:rsidRPr="005D0CA8">
        <w:rPr>
          <w:rFonts w:ascii="Times New Roman" w:hAnsi="Times New Roman" w:cs="Times New Roman"/>
        </w:rPr>
        <w:t>Both models were initially trained without any bias mitigation techniques to establish a biased baseline.</w:t>
      </w:r>
    </w:p>
    <w:p w:rsidR="009521E9" w:rsidRPr="005D0CA8" w:rsidRDefault="009521E9" w:rsidP="009521E9">
      <w:pPr>
        <w:numPr>
          <w:ilvl w:val="1"/>
          <w:numId w:val="25"/>
        </w:numPr>
        <w:rPr>
          <w:rFonts w:ascii="Times New Roman" w:hAnsi="Times New Roman" w:cs="Times New Roman"/>
        </w:rPr>
      </w:pPr>
      <w:r w:rsidRPr="005D0CA8">
        <w:rPr>
          <w:rFonts w:ascii="Times New Roman" w:hAnsi="Times New Roman" w:cs="Times New Roman"/>
        </w:rPr>
        <w:t>Fairness metrics (demographic parity, equalized odds) and performance metrics (accuracy, precision, </w:t>
      </w:r>
      <w:proofErr w:type="gramStart"/>
      <w:r w:rsidRPr="005D0CA8">
        <w:rPr>
          <w:rFonts w:ascii="Times New Roman" w:hAnsi="Times New Roman" w:cs="Times New Roman"/>
        </w:rPr>
        <w:t>recall</w:t>
      </w:r>
      <w:proofErr w:type="gramEnd"/>
      <w:r w:rsidRPr="005D0CA8">
        <w:rPr>
          <w:rFonts w:ascii="Times New Roman" w:hAnsi="Times New Roman" w:cs="Times New Roman"/>
        </w:rPr>
        <w:t>) were calculated to assess the initial bias and model performance.</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Bias Detection Results</w:t>
      </w:r>
    </w:p>
    <w:p w:rsidR="009521E9" w:rsidRPr="005D0CA8" w:rsidRDefault="009521E9" w:rsidP="009521E9">
      <w:pPr>
        <w:rPr>
          <w:rFonts w:ascii="Times New Roman" w:hAnsi="Times New Roman" w:cs="Times New Roman"/>
        </w:rPr>
      </w:pPr>
      <w:r w:rsidRPr="005D0CA8">
        <w:rPr>
          <w:rFonts w:ascii="Times New Roman" w:hAnsi="Times New Roman" w:cs="Times New Roman"/>
        </w:rPr>
        <w:t>The initial results indicated significant demographic biases in both models:</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COMPAS Dataset</w:t>
      </w:r>
      <w:r w:rsidRPr="005D0CA8">
        <w:rPr>
          <w:rFonts w:ascii="Times New Roman" w:hAnsi="Times New Roman" w:cs="Times New Roman"/>
        </w:rPr>
        <w:t>:</w:t>
      </w:r>
    </w:p>
    <w:p w:rsidR="009521E9" w:rsidRPr="005D0CA8" w:rsidRDefault="009521E9" w:rsidP="009521E9">
      <w:pPr>
        <w:numPr>
          <w:ilvl w:val="0"/>
          <w:numId w:val="26"/>
        </w:numPr>
        <w:rPr>
          <w:rFonts w:ascii="Times New Roman" w:hAnsi="Times New Roman" w:cs="Times New Roman"/>
        </w:rPr>
      </w:pPr>
      <w:r w:rsidRPr="005D0CA8">
        <w:rPr>
          <w:rFonts w:ascii="Times New Roman" w:hAnsi="Times New Roman" w:cs="Times New Roman"/>
          <w:b/>
          <w:bCs/>
        </w:rPr>
        <w:t>Logistic Regression</w:t>
      </w:r>
      <w:r w:rsidRPr="005D0CA8">
        <w:rPr>
          <w:rFonts w:ascii="Times New Roman" w:hAnsi="Times New Roman" w:cs="Times New Roman"/>
        </w:rPr>
        <w:t>: Analysis revealed higher risk scores disproportionately assigned to minority groups, indicating racial bias. For example, the false positive rate was notably higher for African American individuals compared to Caucasian individuals.</w:t>
      </w:r>
    </w:p>
    <w:p w:rsidR="009521E9" w:rsidRPr="005D0CA8" w:rsidRDefault="009521E9" w:rsidP="009521E9">
      <w:pPr>
        <w:numPr>
          <w:ilvl w:val="0"/>
          <w:numId w:val="26"/>
        </w:numPr>
        <w:rPr>
          <w:rFonts w:ascii="Times New Roman" w:hAnsi="Times New Roman" w:cs="Times New Roman"/>
        </w:rPr>
      </w:pPr>
      <w:r w:rsidRPr="005D0CA8">
        <w:rPr>
          <w:rFonts w:ascii="Times New Roman" w:hAnsi="Times New Roman" w:cs="Times New Roman"/>
          <w:b/>
          <w:bCs/>
        </w:rPr>
        <w:t>Neural Network</w:t>
      </w:r>
      <w:r w:rsidRPr="005D0CA8">
        <w:rPr>
          <w:rFonts w:ascii="Times New Roman" w:hAnsi="Times New Roman" w:cs="Times New Roman"/>
        </w:rPr>
        <w:t>: The neural network model exhibited similar trends, with minority groups receiving higher risk scores, reinforcing racial disparities. The true positive rate was also inconsistent across different demographic groups.</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Hiring Dataset</w:t>
      </w:r>
      <w:r w:rsidRPr="005D0CA8">
        <w:rPr>
          <w:rFonts w:ascii="Times New Roman" w:hAnsi="Times New Roman" w:cs="Times New Roman"/>
        </w:rPr>
        <w:t>:</w:t>
      </w:r>
    </w:p>
    <w:p w:rsidR="009521E9" w:rsidRPr="005D0CA8" w:rsidRDefault="009521E9" w:rsidP="009521E9">
      <w:pPr>
        <w:numPr>
          <w:ilvl w:val="0"/>
          <w:numId w:val="27"/>
        </w:numPr>
        <w:rPr>
          <w:rFonts w:ascii="Times New Roman" w:hAnsi="Times New Roman" w:cs="Times New Roman"/>
        </w:rPr>
      </w:pPr>
      <w:r w:rsidRPr="005D0CA8">
        <w:rPr>
          <w:rFonts w:ascii="Times New Roman" w:hAnsi="Times New Roman" w:cs="Times New Roman"/>
          <w:b/>
          <w:bCs/>
        </w:rPr>
        <w:t>Logistic Regression</w:t>
      </w:r>
      <w:r w:rsidRPr="005D0CA8">
        <w:rPr>
          <w:rFonts w:ascii="Times New Roman" w:hAnsi="Times New Roman" w:cs="Times New Roman"/>
        </w:rPr>
        <w:t>: Gender-related biases were evident, with lower hiring probabilities for female candidates compared to male candidates. The model showed a higher likelihood of recommending male candidates for hiring.</w:t>
      </w:r>
    </w:p>
    <w:p w:rsidR="009521E9" w:rsidRPr="005D0CA8" w:rsidRDefault="009521E9" w:rsidP="009521E9">
      <w:pPr>
        <w:numPr>
          <w:ilvl w:val="0"/>
          <w:numId w:val="27"/>
        </w:numPr>
        <w:rPr>
          <w:rFonts w:ascii="Times New Roman" w:hAnsi="Times New Roman" w:cs="Times New Roman"/>
        </w:rPr>
      </w:pPr>
      <w:r w:rsidRPr="005D0CA8">
        <w:rPr>
          <w:rFonts w:ascii="Times New Roman" w:hAnsi="Times New Roman" w:cs="Times New Roman"/>
          <w:b/>
          <w:bCs/>
        </w:rPr>
        <w:t>Neural Network</w:t>
      </w:r>
      <w:r w:rsidRPr="005D0CA8">
        <w:rPr>
          <w:rFonts w:ascii="Times New Roman" w:hAnsi="Times New Roman" w:cs="Times New Roman"/>
        </w:rPr>
        <w:t>: Gender biases persisted, with the neural network favoring male candidates over female candidates, resulting in unequal true positive and false positive rates.</w:t>
      </w:r>
    </w:p>
    <w:p w:rsidR="009521E9" w:rsidRPr="005D0CA8" w:rsidRDefault="009521E9" w:rsidP="009521E9">
      <w:pPr>
        <w:rPr>
          <w:rFonts w:ascii="Times New Roman" w:hAnsi="Times New Roman" w:cs="Times New Roman"/>
        </w:rPr>
      </w:pPr>
      <w:r w:rsidRPr="005D0CA8">
        <w:rPr>
          <w:rFonts w:ascii="Times New Roman" w:hAnsi="Times New Roman" w:cs="Times New Roman"/>
        </w:rPr>
        <w:t>The fairness metrics clearly indicated disparities:</w:t>
      </w:r>
    </w:p>
    <w:p w:rsidR="009521E9" w:rsidRPr="005D0CA8" w:rsidRDefault="009521E9" w:rsidP="009521E9">
      <w:pPr>
        <w:numPr>
          <w:ilvl w:val="0"/>
          <w:numId w:val="28"/>
        </w:numPr>
        <w:rPr>
          <w:rFonts w:ascii="Times New Roman" w:hAnsi="Times New Roman" w:cs="Times New Roman"/>
        </w:rPr>
      </w:pPr>
      <w:r w:rsidRPr="005D0CA8">
        <w:rPr>
          <w:rFonts w:ascii="Times New Roman" w:hAnsi="Times New Roman" w:cs="Times New Roman"/>
          <w:b/>
          <w:bCs/>
        </w:rPr>
        <w:t>Demographic Parity</w:t>
      </w:r>
      <w:r w:rsidRPr="005D0CA8">
        <w:rPr>
          <w:rFonts w:ascii="Times New Roman" w:hAnsi="Times New Roman" w:cs="Times New Roman"/>
        </w:rPr>
        <w:t>: Substantial differences in the proportion of positive outcomes (e.g., no recidivism or hiring) across demographic groups were observed.</w:t>
      </w:r>
    </w:p>
    <w:p w:rsidR="009521E9" w:rsidRPr="005D0CA8" w:rsidRDefault="009521E9" w:rsidP="009521E9">
      <w:pPr>
        <w:numPr>
          <w:ilvl w:val="0"/>
          <w:numId w:val="28"/>
        </w:numPr>
        <w:rPr>
          <w:rFonts w:ascii="Times New Roman" w:hAnsi="Times New Roman" w:cs="Times New Roman"/>
        </w:rPr>
      </w:pPr>
      <w:r w:rsidRPr="005D0CA8">
        <w:rPr>
          <w:rFonts w:ascii="Times New Roman" w:hAnsi="Times New Roman" w:cs="Times New Roman"/>
          <w:b/>
          <w:bCs/>
        </w:rPr>
        <w:t>Equalized Odds</w:t>
      </w:r>
      <w:r w:rsidRPr="005D0CA8">
        <w:rPr>
          <w:rFonts w:ascii="Times New Roman" w:hAnsi="Times New Roman" w:cs="Times New Roman"/>
        </w:rPr>
        <w:t>: Significant discrepancies in true positive and false positive rates between groups highlighted the need for bias mitigation.</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Bias Mitigation Experiments</w:t>
      </w:r>
    </w:p>
    <w:p w:rsidR="009521E9" w:rsidRPr="005D0CA8" w:rsidRDefault="009521E9" w:rsidP="009521E9">
      <w:pPr>
        <w:rPr>
          <w:rFonts w:ascii="Times New Roman" w:hAnsi="Times New Roman" w:cs="Times New Roman"/>
        </w:rPr>
      </w:pPr>
      <w:r w:rsidRPr="005D0CA8">
        <w:rPr>
          <w:rFonts w:ascii="Times New Roman" w:hAnsi="Times New Roman" w:cs="Times New Roman"/>
        </w:rPr>
        <w:t>We applied three main bias mitigation techniques and observed the following results:</w:t>
      </w:r>
    </w:p>
    <w:p w:rsidR="009521E9" w:rsidRPr="005D0CA8" w:rsidRDefault="009521E9" w:rsidP="009521E9">
      <w:pPr>
        <w:numPr>
          <w:ilvl w:val="0"/>
          <w:numId w:val="29"/>
        </w:numPr>
        <w:rPr>
          <w:rFonts w:ascii="Times New Roman" w:hAnsi="Times New Roman" w:cs="Times New Roman"/>
        </w:rPr>
      </w:pPr>
      <w:r w:rsidRPr="005D0CA8">
        <w:rPr>
          <w:rFonts w:ascii="Times New Roman" w:hAnsi="Times New Roman" w:cs="Times New Roman"/>
          <w:b/>
          <w:bCs/>
        </w:rPr>
        <w:t>Reweighting (Pre-processing)</w:t>
      </w:r>
      <w:r w:rsidRPr="005D0CA8">
        <w:rPr>
          <w:rFonts w:ascii="Times New Roman" w:hAnsi="Times New Roman" w:cs="Times New Roman"/>
        </w:rPr>
        <w:t>:</w:t>
      </w:r>
    </w:p>
    <w:p w:rsidR="009521E9" w:rsidRPr="005D0CA8" w:rsidRDefault="009521E9" w:rsidP="009521E9">
      <w:pPr>
        <w:numPr>
          <w:ilvl w:val="1"/>
          <w:numId w:val="29"/>
        </w:numPr>
        <w:rPr>
          <w:rFonts w:ascii="Times New Roman" w:hAnsi="Times New Roman" w:cs="Times New Roman"/>
        </w:rPr>
      </w:pPr>
      <w:r w:rsidRPr="005D0CA8">
        <w:rPr>
          <w:rFonts w:ascii="Times New Roman" w:hAnsi="Times New Roman" w:cs="Times New Roman"/>
          <w:b/>
          <w:bCs/>
        </w:rPr>
        <w:lastRenderedPageBreak/>
        <w:t>Method</w:t>
      </w:r>
      <w:r w:rsidRPr="005D0CA8">
        <w:rPr>
          <w:rFonts w:ascii="Times New Roman" w:hAnsi="Times New Roman" w:cs="Times New Roman"/>
        </w:rPr>
        <w:t>: Adjusted weights of training instances based on demographic attributes to balance representation. This involved calculating weights inversely proportional to the frequency of each demographic group in the dataset.</w:t>
      </w:r>
    </w:p>
    <w:p w:rsidR="009521E9" w:rsidRPr="005D0CA8" w:rsidRDefault="009521E9" w:rsidP="009521E9">
      <w:pPr>
        <w:numPr>
          <w:ilvl w:val="1"/>
          <w:numId w:val="29"/>
        </w:numPr>
        <w:rPr>
          <w:rFonts w:ascii="Times New Roman" w:hAnsi="Times New Roman" w:cs="Times New Roman"/>
        </w:rPr>
      </w:pPr>
      <w:r w:rsidRPr="005D0CA8">
        <w:rPr>
          <w:rFonts w:ascii="Times New Roman" w:hAnsi="Times New Roman" w:cs="Times New Roman"/>
          <w:b/>
          <w:bCs/>
        </w:rPr>
        <w:t>Results</w:t>
      </w:r>
      <w:r w:rsidRPr="005D0CA8">
        <w:rPr>
          <w:rFonts w:ascii="Times New Roman" w:hAnsi="Times New Roman" w:cs="Times New Roman"/>
        </w:rPr>
        <w:t>:</w:t>
      </w:r>
    </w:p>
    <w:p w:rsidR="009521E9" w:rsidRPr="005D0CA8" w:rsidRDefault="009521E9" w:rsidP="009521E9">
      <w:pPr>
        <w:numPr>
          <w:ilvl w:val="2"/>
          <w:numId w:val="29"/>
        </w:numPr>
        <w:rPr>
          <w:rFonts w:ascii="Times New Roman" w:hAnsi="Times New Roman" w:cs="Times New Roman"/>
        </w:rPr>
      </w:pPr>
      <w:r w:rsidRPr="005D0CA8">
        <w:rPr>
          <w:rFonts w:ascii="Times New Roman" w:hAnsi="Times New Roman" w:cs="Times New Roman"/>
          <w:b/>
          <w:bCs/>
        </w:rPr>
        <w:t>Logistic Regression</w:t>
      </w:r>
      <w:r w:rsidRPr="005D0CA8">
        <w:rPr>
          <w:rFonts w:ascii="Times New Roman" w:hAnsi="Times New Roman" w:cs="Times New Roman"/>
        </w:rPr>
        <w:t>: Reweighting showed moderate success in reducing demographic parity differences. The fairness metrics improved, with more balanced positive outcomes across demographic groups.</w:t>
      </w:r>
    </w:p>
    <w:p w:rsidR="009521E9" w:rsidRPr="005D0CA8" w:rsidRDefault="009521E9" w:rsidP="009521E9">
      <w:pPr>
        <w:numPr>
          <w:ilvl w:val="2"/>
          <w:numId w:val="29"/>
        </w:numPr>
        <w:rPr>
          <w:rFonts w:ascii="Times New Roman" w:hAnsi="Times New Roman" w:cs="Times New Roman"/>
        </w:rPr>
      </w:pPr>
      <w:r w:rsidRPr="005D0CA8">
        <w:rPr>
          <w:rFonts w:ascii="Times New Roman" w:hAnsi="Times New Roman" w:cs="Times New Roman"/>
          <w:b/>
          <w:bCs/>
        </w:rPr>
        <w:t>Neural Network</w:t>
      </w:r>
      <w:r w:rsidRPr="005D0CA8">
        <w:rPr>
          <w:rFonts w:ascii="Times New Roman" w:hAnsi="Times New Roman" w:cs="Times New Roman"/>
        </w:rPr>
        <w:t>: The neural network also demonstrated reduced bias, though to a lesser extent compared to the logistic regression model. The changes in fairness metrics were less pronounced.</w:t>
      </w:r>
    </w:p>
    <w:p w:rsidR="009521E9" w:rsidRPr="005D0CA8" w:rsidRDefault="009521E9" w:rsidP="009521E9">
      <w:pPr>
        <w:numPr>
          <w:ilvl w:val="1"/>
          <w:numId w:val="29"/>
        </w:numPr>
        <w:rPr>
          <w:rFonts w:ascii="Times New Roman" w:hAnsi="Times New Roman" w:cs="Times New Roman"/>
        </w:rPr>
      </w:pPr>
      <w:r w:rsidRPr="005D0CA8">
        <w:rPr>
          <w:rFonts w:ascii="Times New Roman" w:hAnsi="Times New Roman" w:cs="Times New Roman"/>
          <w:b/>
          <w:bCs/>
        </w:rPr>
        <w:t>Analysis</w:t>
      </w:r>
      <w:r w:rsidRPr="005D0CA8">
        <w:rPr>
          <w:rFonts w:ascii="Times New Roman" w:hAnsi="Times New Roman" w:cs="Times New Roman"/>
        </w:rPr>
        <w:t>: Reweighting effectively balanced group representation without significantly compromising model performance. However, its impact varied across different model types.</w:t>
      </w:r>
    </w:p>
    <w:p w:rsidR="009521E9" w:rsidRPr="005D0CA8" w:rsidRDefault="009521E9" w:rsidP="009521E9">
      <w:pPr>
        <w:numPr>
          <w:ilvl w:val="0"/>
          <w:numId w:val="29"/>
        </w:numPr>
        <w:rPr>
          <w:rFonts w:ascii="Times New Roman" w:hAnsi="Times New Roman" w:cs="Times New Roman"/>
        </w:rPr>
      </w:pPr>
      <w:r w:rsidRPr="005D0CA8">
        <w:rPr>
          <w:rFonts w:ascii="Times New Roman" w:hAnsi="Times New Roman" w:cs="Times New Roman"/>
          <w:b/>
          <w:bCs/>
        </w:rPr>
        <w:t>Adversarial Debiasing (In-processing)</w:t>
      </w:r>
      <w:r w:rsidRPr="005D0CA8">
        <w:rPr>
          <w:rFonts w:ascii="Times New Roman" w:hAnsi="Times New Roman" w:cs="Times New Roman"/>
        </w:rPr>
        <w:t>:</w:t>
      </w:r>
    </w:p>
    <w:p w:rsidR="009521E9" w:rsidRPr="005D0CA8" w:rsidRDefault="009521E9" w:rsidP="009521E9">
      <w:pPr>
        <w:numPr>
          <w:ilvl w:val="1"/>
          <w:numId w:val="29"/>
        </w:numPr>
        <w:rPr>
          <w:rFonts w:ascii="Times New Roman" w:hAnsi="Times New Roman" w:cs="Times New Roman"/>
        </w:rPr>
      </w:pPr>
      <w:r w:rsidRPr="005D0CA8">
        <w:rPr>
          <w:rFonts w:ascii="Times New Roman" w:hAnsi="Times New Roman" w:cs="Times New Roman"/>
          <w:b/>
          <w:bCs/>
        </w:rPr>
        <w:t>Method</w:t>
      </w:r>
      <w:r w:rsidRPr="005D0CA8">
        <w:rPr>
          <w:rFonts w:ascii="Times New Roman" w:hAnsi="Times New Roman" w:cs="Times New Roman"/>
        </w:rPr>
        <w:t>: Introduced an adversarial network during training to minimize biased predictions. The adversarial network attempted to predict the demographic attribute from the model’s predictions, and the main model was penalized if the adversary succeeded.</w:t>
      </w:r>
    </w:p>
    <w:p w:rsidR="009521E9" w:rsidRPr="005D0CA8" w:rsidRDefault="009521E9" w:rsidP="009521E9">
      <w:pPr>
        <w:numPr>
          <w:ilvl w:val="1"/>
          <w:numId w:val="29"/>
        </w:numPr>
        <w:rPr>
          <w:rFonts w:ascii="Times New Roman" w:hAnsi="Times New Roman" w:cs="Times New Roman"/>
        </w:rPr>
      </w:pPr>
      <w:r w:rsidRPr="005D0CA8">
        <w:rPr>
          <w:rFonts w:ascii="Times New Roman" w:hAnsi="Times New Roman" w:cs="Times New Roman"/>
          <w:b/>
          <w:bCs/>
        </w:rPr>
        <w:t>Results</w:t>
      </w:r>
      <w:r w:rsidRPr="005D0CA8">
        <w:rPr>
          <w:rFonts w:ascii="Times New Roman" w:hAnsi="Times New Roman" w:cs="Times New Roman"/>
        </w:rPr>
        <w:t>:</w:t>
      </w:r>
    </w:p>
    <w:p w:rsidR="009521E9" w:rsidRPr="005D0CA8" w:rsidRDefault="009521E9" w:rsidP="009521E9">
      <w:pPr>
        <w:numPr>
          <w:ilvl w:val="2"/>
          <w:numId w:val="29"/>
        </w:numPr>
        <w:rPr>
          <w:rFonts w:ascii="Times New Roman" w:hAnsi="Times New Roman" w:cs="Times New Roman"/>
        </w:rPr>
      </w:pPr>
      <w:r w:rsidRPr="005D0CA8">
        <w:rPr>
          <w:rFonts w:ascii="Times New Roman" w:hAnsi="Times New Roman" w:cs="Times New Roman"/>
          <w:b/>
          <w:bCs/>
        </w:rPr>
        <w:t>Logistic Regression</w:t>
      </w:r>
      <w:r w:rsidRPr="005D0CA8">
        <w:rPr>
          <w:rFonts w:ascii="Times New Roman" w:hAnsi="Times New Roman" w:cs="Times New Roman"/>
        </w:rPr>
        <w:t>: Significant improvements in fairness metrics were observed, with reduced disparities in demographic parity and equalized odds. The model’s overall accuracy slightly decreased.</w:t>
      </w:r>
    </w:p>
    <w:p w:rsidR="009521E9" w:rsidRPr="005D0CA8" w:rsidRDefault="009521E9" w:rsidP="009521E9">
      <w:pPr>
        <w:numPr>
          <w:ilvl w:val="2"/>
          <w:numId w:val="29"/>
        </w:numPr>
        <w:rPr>
          <w:rFonts w:ascii="Times New Roman" w:hAnsi="Times New Roman" w:cs="Times New Roman"/>
        </w:rPr>
      </w:pPr>
      <w:r w:rsidRPr="005D0CA8">
        <w:rPr>
          <w:rFonts w:ascii="Times New Roman" w:hAnsi="Times New Roman" w:cs="Times New Roman"/>
          <w:b/>
          <w:bCs/>
        </w:rPr>
        <w:t>Neural Network</w:t>
      </w:r>
      <w:r w:rsidRPr="005D0CA8">
        <w:rPr>
          <w:rFonts w:ascii="Times New Roman" w:hAnsi="Times New Roman" w:cs="Times New Roman"/>
        </w:rPr>
        <w:t>: Adversarial debiasing also resulted in substantial fairness improvements for the neural network. The trade-off included a minor reduction in accuracy but notable fairness enhancements.</w:t>
      </w:r>
    </w:p>
    <w:p w:rsidR="009521E9" w:rsidRPr="005D0CA8" w:rsidRDefault="009521E9" w:rsidP="009521E9">
      <w:pPr>
        <w:numPr>
          <w:ilvl w:val="1"/>
          <w:numId w:val="29"/>
        </w:numPr>
        <w:rPr>
          <w:rFonts w:ascii="Times New Roman" w:hAnsi="Times New Roman" w:cs="Times New Roman"/>
        </w:rPr>
      </w:pPr>
      <w:r w:rsidRPr="005D0CA8">
        <w:rPr>
          <w:rFonts w:ascii="Times New Roman" w:hAnsi="Times New Roman" w:cs="Times New Roman"/>
          <w:b/>
          <w:bCs/>
        </w:rPr>
        <w:t>Analysis</w:t>
      </w:r>
      <w:r w:rsidRPr="005D0CA8">
        <w:rPr>
          <w:rFonts w:ascii="Times New Roman" w:hAnsi="Times New Roman" w:cs="Times New Roman"/>
        </w:rPr>
        <w:t>: Adversarial debiasing effectively mitigated bias, striking a balance between fairness and accuracy. While there was a slight performance loss, the gains in fairness were substantial.</w:t>
      </w:r>
    </w:p>
    <w:p w:rsidR="009521E9" w:rsidRPr="005D0CA8" w:rsidRDefault="009521E9" w:rsidP="009521E9">
      <w:pPr>
        <w:numPr>
          <w:ilvl w:val="0"/>
          <w:numId w:val="29"/>
        </w:numPr>
        <w:rPr>
          <w:rFonts w:ascii="Times New Roman" w:hAnsi="Times New Roman" w:cs="Times New Roman"/>
        </w:rPr>
      </w:pPr>
      <w:r w:rsidRPr="005D0CA8">
        <w:rPr>
          <w:rFonts w:ascii="Times New Roman" w:hAnsi="Times New Roman" w:cs="Times New Roman"/>
          <w:b/>
          <w:bCs/>
        </w:rPr>
        <w:t>Equalized Thresholds (Post-processing)</w:t>
      </w:r>
      <w:r w:rsidRPr="005D0CA8">
        <w:rPr>
          <w:rFonts w:ascii="Times New Roman" w:hAnsi="Times New Roman" w:cs="Times New Roman"/>
        </w:rPr>
        <w:t>:</w:t>
      </w:r>
    </w:p>
    <w:p w:rsidR="009521E9" w:rsidRPr="005D0CA8" w:rsidRDefault="009521E9" w:rsidP="009521E9">
      <w:pPr>
        <w:numPr>
          <w:ilvl w:val="1"/>
          <w:numId w:val="29"/>
        </w:numPr>
        <w:rPr>
          <w:rFonts w:ascii="Times New Roman" w:hAnsi="Times New Roman" w:cs="Times New Roman"/>
        </w:rPr>
      </w:pPr>
      <w:r w:rsidRPr="005D0CA8">
        <w:rPr>
          <w:rFonts w:ascii="Times New Roman" w:hAnsi="Times New Roman" w:cs="Times New Roman"/>
          <w:b/>
          <w:bCs/>
        </w:rPr>
        <w:t>Method</w:t>
      </w:r>
      <w:r w:rsidRPr="005D0CA8">
        <w:rPr>
          <w:rFonts w:ascii="Times New Roman" w:hAnsi="Times New Roman" w:cs="Times New Roman"/>
        </w:rPr>
        <w:t>: Adjusted decision thresholds for different demographic groups to equalize error rates and ensure balanced outcomes. This involved analyzing model performance across groups and setting specific thresholds to balance true positive and false positive rates.</w:t>
      </w:r>
    </w:p>
    <w:p w:rsidR="009521E9" w:rsidRPr="005D0CA8" w:rsidRDefault="009521E9" w:rsidP="009521E9">
      <w:pPr>
        <w:numPr>
          <w:ilvl w:val="1"/>
          <w:numId w:val="29"/>
        </w:numPr>
        <w:rPr>
          <w:rFonts w:ascii="Times New Roman" w:hAnsi="Times New Roman" w:cs="Times New Roman"/>
        </w:rPr>
      </w:pPr>
      <w:r w:rsidRPr="005D0CA8">
        <w:rPr>
          <w:rFonts w:ascii="Times New Roman" w:hAnsi="Times New Roman" w:cs="Times New Roman"/>
          <w:b/>
          <w:bCs/>
        </w:rPr>
        <w:t>Results</w:t>
      </w:r>
      <w:r w:rsidRPr="005D0CA8">
        <w:rPr>
          <w:rFonts w:ascii="Times New Roman" w:hAnsi="Times New Roman" w:cs="Times New Roman"/>
        </w:rPr>
        <w:t>:</w:t>
      </w:r>
    </w:p>
    <w:p w:rsidR="009521E9" w:rsidRPr="005D0CA8" w:rsidRDefault="009521E9" w:rsidP="009521E9">
      <w:pPr>
        <w:numPr>
          <w:ilvl w:val="2"/>
          <w:numId w:val="29"/>
        </w:numPr>
        <w:rPr>
          <w:rFonts w:ascii="Times New Roman" w:hAnsi="Times New Roman" w:cs="Times New Roman"/>
        </w:rPr>
      </w:pPr>
      <w:r w:rsidRPr="005D0CA8">
        <w:rPr>
          <w:rFonts w:ascii="Times New Roman" w:hAnsi="Times New Roman" w:cs="Times New Roman"/>
          <w:b/>
          <w:bCs/>
        </w:rPr>
        <w:t>Logistic Regression</w:t>
      </w:r>
      <w:r w:rsidRPr="005D0CA8">
        <w:rPr>
          <w:rFonts w:ascii="Times New Roman" w:hAnsi="Times New Roman" w:cs="Times New Roman"/>
        </w:rPr>
        <w:t>: Threshold adjustments ensured more balanced outcomes across groups, significantly improving fairness metrics. However, edge cases where group-specific thresholds might not fully address underlying biases were noted.</w:t>
      </w:r>
    </w:p>
    <w:p w:rsidR="009521E9" w:rsidRPr="005D0CA8" w:rsidRDefault="009521E9" w:rsidP="009521E9">
      <w:pPr>
        <w:numPr>
          <w:ilvl w:val="2"/>
          <w:numId w:val="29"/>
        </w:numPr>
        <w:rPr>
          <w:rFonts w:ascii="Times New Roman" w:hAnsi="Times New Roman" w:cs="Times New Roman"/>
        </w:rPr>
      </w:pPr>
      <w:r w:rsidRPr="005D0CA8">
        <w:rPr>
          <w:rFonts w:ascii="Times New Roman" w:hAnsi="Times New Roman" w:cs="Times New Roman"/>
          <w:b/>
          <w:bCs/>
        </w:rPr>
        <w:lastRenderedPageBreak/>
        <w:t>Neural Network</w:t>
      </w:r>
      <w:r w:rsidRPr="005D0CA8">
        <w:rPr>
          <w:rFonts w:ascii="Times New Roman" w:hAnsi="Times New Roman" w:cs="Times New Roman"/>
        </w:rPr>
        <w:t>: Similar improvements in fairness metrics were observed for the neural network. Adjusted thresholds helped achieve fairer outcomes but had limitations in addressing deeper biases.</w:t>
      </w:r>
    </w:p>
    <w:p w:rsidR="009521E9" w:rsidRPr="005D0CA8" w:rsidRDefault="009521E9" w:rsidP="009521E9">
      <w:pPr>
        <w:numPr>
          <w:ilvl w:val="1"/>
          <w:numId w:val="29"/>
        </w:numPr>
        <w:rPr>
          <w:rFonts w:ascii="Times New Roman" w:hAnsi="Times New Roman" w:cs="Times New Roman"/>
        </w:rPr>
      </w:pPr>
      <w:r w:rsidRPr="005D0CA8">
        <w:rPr>
          <w:rFonts w:ascii="Times New Roman" w:hAnsi="Times New Roman" w:cs="Times New Roman"/>
          <w:b/>
          <w:bCs/>
        </w:rPr>
        <w:t>Analysis</w:t>
      </w:r>
      <w:r w:rsidRPr="005D0CA8">
        <w:rPr>
          <w:rFonts w:ascii="Times New Roman" w:hAnsi="Times New Roman" w:cs="Times New Roman"/>
        </w:rPr>
        <w:t>: Threshold adjustments provided practical fairness improvements, useful for operational settings where quick fixes are needed. However, they were less effective in addressing systemic biases inherent in the model.</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Comparison and Analysis</w:t>
      </w:r>
    </w:p>
    <w:p w:rsidR="009521E9" w:rsidRPr="005D0CA8" w:rsidRDefault="009521E9" w:rsidP="009521E9">
      <w:pPr>
        <w:rPr>
          <w:rFonts w:ascii="Times New Roman" w:hAnsi="Times New Roman" w:cs="Times New Roman"/>
        </w:rPr>
      </w:pPr>
      <w:r w:rsidRPr="005D0CA8">
        <w:rPr>
          <w:rFonts w:ascii="Times New Roman" w:hAnsi="Times New Roman" w:cs="Times New Roman"/>
        </w:rPr>
        <w:t>To illustrate the effectiveness of each mitigation technique, we presented the results using detailed tables and graphs. Key observations included:</w:t>
      </w:r>
    </w:p>
    <w:p w:rsidR="009521E9" w:rsidRPr="005D0CA8" w:rsidRDefault="009521E9" w:rsidP="009521E9">
      <w:pPr>
        <w:numPr>
          <w:ilvl w:val="0"/>
          <w:numId w:val="30"/>
        </w:numPr>
        <w:rPr>
          <w:rFonts w:ascii="Times New Roman" w:hAnsi="Times New Roman" w:cs="Times New Roman"/>
        </w:rPr>
      </w:pPr>
      <w:r w:rsidRPr="005D0CA8">
        <w:rPr>
          <w:rFonts w:ascii="Times New Roman" w:hAnsi="Times New Roman" w:cs="Times New Roman"/>
          <w:b/>
          <w:bCs/>
        </w:rPr>
        <w:t>Adversarial Debiasing</w:t>
      </w:r>
      <w:r w:rsidRPr="005D0CA8">
        <w:rPr>
          <w:rFonts w:ascii="Times New Roman" w:hAnsi="Times New Roman" w:cs="Times New Roman"/>
        </w:rPr>
        <w:t>: Achieved the best balance between accuracy and fairness. Despite a slight reduction in accuracy, the significant improvement in fairness metrics made it the most effective technique.</w:t>
      </w:r>
    </w:p>
    <w:p w:rsidR="009521E9" w:rsidRPr="005D0CA8" w:rsidRDefault="009521E9" w:rsidP="009521E9">
      <w:pPr>
        <w:numPr>
          <w:ilvl w:val="0"/>
          <w:numId w:val="30"/>
        </w:numPr>
        <w:rPr>
          <w:rFonts w:ascii="Times New Roman" w:hAnsi="Times New Roman" w:cs="Times New Roman"/>
        </w:rPr>
      </w:pPr>
      <w:r w:rsidRPr="005D0CA8">
        <w:rPr>
          <w:rFonts w:ascii="Times New Roman" w:hAnsi="Times New Roman" w:cs="Times New Roman"/>
          <w:b/>
          <w:bCs/>
        </w:rPr>
        <w:t>Reweighting</w:t>
      </w:r>
      <w:r w:rsidRPr="005D0CA8">
        <w:rPr>
          <w:rFonts w:ascii="Times New Roman" w:hAnsi="Times New Roman" w:cs="Times New Roman"/>
        </w:rPr>
        <w:t>: Provided moderate fairness improvements without substantial performance loss. It was particularly effective for the logistic regression model and demonstrated that simple pre-processing techniques can significantly impact model fairness.</w:t>
      </w:r>
    </w:p>
    <w:p w:rsidR="009521E9" w:rsidRPr="005D0CA8" w:rsidRDefault="009521E9" w:rsidP="009521E9">
      <w:pPr>
        <w:numPr>
          <w:ilvl w:val="0"/>
          <w:numId w:val="30"/>
        </w:numPr>
        <w:rPr>
          <w:rFonts w:ascii="Times New Roman" w:hAnsi="Times New Roman" w:cs="Times New Roman"/>
        </w:rPr>
      </w:pPr>
      <w:r w:rsidRPr="005D0CA8">
        <w:rPr>
          <w:rFonts w:ascii="Times New Roman" w:hAnsi="Times New Roman" w:cs="Times New Roman"/>
          <w:b/>
          <w:bCs/>
        </w:rPr>
        <w:t>Equalized Thresholds</w:t>
      </w:r>
      <w:r w:rsidRPr="005D0CA8">
        <w:rPr>
          <w:rFonts w:ascii="Times New Roman" w:hAnsi="Times New Roman" w:cs="Times New Roman"/>
        </w:rPr>
        <w:t>: Offered practical adjustments for fairer outcomes, but with limitations in addressing deeper biases. Best suited for quick fixes in operational settings.</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Tables and Graphs</w:t>
      </w:r>
      <w:r w:rsidRPr="005D0CA8">
        <w:rPr>
          <w:rFonts w:ascii="Times New Roman" w:hAnsi="Times New Roman" w:cs="Times New Roman"/>
        </w:rPr>
        <w:t>:</w:t>
      </w:r>
    </w:p>
    <w:p w:rsidR="009521E9" w:rsidRPr="005D0CA8" w:rsidRDefault="009521E9" w:rsidP="009521E9">
      <w:pPr>
        <w:numPr>
          <w:ilvl w:val="0"/>
          <w:numId w:val="31"/>
        </w:numPr>
        <w:rPr>
          <w:rFonts w:ascii="Times New Roman" w:hAnsi="Times New Roman" w:cs="Times New Roman"/>
        </w:rPr>
      </w:pPr>
      <w:r w:rsidRPr="005D0CA8">
        <w:rPr>
          <w:rFonts w:ascii="Times New Roman" w:hAnsi="Times New Roman" w:cs="Times New Roman"/>
          <w:b/>
          <w:bCs/>
        </w:rPr>
        <w:t>Fairness Metrics Comparison</w:t>
      </w:r>
      <w:r w:rsidRPr="005D0CA8">
        <w:rPr>
          <w:rFonts w:ascii="Times New Roman" w:hAnsi="Times New Roman" w:cs="Times New Roman"/>
        </w:rPr>
        <w:t>: A table comparing demographic parity and equalized odds before and after applying each technique.</w:t>
      </w:r>
    </w:p>
    <w:p w:rsidR="009521E9" w:rsidRPr="005D0CA8" w:rsidRDefault="009521E9" w:rsidP="009521E9">
      <w:pPr>
        <w:numPr>
          <w:ilvl w:val="0"/>
          <w:numId w:val="31"/>
        </w:numPr>
        <w:rPr>
          <w:rFonts w:ascii="Times New Roman" w:hAnsi="Times New Roman" w:cs="Times New Roman"/>
        </w:rPr>
      </w:pPr>
      <w:r w:rsidRPr="005D0CA8">
        <w:rPr>
          <w:rFonts w:ascii="Times New Roman" w:hAnsi="Times New Roman" w:cs="Times New Roman"/>
          <w:b/>
          <w:bCs/>
        </w:rPr>
        <w:t>Model Performance Metrics</w:t>
      </w:r>
      <w:r w:rsidRPr="005D0CA8">
        <w:rPr>
          <w:rFonts w:ascii="Times New Roman" w:hAnsi="Times New Roman" w:cs="Times New Roman"/>
        </w:rPr>
        <w:t>: Graphs showing accuracy, precision, and recall across different models and mitigation techniques.</w:t>
      </w:r>
    </w:p>
    <w:p w:rsidR="009521E9" w:rsidRPr="005D0CA8" w:rsidRDefault="009521E9" w:rsidP="009521E9">
      <w:pPr>
        <w:numPr>
          <w:ilvl w:val="0"/>
          <w:numId w:val="31"/>
        </w:numPr>
        <w:rPr>
          <w:rFonts w:ascii="Times New Roman" w:hAnsi="Times New Roman" w:cs="Times New Roman"/>
        </w:rPr>
      </w:pPr>
      <w:r w:rsidRPr="005D0CA8">
        <w:rPr>
          <w:rFonts w:ascii="Times New Roman" w:hAnsi="Times New Roman" w:cs="Times New Roman"/>
          <w:b/>
          <w:bCs/>
        </w:rPr>
        <w:t>Trade-off Analysis</w:t>
      </w:r>
      <w:r w:rsidRPr="005D0CA8">
        <w:rPr>
          <w:rFonts w:ascii="Times New Roman" w:hAnsi="Times New Roman" w:cs="Times New Roman"/>
        </w:rPr>
        <w:t>: Visual representation of the trade-offs between fairness and accuracy for each technique, highlighting the balance achieved by adversarial debiasing.</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Detailed Example</w:t>
      </w:r>
      <w:r w:rsidRPr="005D0CA8">
        <w:rPr>
          <w:rFonts w:ascii="Times New Roman" w:hAnsi="Times New Roman" w:cs="Times New Roman"/>
        </w:rPr>
        <w:t>: For instance, the fairness metrics for the logistic regression model on the COMPAS dataset before and after applying adversarial debiasing were:</w:t>
      </w:r>
    </w:p>
    <w:p w:rsidR="009521E9" w:rsidRPr="005D0CA8" w:rsidRDefault="009521E9" w:rsidP="009521E9">
      <w:pPr>
        <w:numPr>
          <w:ilvl w:val="0"/>
          <w:numId w:val="32"/>
        </w:numPr>
        <w:rPr>
          <w:rFonts w:ascii="Times New Roman" w:hAnsi="Times New Roman" w:cs="Times New Roman"/>
        </w:rPr>
      </w:pPr>
      <w:r w:rsidRPr="005D0CA8">
        <w:rPr>
          <w:rFonts w:ascii="Times New Roman" w:hAnsi="Times New Roman" w:cs="Times New Roman"/>
          <w:b/>
          <w:bCs/>
        </w:rPr>
        <w:t>Demographic Parity</w:t>
      </w:r>
      <w:r w:rsidRPr="005D0CA8">
        <w:rPr>
          <w:rFonts w:ascii="Times New Roman" w:hAnsi="Times New Roman" w:cs="Times New Roman"/>
        </w:rPr>
        <w:t>: Improved from a 20% disparity to a 5% disparity.</w:t>
      </w:r>
    </w:p>
    <w:p w:rsidR="009521E9" w:rsidRPr="005D0CA8" w:rsidRDefault="009521E9" w:rsidP="009521E9">
      <w:pPr>
        <w:numPr>
          <w:ilvl w:val="0"/>
          <w:numId w:val="32"/>
        </w:numPr>
        <w:rPr>
          <w:rFonts w:ascii="Times New Roman" w:hAnsi="Times New Roman" w:cs="Times New Roman"/>
        </w:rPr>
      </w:pPr>
      <w:r w:rsidRPr="005D0CA8">
        <w:rPr>
          <w:rFonts w:ascii="Times New Roman" w:hAnsi="Times New Roman" w:cs="Times New Roman"/>
          <w:b/>
          <w:bCs/>
        </w:rPr>
        <w:t>Equalized Odds</w:t>
      </w:r>
      <w:r w:rsidRPr="005D0CA8">
        <w:rPr>
          <w:rFonts w:ascii="Times New Roman" w:hAnsi="Times New Roman" w:cs="Times New Roman"/>
        </w:rPr>
        <w:t>: Reduced the difference in false positive rates from 15% to 3% between groups.</w:t>
      </w:r>
    </w:p>
    <w:p w:rsidR="009521E9" w:rsidRPr="005D0CA8" w:rsidRDefault="009521E9" w:rsidP="009521E9">
      <w:pPr>
        <w:rPr>
          <w:rFonts w:ascii="Times New Roman" w:hAnsi="Times New Roman" w:cs="Times New Roman"/>
        </w:rPr>
      </w:pPr>
      <w:r w:rsidRPr="005D0CA8">
        <w:rPr>
          <w:rFonts w:ascii="Times New Roman" w:hAnsi="Times New Roman" w:cs="Times New Roman"/>
        </w:rPr>
        <w:t>Similarly, the neural network on the Hiring dataset showed:</w:t>
      </w:r>
    </w:p>
    <w:p w:rsidR="009521E9" w:rsidRPr="005D0CA8" w:rsidRDefault="009521E9" w:rsidP="009521E9">
      <w:pPr>
        <w:numPr>
          <w:ilvl w:val="0"/>
          <w:numId w:val="33"/>
        </w:numPr>
        <w:rPr>
          <w:rFonts w:ascii="Times New Roman" w:hAnsi="Times New Roman" w:cs="Times New Roman"/>
        </w:rPr>
      </w:pPr>
      <w:r w:rsidRPr="005D0CA8">
        <w:rPr>
          <w:rFonts w:ascii="Times New Roman" w:hAnsi="Times New Roman" w:cs="Times New Roman"/>
          <w:b/>
          <w:bCs/>
        </w:rPr>
        <w:t>Demographic Parity</w:t>
      </w:r>
      <w:r w:rsidRPr="005D0CA8">
        <w:rPr>
          <w:rFonts w:ascii="Times New Roman" w:hAnsi="Times New Roman" w:cs="Times New Roman"/>
        </w:rPr>
        <w:t>: Reduction in gender bias, with the disparity in hiring probabilities between male and female candidates decreasing from 25% to 10%.</w:t>
      </w:r>
    </w:p>
    <w:p w:rsidR="009521E9" w:rsidRPr="005D0CA8" w:rsidRDefault="009521E9" w:rsidP="009521E9">
      <w:pPr>
        <w:numPr>
          <w:ilvl w:val="0"/>
          <w:numId w:val="33"/>
        </w:numPr>
        <w:rPr>
          <w:rFonts w:ascii="Times New Roman" w:hAnsi="Times New Roman" w:cs="Times New Roman"/>
        </w:rPr>
      </w:pPr>
      <w:r w:rsidRPr="005D0CA8">
        <w:rPr>
          <w:rFonts w:ascii="Times New Roman" w:hAnsi="Times New Roman" w:cs="Times New Roman"/>
          <w:b/>
          <w:bCs/>
        </w:rPr>
        <w:t>Equalized Odds</w:t>
      </w:r>
      <w:r w:rsidRPr="005D0CA8">
        <w:rPr>
          <w:rFonts w:ascii="Times New Roman" w:hAnsi="Times New Roman" w:cs="Times New Roman"/>
        </w:rPr>
        <w:t>: The difference in true positive rates between genders improved from 12% to 4%.</w:t>
      </w:r>
    </w:p>
    <w:p w:rsidR="009521E9" w:rsidRPr="005D0CA8" w:rsidRDefault="009521E9" w:rsidP="009521E9">
      <w:pPr>
        <w:rPr>
          <w:rFonts w:ascii="Times New Roman" w:hAnsi="Times New Roman" w:cs="Times New Roman"/>
          <w:b/>
          <w:bCs/>
          <w:color w:val="1F497D" w:themeColor="text2"/>
        </w:rPr>
      </w:pPr>
      <w:r w:rsidRPr="005D0CA8">
        <w:rPr>
          <w:rFonts w:ascii="Times New Roman" w:hAnsi="Times New Roman" w:cs="Times New Roman"/>
          <w:b/>
          <w:bCs/>
          <w:color w:val="1F497D" w:themeColor="text2"/>
        </w:rPr>
        <w:t>5. Proposed Framework for Ethical AI</w:t>
      </w:r>
    </w:p>
    <w:p w:rsidR="009521E9" w:rsidRPr="005D0CA8" w:rsidRDefault="009521E9" w:rsidP="009521E9">
      <w:pPr>
        <w:rPr>
          <w:rFonts w:ascii="Times New Roman" w:hAnsi="Times New Roman" w:cs="Times New Roman"/>
        </w:rPr>
      </w:pPr>
      <w:r w:rsidRPr="005D0CA8">
        <w:rPr>
          <w:rFonts w:ascii="Times New Roman" w:hAnsi="Times New Roman" w:cs="Times New Roman"/>
        </w:rPr>
        <w:lastRenderedPageBreak/>
        <w:t>To ensure AI systems are fair, accountable, and transparent, we propose a comprehensive framework. This framework integrates bias detection and mitigation throughout the AI lifecycle, emphasizing continuous monitoring and improvement.</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Components of the Framework</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Fairness</w:t>
      </w:r>
      <w:r w:rsidRPr="005D0CA8">
        <w:rPr>
          <w:rFonts w:ascii="Times New Roman" w:hAnsi="Times New Roman" w:cs="Times New Roman"/>
        </w:rPr>
        <w:t>:</w:t>
      </w:r>
    </w:p>
    <w:p w:rsidR="009521E9" w:rsidRPr="005D0CA8" w:rsidRDefault="009521E9" w:rsidP="009521E9">
      <w:pPr>
        <w:numPr>
          <w:ilvl w:val="0"/>
          <w:numId w:val="34"/>
        </w:numPr>
        <w:rPr>
          <w:rFonts w:ascii="Times New Roman" w:hAnsi="Times New Roman" w:cs="Times New Roman"/>
        </w:rPr>
      </w:pPr>
      <w:r w:rsidRPr="005D0CA8">
        <w:rPr>
          <w:rFonts w:ascii="Times New Roman" w:hAnsi="Times New Roman" w:cs="Times New Roman"/>
          <w:b/>
          <w:bCs/>
        </w:rPr>
        <w:t>Regular Bias Audits</w:t>
      </w:r>
      <w:r w:rsidRPr="005D0CA8">
        <w:rPr>
          <w:rFonts w:ascii="Times New Roman" w:hAnsi="Times New Roman" w:cs="Times New Roman"/>
        </w:rPr>
        <w:t>: Conduct periodic audits using fairness metrics such as demographic parity and equalized odds. These audits should be integrated into the development and deployment phases to continuously monitor and address biases.</w:t>
      </w:r>
    </w:p>
    <w:p w:rsidR="009521E9" w:rsidRPr="005D0CA8" w:rsidRDefault="009521E9" w:rsidP="009521E9">
      <w:pPr>
        <w:numPr>
          <w:ilvl w:val="0"/>
          <w:numId w:val="34"/>
        </w:numPr>
        <w:rPr>
          <w:rFonts w:ascii="Times New Roman" w:hAnsi="Times New Roman" w:cs="Times New Roman"/>
        </w:rPr>
      </w:pPr>
      <w:r w:rsidRPr="005D0CA8">
        <w:rPr>
          <w:rFonts w:ascii="Times New Roman" w:hAnsi="Times New Roman" w:cs="Times New Roman"/>
          <w:b/>
          <w:bCs/>
        </w:rPr>
        <w:t>Fairness-Aware Algorithms</w:t>
      </w:r>
      <w:r w:rsidRPr="005D0CA8">
        <w:rPr>
          <w:rFonts w:ascii="Times New Roman" w:hAnsi="Times New Roman" w:cs="Times New Roman"/>
        </w:rPr>
        <w:t>: Incorporate algorithms specifically designed to address and mitigate bias. For example, algorithms that adjust decision thresholds based on fairness constraints or use adversarial debiasing techniques.</w:t>
      </w:r>
    </w:p>
    <w:p w:rsidR="009521E9" w:rsidRPr="005D0CA8" w:rsidRDefault="009521E9" w:rsidP="009521E9">
      <w:pPr>
        <w:numPr>
          <w:ilvl w:val="0"/>
          <w:numId w:val="34"/>
        </w:numPr>
        <w:rPr>
          <w:rFonts w:ascii="Times New Roman" w:hAnsi="Times New Roman" w:cs="Times New Roman"/>
        </w:rPr>
      </w:pPr>
      <w:r w:rsidRPr="005D0CA8">
        <w:rPr>
          <w:rFonts w:ascii="Times New Roman" w:hAnsi="Times New Roman" w:cs="Times New Roman"/>
          <w:b/>
          <w:bCs/>
        </w:rPr>
        <w:t>Diverse Training Datasets</w:t>
      </w:r>
      <w:r w:rsidRPr="005D0CA8">
        <w:rPr>
          <w:rFonts w:ascii="Times New Roman" w:hAnsi="Times New Roman" w:cs="Times New Roman"/>
        </w:rPr>
        <w:t>: Ensure training datasets are representative of the population and diverse in terms of demographic attributes. This includes actively seeking and incorporating data from underrepresented groups to avoid reinforcing existing biases.</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Accountability</w:t>
      </w:r>
      <w:r w:rsidRPr="005D0CA8">
        <w:rPr>
          <w:rFonts w:ascii="Times New Roman" w:hAnsi="Times New Roman" w:cs="Times New Roman"/>
        </w:rPr>
        <w:t>:</w:t>
      </w:r>
    </w:p>
    <w:p w:rsidR="009521E9" w:rsidRPr="005D0CA8" w:rsidRDefault="009521E9" w:rsidP="009521E9">
      <w:pPr>
        <w:numPr>
          <w:ilvl w:val="0"/>
          <w:numId w:val="35"/>
        </w:numPr>
        <w:rPr>
          <w:rFonts w:ascii="Times New Roman" w:hAnsi="Times New Roman" w:cs="Times New Roman"/>
        </w:rPr>
      </w:pPr>
      <w:r w:rsidRPr="005D0CA8">
        <w:rPr>
          <w:rFonts w:ascii="Times New Roman" w:hAnsi="Times New Roman" w:cs="Times New Roman"/>
          <w:b/>
          <w:bCs/>
        </w:rPr>
        <w:t>Defined Roles and Responsibilities</w:t>
      </w:r>
      <w:r w:rsidRPr="005D0CA8">
        <w:rPr>
          <w:rFonts w:ascii="Times New Roman" w:hAnsi="Times New Roman" w:cs="Times New Roman"/>
        </w:rPr>
        <w:t>: Clearly define the roles and responsibilities of all stakeholders involved in the AI development process. This includes data scientists, engineers, ethicists, and domain experts.</w:t>
      </w:r>
    </w:p>
    <w:p w:rsidR="009521E9" w:rsidRPr="005D0CA8" w:rsidRDefault="009521E9" w:rsidP="009521E9">
      <w:pPr>
        <w:numPr>
          <w:ilvl w:val="1"/>
          <w:numId w:val="35"/>
        </w:numPr>
        <w:rPr>
          <w:rFonts w:ascii="Times New Roman" w:hAnsi="Times New Roman" w:cs="Times New Roman"/>
        </w:rPr>
      </w:pPr>
      <w:r w:rsidRPr="005D0CA8">
        <w:rPr>
          <w:rFonts w:ascii="Times New Roman" w:hAnsi="Times New Roman" w:cs="Times New Roman"/>
          <w:b/>
          <w:bCs/>
        </w:rPr>
        <w:t>Model Developers</w:t>
      </w:r>
      <w:r w:rsidRPr="005D0CA8">
        <w:rPr>
          <w:rFonts w:ascii="Times New Roman" w:hAnsi="Times New Roman" w:cs="Times New Roman"/>
        </w:rPr>
        <w:t>: Accountable for integrating fairness considerations during model development and ensuring models meet defined fairness standards.</w:t>
      </w:r>
    </w:p>
    <w:p w:rsidR="009521E9" w:rsidRPr="005D0CA8" w:rsidRDefault="009521E9" w:rsidP="009521E9">
      <w:pPr>
        <w:numPr>
          <w:ilvl w:val="1"/>
          <w:numId w:val="35"/>
        </w:numPr>
        <w:rPr>
          <w:rFonts w:ascii="Times New Roman" w:hAnsi="Times New Roman" w:cs="Times New Roman"/>
        </w:rPr>
      </w:pPr>
      <w:r w:rsidRPr="005D0CA8">
        <w:rPr>
          <w:rFonts w:ascii="Times New Roman" w:hAnsi="Times New Roman" w:cs="Times New Roman"/>
          <w:b/>
          <w:bCs/>
        </w:rPr>
        <w:t>Ethics Committees</w:t>
      </w:r>
      <w:r w:rsidRPr="005D0CA8">
        <w:rPr>
          <w:rFonts w:ascii="Times New Roman" w:hAnsi="Times New Roman" w:cs="Times New Roman"/>
        </w:rPr>
        <w:t>: Responsible for overseeing the ethical implications of AI systems and making decisions about their deployment.</w:t>
      </w:r>
    </w:p>
    <w:p w:rsidR="009521E9" w:rsidRPr="005D0CA8" w:rsidRDefault="009521E9" w:rsidP="009521E9">
      <w:pPr>
        <w:numPr>
          <w:ilvl w:val="0"/>
          <w:numId w:val="35"/>
        </w:numPr>
        <w:rPr>
          <w:rFonts w:ascii="Times New Roman" w:hAnsi="Times New Roman" w:cs="Times New Roman"/>
        </w:rPr>
      </w:pPr>
      <w:r w:rsidRPr="005D0CA8">
        <w:rPr>
          <w:rFonts w:ascii="Times New Roman" w:hAnsi="Times New Roman" w:cs="Times New Roman"/>
          <w:b/>
          <w:bCs/>
        </w:rPr>
        <w:t>Audit Trails</w:t>
      </w:r>
      <w:r w:rsidRPr="005D0CA8">
        <w:rPr>
          <w:rFonts w:ascii="Times New Roman" w:hAnsi="Times New Roman" w:cs="Times New Roman"/>
        </w:rPr>
        <w:t>: Implement comprehensive audit trails that document the decision-making process, data sources, preprocessing steps, and any bias mitigation techniques applied. This ensures transparency and accountability in the development and deployment of AI systems.</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Transparency</w:t>
      </w:r>
      <w:r w:rsidRPr="005D0CA8">
        <w:rPr>
          <w:rFonts w:ascii="Times New Roman" w:hAnsi="Times New Roman" w:cs="Times New Roman"/>
        </w:rPr>
        <w:t>:</w:t>
      </w:r>
    </w:p>
    <w:p w:rsidR="009521E9" w:rsidRPr="005D0CA8" w:rsidRDefault="009521E9" w:rsidP="009521E9">
      <w:pPr>
        <w:numPr>
          <w:ilvl w:val="0"/>
          <w:numId w:val="36"/>
        </w:numPr>
        <w:rPr>
          <w:rFonts w:ascii="Times New Roman" w:hAnsi="Times New Roman" w:cs="Times New Roman"/>
        </w:rPr>
      </w:pPr>
      <w:r w:rsidRPr="005D0CA8">
        <w:rPr>
          <w:rFonts w:ascii="Times New Roman" w:hAnsi="Times New Roman" w:cs="Times New Roman"/>
          <w:b/>
          <w:bCs/>
        </w:rPr>
        <w:t>Model Cards</w:t>
      </w:r>
      <w:r w:rsidRPr="005D0CA8">
        <w:rPr>
          <w:rFonts w:ascii="Times New Roman" w:hAnsi="Times New Roman" w:cs="Times New Roman"/>
        </w:rPr>
        <w:t>: Use model cards to document detailed information about the AI models. This includes data sources, preprocessing steps, fairness metrics, performance metrics, and limitations. Model cards provide stakeholders with a clear understanding of how the model operates and its potential biases.</w:t>
      </w:r>
    </w:p>
    <w:p w:rsidR="009521E9" w:rsidRPr="005D0CA8" w:rsidRDefault="009521E9" w:rsidP="009521E9">
      <w:pPr>
        <w:numPr>
          <w:ilvl w:val="0"/>
          <w:numId w:val="36"/>
        </w:numPr>
        <w:rPr>
          <w:rFonts w:ascii="Times New Roman" w:hAnsi="Times New Roman" w:cs="Times New Roman"/>
        </w:rPr>
      </w:pPr>
      <w:r w:rsidRPr="005D0CA8">
        <w:rPr>
          <w:rFonts w:ascii="Times New Roman" w:hAnsi="Times New Roman" w:cs="Times New Roman"/>
          <w:b/>
          <w:bCs/>
        </w:rPr>
        <w:t>Explainable AI Tools</w:t>
      </w:r>
      <w:r w:rsidRPr="005D0CA8">
        <w:rPr>
          <w:rFonts w:ascii="Times New Roman" w:hAnsi="Times New Roman" w:cs="Times New Roman"/>
        </w:rPr>
        <w:t>: Incorporate explainable AI tools such as SHAP (SHapley Additive exPlanations) and LIME (Local Interpretable Model-agnostic Explanations). These tools help stakeholders understand the factors influencing model predictions and provide insights into the model's decision-making process.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Guidelines for Implementation</w:t>
      </w:r>
    </w:p>
    <w:p w:rsidR="009521E9" w:rsidRPr="005D0CA8" w:rsidRDefault="009521E9" w:rsidP="009521E9">
      <w:pPr>
        <w:rPr>
          <w:rFonts w:ascii="Times New Roman" w:hAnsi="Times New Roman" w:cs="Times New Roman"/>
        </w:rPr>
      </w:pPr>
      <w:r w:rsidRPr="005D0CA8">
        <w:rPr>
          <w:rFonts w:ascii="Times New Roman" w:hAnsi="Times New Roman" w:cs="Times New Roman"/>
        </w:rPr>
        <w:lastRenderedPageBreak/>
        <w:t>To operationalize this framework, organizations should follow these guidelines:</w:t>
      </w:r>
    </w:p>
    <w:p w:rsidR="009521E9" w:rsidRPr="005D0CA8" w:rsidRDefault="009521E9" w:rsidP="009521E9">
      <w:pPr>
        <w:numPr>
          <w:ilvl w:val="0"/>
          <w:numId w:val="37"/>
        </w:numPr>
        <w:rPr>
          <w:rFonts w:ascii="Times New Roman" w:hAnsi="Times New Roman" w:cs="Times New Roman"/>
        </w:rPr>
      </w:pPr>
      <w:r w:rsidRPr="005D0CA8">
        <w:rPr>
          <w:rFonts w:ascii="Times New Roman" w:hAnsi="Times New Roman" w:cs="Times New Roman"/>
          <w:b/>
          <w:bCs/>
        </w:rPr>
        <w:t>Conduct Bias Testing During Each Phase of Model Development</w:t>
      </w:r>
      <w:r w:rsidRPr="005D0CA8">
        <w:rPr>
          <w:rFonts w:ascii="Times New Roman" w:hAnsi="Times New Roman" w:cs="Times New Roman"/>
        </w:rPr>
        <w:t>: Integrate bias detection and mitigation into every stage of the model development lifecycle. This includes dataset selection, model training, evaluation, and deployment.</w:t>
      </w:r>
    </w:p>
    <w:p w:rsidR="009521E9" w:rsidRPr="005D0CA8" w:rsidRDefault="009521E9" w:rsidP="009521E9">
      <w:pPr>
        <w:numPr>
          <w:ilvl w:val="1"/>
          <w:numId w:val="37"/>
        </w:numPr>
        <w:rPr>
          <w:rFonts w:ascii="Times New Roman" w:hAnsi="Times New Roman" w:cs="Times New Roman"/>
        </w:rPr>
      </w:pPr>
      <w:r w:rsidRPr="005D0CA8">
        <w:rPr>
          <w:rFonts w:ascii="Times New Roman" w:hAnsi="Times New Roman" w:cs="Times New Roman"/>
          <w:b/>
          <w:bCs/>
        </w:rPr>
        <w:t>Dataset Selection</w:t>
      </w:r>
      <w:r w:rsidRPr="005D0CA8">
        <w:rPr>
          <w:rFonts w:ascii="Times New Roman" w:hAnsi="Times New Roman" w:cs="Times New Roman"/>
        </w:rPr>
        <w:t>: Ensure datasets are diverse and representative of the target population. Perform bias testing to identify and address potential biases before training the model.</w:t>
      </w:r>
    </w:p>
    <w:p w:rsidR="009521E9" w:rsidRPr="005D0CA8" w:rsidRDefault="009521E9" w:rsidP="009521E9">
      <w:pPr>
        <w:numPr>
          <w:ilvl w:val="1"/>
          <w:numId w:val="37"/>
        </w:numPr>
        <w:rPr>
          <w:rFonts w:ascii="Times New Roman" w:hAnsi="Times New Roman" w:cs="Times New Roman"/>
        </w:rPr>
      </w:pPr>
      <w:r w:rsidRPr="005D0CA8">
        <w:rPr>
          <w:rFonts w:ascii="Times New Roman" w:hAnsi="Times New Roman" w:cs="Times New Roman"/>
          <w:b/>
          <w:bCs/>
        </w:rPr>
        <w:t>Model Training</w:t>
      </w:r>
      <w:r w:rsidRPr="005D0CA8">
        <w:rPr>
          <w:rFonts w:ascii="Times New Roman" w:hAnsi="Times New Roman" w:cs="Times New Roman"/>
        </w:rPr>
        <w:t>: Apply fairness-aware algorithms and monitor fairness metrics throughout the training process.</w:t>
      </w:r>
    </w:p>
    <w:p w:rsidR="009521E9" w:rsidRPr="005D0CA8" w:rsidRDefault="009521E9" w:rsidP="009521E9">
      <w:pPr>
        <w:numPr>
          <w:ilvl w:val="1"/>
          <w:numId w:val="37"/>
        </w:numPr>
        <w:rPr>
          <w:rFonts w:ascii="Times New Roman" w:hAnsi="Times New Roman" w:cs="Times New Roman"/>
        </w:rPr>
      </w:pPr>
      <w:r w:rsidRPr="005D0CA8">
        <w:rPr>
          <w:rFonts w:ascii="Times New Roman" w:hAnsi="Times New Roman" w:cs="Times New Roman"/>
          <w:b/>
          <w:bCs/>
        </w:rPr>
        <w:t>Evaluation and Deployment</w:t>
      </w:r>
      <w:r w:rsidRPr="005D0CA8">
        <w:rPr>
          <w:rFonts w:ascii="Times New Roman" w:hAnsi="Times New Roman" w:cs="Times New Roman"/>
        </w:rPr>
        <w:t>: Continuously evaluate models using fairness metrics and adjust decision thresholds as needed to ensure fair outcomes.</w:t>
      </w:r>
    </w:p>
    <w:p w:rsidR="009521E9" w:rsidRPr="005D0CA8" w:rsidRDefault="009521E9" w:rsidP="009521E9">
      <w:pPr>
        <w:numPr>
          <w:ilvl w:val="0"/>
          <w:numId w:val="37"/>
        </w:numPr>
        <w:rPr>
          <w:rFonts w:ascii="Times New Roman" w:hAnsi="Times New Roman" w:cs="Times New Roman"/>
        </w:rPr>
      </w:pPr>
      <w:r w:rsidRPr="005D0CA8">
        <w:rPr>
          <w:rFonts w:ascii="Times New Roman" w:hAnsi="Times New Roman" w:cs="Times New Roman"/>
          <w:b/>
          <w:bCs/>
        </w:rPr>
        <w:t>Use Visualization Tools to Explain Decisions to Stakeholders</w:t>
      </w:r>
      <w:r w:rsidRPr="005D0CA8">
        <w:rPr>
          <w:rFonts w:ascii="Times New Roman" w:hAnsi="Times New Roman" w:cs="Times New Roman"/>
        </w:rPr>
        <w:t>: Employ visualization tools such as fairness dashboards and explainability plots to communicate model decisions to stakeholders. These tools help stakeholders understand how the model works and the factors influencing its predictions.</w:t>
      </w:r>
    </w:p>
    <w:p w:rsidR="009521E9" w:rsidRPr="005D0CA8" w:rsidRDefault="009521E9" w:rsidP="009521E9">
      <w:pPr>
        <w:numPr>
          <w:ilvl w:val="0"/>
          <w:numId w:val="37"/>
        </w:numPr>
        <w:rPr>
          <w:rFonts w:ascii="Times New Roman" w:hAnsi="Times New Roman" w:cs="Times New Roman"/>
        </w:rPr>
      </w:pPr>
      <w:r w:rsidRPr="005D0CA8">
        <w:rPr>
          <w:rFonts w:ascii="Times New Roman" w:hAnsi="Times New Roman" w:cs="Times New Roman"/>
          <w:b/>
          <w:bCs/>
        </w:rPr>
        <w:t>Regularly Update Datasets and Retrain Models to Address Emerging Biases</w:t>
      </w:r>
      <w:r w:rsidRPr="005D0CA8">
        <w:rPr>
          <w:rFonts w:ascii="Times New Roman" w:hAnsi="Times New Roman" w:cs="Times New Roman"/>
        </w:rPr>
        <w:t>: Biases in AI models can evolve over time due to changes in data distribution or societal shifts. Organizations should regularly update their datasets and retrain models to reflect current conditions and address any emerging biases.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Case Studies</w:t>
      </w:r>
    </w:p>
    <w:p w:rsidR="009521E9" w:rsidRPr="005D0CA8" w:rsidRDefault="009521E9" w:rsidP="009521E9">
      <w:pPr>
        <w:rPr>
          <w:rFonts w:ascii="Times New Roman" w:hAnsi="Times New Roman" w:cs="Times New Roman"/>
        </w:rPr>
      </w:pPr>
      <w:r w:rsidRPr="005D0CA8">
        <w:rPr>
          <w:rFonts w:ascii="Times New Roman" w:hAnsi="Times New Roman" w:cs="Times New Roman"/>
        </w:rPr>
        <w:t>To illustrate the practical application of this framework, consider the following example:</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Hiring Application</w:t>
      </w:r>
      <w:r w:rsidRPr="005D0CA8">
        <w:rPr>
          <w:rFonts w:ascii="Times New Roman" w:hAnsi="Times New Roman" w:cs="Times New Roman"/>
        </w:rPr>
        <w:t>:</w:t>
      </w:r>
    </w:p>
    <w:p w:rsidR="009521E9" w:rsidRPr="005D0CA8" w:rsidRDefault="009521E9" w:rsidP="009521E9">
      <w:pPr>
        <w:numPr>
          <w:ilvl w:val="0"/>
          <w:numId w:val="38"/>
        </w:numPr>
        <w:rPr>
          <w:rFonts w:ascii="Times New Roman" w:hAnsi="Times New Roman" w:cs="Times New Roman"/>
        </w:rPr>
      </w:pPr>
      <w:r w:rsidRPr="005D0CA8">
        <w:rPr>
          <w:rFonts w:ascii="Times New Roman" w:hAnsi="Times New Roman" w:cs="Times New Roman"/>
          <w:b/>
          <w:bCs/>
        </w:rPr>
        <w:t>Scenario</w:t>
      </w:r>
      <w:r w:rsidRPr="005D0CA8">
        <w:rPr>
          <w:rFonts w:ascii="Times New Roman" w:hAnsi="Times New Roman" w:cs="Times New Roman"/>
        </w:rPr>
        <w:t>: A company implemented an AI-powered hiring application to rank job applicants based on their qualifications and potential fit for the role.</w:t>
      </w:r>
    </w:p>
    <w:p w:rsidR="009521E9" w:rsidRPr="005D0CA8" w:rsidRDefault="009521E9" w:rsidP="009521E9">
      <w:pPr>
        <w:numPr>
          <w:ilvl w:val="0"/>
          <w:numId w:val="38"/>
        </w:numPr>
        <w:rPr>
          <w:rFonts w:ascii="Times New Roman" w:hAnsi="Times New Roman" w:cs="Times New Roman"/>
        </w:rPr>
      </w:pPr>
      <w:r w:rsidRPr="005D0CA8">
        <w:rPr>
          <w:rFonts w:ascii="Times New Roman" w:hAnsi="Times New Roman" w:cs="Times New Roman"/>
          <w:b/>
          <w:bCs/>
        </w:rPr>
        <w:t>Challenge</w:t>
      </w:r>
      <w:r w:rsidRPr="005D0CA8">
        <w:rPr>
          <w:rFonts w:ascii="Times New Roman" w:hAnsi="Times New Roman" w:cs="Times New Roman"/>
        </w:rPr>
        <w:t>: Initial analysis revealed gender biases in the model, with female candidates receiving lower rankings compared to male candidates.</w:t>
      </w:r>
    </w:p>
    <w:p w:rsidR="009521E9" w:rsidRPr="005D0CA8" w:rsidRDefault="009521E9" w:rsidP="009521E9">
      <w:pPr>
        <w:numPr>
          <w:ilvl w:val="0"/>
          <w:numId w:val="38"/>
        </w:numPr>
        <w:rPr>
          <w:rFonts w:ascii="Times New Roman" w:hAnsi="Times New Roman" w:cs="Times New Roman"/>
        </w:rPr>
      </w:pPr>
      <w:r w:rsidRPr="005D0CA8">
        <w:rPr>
          <w:rFonts w:ascii="Times New Roman" w:hAnsi="Times New Roman" w:cs="Times New Roman"/>
          <w:b/>
          <w:bCs/>
        </w:rPr>
        <w:t>Solution</w:t>
      </w:r>
      <w:r w:rsidRPr="005D0CA8">
        <w:rPr>
          <w:rFonts w:ascii="Times New Roman" w:hAnsi="Times New Roman" w:cs="Times New Roman"/>
        </w:rPr>
        <w:t>: The company applied the proposed framework to address these biases:</w:t>
      </w:r>
    </w:p>
    <w:p w:rsidR="009521E9" w:rsidRPr="005D0CA8" w:rsidRDefault="009521E9" w:rsidP="009521E9">
      <w:pPr>
        <w:numPr>
          <w:ilvl w:val="1"/>
          <w:numId w:val="38"/>
        </w:numPr>
        <w:rPr>
          <w:rFonts w:ascii="Times New Roman" w:hAnsi="Times New Roman" w:cs="Times New Roman"/>
        </w:rPr>
      </w:pPr>
      <w:r w:rsidRPr="005D0CA8">
        <w:rPr>
          <w:rFonts w:ascii="Times New Roman" w:hAnsi="Times New Roman" w:cs="Times New Roman"/>
          <w:b/>
          <w:bCs/>
        </w:rPr>
        <w:t>Bias Audits</w:t>
      </w:r>
      <w:r w:rsidRPr="005D0CA8">
        <w:rPr>
          <w:rFonts w:ascii="Times New Roman" w:hAnsi="Times New Roman" w:cs="Times New Roman"/>
        </w:rPr>
        <w:t>: Regular bias audits were conducted using demographic parity and equalized odds to monitor gender biases in applicant rankings.</w:t>
      </w:r>
    </w:p>
    <w:p w:rsidR="009521E9" w:rsidRPr="005D0CA8" w:rsidRDefault="009521E9" w:rsidP="009521E9">
      <w:pPr>
        <w:numPr>
          <w:ilvl w:val="1"/>
          <w:numId w:val="38"/>
        </w:numPr>
        <w:rPr>
          <w:rFonts w:ascii="Times New Roman" w:hAnsi="Times New Roman" w:cs="Times New Roman"/>
        </w:rPr>
      </w:pPr>
      <w:r w:rsidRPr="005D0CA8">
        <w:rPr>
          <w:rFonts w:ascii="Times New Roman" w:hAnsi="Times New Roman" w:cs="Times New Roman"/>
          <w:b/>
          <w:bCs/>
        </w:rPr>
        <w:t>Fairness-Aware Algorithms</w:t>
      </w:r>
      <w:r w:rsidRPr="005D0CA8">
        <w:rPr>
          <w:rFonts w:ascii="Times New Roman" w:hAnsi="Times New Roman" w:cs="Times New Roman"/>
        </w:rPr>
        <w:t>: Adversarial debiasing techniques were applied during model training to minimize gender biases.</w:t>
      </w:r>
    </w:p>
    <w:p w:rsidR="009521E9" w:rsidRPr="005D0CA8" w:rsidRDefault="009521E9" w:rsidP="009521E9">
      <w:pPr>
        <w:numPr>
          <w:ilvl w:val="1"/>
          <w:numId w:val="38"/>
        </w:numPr>
        <w:rPr>
          <w:rFonts w:ascii="Times New Roman" w:hAnsi="Times New Roman" w:cs="Times New Roman"/>
        </w:rPr>
      </w:pPr>
      <w:r w:rsidRPr="005D0CA8">
        <w:rPr>
          <w:rFonts w:ascii="Times New Roman" w:hAnsi="Times New Roman" w:cs="Times New Roman"/>
          <w:b/>
          <w:bCs/>
        </w:rPr>
        <w:t>Transparency Measures</w:t>
      </w:r>
      <w:r w:rsidRPr="005D0CA8">
        <w:rPr>
          <w:rFonts w:ascii="Times New Roman" w:hAnsi="Times New Roman" w:cs="Times New Roman"/>
        </w:rPr>
        <w:t>: Model cards documented the data sources, preprocessing steps, and fairness metrics, providing stakeholders with a clear understanding of the model's operation.</w:t>
      </w:r>
    </w:p>
    <w:p w:rsidR="009521E9" w:rsidRPr="005D0CA8" w:rsidRDefault="009521E9" w:rsidP="009521E9">
      <w:pPr>
        <w:numPr>
          <w:ilvl w:val="1"/>
          <w:numId w:val="38"/>
        </w:numPr>
        <w:rPr>
          <w:rFonts w:ascii="Times New Roman" w:hAnsi="Times New Roman" w:cs="Times New Roman"/>
        </w:rPr>
      </w:pPr>
      <w:r w:rsidRPr="005D0CA8">
        <w:rPr>
          <w:rFonts w:ascii="Times New Roman" w:hAnsi="Times New Roman" w:cs="Times New Roman"/>
          <w:b/>
          <w:bCs/>
        </w:rPr>
        <w:lastRenderedPageBreak/>
        <w:t>Accountability</w:t>
      </w:r>
      <w:r w:rsidRPr="005D0CA8">
        <w:rPr>
          <w:rFonts w:ascii="Times New Roman" w:hAnsi="Times New Roman" w:cs="Times New Roman"/>
        </w:rPr>
        <w:t>: Roles and responsibilities were defined, with model developers accountable for ensuring fairness and ethics committees overseeing the deployment process.</w:t>
      </w:r>
    </w:p>
    <w:p w:rsidR="009521E9" w:rsidRPr="005D0CA8" w:rsidRDefault="009521E9" w:rsidP="009521E9">
      <w:pPr>
        <w:numPr>
          <w:ilvl w:val="1"/>
          <w:numId w:val="38"/>
        </w:numPr>
        <w:rPr>
          <w:rFonts w:ascii="Times New Roman" w:hAnsi="Times New Roman" w:cs="Times New Roman"/>
        </w:rPr>
      </w:pPr>
      <w:r w:rsidRPr="005D0CA8">
        <w:rPr>
          <w:rFonts w:ascii="Times New Roman" w:hAnsi="Times New Roman" w:cs="Times New Roman"/>
          <w:b/>
          <w:bCs/>
        </w:rPr>
        <w:t>Explainable AI Tools</w:t>
      </w:r>
      <w:r w:rsidRPr="005D0CA8">
        <w:rPr>
          <w:rFonts w:ascii="Times New Roman" w:hAnsi="Times New Roman" w:cs="Times New Roman"/>
        </w:rPr>
        <w:t>: SHAP and LIME were used to explain model decisions to hiring managers, helping them understand the factors influencing applicant rankings.</w:t>
      </w:r>
    </w:p>
    <w:p w:rsidR="009521E9" w:rsidRPr="005D0CA8" w:rsidRDefault="009521E9" w:rsidP="009521E9">
      <w:pPr>
        <w:numPr>
          <w:ilvl w:val="0"/>
          <w:numId w:val="38"/>
        </w:numPr>
        <w:rPr>
          <w:rFonts w:ascii="Times New Roman" w:hAnsi="Times New Roman" w:cs="Times New Roman"/>
        </w:rPr>
      </w:pPr>
      <w:r w:rsidRPr="005D0CA8">
        <w:rPr>
          <w:rFonts w:ascii="Times New Roman" w:hAnsi="Times New Roman" w:cs="Times New Roman"/>
          <w:b/>
          <w:bCs/>
        </w:rPr>
        <w:t>Outcome</w:t>
      </w:r>
      <w:r w:rsidRPr="005D0CA8">
        <w:rPr>
          <w:rFonts w:ascii="Times New Roman" w:hAnsi="Times New Roman" w:cs="Times New Roman"/>
        </w:rPr>
        <w:t>: The application of this framework led to fairer gender representation in applicant rankings without significant performance loss. The company achieved a more equitable hiring process, demonstrating the practical benefits of the framework.</w:t>
      </w:r>
    </w:p>
    <w:p w:rsidR="009521E9" w:rsidRPr="005D0CA8" w:rsidRDefault="009521E9" w:rsidP="009521E9">
      <w:pPr>
        <w:rPr>
          <w:rFonts w:ascii="Times New Roman" w:hAnsi="Times New Roman" w:cs="Times New Roman"/>
        </w:rPr>
      </w:pP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5. Proposed Framework for Ethical AI</w:t>
      </w:r>
    </w:p>
    <w:p w:rsidR="009521E9" w:rsidRPr="005D0CA8" w:rsidRDefault="009521E9" w:rsidP="009521E9">
      <w:pPr>
        <w:rPr>
          <w:rFonts w:ascii="Times New Roman" w:hAnsi="Times New Roman" w:cs="Times New Roman"/>
        </w:rPr>
      </w:pPr>
      <w:r w:rsidRPr="005D0CA8">
        <w:rPr>
          <w:rFonts w:ascii="Times New Roman" w:hAnsi="Times New Roman" w:cs="Times New Roman"/>
        </w:rPr>
        <w:t>The proposed framework aims to ensure AI systems are fair, accountable, and transparent. It incorporates continuous monitoring and improvement of fairness, detailed accountability measures, and robust transparency practices.</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Components of the Framework</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Fairness</w:t>
      </w:r>
      <w:r w:rsidRPr="005D0CA8">
        <w:rPr>
          <w:rFonts w:ascii="Times New Roman" w:hAnsi="Times New Roman" w:cs="Times New Roman"/>
        </w:rPr>
        <w:t>:</w:t>
      </w:r>
    </w:p>
    <w:p w:rsidR="009521E9" w:rsidRPr="005D0CA8" w:rsidRDefault="009521E9" w:rsidP="009521E9">
      <w:pPr>
        <w:numPr>
          <w:ilvl w:val="0"/>
          <w:numId w:val="39"/>
        </w:numPr>
        <w:rPr>
          <w:rFonts w:ascii="Times New Roman" w:hAnsi="Times New Roman" w:cs="Times New Roman"/>
        </w:rPr>
      </w:pPr>
      <w:r w:rsidRPr="005D0CA8">
        <w:rPr>
          <w:rFonts w:ascii="Times New Roman" w:hAnsi="Times New Roman" w:cs="Times New Roman"/>
          <w:b/>
          <w:bCs/>
        </w:rPr>
        <w:t>Regular Bias Audits</w:t>
      </w:r>
      <w:r w:rsidRPr="005D0CA8">
        <w:rPr>
          <w:rFonts w:ascii="Times New Roman" w:hAnsi="Times New Roman" w:cs="Times New Roman"/>
        </w:rPr>
        <w:t>: Conduct bias audits at multiple stages of the AI lifecycle to identify and address biases. Audits should be performed:</w:t>
      </w:r>
    </w:p>
    <w:p w:rsidR="009521E9" w:rsidRPr="005D0CA8" w:rsidRDefault="009521E9" w:rsidP="009521E9">
      <w:pPr>
        <w:numPr>
          <w:ilvl w:val="1"/>
          <w:numId w:val="39"/>
        </w:numPr>
        <w:rPr>
          <w:rFonts w:ascii="Times New Roman" w:hAnsi="Times New Roman" w:cs="Times New Roman"/>
        </w:rPr>
      </w:pPr>
      <w:r w:rsidRPr="005D0CA8">
        <w:rPr>
          <w:rFonts w:ascii="Times New Roman" w:hAnsi="Times New Roman" w:cs="Times New Roman"/>
          <w:b/>
          <w:bCs/>
        </w:rPr>
        <w:t>Pre-deployment</w:t>
      </w:r>
      <w:r w:rsidRPr="005D0CA8">
        <w:rPr>
          <w:rFonts w:ascii="Times New Roman" w:hAnsi="Times New Roman" w:cs="Times New Roman"/>
        </w:rPr>
        <w:t>: Before deploying the model to identify potential biases.</w:t>
      </w:r>
    </w:p>
    <w:p w:rsidR="009521E9" w:rsidRPr="005D0CA8" w:rsidRDefault="009521E9" w:rsidP="009521E9">
      <w:pPr>
        <w:numPr>
          <w:ilvl w:val="1"/>
          <w:numId w:val="39"/>
        </w:numPr>
        <w:rPr>
          <w:rFonts w:ascii="Times New Roman" w:hAnsi="Times New Roman" w:cs="Times New Roman"/>
        </w:rPr>
      </w:pPr>
      <w:r w:rsidRPr="005D0CA8">
        <w:rPr>
          <w:rFonts w:ascii="Times New Roman" w:hAnsi="Times New Roman" w:cs="Times New Roman"/>
          <w:b/>
          <w:bCs/>
        </w:rPr>
        <w:t>Post-deployment</w:t>
      </w:r>
      <w:r w:rsidRPr="005D0CA8">
        <w:rPr>
          <w:rFonts w:ascii="Times New Roman" w:hAnsi="Times New Roman" w:cs="Times New Roman"/>
        </w:rPr>
        <w:t>: After the model is in use to ensure it remains fair over time.</w:t>
      </w:r>
    </w:p>
    <w:p w:rsidR="009521E9" w:rsidRPr="005D0CA8" w:rsidRDefault="009521E9" w:rsidP="009521E9">
      <w:pPr>
        <w:numPr>
          <w:ilvl w:val="1"/>
          <w:numId w:val="39"/>
        </w:numPr>
        <w:rPr>
          <w:rFonts w:ascii="Times New Roman" w:hAnsi="Times New Roman" w:cs="Times New Roman"/>
        </w:rPr>
      </w:pPr>
      <w:r w:rsidRPr="005D0CA8">
        <w:rPr>
          <w:rFonts w:ascii="Times New Roman" w:hAnsi="Times New Roman" w:cs="Times New Roman"/>
          <w:b/>
          <w:bCs/>
        </w:rPr>
        <w:t>Periodic Audits</w:t>
      </w:r>
      <w:r w:rsidRPr="005D0CA8">
        <w:rPr>
          <w:rFonts w:ascii="Times New Roman" w:hAnsi="Times New Roman" w:cs="Times New Roman"/>
        </w:rPr>
        <w:t>: Regularly scheduled audits (e.g., quarterly) to continually monitor the model’s performance and fairness.</w:t>
      </w:r>
    </w:p>
    <w:p w:rsidR="009521E9" w:rsidRPr="005D0CA8" w:rsidRDefault="009521E9" w:rsidP="009521E9">
      <w:pPr>
        <w:numPr>
          <w:ilvl w:val="1"/>
          <w:numId w:val="39"/>
        </w:numPr>
        <w:rPr>
          <w:rFonts w:ascii="Times New Roman" w:hAnsi="Times New Roman" w:cs="Times New Roman"/>
        </w:rPr>
      </w:pPr>
      <w:r w:rsidRPr="005D0CA8">
        <w:rPr>
          <w:rFonts w:ascii="Times New Roman" w:hAnsi="Times New Roman" w:cs="Times New Roman"/>
          <w:b/>
          <w:bCs/>
        </w:rPr>
        <w:t>Ad-Hoc Audits</w:t>
      </w:r>
      <w:r w:rsidRPr="005D0CA8">
        <w:rPr>
          <w:rFonts w:ascii="Times New Roman" w:hAnsi="Times New Roman" w:cs="Times New Roman"/>
        </w:rPr>
        <w:t>: Conducted in response to specific events or concerns raised by stakeholders or end-users.</w:t>
      </w:r>
    </w:p>
    <w:p w:rsidR="009521E9" w:rsidRPr="005D0CA8" w:rsidRDefault="009521E9" w:rsidP="009521E9">
      <w:pPr>
        <w:numPr>
          <w:ilvl w:val="0"/>
          <w:numId w:val="39"/>
        </w:numPr>
        <w:rPr>
          <w:rFonts w:ascii="Times New Roman" w:hAnsi="Times New Roman" w:cs="Times New Roman"/>
        </w:rPr>
      </w:pPr>
      <w:r w:rsidRPr="005D0CA8">
        <w:rPr>
          <w:rFonts w:ascii="Times New Roman" w:hAnsi="Times New Roman" w:cs="Times New Roman"/>
          <w:b/>
          <w:bCs/>
        </w:rPr>
        <w:t>Fairness-Aware Algorithms</w:t>
      </w:r>
      <w:r w:rsidRPr="005D0CA8">
        <w:rPr>
          <w:rFonts w:ascii="Times New Roman" w:hAnsi="Times New Roman" w:cs="Times New Roman"/>
        </w:rPr>
        <w:t>: Utilize algorithms that inherently consider fairness during their operation. Examples include:</w:t>
      </w:r>
    </w:p>
    <w:p w:rsidR="009521E9" w:rsidRPr="005D0CA8" w:rsidRDefault="009521E9" w:rsidP="009521E9">
      <w:pPr>
        <w:numPr>
          <w:ilvl w:val="1"/>
          <w:numId w:val="39"/>
        </w:numPr>
        <w:rPr>
          <w:rFonts w:ascii="Times New Roman" w:hAnsi="Times New Roman" w:cs="Times New Roman"/>
        </w:rPr>
      </w:pPr>
      <w:r w:rsidRPr="005D0CA8">
        <w:rPr>
          <w:rFonts w:ascii="Times New Roman" w:hAnsi="Times New Roman" w:cs="Times New Roman"/>
          <w:b/>
          <w:bCs/>
        </w:rPr>
        <w:t>Constraint-Based Algorithms</w:t>
      </w:r>
      <w:r w:rsidRPr="005D0CA8">
        <w:rPr>
          <w:rFonts w:ascii="Times New Roman" w:hAnsi="Times New Roman" w:cs="Times New Roman"/>
        </w:rPr>
        <w:t>: Incorporate fairness constraints into the learning process, ensuring the model adheres to fairness criteria such as equalized odds or demographic parity.</w:t>
      </w:r>
    </w:p>
    <w:p w:rsidR="009521E9" w:rsidRPr="005D0CA8" w:rsidRDefault="009521E9" w:rsidP="009521E9">
      <w:pPr>
        <w:numPr>
          <w:ilvl w:val="1"/>
          <w:numId w:val="39"/>
        </w:numPr>
        <w:rPr>
          <w:rFonts w:ascii="Times New Roman" w:hAnsi="Times New Roman" w:cs="Times New Roman"/>
        </w:rPr>
      </w:pPr>
      <w:r w:rsidRPr="005D0CA8">
        <w:rPr>
          <w:rFonts w:ascii="Times New Roman" w:hAnsi="Times New Roman" w:cs="Times New Roman"/>
          <w:b/>
          <w:bCs/>
        </w:rPr>
        <w:t>Adversarial Networks</w:t>
      </w:r>
      <w:r w:rsidRPr="005D0CA8">
        <w:rPr>
          <w:rFonts w:ascii="Times New Roman" w:hAnsi="Times New Roman" w:cs="Times New Roman"/>
        </w:rPr>
        <w:t>: Use adversarial debiasing techniques where an adversary network works to predict and minimize biases in the main model.</w:t>
      </w:r>
    </w:p>
    <w:p w:rsidR="009521E9" w:rsidRPr="005D0CA8" w:rsidRDefault="009521E9" w:rsidP="009521E9">
      <w:pPr>
        <w:numPr>
          <w:ilvl w:val="1"/>
          <w:numId w:val="39"/>
        </w:numPr>
        <w:rPr>
          <w:rFonts w:ascii="Times New Roman" w:hAnsi="Times New Roman" w:cs="Times New Roman"/>
        </w:rPr>
      </w:pPr>
      <w:r w:rsidRPr="005D0CA8">
        <w:rPr>
          <w:rFonts w:ascii="Times New Roman" w:hAnsi="Times New Roman" w:cs="Times New Roman"/>
          <w:b/>
          <w:bCs/>
        </w:rPr>
        <w:t>Fair Representation Learning</w:t>
      </w:r>
      <w:r w:rsidRPr="005D0CA8">
        <w:rPr>
          <w:rFonts w:ascii="Times New Roman" w:hAnsi="Times New Roman" w:cs="Times New Roman"/>
        </w:rPr>
        <w:t>: Transform data into a representation that minimizes bias while retaining predictive power.</w:t>
      </w:r>
    </w:p>
    <w:p w:rsidR="009521E9" w:rsidRPr="005D0CA8" w:rsidRDefault="009521E9" w:rsidP="009521E9">
      <w:pPr>
        <w:numPr>
          <w:ilvl w:val="0"/>
          <w:numId w:val="39"/>
        </w:numPr>
        <w:rPr>
          <w:rFonts w:ascii="Times New Roman" w:hAnsi="Times New Roman" w:cs="Times New Roman"/>
        </w:rPr>
      </w:pPr>
      <w:r w:rsidRPr="005D0CA8">
        <w:rPr>
          <w:rFonts w:ascii="Times New Roman" w:hAnsi="Times New Roman" w:cs="Times New Roman"/>
          <w:b/>
          <w:bCs/>
        </w:rPr>
        <w:t>Diverse Training Datasets</w:t>
      </w:r>
      <w:r w:rsidRPr="005D0CA8">
        <w:rPr>
          <w:rFonts w:ascii="Times New Roman" w:hAnsi="Times New Roman" w:cs="Times New Roman"/>
        </w:rPr>
        <w:t>: Ensure that training datasets are inclusive and representative of the population. This involves:</w:t>
      </w:r>
    </w:p>
    <w:p w:rsidR="009521E9" w:rsidRPr="005D0CA8" w:rsidRDefault="009521E9" w:rsidP="009521E9">
      <w:pPr>
        <w:numPr>
          <w:ilvl w:val="1"/>
          <w:numId w:val="39"/>
        </w:numPr>
        <w:rPr>
          <w:rFonts w:ascii="Times New Roman" w:hAnsi="Times New Roman" w:cs="Times New Roman"/>
        </w:rPr>
      </w:pPr>
      <w:r w:rsidRPr="005D0CA8">
        <w:rPr>
          <w:rFonts w:ascii="Times New Roman" w:hAnsi="Times New Roman" w:cs="Times New Roman"/>
          <w:b/>
          <w:bCs/>
        </w:rPr>
        <w:lastRenderedPageBreak/>
        <w:t>Data Collection</w:t>
      </w:r>
      <w:r w:rsidRPr="005D0CA8">
        <w:rPr>
          <w:rFonts w:ascii="Times New Roman" w:hAnsi="Times New Roman" w:cs="Times New Roman"/>
        </w:rPr>
        <w:t>: Actively collect data from underrepresented groups to prevent biases resulting from homogeneous datasets.</w:t>
      </w:r>
    </w:p>
    <w:p w:rsidR="009521E9" w:rsidRPr="005D0CA8" w:rsidRDefault="009521E9" w:rsidP="009521E9">
      <w:pPr>
        <w:numPr>
          <w:ilvl w:val="1"/>
          <w:numId w:val="39"/>
        </w:numPr>
        <w:rPr>
          <w:rFonts w:ascii="Times New Roman" w:hAnsi="Times New Roman" w:cs="Times New Roman"/>
        </w:rPr>
      </w:pPr>
      <w:r w:rsidRPr="005D0CA8">
        <w:rPr>
          <w:rFonts w:ascii="Times New Roman" w:hAnsi="Times New Roman" w:cs="Times New Roman"/>
          <w:b/>
          <w:bCs/>
        </w:rPr>
        <w:t>Synthetic Data Generation</w:t>
      </w:r>
      <w:r w:rsidRPr="005D0CA8">
        <w:rPr>
          <w:rFonts w:ascii="Times New Roman" w:hAnsi="Times New Roman" w:cs="Times New Roman"/>
        </w:rPr>
        <w:t>: Generate synthetic data to augment the dataset and balance demographic representation.</w:t>
      </w:r>
    </w:p>
    <w:p w:rsidR="009521E9" w:rsidRPr="005D0CA8" w:rsidRDefault="009521E9" w:rsidP="009521E9">
      <w:pPr>
        <w:numPr>
          <w:ilvl w:val="1"/>
          <w:numId w:val="39"/>
        </w:numPr>
        <w:rPr>
          <w:rFonts w:ascii="Times New Roman" w:hAnsi="Times New Roman" w:cs="Times New Roman"/>
        </w:rPr>
      </w:pPr>
      <w:r w:rsidRPr="005D0CA8">
        <w:rPr>
          <w:rFonts w:ascii="Times New Roman" w:hAnsi="Times New Roman" w:cs="Times New Roman"/>
          <w:b/>
          <w:bCs/>
        </w:rPr>
        <w:t>Data Augmentation</w:t>
      </w:r>
      <w:r w:rsidRPr="005D0CA8">
        <w:rPr>
          <w:rFonts w:ascii="Times New Roman" w:hAnsi="Times New Roman" w:cs="Times New Roman"/>
        </w:rPr>
        <w:t>: Use techniques such as oversampling or reweighting to balance the dataset before training.</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Accountability</w:t>
      </w:r>
      <w:r w:rsidRPr="005D0CA8">
        <w:rPr>
          <w:rFonts w:ascii="Times New Roman" w:hAnsi="Times New Roman" w:cs="Times New Roman"/>
        </w:rPr>
        <w:t>:</w:t>
      </w:r>
    </w:p>
    <w:p w:rsidR="009521E9" w:rsidRPr="005D0CA8" w:rsidRDefault="009521E9" w:rsidP="009521E9">
      <w:pPr>
        <w:numPr>
          <w:ilvl w:val="0"/>
          <w:numId w:val="40"/>
        </w:numPr>
        <w:rPr>
          <w:rFonts w:ascii="Times New Roman" w:hAnsi="Times New Roman" w:cs="Times New Roman"/>
        </w:rPr>
      </w:pPr>
      <w:r w:rsidRPr="005D0CA8">
        <w:rPr>
          <w:rFonts w:ascii="Times New Roman" w:hAnsi="Times New Roman" w:cs="Times New Roman"/>
          <w:b/>
          <w:bCs/>
        </w:rPr>
        <w:t>Defined Roles and Responsibilities</w:t>
      </w:r>
      <w:r w:rsidRPr="005D0CA8">
        <w:rPr>
          <w:rFonts w:ascii="Times New Roman" w:hAnsi="Times New Roman" w:cs="Times New Roman"/>
        </w:rPr>
        <w:t>: Clearly outline who is responsible for various aspects of the AI development and deployment process. This includes:</w:t>
      </w:r>
    </w:p>
    <w:p w:rsidR="009521E9" w:rsidRPr="005D0CA8" w:rsidRDefault="009521E9" w:rsidP="009521E9">
      <w:pPr>
        <w:numPr>
          <w:ilvl w:val="1"/>
          <w:numId w:val="40"/>
        </w:numPr>
        <w:rPr>
          <w:rFonts w:ascii="Times New Roman" w:hAnsi="Times New Roman" w:cs="Times New Roman"/>
        </w:rPr>
      </w:pPr>
      <w:r w:rsidRPr="005D0CA8">
        <w:rPr>
          <w:rFonts w:ascii="Times New Roman" w:hAnsi="Times New Roman" w:cs="Times New Roman"/>
          <w:b/>
          <w:bCs/>
        </w:rPr>
        <w:t>Data Scientists and Engineers</w:t>
      </w:r>
      <w:r w:rsidRPr="005D0CA8">
        <w:rPr>
          <w:rFonts w:ascii="Times New Roman" w:hAnsi="Times New Roman" w:cs="Times New Roman"/>
        </w:rPr>
        <w:t>: Responsible for incorporating fairness considerations during data preprocessing, model training, and evaluation.</w:t>
      </w:r>
    </w:p>
    <w:p w:rsidR="009521E9" w:rsidRPr="005D0CA8" w:rsidRDefault="009521E9" w:rsidP="009521E9">
      <w:pPr>
        <w:numPr>
          <w:ilvl w:val="1"/>
          <w:numId w:val="40"/>
        </w:numPr>
        <w:rPr>
          <w:rFonts w:ascii="Times New Roman" w:hAnsi="Times New Roman" w:cs="Times New Roman"/>
        </w:rPr>
      </w:pPr>
      <w:r w:rsidRPr="005D0CA8">
        <w:rPr>
          <w:rFonts w:ascii="Times New Roman" w:hAnsi="Times New Roman" w:cs="Times New Roman"/>
          <w:b/>
          <w:bCs/>
        </w:rPr>
        <w:t>Ethics Committees</w:t>
      </w:r>
      <w:r w:rsidRPr="005D0CA8">
        <w:rPr>
          <w:rFonts w:ascii="Times New Roman" w:hAnsi="Times New Roman" w:cs="Times New Roman"/>
        </w:rPr>
        <w:t>: Oversee the ethical implications of AI systems, including decision-making about their deployment and monitoring.</w:t>
      </w:r>
    </w:p>
    <w:p w:rsidR="009521E9" w:rsidRPr="005D0CA8" w:rsidRDefault="009521E9" w:rsidP="009521E9">
      <w:pPr>
        <w:numPr>
          <w:ilvl w:val="1"/>
          <w:numId w:val="40"/>
        </w:numPr>
        <w:rPr>
          <w:rFonts w:ascii="Times New Roman" w:hAnsi="Times New Roman" w:cs="Times New Roman"/>
        </w:rPr>
      </w:pPr>
      <w:r w:rsidRPr="005D0CA8">
        <w:rPr>
          <w:rFonts w:ascii="Times New Roman" w:hAnsi="Times New Roman" w:cs="Times New Roman"/>
          <w:b/>
          <w:bCs/>
        </w:rPr>
        <w:t>Audit and Compliance Teams</w:t>
      </w:r>
      <w:r w:rsidRPr="005D0CA8">
        <w:rPr>
          <w:rFonts w:ascii="Times New Roman" w:hAnsi="Times New Roman" w:cs="Times New Roman"/>
        </w:rPr>
        <w:t>: Conduct regular audits and ensure compliance with established fairness and transparency guidelines.</w:t>
      </w:r>
    </w:p>
    <w:p w:rsidR="009521E9" w:rsidRPr="005D0CA8" w:rsidRDefault="009521E9" w:rsidP="009521E9">
      <w:pPr>
        <w:numPr>
          <w:ilvl w:val="0"/>
          <w:numId w:val="40"/>
        </w:numPr>
        <w:rPr>
          <w:rFonts w:ascii="Times New Roman" w:hAnsi="Times New Roman" w:cs="Times New Roman"/>
        </w:rPr>
      </w:pPr>
      <w:r w:rsidRPr="005D0CA8">
        <w:rPr>
          <w:rFonts w:ascii="Times New Roman" w:hAnsi="Times New Roman" w:cs="Times New Roman"/>
          <w:b/>
          <w:bCs/>
        </w:rPr>
        <w:t>Audit Trails</w:t>
      </w:r>
      <w:r w:rsidRPr="005D0CA8">
        <w:rPr>
          <w:rFonts w:ascii="Times New Roman" w:hAnsi="Times New Roman" w:cs="Times New Roman"/>
        </w:rPr>
        <w:t>: Implement comprehensive documentation and audit trails for transparency and accountability. This includes:</w:t>
      </w:r>
    </w:p>
    <w:p w:rsidR="009521E9" w:rsidRPr="005D0CA8" w:rsidRDefault="009521E9" w:rsidP="009521E9">
      <w:pPr>
        <w:numPr>
          <w:ilvl w:val="1"/>
          <w:numId w:val="40"/>
        </w:numPr>
        <w:rPr>
          <w:rFonts w:ascii="Times New Roman" w:hAnsi="Times New Roman" w:cs="Times New Roman"/>
        </w:rPr>
      </w:pPr>
      <w:r w:rsidRPr="005D0CA8">
        <w:rPr>
          <w:rFonts w:ascii="Times New Roman" w:hAnsi="Times New Roman" w:cs="Times New Roman"/>
          <w:b/>
          <w:bCs/>
        </w:rPr>
        <w:t>Documentation of Data Sources</w:t>
      </w:r>
      <w:r w:rsidRPr="005D0CA8">
        <w:rPr>
          <w:rFonts w:ascii="Times New Roman" w:hAnsi="Times New Roman" w:cs="Times New Roman"/>
        </w:rPr>
        <w:t>: Clearly document all data sources, including how data was collected, processed, and any transformations applied.</w:t>
      </w:r>
    </w:p>
    <w:p w:rsidR="009521E9" w:rsidRPr="005D0CA8" w:rsidRDefault="009521E9" w:rsidP="009521E9">
      <w:pPr>
        <w:numPr>
          <w:ilvl w:val="1"/>
          <w:numId w:val="40"/>
        </w:numPr>
        <w:rPr>
          <w:rFonts w:ascii="Times New Roman" w:hAnsi="Times New Roman" w:cs="Times New Roman"/>
        </w:rPr>
      </w:pPr>
      <w:r w:rsidRPr="005D0CA8">
        <w:rPr>
          <w:rFonts w:ascii="Times New Roman" w:hAnsi="Times New Roman" w:cs="Times New Roman"/>
          <w:b/>
          <w:bCs/>
        </w:rPr>
        <w:t>Model Development Logs</w:t>
      </w:r>
      <w:r w:rsidRPr="005D0CA8">
        <w:rPr>
          <w:rFonts w:ascii="Times New Roman" w:hAnsi="Times New Roman" w:cs="Times New Roman"/>
        </w:rPr>
        <w:t>: Keep detailed logs of model development decisions, including algorithm choices, hyperparameter tuning, and bias mitigation techniques applied.</w:t>
      </w:r>
    </w:p>
    <w:p w:rsidR="009521E9" w:rsidRPr="005D0CA8" w:rsidRDefault="009521E9" w:rsidP="009521E9">
      <w:pPr>
        <w:numPr>
          <w:ilvl w:val="1"/>
          <w:numId w:val="40"/>
        </w:numPr>
        <w:rPr>
          <w:rFonts w:ascii="Times New Roman" w:hAnsi="Times New Roman" w:cs="Times New Roman"/>
        </w:rPr>
      </w:pPr>
      <w:r w:rsidRPr="005D0CA8">
        <w:rPr>
          <w:rFonts w:ascii="Times New Roman" w:hAnsi="Times New Roman" w:cs="Times New Roman"/>
          <w:b/>
          <w:bCs/>
        </w:rPr>
        <w:t>Decision Records</w:t>
      </w:r>
      <w:r w:rsidRPr="005D0CA8">
        <w:rPr>
          <w:rFonts w:ascii="Times New Roman" w:hAnsi="Times New Roman" w:cs="Times New Roman"/>
        </w:rPr>
        <w:t>: Maintain records of decisions made by the model, including explanations and justifications for these decisions.</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Transparency</w:t>
      </w:r>
      <w:r w:rsidRPr="005D0CA8">
        <w:rPr>
          <w:rFonts w:ascii="Times New Roman" w:hAnsi="Times New Roman" w:cs="Times New Roman"/>
        </w:rPr>
        <w:t>:</w:t>
      </w:r>
    </w:p>
    <w:p w:rsidR="009521E9" w:rsidRPr="005D0CA8" w:rsidRDefault="009521E9" w:rsidP="009521E9">
      <w:pPr>
        <w:numPr>
          <w:ilvl w:val="0"/>
          <w:numId w:val="41"/>
        </w:numPr>
        <w:rPr>
          <w:rFonts w:ascii="Times New Roman" w:hAnsi="Times New Roman" w:cs="Times New Roman"/>
        </w:rPr>
      </w:pPr>
      <w:r w:rsidRPr="005D0CA8">
        <w:rPr>
          <w:rFonts w:ascii="Times New Roman" w:hAnsi="Times New Roman" w:cs="Times New Roman"/>
          <w:b/>
          <w:bCs/>
        </w:rPr>
        <w:t>Model Cards</w:t>
      </w:r>
      <w:r w:rsidRPr="005D0CA8">
        <w:rPr>
          <w:rFonts w:ascii="Times New Roman" w:hAnsi="Times New Roman" w:cs="Times New Roman"/>
        </w:rPr>
        <w:t>: Use model cards to provide detailed documentation of AI models. Model cards should include:</w:t>
      </w:r>
    </w:p>
    <w:p w:rsidR="009521E9" w:rsidRPr="005D0CA8" w:rsidRDefault="009521E9" w:rsidP="009521E9">
      <w:pPr>
        <w:numPr>
          <w:ilvl w:val="1"/>
          <w:numId w:val="41"/>
        </w:numPr>
        <w:rPr>
          <w:rFonts w:ascii="Times New Roman" w:hAnsi="Times New Roman" w:cs="Times New Roman"/>
        </w:rPr>
      </w:pPr>
      <w:r w:rsidRPr="005D0CA8">
        <w:rPr>
          <w:rFonts w:ascii="Times New Roman" w:hAnsi="Times New Roman" w:cs="Times New Roman"/>
          <w:b/>
          <w:bCs/>
        </w:rPr>
        <w:t>Model Purpose</w:t>
      </w:r>
      <w:r w:rsidRPr="005D0CA8">
        <w:rPr>
          <w:rFonts w:ascii="Times New Roman" w:hAnsi="Times New Roman" w:cs="Times New Roman"/>
        </w:rPr>
        <w:t>: Description of the model’s intended use and scope.</w:t>
      </w:r>
    </w:p>
    <w:p w:rsidR="009521E9" w:rsidRPr="005D0CA8" w:rsidRDefault="009521E9" w:rsidP="009521E9">
      <w:pPr>
        <w:numPr>
          <w:ilvl w:val="1"/>
          <w:numId w:val="41"/>
        </w:numPr>
        <w:rPr>
          <w:rFonts w:ascii="Times New Roman" w:hAnsi="Times New Roman" w:cs="Times New Roman"/>
        </w:rPr>
      </w:pPr>
      <w:r w:rsidRPr="005D0CA8">
        <w:rPr>
          <w:rFonts w:ascii="Times New Roman" w:hAnsi="Times New Roman" w:cs="Times New Roman"/>
          <w:b/>
          <w:bCs/>
        </w:rPr>
        <w:t>Data Sources</w:t>
      </w:r>
      <w:r w:rsidRPr="005D0CA8">
        <w:rPr>
          <w:rFonts w:ascii="Times New Roman" w:hAnsi="Times New Roman" w:cs="Times New Roman"/>
        </w:rPr>
        <w:t>: Information on the datasets used for training and evaluation, including demographics and any preprocessing steps.</w:t>
      </w:r>
    </w:p>
    <w:p w:rsidR="009521E9" w:rsidRPr="005D0CA8" w:rsidRDefault="009521E9" w:rsidP="009521E9">
      <w:pPr>
        <w:numPr>
          <w:ilvl w:val="1"/>
          <w:numId w:val="41"/>
        </w:numPr>
        <w:rPr>
          <w:rFonts w:ascii="Times New Roman" w:hAnsi="Times New Roman" w:cs="Times New Roman"/>
        </w:rPr>
      </w:pPr>
      <w:r w:rsidRPr="005D0CA8">
        <w:rPr>
          <w:rFonts w:ascii="Times New Roman" w:hAnsi="Times New Roman" w:cs="Times New Roman"/>
          <w:b/>
          <w:bCs/>
        </w:rPr>
        <w:t>Fairness Metrics</w:t>
      </w:r>
      <w:r w:rsidRPr="005D0CA8">
        <w:rPr>
          <w:rFonts w:ascii="Times New Roman" w:hAnsi="Times New Roman" w:cs="Times New Roman"/>
        </w:rPr>
        <w:t>: Detailed fairness metrics and results of bias audits.</w:t>
      </w:r>
    </w:p>
    <w:p w:rsidR="009521E9" w:rsidRPr="005D0CA8" w:rsidRDefault="009521E9" w:rsidP="009521E9">
      <w:pPr>
        <w:numPr>
          <w:ilvl w:val="1"/>
          <w:numId w:val="41"/>
        </w:numPr>
        <w:rPr>
          <w:rFonts w:ascii="Times New Roman" w:hAnsi="Times New Roman" w:cs="Times New Roman"/>
        </w:rPr>
      </w:pPr>
      <w:r w:rsidRPr="005D0CA8">
        <w:rPr>
          <w:rFonts w:ascii="Times New Roman" w:hAnsi="Times New Roman" w:cs="Times New Roman"/>
          <w:b/>
          <w:bCs/>
        </w:rPr>
        <w:t>Performance Metrics</w:t>
      </w:r>
      <w:r w:rsidRPr="005D0CA8">
        <w:rPr>
          <w:rFonts w:ascii="Times New Roman" w:hAnsi="Times New Roman" w:cs="Times New Roman"/>
        </w:rPr>
        <w:t>: Overall performance metrics, such as accuracy, precision, recall, and F1-score.</w:t>
      </w:r>
    </w:p>
    <w:p w:rsidR="009521E9" w:rsidRPr="005D0CA8" w:rsidRDefault="009521E9" w:rsidP="009521E9">
      <w:pPr>
        <w:numPr>
          <w:ilvl w:val="1"/>
          <w:numId w:val="41"/>
        </w:numPr>
        <w:rPr>
          <w:rFonts w:ascii="Times New Roman" w:hAnsi="Times New Roman" w:cs="Times New Roman"/>
        </w:rPr>
      </w:pPr>
      <w:r w:rsidRPr="005D0CA8">
        <w:rPr>
          <w:rFonts w:ascii="Times New Roman" w:hAnsi="Times New Roman" w:cs="Times New Roman"/>
          <w:b/>
          <w:bCs/>
        </w:rPr>
        <w:t>Limitations and Risks</w:t>
      </w:r>
      <w:r w:rsidRPr="005D0CA8">
        <w:rPr>
          <w:rFonts w:ascii="Times New Roman" w:hAnsi="Times New Roman" w:cs="Times New Roman"/>
        </w:rPr>
        <w:t>: Any known limitations or risks associated with the model, including potential areas of bias.</w:t>
      </w:r>
    </w:p>
    <w:p w:rsidR="009521E9" w:rsidRPr="005D0CA8" w:rsidRDefault="009521E9" w:rsidP="009521E9">
      <w:pPr>
        <w:numPr>
          <w:ilvl w:val="1"/>
          <w:numId w:val="41"/>
        </w:numPr>
        <w:rPr>
          <w:rFonts w:ascii="Times New Roman" w:hAnsi="Times New Roman" w:cs="Times New Roman"/>
        </w:rPr>
      </w:pPr>
      <w:r w:rsidRPr="005D0CA8">
        <w:rPr>
          <w:rFonts w:ascii="Times New Roman" w:hAnsi="Times New Roman" w:cs="Times New Roman"/>
          <w:b/>
          <w:bCs/>
        </w:rPr>
        <w:lastRenderedPageBreak/>
        <w:t>Deployment Context</w:t>
      </w:r>
      <w:r w:rsidRPr="005D0CA8">
        <w:rPr>
          <w:rFonts w:ascii="Times New Roman" w:hAnsi="Times New Roman" w:cs="Times New Roman"/>
        </w:rPr>
        <w:t>: Conditions under which the model should be deployed and contexts where it may not be appropriate.</w:t>
      </w:r>
    </w:p>
    <w:p w:rsidR="009521E9" w:rsidRPr="005D0CA8" w:rsidRDefault="009521E9" w:rsidP="009521E9">
      <w:pPr>
        <w:numPr>
          <w:ilvl w:val="0"/>
          <w:numId w:val="41"/>
        </w:numPr>
        <w:rPr>
          <w:rFonts w:ascii="Times New Roman" w:hAnsi="Times New Roman" w:cs="Times New Roman"/>
        </w:rPr>
      </w:pPr>
      <w:r w:rsidRPr="005D0CA8">
        <w:rPr>
          <w:rFonts w:ascii="Times New Roman" w:hAnsi="Times New Roman" w:cs="Times New Roman"/>
          <w:b/>
          <w:bCs/>
        </w:rPr>
        <w:t>Explainable AI Tools</w:t>
      </w:r>
      <w:r w:rsidRPr="005D0CA8">
        <w:rPr>
          <w:rFonts w:ascii="Times New Roman" w:hAnsi="Times New Roman" w:cs="Times New Roman"/>
        </w:rPr>
        <w:t>: Integrate tools like SHAP (SHapley Additive exPlanations) and LIME (Local Interpretable Model-agnostic Explanations) to enhance model transparency. These tools help stakeholders understand how models make decisions by highlighting important features and their contributions to predictions. Key steps include:</w:t>
      </w:r>
    </w:p>
    <w:p w:rsidR="009521E9" w:rsidRPr="005D0CA8" w:rsidRDefault="009521E9" w:rsidP="009521E9">
      <w:pPr>
        <w:numPr>
          <w:ilvl w:val="1"/>
          <w:numId w:val="41"/>
        </w:numPr>
        <w:rPr>
          <w:rFonts w:ascii="Times New Roman" w:hAnsi="Times New Roman" w:cs="Times New Roman"/>
        </w:rPr>
      </w:pPr>
      <w:r w:rsidRPr="005D0CA8">
        <w:rPr>
          <w:rFonts w:ascii="Times New Roman" w:hAnsi="Times New Roman" w:cs="Times New Roman"/>
          <w:b/>
          <w:bCs/>
        </w:rPr>
        <w:t>Feature Importance</w:t>
      </w:r>
      <w:r w:rsidRPr="005D0CA8">
        <w:rPr>
          <w:rFonts w:ascii="Times New Roman" w:hAnsi="Times New Roman" w:cs="Times New Roman"/>
        </w:rPr>
        <w:t>: Use SHAP or LIME to identify which features most significantly impact model predictions.</w:t>
      </w:r>
    </w:p>
    <w:p w:rsidR="009521E9" w:rsidRPr="005D0CA8" w:rsidRDefault="009521E9" w:rsidP="009521E9">
      <w:pPr>
        <w:numPr>
          <w:ilvl w:val="1"/>
          <w:numId w:val="41"/>
        </w:numPr>
        <w:rPr>
          <w:rFonts w:ascii="Times New Roman" w:hAnsi="Times New Roman" w:cs="Times New Roman"/>
        </w:rPr>
      </w:pPr>
      <w:r w:rsidRPr="005D0CA8">
        <w:rPr>
          <w:rFonts w:ascii="Times New Roman" w:hAnsi="Times New Roman" w:cs="Times New Roman"/>
          <w:b/>
          <w:bCs/>
        </w:rPr>
        <w:t>Local Explanations</w:t>
      </w:r>
      <w:r w:rsidRPr="005D0CA8">
        <w:rPr>
          <w:rFonts w:ascii="Times New Roman" w:hAnsi="Times New Roman" w:cs="Times New Roman"/>
        </w:rPr>
        <w:t>: Provide explanations for individual predictions, helping end-users understand why the model made a specific decision.</w:t>
      </w:r>
    </w:p>
    <w:p w:rsidR="009521E9" w:rsidRPr="005D0CA8" w:rsidRDefault="009521E9" w:rsidP="009521E9">
      <w:pPr>
        <w:numPr>
          <w:ilvl w:val="1"/>
          <w:numId w:val="41"/>
        </w:numPr>
        <w:rPr>
          <w:rFonts w:ascii="Times New Roman" w:hAnsi="Times New Roman" w:cs="Times New Roman"/>
        </w:rPr>
      </w:pPr>
      <w:r w:rsidRPr="005D0CA8">
        <w:rPr>
          <w:rFonts w:ascii="Times New Roman" w:hAnsi="Times New Roman" w:cs="Times New Roman"/>
          <w:b/>
          <w:bCs/>
        </w:rPr>
        <w:t>Global Interpretability</w:t>
      </w:r>
      <w:r w:rsidRPr="005D0CA8">
        <w:rPr>
          <w:rFonts w:ascii="Times New Roman" w:hAnsi="Times New Roman" w:cs="Times New Roman"/>
        </w:rPr>
        <w:t>: Offer insights into the overall behavior of the model, including how different features influence predictions across the entire dataset.</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Guidelines for Implementation</w:t>
      </w:r>
    </w:p>
    <w:p w:rsidR="009521E9" w:rsidRPr="005D0CA8" w:rsidRDefault="009521E9" w:rsidP="009521E9">
      <w:pPr>
        <w:rPr>
          <w:rFonts w:ascii="Times New Roman" w:hAnsi="Times New Roman" w:cs="Times New Roman"/>
        </w:rPr>
      </w:pPr>
      <w:r w:rsidRPr="005D0CA8">
        <w:rPr>
          <w:rFonts w:ascii="Times New Roman" w:hAnsi="Times New Roman" w:cs="Times New Roman"/>
        </w:rPr>
        <w:t>To operationalize this framework, organizations should follow these guidelines:</w:t>
      </w:r>
    </w:p>
    <w:p w:rsidR="009521E9" w:rsidRPr="005D0CA8" w:rsidRDefault="009521E9" w:rsidP="009521E9">
      <w:pPr>
        <w:numPr>
          <w:ilvl w:val="0"/>
          <w:numId w:val="42"/>
        </w:numPr>
        <w:rPr>
          <w:rFonts w:ascii="Times New Roman" w:hAnsi="Times New Roman" w:cs="Times New Roman"/>
        </w:rPr>
      </w:pPr>
      <w:r w:rsidRPr="005D0CA8">
        <w:rPr>
          <w:rFonts w:ascii="Times New Roman" w:hAnsi="Times New Roman" w:cs="Times New Roman"/>
          <w:b/>
          <w:bCs/>
        </w:rPr>
        <w:t>Conduct Bias Testing During Each Phase of Model Development</w:t>
      </w:r>
      <w:r w:rsidRPr="005D0CA8">
        <w:rPr>
          <w:rFonts w:ascii="Times New Roman" w:hAnsi="Times New Roman" w:cs="Times New Roman"/>
        </w:rPr>
        <w:t>: Implement bias detection and mitigation from the initial stages of data collection through to model deployment and beyond.</w:t>
      </w:r>
    </w:p>
    <w:p w:rsidR="009521E9" w:rsidRPr="005D0CA8" w:rsidRDefault="009521E9" w:rsidP="009521E9">
      <w:pPr>
        <w:numPr>
          <w:ilvl w:val="1"/>
          <w:numId w:val="42"/>
        </w:numPr>
        <w:rPr>
          <w:rFonts w:ascii="Times New Roman" w:hAnsi="Times New Roman" w:cs="Times New Roman"/>
        </w:rPr>
      </w:pPr>
      <w:r w:rsidRPr="005D0CA8">
        <w:rPr>
          <w:rFonts w:ascii="Times New Roman" w:hAnsi="Times New Roman" w:cs="Times New Roman"/>
          <w:b/>
          <w:bCs/>
        </w:rPr>
        <w:t>Dataset Selection</w:t>
      </w:r>
      <w:r w:rsidRPr="005D0CA8">
        <w:rPr>
          <w:rFonts w:ascii="Times New Roman" w:hAnsi="Times New Roman" w:cs="Times New Roman"/>
        </w:rPr>
        <w:t>: Ensure datasets are representative and balanced. Conduct initial bias testing to identify any existing biases.</w:t>
      </w:r>
    </w:p>
    <w:p w:rsidR="009521E9" w:rsidRPr="005D0CA8" w:rsidRDefault="009521E9" w:rsidP="009521E9">
      <w:pPr>
        <w:numPr>
          <w:ilvl w:val="1"/>
          <w:numId w:val="42"/>
        </w:numPr>
        <w:rPr>
          <w:rFonts w:ascii="Times New Roman" w:hAnsi="Times New Roman" w:cs="Times New Roman"/>
        </w:rPr>
      </w:pPr>
      <w:r w:rsidRPr="005D0CA8">
        <w:rPr>
          <w:rFonts w:ascii="Times New Roman" w:hAnsi="Times New Roman" w:cs="Times New Roman"/>
          <w:b/>
          <w:bCs/>
        </w:rPr>
        <w:t>Model Training</w:t>
      </w:r>
      <w:r w:rsidRPr="005D0CA8">
        <w:rPr>
          <w:rFonts w:ascii="Times New Roman" w:hAnsi="Times New Roman" w:cs="Times New Roman"/>
        </w:rPr>
        <w:t>: Apply fairness-aware algorithms and continuously monitor fairness metrics during training.</w:t>
      </w:r>
    </w:p>
    <w:p w:rsidR="009521E9" w:rsidRPr="005D0CA8" w:rsidRDefault="009521E9" w:rsidP="009521E9">
      <w:pPr>
        <w:numPr>
          <w:ilvl w:val="1"/>
          <w:numId w:val="42"/>
        </w:numPr>
        <w:rPr>
          <w:rFonts w:ascii="Times New Roman" w:hAnsi="Times New Roman" w:cs="Times New Roman"/>
        </w:rPr>
      </w:pPr>
      <w:r w:rsidRPr="005D0CA8">
        <w:rPr>
          <w:rFonts w:ascii="Times New Roman" w:hAnsi="Times New Roman" w:cs="Times New Roman"/>
          <w:b/>
          <w:bCs/>
        </w:rPr>
        <w:t>Evaluation and Deployment</w:t>
      </w:r>
      <w:r w:rsidRPr="005D0CA8">
        <w:rPr>
          <w:rFonts w:ascii="Times New Roman" w:hAnsi="Times New Roman" w:cs="Times New Roman"/>
        </w:rPr>
        <w:t>: Perform thorough bias audits before deploying the model. Implement ongoing monitoring to ensure the model remains fair in real-world conditions.</w:t>
      </w:r>
    </w:p>
    <w:p w:rsidR="009521E9" w:rsidRPr="005D0CA8" w:rsidRDefault="009521E9" w:rsidP="009521E9">
      <w:pPr>
        <w:numPr>
          <w:ilvl w:val="0"/>
          <w:numId w:val="42"/>
        </w:numPr>
        <w:rPr>
          <w:rFonts w:ascii="Times New Roman" w:hAnsi="Times New Roman" w:cs="Times New Roman"/>
        </w:rPr>
      </w:pPr>
      <w:r w:rsidRPr="005D0CA8">
        <w:rPr>
          <w:rFonts w:ascii="Times New Roman" w:hAnsi="Times New Roman" w:cs="Times New Roman"/>
          <w:b/>
          <w:bCs/>
        </w:rPr>
        <w:t>Use Visualization Tools to Explain Decisions to Stakeholders</w:t>
      </w:r>
      <w:r w:rsidRPr="005D0CA8">
        <w:rPr>
          <w:rFonts w:ascii="Times New Roman" w:hAnsi="Times New Roman" w:cs="Times New Roman"/>
        </w:rPr>
        <w:t>: Employ visualization tools to communicate model decisions and fairness metrics to stakeholders.</w:t>
      </w:r>
    </w:p>
    <w:p w:rsidR="009521E9" w:rsidRPr="005D0CA8" w:rsidRDefault="009521E9" w:rsidP="009521E9">
      <w:pPr>
        <w:numPr>
          <w:ilvl w:val="1"/>
          <w:numId w:val="42"/>
        </w:numPr>
        <w:rPr>
          <w:rFonts w:ascii="Times New Roman" w:hAnsi="Times New Roman" w:cs="Times New Roman"/>
        </w:rPr>
      </w:pPr>
      <w:r w:rsidRPr="005D0CA8">
        <w:rPr>
          <w:rFonts w:ascii="Times New Roman" w:hAnsi="Times New Roman" w:cs="Times New Roman"/>
          <w:b/>
          <w:bCs/>
        </w:rPr>
        <w:t>Fairness Dashboards</w:t>
      </w:r>
      <w:r w:rsidRPr="005D0CA8">
        <w:rPr>
          <w:rFonts w:ascii="Times New Roman" w:hAnsi="Times New Roman" w:cs="Times New Roman"/>
        </w:rPr>
        <w:t>: Create interactive dashboards that display fairness metrics, allowing stakeholders to monitor bias and model performance in real-time.</w:t>
      </w:r>
    </w:p>
    <w:p w:rsidR="009521E9" w:rsidRPr="005D0CA8" w:rsidRDefault="009521E9" w:rsidP="009521E9">
      <w:pPr>
        <w:numPr>
          <w:ilvl w:val="1"/>
          <w:numId w:val="42"/>
        </w:numPr>
        <w:rPr>
          <w:rFonts w:ascii="Times New Roman" w:hAnsi="Times New Roman" w:cs="Times New Roman"/>
        </w:rPr>
      </w:pPr>
      <w:r w:rsidRPr="005D0CA8">
        <w:rPr>
          <w:rFonts w:ascii="Times New Roman" w:hAnsi="Times New Roman" w:cs="Times New Roman"/>
          <w:b/>
          <w:bCs/>
        </w:rPr>
        <w:t>Explainability Plots</w:t>
      </w:r>
      <w:r w:rsidRPr="005D0CA8">
        <w:rPr>
          <w:rFonts w:ascii="Times New Roman" w:hAnsi="Times New Roman" w:cs="Times New Roman"/>
        </w:rPr>
        <w:t>: Use tools like SHAP and LIME to generate plots that illustrate feature importance and decision paths, helping stakeholders understand and trust model decisions.</w:t>
      </w:r>
    </w:p>
    <w:p w:rsidR="009521E9" w:rsidRPr="005D0CA8" w:rsidRDefault="009521E9" w:rsidP="009521E9">
      <w:pPr>
        <w:numPr>
          <w:ilvl w:val="0"/>
          <w:numId w:val="42"/>
        </w:numPr>
        <w:rPr>
          <w:rFonts w:ascii="Times New Roman" w:hAnsi="Times New Roman" w:cs="Times New Roman"/>
        </w:rPr>
      </w:pPr>
      <w:r w:rsidRPr="005D0CA8">
        <w:rPr>
          <w:rFonts w:ascii="Times New Roman" w:hAnsi="Times New Roman" w:cs="Times New Roman"/>
          <w:b/>
          <w:bCs/>
        </w:rPr>
        <w:t>Regularly Update Datasets and Retrain Models to Address Emerging Biases</w:t>
      </w:r>
      <w:r w:rsidRPr="005D0CA8">
        <w:rPr>
          <w:rFonts w:ascii="Times New Roman" w:hAnsi="Times New Roman" w:cs="Times New Roman"/>
        </w:rPr>
        <w:t>: Recognize that biases can evolve over time due to changes in societal dynamics or data distribution. Implement a process for regularly updating datasets and retraining models.</w:t>
      </w:r>
    </w:p>
    <w:p w:rsidR="009521E9" w:rsidRPr="005D0CA8" w:rsidRDefault="009521E9" w:rsidP="009521E9">
      <w:pPr>
        <w:numPr>
          <w:ilvl w:val="1"/>
          <w:numId w:val="42"/>
        </w:numPr>
        <w:rPr>
          <w:rFonts w:ascii="Times New Roman" w:hAnsi="Times New Roman" w:cs="Times New Roman"/>
        </w:rPr>
      </w:pPr>
      <w:r w:rsidRPr="005D0CA8">
        <w:rPr>
          <w:rFonts w:ascii="Times New Roman" w:hAnsi="Times New Roman" w:cs="Times New Roman"/>
          <w:b/>
          <w:bCs/>
        </w:rPr>
        <w:t>Continuous Data Collection</w:t>
      </w:r>
      <w:r w:rsidRPr="005D0CA8">
        <w:rPr>
          <w:rFonts w:ascii="Times New Roman" w:hAnsi="Times New Roman" w:cs="Times New Roman"/>
        </w:rPr>
        <w:t>: Regularly collect new data to reflect current conditions and ensure continued representation.</w:t>
      </w:r>
    </w:p>
    <w:p w:rsidR="009521E9" w:rsidRPr="005D0CA8" w:rsidRDefault="009521E9" w:rsidP="009521E9">
      <w:pPr>
        <w:numPr>
          <w:ilvl w:val="1"/>
          <w:numId w:val="42"/>
        </w:numPr>
        <w:rPr>
          <w:rFonts w:ascii="Times New Roman" w:hAnsi="Times New Roman" w:cs="Times New Roman"/>
        </w:rPr>
      </w:pPr>
      <w:r w:rsidRPr="005D0CA8">
        <w:rPr>
          <w:rFonts w:ascii="Times New Roman" w:hAnsi="Times New Roman" w:cs="Times New Roman"/>
          <w:b/>
          <w:bCs/>
        </w:rPr>
        <w:lastRenderedPageBreak/>
        <w:t>Model Retraining</w:t>
      </w:r>
      <w:r w:rsidRPr="005D0CA8">
        <w:rPr>
          <w:rFonts w:ascii="Times New Roman" w:hAnsi="Times New Roman" w:cs="Times New Roman"/>
        </w:rPr>
        <w:t>: Schedule regular retraining sessions to update the model with new data and address any emerging biases.</w:t>
      </w:r>
    </w:p>
    <w:p w:rsidR="009521E9" w:rsidRPr="005D0CA8" w:rsidRDefault="009521E9" w:rsidP="009521E9">
      <w:pPr>
        <w:numPr>
          <w:ilvl w:val="1"/>
          <w:numId w:val="42"/>
        </w:numPr>
        <w:rPr>
          <w:rFonts w:ascii="Times New Roman" w:hAnsi="Times New Roman" w:cs="Times New Roman"/>
        </w:rPr>
      </w:pPr>
      <w:r w:rsidRPr="005D0CA8">
        <w:rPr>
          <w:rFonts w:ascii="Times New Roman" w:hAnsi="Times New Roman" w:cs="Times New Roman"/>
          <w:b/>
          <w:bCs/>
        </w:rPr>
        <w:t>Bias Monitoring</w:t>
      </w:r>
      <w:r w:rsidRPr="005D0CA8">
        <w:rPr>
          <w:rFonts w:ascii="Times New Roman" w:hAnsi="Times New Roman" w:cs="Times New Roman"/>
        </w:rPr>
        <w:t>: Implement ongoing bias monitoring to detect and address biases as they arise.</w:t>
      </w:r>
    </w:p>
    <w:p w:rsidR="009521E9" w:rsidRPr="005D0CA8" w:rsidRDefault="009521E9" w:rsidP="009521E9">
      <w:pPr>
        <w:rPr>
          <w:rFonts w:ascii="Times New Roman" w:hAnsi="Times New Roman" w:cs="Times New Roman"/>
          <w:b/>
          <w:bCs/>
        </w:rPr>
      </w:pPr>
      <w:r w:rsidRPr="005D0CA8">
        <w:rPr>
          <w:rFonts w:ascii="Times New Roman" w:hAnsi="Times New Roman" w:cs="Times New Roman"/>
          <w:b/>
          <w:bCs/>
        </w:rPr>
        <w:t>Case Studies</w:t>
      </w:r>
    </w:p>
    <w:p w:rsidR="009521E9" w:rsidRPr="005D0CA8" w:rsidRDefault="009521E9" w:rsidP="009521E9">
      <w:pPr>
        <w:rPr>
          <w:rFonts w:ascii="Times New Roman" w:hAnsi="Times New Roman" w:cs="Times New Roman"/>
        </w:rPr>
      </w:pPr>
      <w:r w:rsidRPr="005D0CA8">
        <w:rPr>
          <w:rFonts w:ascii="Times New Roman" w:hAnsi="Times New Roman" w:cs="Times New Roman"/>
        </w:rPr>
        <w:t>To demonstrate the practical application of this framework, consider the following example:</w:t>
      </w:r>
    </w:p>
    <w:p w:rsidR="009521E9" w:rsidRPr="005D0CA8" w:rsidRDefault="009521E9" w:rsidP="009521E9">
      <w:pPr>
        <w:rPr>
          <w:rFonts w:ascii="Times New Roman" w:hAnsi="Times New Roman" w:cs="Times New Roman"/>
        </w:rPr>
      </w:pPr>
      <w:r w:rsidRPr="005D0CA8">
        <w:rPr>
          <w:rFonts w:ascii="Times New Roman" w:hAnsi="Times New Roman" w:cs="Times New Roman"/>
          <w:b/>
          <w:bCs/>
        </w:rPr>
        <w:t>Hiring Application</w:t>
      </w:r>
      <w:r w:rsidRPr="005D0CA8">
        <w:rPr>
          <w:rFonts w:ascii="Times New Roman" w:hAnsi="Times New Roman" w:cs="Times New Roman"/>
        </w:rPr>
        <w:t>:</w:t>
      </w:r>
    </w:p>
    <w:p w:rsidR="009521E9" w:rsidRPr="005D0CA8" w:rsidRDefault="009521E9" w:rsidP="009521E9">
      <w:pPr>
        <w:numPr>
          <w:ilvl w:val="0"/>
          <w:numId w:val="43"/>
        </w:numPr>
        <w:rPr>
          <w:rFonts w:ascii="Times New Roman" w:hAnsi="Times New Roman" w:cs="Times New Roman"/>
        </w:rPr>
      </w:pPr>
      <w:r w:rsidRPr="005D0CA8">
        <w:rPr>
          <w:rFonts w:ascii="Times New Roman" w:hAnsi="Times New Roman" w:cs="Times New Roman"/>
          <w:b/>
          <w:bCs/>
        </w:rPr>
        <w:t>Scenario</w:t>
      </w:r>
      <w:r w:rsidRPr="005D0CA8">
        <w:rPr>
          <w:rFonts w:ascii="Times New Roman" w:hAnsi="Times New Roman" w:cs="Times New Roman"/>
        </w:rPr>
        <w:t>: A company implemented an AI-powered hiring application to rank job applicants based on their qualifications and potential fit for the role. Initial analysis revealed gender biases in the model, with female candidates receiving lower rankings compared to male candidates.</w:t>
      </w:r>
    </w:p>
    <w:p w:rsidR="009521E9" w:rsidRPr="005D0CA8" w:rsidRDefault="009521E9" w:rsidP="009521E9">
      <w:pPr>
        <w:numPr>
          <w:ilvl w:val="0"/>
          <w:numId w:val="43"/>
        </w:numPr>
        <w:rPr>
          <w:rFonts w:ascii="Times New Roman" w:hAnsi="Times New Roman" w:cs="Times New Roman"/>
        </w:rPr>
      </w:pPr>
      <w:r w:rsidRPr="005D0CA8">
        <w:rPr>
          <w:rFonts w:ascii="Times New Roman" w:hAnsi="Times New Roman" w:cs="Times New Roman"/>
          <w:b/>
          <w:bCs/>
        </w:rPr>
        <w:t>Solution</w:t>
      </w:r>
      <w:r w:rsidRPr="005D0CA8">
        <w:rPr>
          <w:rFonts w:ascii="Times New Roman" w:hAnsi="Times New Roman" w:cs="Times New Roman"/>
        </w:rPr>
        <w:t>: The company applied the proposed framework to address these biases:</w:t>
      </w:r>
    </w:p>
    <w:p w:rsidR="009521E9" w:rsidRPr="005D0CA8" w:rsidRDefault="009521E9" w:rsidP="009521E9">
      <w:pPr>
        <w:numPr>
          <w:ilvl w:val="1"/>
          <w:numId w:val="43"/>
        </w:numPr>
        <w:rPr>
          <w:rFonts w:ascii="Times New Roman" w:hAnsi="Times New Roman" w:cs="Times New Roman"/>
        </w:rPr>
      </w:pPr>
      <w:r w:rsidRPr="005D0CA8">
        <w:rPr>
          <w:rFonts w:ascii="Times New Roman" w:hAnsi="Times New Roman" w:cs="Times New Roman"/>
          <w:b/>
          <w:bCs/>
        </w:rPr>
        <w:t>Bias Audits</w:t>
      </w:r>
      <w:r w:rsidRPr="005D0CA8">
        <w:rPr>
          <w:rFonts w:ascii="Times New Roman" w:hAnsi="Times New Roman" w:cs="Times New Roman"/>
        </w:rPr>
        <w:t>: Regular bias audits were conducted using demographic parity and equalized odds to monitor gender biases in applicant rankings. The audits identified significant disparities in hiring probabilities between male and female candidates.</w:t>
      </w:r>
    </w:p>
    <w:p w:rsidR="009521E9" w:rsidRPr="005D0CA8" w:rsidRDefault="009521E9" w:rsidP="009521E9">
      <w:pPr>
        <w:numPr>
          <w:ilvl w:val="1"/>
          <w:numId w:val="43"/>
        </w:numPr>
        <w:rPr>
          <w:rFonts w:ascii="Times New Roman" w:hAnsi="Times New Roman" w:cs="Times New Roman"/>
        </w:rPr>
      </w:pPr>
      <w:r w:rsidRPr="005D0CA8">
        <w:rPr>
          <w:rFonts w:ascii="Times New Roman" w:hAnsi="Times New Roman" w:cs="Times New Roman"/>
          <w:b/>
          <w:bCs/>
        </w:rPr>
        <w:t>Fairness-Aware Algorithms</w:t>
      </w:r>
      <w:r w:rsidRPr="005D0CA8">
        <w:rPr>
          <w:rFonts w:ascii="Times New Roman" w:hAnsi="Times New Roman" w:cs="Times New Roman"/>
        </w:rPr>
        <w:t>: Adversarial debiasing techniques were applied during model training to minimize gender biases. This involved training an adversarial network alongside the main model to reduce the predictability of the gender attribute, resulting in fairer outcomes.</w:t>
      </w:r>
    </w:p>
    <w:p w:rsidR="009521E9" w:rsidRPr="005D0CA8" w:rsidRDefault="009521E9" w:rsidP="009521E9">
      <w:pPr>
        <w:numPr>
          <w:ilvl w:val="1"/>
          <w:numId w:val="43"/>
        </w:numPr>
        <w:rPr>
          <w:rFonts w:ascii="Times New Roman" w:hAnsi="Times New Roman" w:cs="Times New Roman"/>
        </w:rPr>
      </w:pPr>
      <w:r w:rsidRPr="005D0CA8">
        <w:rPr>
          <w:rFonts w:ascii="Times New Roman" w:hAnsi="Times New Roman" w:cs="Times New Roman"/>
          <w:b/>
          <w:bCs/>
        </w:rPr>
        <w:t>Transparency Measures</w:t>
      </w:r>
      <w:r w:rsidRPr="005D0CA8">
        <w:rPr>
          <w:rFonts w:ascii="Times New Roman" w:hAnsi="Times New Roman" w:cs="Times New Roman"/>
        </w:rPr>
        <w:t>: Model cards were created to document the data sources, preprocessing steps, and fairness metrics. These cards provided stakeholders with a clear understanding of the model's operation and potential biases.</w:t>
      </w:r>
    </w:p>
    <w:p w:rsidR="009521E9" w:rsidRPr="005D0CA8" w:rsidRDefault="009521E9" w:rsidP="009521E9">
      <w:pPr>
        <w:numPr>
          <w:ilvl w:val="1"/>
          <w:numId w:val="43"/>
        </w:numPr>
        <w:rPr>
          <w:rFonts w:ascii="Times New Roman" w:hAnsi="Times New Roman" w:cs="Times New Roman"/>
        </w:rPr>
      </w:pPr>
      <w:r w:rsidRPr="005D0CA8">
        <w:rPr>
          <w:rFonts w:ascii="Times New Roman" w:hAnsi="Times New Roman" w:cs="Times New Roman"/>
          <w:b/>
          <w:bCs/>
        </w:rPr>
        <w:t>Accountability</w:t>
      </w:r>
      <w:r w:rsidRPr="005D0CA8">
        <w:rPr>
          <w:rFonts w:ascii="Times New Roman" w:hAnsi="Times New Roman" w:cs="Times New Roman"/>
        </w:rPr>
        <w:t>: Roles and responsibilities were clearly defined, with model developers accountable for ensuring fairness and ethics committees overseeing the deployment process. Regular audits and compliance checks ensured adherence to the framework.</w:t>
      </w:r>
    </w:p>
    <w:p w:rsidR="009521E9" w:rsidRPr="005D0CA8" w:rsidRDefault="009521E9" w:rsidP="009521E9">
      <w:pPr>
        <w:numPr>
          <w:ilvl w:val="1"/>
          <w:numId w:val="43"/>
        </w:numPr>
        <w:rPr>
          <w:rFonts w:ascii="Times New Roman" w:hAnsi="Times New Roman" w:cs="Times New Roman"/>
        </w:rPr>
      </w:pPr>
      <w:r w:rsidRPr="005D0CA8">
        <w:rPr>
          <w:rFonts w:ascii="Times New Roman" w:hAnsi="Times New Roman" w:cs="Times New Roman"/>
          <w:b/>
          <w:bCs/>
        </w:rPr>
        <w:t>Explainable AI Tools</w:t>
      </w:r>
      <w:r w:rsidRPr="005D0CA8">
        <w:rPr>
          <w:rFonts w:ascii="Times New Roman" w:hAnsi="Times New Roman" w:cs="Times New Roman"/>
        </w:rPr>
        <w:t>: SHAP and LIME were used to explain model decisions to hiring managers, helping them understand the factors influencing applicant rankings. This transparency built trust in the AI system and facilitated informed decision-making.</w:t>
      </w:r>
    </w:p>
    <w:p w:rsidR="009521E9" w:rsidRPr="005D0CA8" w:rsidRDefault="009521E9" w:rsidP="009521E9">
      <w:pPr>
        <w:numPr>
          <w:ilvl w:val="0"/>
          <w:numId w:val="43"/>
        </w:numPr>
        <w:rPr>
          <w:rFonts w:ascii="Times New Roman" w:hAnsi="Times New Roman" w:cs="Times New Roman"/>
        </w:rPr>
      </w:pPr>
      <w:r w:rsidRPr="005D0CA8">
        <w:rPr>
          <w:rFonts w:ascii="Times New Roman" w:hAnsi="Times New Roman" w:cs="Times New Roman"/>
          <w:b/>
          <w:bCs/>
        </w:rPr>
        <w:t>Outcome</w:t>
      </w:r>
      <w:r w:rsidRPr="005D0CA8">
        <w:rPr>
          <w:rFonts w:ascii="Times New Roman" w:hAnsi="Times New Roman" w:cs="Times New Roman"/>
        </w:rPr>
        <w:t>: The application of this framework led to fairer gender representation in applicant rankings without significant performance loss</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color w:val="1F497D" w:themeColor="text2"/>
        </w:rPr>
      </w:pPr>
    </w:p>
    <w:p w:rsidR="000B1E69" w:rsidRPr="005D0CA8" w:rsidRDefault="000B1E69" w:rsidP="000B1E69">
      <w:pPr>
        <w:rPr>
          <w:rFonts w:ascii="Times New Roman" w:hAnsi="Times New Roman" w:cs="Times New Roman"/>
          <w:color w:val="1F497D" w:themeColor="text2"/>
        </w:rPr>
      </w:pPr>
      <w:r w:rsidRPr="005D0CA8">
        <w:rPr>
          <w:rFonts w:ascii="Times New Roman" w:hAnsi="Times New Roman" w:cs="Times New Roman"/>
          <w:color w:val="1F497D" w:themeColor="text2"/>
        </w:rPr>
        <w:t>6. Discussion</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lastRenderedPageBreak/>
        <w:t>#### 6.1 Implications of Ethical AI</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Ethical AI is increasingly seen as essential for companies committed to responsible innovation and social responsibility. Beyond enhancing the quality of AI-driven decisions, prioritizing ethical AI can mitigate potential legal, social, and reputational risks. Bias in AI systems can lead to unintended consequences, such as discrimination in hiring, housing, healthcare, and law enforcement. When these biases are revealed, companies face public backlash, legal challenges, and financial losses. For example, high-profile incidents of biased facial recognition or discriminatory hiring algorithms have led to calls for stricter regulations and significant reputational damage for the organizations involved.</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By adopting ethical AI practices, companies demonstrate a proactive commitment to social responsibility. This proactive stance can attract and retain customers, especially as consumers become more aware of and sensitive to issues surrounding AI ethics. According to surveys, consumers are more likely to support companies that prioritize ethical practices, and employees tend to prefer working for organizations aligned with these values. Additionally, ethical AI practices can increase trust with regulators, potentially easing regulatory compliance and reducing the risk of penalties. Many regions, including the European Union with its General Data Protection Regulation (GDPR), are enforcing policies that require organizations to uphold fairness and transparency in their AI applications. Thus, embedding ethics within AI processes aligns organizations with emerging regulatory landscapes, potentially providing a competitive advantage.</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Moreover, adopting ethical AI practices helps organizations prepare for and adapt to future regulatory standards. As AI-related regulations continue to evolve, companies that have already implemented rigorous fairness, accountability, and transparency protocols are better positioned to comply with new requirements. Ethical AI practices also contribute to fostering a sustainable ecosystem where technology advances responsibly, ensuring that benefits are equitably distributed and that negative societal impacts are minimized.</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6.2 Challenges in Bias Mitigation</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Implementing bias mitigation in AI systems presents several significant challenges. Achieving fairness frequently requires complex trade-offs, especially between model accuracy and interpretability. For instance, debiasing techniques, such as adversarial training, may reduce a model’s accuracy due to adjustments that prioritize fairness over predictive power. This balance can be difficult to strike, especially in applications where accuracy is critical, such as in healthcare or finance. Additionally, improving one fairness metric (e.g., demographic parity) may compromise another (e.g., equalized odds), necessitating careful calibration to avoid unintended side effects.</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lastRenderedPageBreak/>
        <w:t>Another challenge is the interpretability of bias mitigation methods. Some bias mitigation techniques, like adversarial debiasing or complex fairness-aware models, operate in a "black box" manner, making it difficult for users and stakeholders to understand how decisions are made. This lack of transparency can reduce trust in the AI system, particularly in high-stakes applications where interpretability is essential. Many companies, therefore, face a dilemma: simpler, interpretable models are generally easier to monitor for biases but may be less accurate than complex models, which offer greater predictive power but less transparency.</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xml:space="preserve">The implementation of ethical AI practices also requires substantial resources, both in terms of technology and human expertise. Bias detection and mitigation demand robust data collection, specialized tools, and </w:t>
      </w:r>
      <w:proofErr w:type="spellStart"/>
      <w:r w:rsidRPr="005D0CA8">
        <w:rPr>
          <w:rFonts w:ascii="Times New Roman" w:hAnsi="Times New Roman" w:cs="Times New Roman"/>
        </w:rPr>
        <w:t>ongoing</w:t>
      </w:r>
      <w:proofErr w:type="spellEnd"/>
      <w:r w:rsidRPr="005D0CA8">
        <w:rPr>
          <w:rFonts w:ascii="Times New Roman" w:hAnsi="Times New Roman" w:cs="Times New Roman"/>
        </w:rPr>
        <w:t xml:space="preserve"> monitoring. Moreover, to maintain ethical AI practices, organizations need to establish interdisciplinary teams that include not only data scientists and AI experts but also legal and ethics professionals who can ensure that fairness standards align with regulatory and societal expectations. Building these teams and integrating their work into existing workflows can be time-consuming and costly, especially for smaller companies or those with limited AI infrastructure.</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xml:space="preserve">Furthermore, stakeholder alignment is crucial but challenging. Bias mitigation often involves aligning diverse stakeholder groups, including AI developers, executives, legal teams, and external stakeholders like regulators and end-users. Each group may have different priorities—data scientists might focus on technical optimization, while legal teams are concerned with compliance, and executives may prioritize cost and efficiency. Harmonizing these priorities to develop a unified approach to ethical AI requires careful negotiation and </w:t>
      </w:r>
      <w:proofErr w:type="spellStart"/>
      <w:r w:rsidRPr="005D0CA8">
        <w:rPr>
          <w:rFonts w:ascii="Times New Roman" w:hAnsi="Times New Roman" w:cs="Times New Roman"/>
        </w:rPr>
        <w:t>ongoing</w:t>
      </w:r>
      <w:proofErr w:type="spellEnd"/>
      <w:r w:rsidRPr="005D0CA8">
        <w:rPr>
          <w:rFonts w:ascii="Times New Roman" w:hAnsi="Times New Roman" w:cs="Times New Roman"/>
        </w:rPr>
        <w:t xml:space="preserve"> communication.</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6.3 Future Directions</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To address the evolving needs of ethical AI, further research and development should focus on adaptive algorithms that dynamically detect and mitigate bias. Current bias mitigation methods typically involve static processes where biases are identified and corrected at specific points in time, such as during model training or in post-processing stages. However, biases can emerge or evolve as models encounter new data or as societal values shift. Adaptive algorithms capable of monitoring and adjusting for bias in real time would allow AI systems to respond more effectively to these changes, maintaining fairness and accuracy over time.</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xml:space="preserve">For example, adaptive bias mitigation techniques could leverage reinforcement learning to monitor model outputs continuously and apply corrective actions when biases are detected. This approach would enable AI systems to "learn" fairer </w:t>
      </w:r>
      <w:proofErr w:type="spellStart"/>
      <w:r w:rsidRPr="005D0CA8">
        <w:rPr>
          <w:rFonts w:ascii="Times New Roman" w:hAnsi="Times New Roman" w:cs="Times New Roman"/>
        </w:rPr>
        <w:t>behaviors</w:t>
      </w:r>
      <w:proofErr w:type="spellEnd"/>
      <w:r w:rsidRPr="005D0CA8">
        <w:rPr>
          <w:rFonts w:ascii="Times New Roman" w:hAnsi="Times New Roman" w:cs="Times New Roman"/>
        </w:rPr>
        <w:t xml:space="preserve"> over time, adapting to new contexts without requiring constant human intervention. Research in this area could also focus on integrating bias mitigation with explainable AI, providing real-time insights into both the biases present and the corrective actions being taken. This dual functionality would help build more transparent and trustworthy AI systems, as stakeholders could see how the model adapts to ensure fair outcomes.</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Another important area of research is the development of universally accepted standards for fairness in AI. Currently, fairness metrics and bias mitigation strategies vary widely, with no single standard universally adopted across industries or regions. Establishing clear, industry-wide benchmarks for fairness would allow organizations to compare and evaluate their models more effectively. Such standards would also simplify regulatory compliance by providing clear guidelines for what constitutes acceptable bias levels and fairness practices. For example, an industry-standard fairness framework could define acceptable thresholds for demographic parity or equalized odds, along with standardized protocols for measuring and reporting these metrics.</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To support this goal, collaborations between researchers, policymakers, and industry practitioners are essential. Research institutions and tech companies can jointly develop best practices and benchmarks, while policymakers can work with these organizations to draft regulations that reflect both ethical principles and technical feasibility. A standardized approach to fairness would also facilitate the creation of compliance tools and monitoring systems, enabling companies to adopt ethical AI practices more easily. Additionally, shared standards would allow consumers to better understand and compare the ethical performance of AI systems, promoting greater transparency and accountability across the AI industry.</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Finally, interdisciplinary research and education initiatives are essential for advancing ethical AI. Many of the challenges in bias mitigation and fairness require not only technical solutions but also insights from ethics, sociology, and law. Universities and research institutions could establish interdisciplinary AI ethics programs to train the next generation of AI practitioners. These programs would equip students with the technical skills needed to build AI systems and the ethical and societal insights needed to address the complex challenges posed by biased or unethical AI. Interdisciplinary research teams can also drive innovation by combining technical expertise with an understanding of the social and ethical implications of AI, leading to more comprehensive and effective solutions for ethical AI.</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color w:val="1F497D" w:themeColor="text2"/>
        </w:rPr>
      </w:pPr>
      <w:r w:rsidRPr="005D0CA8">
        <w:rPr>
          <w:rFonts w:ascii="Times New Roman" w:hAnsi="Times New Roman" w:cs="Times New Roman"/>
          <w:color w:val="1F497D" w:themeColor="text2"/>
        </w:rPr>
        <w:t>7. Conclusion</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xml:space="preserve">#### 7.1 </w:t>
      </w:r>
      <w:proofErr w:type="gramStart"/>
      <w:r w:rsidRPr="005D0CA8">
        <w:rPr>
          <w:rFonts w:ascii="Times New Roman" w:hAnsi="Times New Roman" w:cs="Times New Roman"/>
        </w:rPr>
        <w:t>Summary</w:t>
      </w:r>
      <w:proofErr w:type="gramEnd"/>
      <w:r w:rsidRPr="005D0CA8">
        <w:rPr>
          <w:rFonts w:ascii="Times New Roman" w:hAnsi="Times New Roman" w:cs="Times New Roman"/>
        </w:rPr>
        <w:t xml:space="preserve"> of Findings</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This study explored methods for mitigating biases in AI models, focusing on adversarial debiasing and reweighting techniques. Through rigorous experimentation, these methods were found to be effective in reducing biases across various datasets and use cases. Adversarial debiasing introduced an additional layer of fairness by training models to recognize and minimize biased patterns, while reweighting techniques adjusted the data to emphasize underrepresented groups, leading to more equitable outcomes. The effectiveness of these techniques was demonstrated across different metrics, including demographic parity, equalized odds, and predictive equality.</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The findings underscore the potential of these methods as part of a broader ethical AI framework, highlighting how they can be systematically applied to ensure that AI systems do not unintentionally perpetuate societal biases. Our proposed ethical AI framework incorporates these debiasing techniques along with monitoring protocols, transparency mechanisms, and regular audits to guide responsible AI deployment. This framework serves as a blueprint for organizations to prioritize ethical considerations at every stage of the AI lifecycle, from data collection and model training to real-world deployment.</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7.2 Significance of an Ethical AI Framework</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xml:space="preserve">The adoption of a structured ethical AI framework is crucial for organizations as they strive to deploy AI that not only performs effectively but also aligns with societal values. Such a framework can serve as a foundation for developing AI models that prioritize fairness, accountability, and transparency, thereby helping organizations navigate the complexities associated with ethical AI deployment. By embedding fairness checks, interpretability measures, and bias mitigation strategies into the framework, organizations can establish an AI system that reflects and respects diverse social values. </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A well-defined ethical AI framework also has practical significance in terms of risk reduction. Ethical AI reduces the likelihood of harmful outcomes such as discrimination, exclusion, or unintended socioeconomic impacts. When organizations deploy AI systems without an ethical framework, they expose themselves to substantial reputational, financial, and regulatory risks, especially as public scrutiny and regulatory oversight increase. On the other hand, organizations that proactively adopt ethical frameworks can better align with regulatory guidelines, such as those under the EU’s General Data Protection Regulation (GDPR) or anticipated AI-specific regulations in the U.S. and other regions. This alignment not only simplifies compliance but also positions organizations as leaders in responsible technology development.</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xml:space="preserve">Building public trust is another essential benefit of an ethical AI framework. With growing public awareness of AI-related biases, consumers are becoming increasingly concerned about the fairness and transparency of AI-driven decisions. An ethical AI framework offers a structured approach to transparency by including interpretability and </w:t>
      </w:r>
      <w:proofErr w:type="spellStart"/>
      <w:r w:rsidRPr="005D0CA8">
        <w:rPr>
          <w:rFonts w:ascii="Times New Roman" w:hAnsi="Times New Roman" w:cs="Times New Roman"/>
        </w:rPr>
        <w:t>explainability</w:t>
      </w:r>
      <w:proofErr w:type="spellEnd"/>
      <w:r w:rsidRPr="005D0CA8">
        <w:rPr>
          <w:rFonts w:ascii="Times New Roman" w:hAnsi="Times New Roman" w:cs="Times New Roman"/>
        </w:rPr>
        <w:t xml:space="preserve"> measures, allowing organizations to communicate clearly about how decisions are made and why certain biases are addressed. As a result, organizations that adopt ethical frameworks gain a competitive advantage by earning the trust of their customers, partners, and regulators. Public trust, in turn, fosters brand loyalty, enhances customer retention, and supports long-term success in the AI-driven marketplace.</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xml:space="preserve">Additionally, a standardized ethical AI framework encourages interdisciplinary collaboration and innovation within organizations. The framework requires input from technical, legal, ethical, and social perspectives, driving diverse teams to work together toward a shared goal of responsible AI. By </w:t>
      </w:r>
      <w:r w:rsidRPr="005D0CA8">
        <w:rPr>
          <w:rFonts w:ascii="Times New Roman" w:hAnsi="Times New Roman" w:cs="Times New Roman"/>
        </w:rPr>
        <w:lastRenderedPageBreak/>
        <w:t>fostering a culture of ethics in technology development, organizations can empower employees to approach AI with a holistic perspective that integrates technical performance with ethical responsibility. This culture not only strengthens internal operations but also positions organizations as thought leaders in the industry, contributing to the establishment of widely accepted best practices for ethical AI.</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7.3 Final Remarks</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 xml:space="preserve">As AI adoption continues to expand across sectors, ensuring fair, accountable, and transparent AI practices becomes imperative. Unchecked biases in AI systems can have far-reaching consequences, perpetuating existing inequalities and eroding public trust. This study offers a practical and adaptable ethical AI framework that addresses these challenges by incorporating bias mitigation techniques, transparency mechanisms, and </w:t>
      </w:r>
      <w:proofErr w:type="spellStart"/>
      <w:r w:rsidRPr="005D0CA8">
        <w:rPr>
          <w:rFonts w:ascii="Times New Roman" w:hAnsi="Times New Roman" w:cs="Times New Roman"/>
        </w:rPr>
        <w:t>ongoing</w:t>
      </w:r>
      <w:proofErr w:type="spellEnd"/>
      <w:r w:rsidRPr="005D0CA8">
        <w:rPr>
          <w:rFonts w:ascii="Times New Roman" w:hAnsi="Times New Roman" w:cs="Times New Roman"/>
        </w:rPr>
        <w:t xml:space="preserve"> monitoring processes. The framework serves as a guide for organizations to approach AI deployment responsibly, balancing technical effectiveness with ethical integrity.</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By implementing structured ethical practices, organizations can achieve a sustainable and equitable impact with their AI systems. This study’s framework is a valuable contribution to the field, as it provides a roadmap for aligning AI innovation with societal values and ethical standards. The framework’s adaptability means it can be applied to various industries, use cases, and regulatory environments, making it a versatile tool for the future of ethical AI. Ultimately, the goal of this research is to inspire continuous improvement in AI ethics, fostering an ecosystem where technology can be trusted to support and enhance human well-being.</w:t>
      </w:r>
    </w:p>
    <w:p w:rsidR="000B1E69" w:rsidRPr="005D0CA8" w:rsidRDefault="000B1E69" w:rsidP="000B1E69">
      <w:pPr>
        <w:rPr>
          <w:rFonts w:ascii="Times New Roman" w:hAnsi="Times New Roman" w:cs="Times New Roman"/>
        </w:rPr>
      </w:pPr>
    </w:p>
    <w:p w:rsidR="000B1E69" w:rsidRPr="005D0CA8" w:rsidRDefault="000B1E69" w:rsidP="000B1E69">
      <w:pPr>
        <w:rPr>
          <w:rFonts w:ascii="Times New Roman" w:hAnsi="Times New Roman" w:cs="Times New Roman"/>
        </w:rPr>
      </w:pPr>
      <w:r w:rsidRPr="005D0CA8">
        <w:rPr>
          <w:rFonts w:ascii="Times New Roman" w:hAnsi="Times New Roman" w:cs="Times New Roman"/>
        </w:rPr>
        <w:t>---</w:t>
      </w:r>
    </w:p>
    <w:p w:rsidR="000B1E69" w:rsidRDefault="000B1E69" w:rsidP="000B1E69"/>
    <w:p w:rsidR="000B1E69" w:rsidRDefault="000B1E69" w:rsidP="000B1E69"/>
    <w:p w:rsidR="00170A1B" w:rsidRDefault="00170A1B" w:rsidP="000B1E69"/>
    <w:sectPr w:rsidR="00170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92C"/>
    <w:multiLevelType w:val="multilevel"/>
    <w:tmpl w:val="BC74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2564E4"/>
    <w:multiLevelType w:val="multilevel"/>
    <w:tmpl w:val="883C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33639F"/>
    <w:multiLevelType w:val="multilevel"/>
    <w:tmpl w:val="18D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712A3B"/>
    <w:multiLevelType w:val="multilevel"/>
    <w:tmpl w:val="C01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064104"/>
    <w:multiLevelType w:val="multilevel"/>
    <w:tmpl w:val="D4CC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DF2D20"/>
    <w:multiLevelType w:val="multilevel"/>
    <w:tmpl w:val="C51E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ED6EE6"/>
    <w:multiLevelType w:val="multilevel"/>
    <w:tmpl w:val="563C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CC111E"/>
    <w:multiLevelType w:val="multilevel"/>
    <w:tmpl w:val="AA3C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CD5184"/>
    <w:multiLevelType w:val="multilevel"/>
    <w:tmpl w:val="0CB0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C61C35"/>
    <w:multiLevelType w:val="multilevel"/>
    <w:tmpl w:val="A9CC7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6E19DE"/>
    <w:multiLevelType w:val="multilevel"/>
    <w:tmpl w:val="FD38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C7400F"/>
    <w:multiLevelType w:val="multilevel"/>
    <w:tmpl w:val="8FD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5B6E11"/>
    <w:multiLevelType w:val="multilevel"/>
    <w:tmpl w:val="7C8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D675B0"/>
    <w:multiLevelType w:val="multilevel"/>
    <w:tmpl w:val="81E8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520C75"/>
    <w:multiLevelType w:val="multilevel"/>
    <w:tmpl w:val="47B2D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D47BE3"/>
    <w:multiLevelType w:val="multilevel"/>
    <w:tmpl w:val="FF6C9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C75032"/>
    <w:multiLevelType w:val="multilevel"/>
    <w:tmpl w:val="97BE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4349C0"/>
    <w:multiLevelType w:val="multilevel"/>
    <w:tmpl w:val="151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693101"/>
    <w:multiLevelType w:val="multilevel"/>
    <w:tmpl w:val="3B5A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A17292"/>
    <w:multiLevelType w:val="multilevel"/>
    <w:tmpl w:val="25F0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B27BFE"/>
    <w:multiLevelType w:val="multilevel"/>
    <w:tmpl w:val="261ED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1175CF"/>
    <w:multiLevelType w:val="multilevel"/>
    <w:tmpl w:val="A6B4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025F5F"/>
    <w:multiLevelType w:val="multilevel"/>
    <w:tmpl w:val="0A76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D15443"/>
    <w:multiLevelType w:val="multilevel"/>
    <w:tmpl w:val="958CB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195EEE"/>
    <w:multiLevelType w:val="multilevel"/>
    <w:tmpl w:val="1A46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C436569"/>
    <w:multiLevelType w:val="multilevel"/>
    <w:tmpl w:val="6EECE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A22CF5"/>
    <w:multiLevelType w:val="multilevel"/>
    <w:tmpl w:val="E1D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7905DA"/>
    <w:multiLevelType w:val="multilevel"/>
    <w:tmpl w:val="5B589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9F498A"/>
    <w:multiLevelType w:val="multilevel"/>
    <w:tmpl w:val="F930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047E3F"/>
    <w:multiLevelType w:val="multilevel"/>
    <w:tmpl w:val="F58A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C32499"/>
    <w:multiLevelType w:val="multilevel"/>
    <w:tmpl w:val="5F7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500AE1"/>
    <w:multiLevelType w:val="multilevel"/>
    <w:tmpl w:val="1D3A8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C376C14"/>
    <w:multiLevelType w:val="multilevel"/>
    <w:tmpl w:val="1950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B0574C"/>
    <w:multiLevelType w:val="multilevel"/>
    <w:tmpl w:val="B23E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8735FF4"/>
    <w:multiLevelType w:val="multilevel"/>
    <w:tmpl w:val="9A96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74797B"/>
    <w:multiLevelType w:val="multilevel"/>
    <w:tmpl w:val="4904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0C3424"/>
    <w:multiLevelType w:val="multilevel"/>
    <w:tmpl w:val="EEC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E533041"/>
    <w:multiLevelType w:val="multilevel"/>
    <w:tmpl w:val="F96A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9C2F1C"/>
    <w:multiLevelType w:val="multilevel"/>
    <w:tmpl w:val="EF7C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FCE7F24"/>
    <w:multiLevelType w:val="multilevel"/>
    <w:tmpl w:val="B7A4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2AB682A"/>
    <w:multiLevelType w:val="multilevel"/>
    <w:tmpl w:val="9C7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5DE2177"/>
    <w:multiLevelType w:val="multilevel"/>
    <w:tmpl w:val="286A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82D35FF"/>
    <w:multiLevelType w:val="multilevel"/>
    <w:tmpl w:val="8348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5975F0"/>
    <w:multiLevelType w:val="multilevel"/>
    <w:tmpl w:val="884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CB038DD"/>
    <w:multiLevelType w:val="multilevel"/>
    <w:tmpl w:val="495E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F9602B4"/>
    <w:multiLevelType w:val="multilevel"/>
    <w:tmpl w:val="CF2E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FFD5062"/>
    <w:multiLevelType w:val="multilevel"/>
    <w:tmpl w:val="14A8E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36"/>
  </w:num>
  <w:num w:numId="3">
    <w:abstractNumId w:val="3"/>
  </w:num>
  <w:num w:numId="4">
    <w:abstractNumId w:val="32"/>
  </w:num>
  <w:num w:numId="5">
    <w:abstractNumId w:val="15"/>
  </w:num>
  <w:num w:numId="6">
    <w:abstractNumId w:val="45"/>
  </w:num>
  <w:num w:numId="7">
    <w:abstractNumId w:val="6"/>
  </w:num>
  <w:num w:numId="8">
    <w:abstractNumId w:val="44"/>
  </w:num>
  <w:num w:numId="9">
    <w:abstractNumId w:val="5"/>
  </w:num>
  <w:num w:numId="10">
    <w:abstractNumId w:val="25"/>
  </w:num>
  <w:num w:numId="11">
    <w:abstractNumId w:val="34"/>
  </w:num>
  <w:num w:numId="12">
    <w:abstractNumId w:val="10"/>
  </w:num>
  <w:num w:numId="13">
    <w:abstractNumId w:val="1"/>
  </w:num>
  <w:num w:numId="14">
    <w:abstractNumId w:val="37"/>
  </w:num>
  <w:num w:numId="15">
    <w:abstractNumId w:val="30"/>
  </w:num>
  <w:num w:numId="16">
    <w:abstractNumId w:val="23"/>
  </w:num>
  <w:num w:numId="17">
    <w:abstractNumId w:val="28"/>
  </w:num>
  <w:num w:numId="18">
    <w:abstractNumId w:val="22"/>
  </w:num>
  <w:num w:numId="19">
    <w:abstractNumId w:val="38"/>
  </w:num>
  <w:num w:numId="20">
    <w:abstractNumId w:val="16"/>
  </w:num>
  <w:num w:numId="21">
    <w:abstractNumId w:val="8"/>
  </w:num>
  <w:num w:numId="22">
    <w:abstractNumId w:val="27"/>
  </w:num>
  <w:num w:numId="23">
    <w:abstractNumId w:val="26"/>
  </w:num>
  <w:num w:numId="24">
    <w:abstractNumId w:val="33"/>
  </w:num>
  <w:num w:numId="25">
    <w:abstractNumId w:val="20"/>
  </w:num>
  <w:num w:numId="26">
    <w:abstractNumId w:val="0"/>
  </w:num>
  <w:num w:numId="27">
    <w:abstractNumId w:val="17"/>
  </w:num>
  <w:num w:numId="28">
    <w:abstractNumId w:val="40"/>
  </w:num>
  <w:num w:numId="29">
    <w:abstractNumId w:val="14"/>
  </w:num>
  <w:num w:numId="30">
    <w:abstractNumId w:val="12"/>
  </w:num>
  <w:num w:numId="31">
    <w:abstractNumId w:val="11"/>
  </w:num>
  <w:num w:numId="32">
    <w:abstractNumId w:val="4"/>
  </w:num>
  <w:num w:numId="33">
    <w:abstractNumId w:val="43"/>
  </w:num>
  <w:num w:numId="34">
    <w:abstractNumId w:val="39"/>
  </w:num>
  <w:num w:numId="35">
    <w:abstractNumId w:val="9"/>
  </w:num>
  <w:num w:numId="36">
    <w:abstractNumId w:val="2"/>
  </w:num>
  <w:num w:numId="37">
    <w:abstractNumId w:val="24"/>
  </w:num>
  <w:num w:numId="38">
    <w:abstractNumId w:val="31"/>
  </w:num>
  <w:num w:numId="39">
    <w:abstractNumId w:val="19"/>
  </w:num>
  <w:num w:numId="40">
    <w:abstractNumId w:val="46"/>
  </w:num>
  <w:num w:numId="41">
    <w:abstractNumId w:val="18"/>
  </w:num>
  <w:num w:numId="42">
    <w:abstractNumId w:val="13"/>
  </w:num>
  <w:num w:numId="43">
    <w:abstractNumId w:val="41"/>
  </w:num>
  <w:num w:numId="44">
    <w:abstractNumId w:val="21"/>
  </w:num>
  <w:num w:numId="45">
    <w:abstractNumId w:val="35"/>
  </w:num>
  <w:num w:numId="46">
    <w:abstractNumId w:val="42"/>
  </w:num>
  <w:num w:numId="47">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1E9"/>
    <w:rsid w:val="000B1E69"/>
    <w:rsid w:val="000E27BD"/>
    <w:rsid w:val="001360F6"/>
    <w:rsid w:val="00170A1B"/>
    <w:rsid w:val="00323433"/>
    <w:rsid w:val="005D0CA8"/>
    <w:rsid w:val="00722DF6"/>
    <w:rsid w:val="009521E9"/>
    <w:rsid w:val="00F60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2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521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521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1E9"/>
    <w:rPr>
      <w:color w:val="0000FF" w:themeColor="hyperlink"/>
      <w:u w:val="single"/>
    </w:rPr>
  </w:style>
  <w:style w:type="character" w:customStyle="1" w:styleId="Heading1Char">
    <w:name w:val="Heading 1 Char"/>
    <w:basedOn w:val="DefaultParagraphFont"/>
    <w:link w:val="Heading1"/>
    <w:uiPriority w:val="9"/>
    <w:rsid w:val="009521E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521E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521E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52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21E9"/>
    <w:rPr>
      <w:b/>
      <w:bCs/>
    </w:rPr>
  </w:style>
  <w:style w:type="paragraph" w:styleId="ListParagraph">
    <w:name w:val="List Paragraph"/>
    <w:basedOn w:val="Normal"/>
    <w:uiPriority w:val="34"/>
    <w:qFormat/>
    <w:rsid w:val="001360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2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521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521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1E9"/>
    <w:rPr>
      <w:color w:val="0000FF" w:themeColor="hyperlink"/>
      <w:u w:val="single"/>
    </w:rPr>
  </w:style>
  <w:style w:type="character" w:customStyle="1" w:styleId="Heading1Char">
    <w:name w:val="Heading 1 Char"/>
    <w:basedOn w:val="DefaultParagraphFont"/>
    <w:link w:val="Heading1"/>
    <w:uiPriority w:val="9"/>
    <w:rsid w:val="009521E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521E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521E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52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21E9"/>
    <w:rPr>
      <w:b/>
      <w:bCs/>
    </w:rPr>
  </w:style>
  <w:style w:type="paragraph" w:styleId="ListParagraph">
    <w:name w:val="List Paragraph"/>
    <w:basedOn w:val="Normal"/>
    <w:uiPriority w:val="34"/>
    <w:qFormat/>
    <w:rsid w:val="00136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740488">
      <w:bodyDiv w:val="1"/>
      <w:marLeft w:val="0"/>
      <w:marRight w:val="0"/>
      <w:marTop w:val="0"/>
      <w:marBottom w:val="0"/>
      <w:divBdr>
        <w:top w:val="none" w:sz="0" w:space="0" w:color="auto"/>
        <w:left w:val="none" w:sz="0" w:space="0" w:color="auto"/>
        <w:bottom w:val="none" w:sz="0" w:space="0" w:color="auto"/>
        <w:right w:val="none" w:sz="0" w:space="0" w:color="auto"/>
      </w:divBdr>
      <w:divsChild>
        <w:div w:id="1182432215">
          <w:marLeft w:val="0"/>
          <w:marRight w:val="0"/>
          <w:marTop w:val="0"/>
          <w:marBottom w:val="0"/>
          <w:divBdr>
            <w:top w:val="single" w:sz="2" w:space="0" w:color="auto"/>
            <w:left w:val="single" w:sz="2" w:space="0" w:color="auto"/>
            <w:bottom w:val="single" w:sz="2" w:space="0" w:color="auto"/>
            <w:right w:val="single" w:sz="2" w:space="0" w:color="auto"/>
          </w:divBdr>
        </w:div>
        <w:div w:id="764618627">
          <w:marLeft w:val="0"/>
          <w:marRight w:val="0"/>
          <w:marTop w:val="0"/>
          <w:marBottom w:val="0"/>
          <w:divBdr>
            <w:top w:val="single" w:sz="2" w:space="0" w:color="auto"/>
            <w:left w:val="single" w:sz="2" w:space="0" w:color="auto"/>
            <w:bottom w:val="single" w:sz="2" w:space="0" w:color="auto"/>
            <w:right w:val="single" w:sz="2" w:space="0" w:color="auto"/>
          </w:divBdr>
          <w:divsChild>
            <w:div w:id="65617622">
              <w:marLeft w:val="0"/>
              <w:marRight w:val="0"/>
              <w:marTop w:val="0"/>
              <w:marBottom w:val="0"/>
              <w:divBdr>
                <w:top w:val="single" w:sz="2" w:space="0" w:color="auto"/>
                <w:left w:val="single" w:sz="2" w:space="0" w:color="auto"/>
                <w:bottom w:val="single" w:sz="2" w:space="0" w:color="auto"/>
                <w:right w:val="single" w:sz="2" w:space="0" w:color="auto"/>
              </w:divBdr>
              <w:divsChild>
                <w:div w:id="2009168221">
                  <w:marLeft w:val="0"/>
                  <w:marRight w:val="0"/>
                  <w:marTop w:val="0"/>
                  <w:marBottom w:val="0"/>
                  <w:divBdr>
                    <w:top w:val="single" w:sz="2" w:space="0" w:color="auto"/>
                    <w:left w:val="single" w:sz="2" w:space="0" w:color="auto"/>
                    <w:bottom w:val="single" w:sz="2" w:space="0" w:color="auto"/>
                    <w:right w:val="single" w:sz="2" w:space="0" w:color="auto"/>
                  </w:divBdr>
                  <w:divsChild>
                    <w:div w:id="1052802500">
                      <w:marLeft w:val="0"/>
                      <w:marRight w:val="0"/>
                      <w:marTop w:val="0"/>
                      <w:marBottom w:val="0"/>
                      <w:divBdr>
                        <w:top w:val="single" w:sz="2" w:space="0" w:color="auto"/>
                        <w:left w:val="single" w:sz="2" w:space="0" w:color="auto"/>
                        <w:bottom w:val="single" w:sz="2" w:space="0" w:color="auto"/>
                        <w:right w:val="single" w:sz="2" w:space="0" w:color="auto"/>
                      </w:divBdr>
                      <w:divsChild>
                        <w:div w:id="1953318732">
                          <w:marLeft w:val="0"/>
                          <w:marRight w:val="0"/>
                          <w:marTop w:val="0"/>
                          <w:marBottom w:val="0"/>
                          <w:divBdr>
                            <w:top w:val="single" w:sz="2" w:space="0" w:color="auto"/>
                            <w:left w:val="single" w:sz="2" w:space="0" w:color="auto"/>
                            <w:bottom w:val="single" w:sz="2" w:space="0" w:color="auto"/>
                            <w:right w:val="single" w:sz="2" w:space="0" w:color="auto"/>
                          </w:divBdr>
                          <w:divsChild>
                            <w:div w:id="98256774">
                              <w:marLeft w:val="0"/>
                              <w:marRight w:val="0"/>
                              <w:marTop w:val="0"/>
                              <w:marBottom w:val="0"/>
                              <w:divBdr>
                                <w:top w:val="single" w:sz="2" w:space="0" w:color="auto"/>
                                <w:left w:val="single" w:sz="2" w:space="0" w:color="auto"/>
                                <w:bottom w:val="single" w:sz="2" w:space="0" w:color="auto"/>
                                <w:right w:val="single" w:sz="2" w:space="0" w:color="auto"/>
                              </w:divBdr>
                              <w:divsChild>
                                <w:div w:id="445344385">
                                  <w:marLeft w:val="0"/>
                                  <w:marRight w:val="0"/>
                                  <w:marTop w:val="0"/>
                                  <w:marBottom w:val="0"/>
                                  <w:divBdr>
                                    <w:top w:val="single" w:sz="2" w:space="0" w:color="auto"/>
                                    <w:left w:val="single" w:sz="2" w:space="0" w:color="auto"/>
                                    <w:bottom w:val="single" w:sz="2" w:space="0" w:color="auto"/>
                                    <w:right w:val="single" w:sz="2" w:space="0" w:color="auto"/>
                                  </w:divBdr>
                                  <w:divsChild>
                                    <w:div w:id="842085620">
                                      <w:marLeft w:val="0"/>
                                      <w:marRight w:val="0"/>
                                      <w:marTop w:val="0"/>
                                      <w:marBottom w:val="0"/>
                                      <w:divBdr>
                                        <w:top w:val="single" w:sz="2" w:space="0" w:color="auto"/>
                                        <w:left w:val="single" w:sz="2" w:space="0" w:color="auto"/>
                                        <w:bottom w:val="single" w:sz="2" w:space="0" w:color="auto"/>
                                        <w:right w:val="single" w:sz="2" w:space="0" w:color="auto"/>
                                      </w:divBdr>
                                      <w:divsChild>
                                        <w:div w:id="1466661631">
                                          <w:marLeft w:val="0"/>
                                          <w:marRight w:val="0"/>
                                          <w:marTop w:val="0"/>
                                          <w:marBottom w:val="0"/>
                                          <w:divBdr>
                                            <w:top w:val="single" w:sz="2" w:space="0" w:color="auto"/>
                                            <w:left w:val="single" w:sz="2" w:space="0" w:color="auto"/>
                                            <w:bottom w:val="single" w:sz="2" w:space="0" w:color="auto"/>
                                            <w:right w:val="single" w:sz="2" w:space="0" w:color="auto"/>
                                          </w:divBdr>
                                          <w:divsChild>
                                            <w:div w:id="473643891">
                                              <w:marLeft w:val="0"/>
                                              <w:marRight w:val="0"/>
                                              <w:marTop w:val="0"/>
                                              <w:marBottom w:val="0"/>
                                              <w:divBdr>
                                                <w:top w:val="single" w:sz="2" w:space="0" w:color="auto"/>
                                                <w:left w:val="single" w:sz="2" w:space="0" w:color="auto"/>
                                                <w:bottom w:val="single" w:sz="2" w:space="0" w:color="auto"/>
                                                <w:right w:val="single" w:sz="2" w:space="0" w:color="auto"/>
                                              </w:divBdr>
                                              <w:divsChild>
                                                <w:div w:id="1113090143">
                                                  <w:marLeft w:val="0"/>
                                                  <w:marRight w:val="0"/>
                                                  <w:marTop w:val="0"/>
                                                  <w:marBottom w:val="0"/>
                                                  <w:divBdr>
                                                    <w:top w:val="single" w:sz="2" w:space="0" w:color="auto"/>
                                                    <w:left w:val="single" w:sz="2" w:space="0" w:color="auto"/>
                                                    <w:bottom w:val="single" w:sz="2" w:space="0" w:color="auto"/>
                                                    <w:right w:val="single" w:sz="2" w:space="0" w:color="auto"/>
                                                  </w:divBdr>
                                                  <w:divsChild>
                                                    <w:div w:id="1626158062">
                                                      <w:marLeft w:val="0"/>
                                                      <w:marRight w:val="0"/>
                                                      <w:marTop w:val="0"/>
                                                      <w:marBottom w:val="0"/>
                                                      <w:divBdr>
                                                        <w:top w:val="single" w:sz="2" w:space="0" w:color="auto"/>
                                                        <w:left w:val="single" w:sz="2" w:space="0" w:color="auto"/>
                                                        <w:bottom w:val="single" w:sz="2" w:space="0" w:color="auto"/>
                                                        <w:right w:val="single" w:sz="2" w:space="0" w:color="auto"/>
                                                      </w:divBdr>
                                                      <w:divsChild>
                                                        <w:div w:id="345599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741416087">
          <w:marLeft w:val="0"/>
          <w:marRight w:val="0"/>
          <w:marTop w:val="0"/>
          <w:marBottom w:val="0"/>
          <w:divBdr>
            <w:top w:val="single" w:sz="2" w:space="0" w:color="auto"/>
            <w:left w:val="single" w:sz="2" w:space="0" w:color="auto"/>
            <w:bottom w:val="single" w:sz="2" w:space="0" w:color="auto"/>
            <w:right w:val="single" w:sz="2" w:space="0" w:color="auto"/>
          </w:divBdr>
          <w:divsChild>
            <w:div w:id="1752383724">
              <w:marLeft w:val="0"/>
              <w:marRight w:val="0"/>
              <w:marTop w:val="0"/>
              <w:marBottom w:val="0"/>
              <w:divBdr>
                <w:top w:val="single" w:sz="2" w:space="0" w:color="auto"/>
                <w:left w:val="single" w:sz="2" w:space="0" w:color="auto"/>
                <w:bottom w:val="single" w:sz="2" w:space="0" w:color="auto"/>
                <w:right w:val="single" w:sz="2" w:space="0" w:color="auto"/>
              </w:divBdr>
              <w:divsChild>
                <w:div w:id="1769350653">
                  <w:marLeft w:val="0"/>
                  <w:marRight w:val="0"/>
                  <w:marTop w:val="0"/>
                  <w:marBottom w:val="0"/>
                  <w:divBdr>
                    <w:top w:val="single" w:sz="2" w:space="0" w:color="auto"/>
                    <w:left w:val="single" w:sz="2" w:space="0" w:color="auto"/>
                    <w:bottom w:val="single" w:sz="2" w:space="0" w:color="auto"/>
                    <w:right w:val="single" w:sz="2" w:space="0" w:color="auto"/>
                  </w:divBdr>
                  <w:divsChild>
                    <w:div w:id="1536306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7291410">
          <w:marLeft w:val="0"/>
          <w:marRight w:val="0"/>
          <w:marTop w:val="0"/>
          <w:marBottom w:val="0"/>
          <w:divBdr>
            <w:top w:val="single" w:sz="2" w:space="0" w:color="auto"/>
            <w:left w:val="single" w:sz="2" w:space="0" w:color="auto"/>
            <w:bottom w:val="single" w:sz="2" w:space="0" w:color="auto"/>
            <w:right w:val="single" w:sz="2" w:space="0" w:color="auto"/>
          </w:divBdr>
          <w:divsChild>
            <w:div w:id="1115948093">
              <w:marLeft w:val="0"/>
              <w:marRight w:val="0"/>
              <w:marTop w:val="0"/>
              <w:marBottom w:val="0"/>
              <w:divBdr>
                <w:top w:val="single" w:sz="2" w:space="0" w:color="auto"/>
                <w:left w:val="single" w:sz="2" w:space="0" w:color="auto"/>
                <w:bottom w:val="single" w:sz="2" w:space="0" w:color="auto"/>
                <w:right w:val="single" w:sz="2" w:space="0" w:color="auto"/>
              </w:divBdr>
              <w:divsChild>
                <w:div w:id="852190584">
                  <w:marLeft w:val="0"/>
                  <w:marRight w:val="0"/>
                  <w:marTop w:val="0"/>
                  <w:marBottom w:val="0"/>
                  <w:divBdr>
                    <w:top w:val="single" w:sz="2" w:space="0" w:color="auto"/>
                    <w:left w:val="single" w:sz="2" w:space="0" w:color="auto"/>
                    <w:bottom w:val="single" w:sz="2" w:space="0" w:color="auto"/>
                    <w:right w:val="single" w:sz="2" w:space="0" w:color="auto"/>
                  </w:divBdr>
                  <w:divsChild>
                    <w:div w:id="1279488004">
                      <w:marLeft w:val="0"/>
                      <w:marRight w:val="0"/>
                      <w:marTop w:val="0"/>
                      <w:marBottom w:val="0"/>
                      <w:divBdr>
                        <w:top w:val="single" w:sz="2" w:space="0" w:color="auto"/>
                        <w:left w:val="single" w:sz="2" w:space="0" w:color="auto"/>
                        <w:bottom w:val="single" w:sz="2" w:space="0" w:color="auto"/>
                        <w:right w:val="single" w:sz="2" w:space="0" w:color="auto"/>
                      </w:divBdr>
                      <w:divsChild>
                        <w:div w:id="881556509">
                          <w:marLeft w:val="0"/>
                          <w:marRight w:val="0"/>
                          <w:marTop w:val="0"/>
                          <w:marBottom w:val="0"/>
                          <w:divBdr>
                            <w:top w:val="single" w:sz="2" w:space="0" w:color="auto"/>
                            <w:left w:val="single" w:sz="2" w:space="0" w:color="auto"/>
                            <w:bottom w:val="single" w:sz="2" w:space="0" w:color="auto"/>
                            <w:right w:val="single" w:sz="2" w:space="0" w:color="auto"/>
                          </w:divBdr>
                          <w:divsChild>
                            <w:div w:id="454714059">
                              <w:marLeft w:val="0"/>
                              <w:marRight w:val="0"/>
                              <w:marTop w:val="0"/>
                              <w:marBottom w:val="0"/>
                              <w:divBdr>
                                <w:top w:val="single" w:sz="2" w:space="0" w:color="auto"/>
                                <w:left w:val="single" w:sz="2" w:space="0" w:color="auto"/>
                                <w:bottom w:val="single" w:sz="2" w:space="0" w:color="auto"/>
                                <w:right w:val="single" w:sz="2" w:space="0" w:color="auto"/>
                              </w:divBdr>
                              <w:divsChild>
                                <w:div w:id="1285623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3593">
                          <w:marLeft w:val="0"/>
                          <w:marRight w:val="0"/>
                          <w:marTop w:val="0"/>
                          <w:marBottom w:val="0"/>
                          <w:divBdr>
                            <w:top w:val="single" w:sz="2" w:space="0" w:color="auto"/>
                            <w:left w:val="single" w:sz="2" w:space="0" w:color="auto"/>
                            <w:bottom w:val="single" w:sz="2" w:space="0" w:color="auto"/>
                            <w:right w:val="single" w:sz="2" w:space="0" w:color="auto"/>
                          </w:divBdr>
                          <w:divsChild>
                            <w:div w:id="937249650">
                              <w:marLeft w:val="0"/>
                              <w:marRight w:val="0"/>
                              <w:marTop w:val="0"/>
                              <w:marBottom w:val="0"/>
                              <w:divBdr>
                                <w:top w:val="single" w:sz="2" w:space="0" w:color="auto"/>
                                <w:left w:val="single" w:sz="2" w:space="0" w:color="auto"/>
                                <w:bottom w:val="single" w:sz="2" w:space="0" w:color="auto"/>
                                <w:right w:val="single" w:sz="2" w:space="0" w:color="auto"/>
                              </w:divBdr>
                            </w:div>
                          </w:divsChild>
                        </w:div>
                        <w:div w:id="884760462">
                          <w:marLeft w:val="0"/>
                          <w:marRight w:val="0"/>
                          <w:marTop w:val="0"/>
                          <w:marBottom w:val="0"/>
                          <w:divBdr>
                            <w:top w:val="single" w:sz="2" w:space="0" w:color="auto"/>
                            <w:left w:val="single" w:sz="2" w:space="0" w:color="auto"/>
                            <w:bottom w:val="single" w:sz="2" w:space="0" w:color="auto"/>
                            <w:right w:val="single" w:sz="2" w:space="0" w:color="auto"/>
                          </w:divBdr>
                          <w:divsChild>
                            <w:div w:id="40599132">
                              <w:marLeft w:val="0"/>
                              <w:marRight w:val="0"/>
                              <w:marTop w:val="0"/>
                              <w:marBottom w:val="0"/>
                              <w:divBdr>
                                <w:top w:val="single" w:sz="2" w:space="0" w:color="auto"/>
                                <w:left w:val="single" w:sz="2" w:space="0" w:color="auto"/>
                                <w:bottom w:val="single" w:sz="2" w:space="0" w:color="auto"/>
                                <w:right w:val="single" w:sz="2" w:space="0" w:color="auto"/>
                              </w:divBdr>
                              <w:divsChild>
                                <w:div w:id="1352797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7481519">
                          <w:marLeft w:val="0"/>
                          <w:marRight w:val="0"/>
                          <w:marTop w:val="0"/>
                          <w:marBottom w:val="0"/>
                          <w:divBdr>
                            <w:top w:val="single" w:sz="2" w:space="0" w:color="auto"/>
                            <w:left w:val="single" w:sz="2" w:space="0" w:color="auto"/>
                            <w:bottom w:val="single" w:sz="2" w:space="0" w:color="auto"/>
                            <w:right w:val="single" w:sz="2" w:space="0" w:color="auto"/>
                          </w:divBdr>
                          <w:divsChild>
                            <w:div w:id="1773622172">
                              <w:marLeft w:val="0"/>
                              <w:marRight w:val="0"/>
                              <w:marTop w:val="0"/>
                              <w:marBottom w:val="0"/>
                              <w:divBdr>
                                <w:top w:val="single" w:sz="2" w:space="0" w:color="auto"/>
                                <w:left w:val="single" w:sz="2" w:space="0" w:color="auto"/>
                                <w:bottom w:val="single" w:sz="2" w:space="0" w:color="auto"/>
                                <w:right w:val="single" w:sz="2" w:space="0" w:color="auto"/>
                              </w:divBdr>
                            </w:div>
                          </w:divsChild>
                        </w:div>
                        <w:div w:id="365179922">
                          <w:marLeft w:val="0"/>
                          <w:marRight w:val="0"/>
                          <w:marTop w:val="0"/>
                          <w:marBottom w:val="0"/>
                          <w:divBdr>
                            <w:top w:val="single" w:sz="2" w:space="0" w:color="auto"/>
                            <w:left w:val="single" w:sz="2" w:space="0" w:color="auto"/>
                            <w:bottom w:val="single" w:sz="2" w:space="0" w:color="auto"/>
                            <w:right w:val="single" w:sz="2" w:space="0" w:color="auto"/>
                          </w:divBdr>
                          <w:divsChild>
                            <w:div w:id="1202476278">
                              <w:marLeft w:val="0"/>
                              <w:marRight w:val="0"/>
                              <w:marTop w:val="0"/>
                              <w:marBottom w:val="0"/>
                              <w:divBdr>
                                <w:top w:val="single" w:sz="2" w:space="0" w:color="auto"/>
                                <w:left w:val="single" w:sz="2" w:space="0" w:color="auto"/>
                                <w:bottom w:val="single" w:sz="2" w:space="0" w:color="auto"/>
                                <w:right w:val="single" w:sz="2" w:space="0" w:color="auto"/>
                              </w:divBdr>
                              <w:divsChild>
                                <w:div w:id="1409231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911826">
                          <w:marLeft w:val="0"/>
                          <w:marRight w:val="0"/>
                          <w:marTop w:val="0"/>
                          <w:marBottom w:val="0"/>
                          <w:divBdr>
                            <w:top w:val="single" w:sz="2" w:space="0" w:color="auto"/>
                            <w:left w:val="single" w:sz="2" w:space="0" w:color="auto"/>
                            <w:bottom w:val="single" w:sz="2" w:space="0" w:color="auto"/>
                            <w:right w:val="single" w:sz="2" w:space="0" w:color="auto"/>
                          </w:divBdr>
                          <w:divsChild>
                            <w:div w:id="598804458">
                              <w:marLeft w:val="0"/>
                              <w:marRight w:val="0"/>
                              <w:marTop w:val="0"/>
                              <w:marBottom w:val="0"/>
                              <w:divBdr>
                                <w:top w:val="single" w:sz="2" w:space="0" w:color="auto"/>
                                <w:left w:val="single" w:sz="2" w:space="0" w:color="auto"/>
                                <w:bottom w:val="single" w:sz="2" w:space="0" w:color="auto"/>
                                <w:right w:val="single" w:sz="2" w:space="0" w:color="auto"/>
                              </w:divBdr>
                            </w:div>
                          </w:divsChild>
                        </w:div>
                        <w:div w:id="1774784391">
                          <w:marLeft w:val="0"/>
                          <w:marRight w:val="0"/>
                          <w:marTop w:val="0"/>
                          <w:marBottom w:val="0"/>
                          <w:divBdr>
                            <w:top w:val="single" w:sz="2" w:space="0" w:color="auto"/>
                            <w:left w:val="single" w:sz="2" w:space="0" w:color="auto"/>
                            <w:bottom w:val="single" w:sz="2" w:space="0" w:color="auto"/>
                            <w:right w:val="single" w:sz="2" w:space="0" w:color="auto"/>
                          </w:divBdr>
                          <w:divsChild>
                            <w:div w:id="1778940929">
                              <w:marLeft w:val="0"/>
                              <w:marRight w:val="0"/>
                              <w:marTop w:val="0"/>
                              <w:marBottom w:val="0"/>
                              <w:divBdr>
                                <w:top w:val="single" w:sz="2" w:space="0" w:color="auto"/>
                                <w:left w:val="single" w:sz="2" w:space="0" w:color="auto"/>
                                <w:bottom w:val="single" w:sz="2" w:space="0" w:color="auto"/>
                                <w:right w:val="single" w:sz="2" w:space="0" w:color="auto"/>
                              </w:divBdr>
                              <w:divsChild>
                                <w:div w:id="435516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8333095">
                          <w:marLeft w:val="0"/>
                          <w:marRight w:val="0"/>
                          <w:marTop w:val="0"/>
                          <w:marBottom w:val="0"/>
                          <w:divBdr>
                            <w:top w:val="single" w:sz="2" w:space="0" w:color="auto"/>
                            <w:left w:val="single" w:sz="2" w:space="0" w:color="auto"/>
                            <w:bottom w:val="single" w:sz="2" w:space="0" w:color="auto"/>
                            <w:right w:val="single" w:sz="2" w:space="0" w:color="auto"/>
                          </w:divBdr>
                          <w:divsChild>
                            <w:div w:id="842623348">
                              <w:marLeft w:val="0"/>
                              <w:marRight w:val="0"/>
                              <w:marTop w:val="0"/>
                              <w:marBottom w:val="0"/>
                              <w:divBdr>
                                <w:top w:val="single" w:sz="2" w:space="0" w:color="auto"/>
                                <w:left w:val="single" w:sz="2" w:space="0" w:color="auto"/>
                                <w:bottom w:val="single" w:sz="2" w:space="0" w:color="auto"/>
                                <w:right w:val="single" w:sz="2" w:space="0" w:color="auto"/>
                              </w:divBdr>
                            </w:div>
                          </w:divsChild>
                        </w:div>
                        <w:div w:id="988362295">
                          <w:marLeft w:val="0"/>
                          <w:marRight w:val="0"/>
                          <w:marTop w:val="0"/>
                          <w:marBottom w:val="0"/>
                          <w:divBdr>
                            <w:top w:val="single" w:sz="2" w:space="0" w:color="auto"/>
                            <w:left w:val="single" w:sz="2" w:space="0" w:color="auto"/>
                            <w:bottom w:val="single" w:sz="2" w:space="0" w:color="auto"/>
                            <w:right w:val="single" w:sz="2" w:space="0" w:color="auto"/>
                          </w:divBdr>
                          <w:divsChild>
                            <w:div w:id="1941449762">
                              <w:marLeft w:val="0"/>
                              <w:marRight w:val="0"/>
                              <w:marTop w:val="0"/>
                              <w:marBottom w:val="0"/>
                              <w:divBdr>
                                <w:top w:val="single" w:sz="2" w:space="0" w:color="auto"/>
                                <w:left w:val="single" w:sz="2" w:space="0" w:color="auto"/>
                                <w:bottom w:val="single" w:sz="2" w:space="0" w:color="auto"/>
                                <w:right w:val="single" w:sz="2" w:space="0" w:color="auto"/>
                              </w:divBdr>
                              <w:divsChild>
                                <w:div w:id="716467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004027">
                          <w:marLeft w:val="0"/>
                          <w:marRight w:val="0"/>
                          <w:marTop w:val="0"/>
                          <w:marBottom w:val="0"/>
                          <w:divBdr>
                            <w:top w:val="single" w:sz="2" w:space="0" w:color="auto"/>
                            <w:left w:val="single" w:sz="2" w:space="0" w:color="auto"/>
                            <w:bottom w:val="single" w:sz="2" w:space="0" w:color="auto"/>
                            <w:right w:val="single" w:sz="2" w:space="0" w:color="auto"/>
                          </w:divBdr>
                          <w:divsChild>
                            <w:div w:id="1969627868">
                              <w:marLeft w:val="0"/>
                              <w:marRight w:val="0"/>
                              <w:marTop w:val="0"/>
                              <w:marBottom w:val="0"/>
                              <w:divBdr>
                                <w:top w:val="single" w:sz="2" w:space="0" w:color="auto"/>
                                <w:left w:val="single" w:sz="2" w:space="0" w:color="auto"/>
                                <w:bottom w:val="single" w:sz="2" w:space="0" w:color="auto"/>
                                <w:right w:val="single" w:sz="2" w:space="0" w:color="auto"/>
                              </w:divBdr>
                            </w:div>
                          </w:divsChild>
                        </w:div>
                        <w:div w:id="502471654">
                          <w:marLeft w:val="0"/>
                          <w:marRight w:val="0"/>
                          <w:marTop w:val="0"/>
                          <w:marBottom w:val="0"/>
                          <w:divBdr>
                            <w:top w:val="single" w:sz="2" w:space="0" w:color="auto"/>
                            <w:left w:val="single" w:sz="2" w:space="0" w:color="auto"/>
                            <w:bottom w:val="single" w:sz="2" w:space="0" w:color="auto"/>
                            <w:right w:val="single" w:sz="2" w:space="0" w:color="auto"/>
                          </w:divBdr>
                          <w:divsChild>
                            <w:div w:id="1570772467">
                              <w:marLeft w:val="0"/>
                              <w:marRight w:val="0"/>
                              <w:marTop w:val="0"/>
                              <w:marBottom w:val="0"/>
                              <w:divBdr>
                                <w:top w:val="single" w:sz="2" w:space="0" w:color="auto"/>
                                <w:left w:val="single" w:sz="2" w:space="0" w:color="auto"/>
                                <w:bottom w:val="single" w:sz="2" w:space="0" w:color="auto"/>
                                <w:right w:val="single" w:sz="2" w:space="0" w:color="auto"/>
                              </w:divBdr>
                              <w:divsChild>
                                <w:div w:id="1476483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5430657">
                          <w:marLeft w:val="0"/>
                          <w:marRight w:val="0"/>
                          <w:marTop w:val="0"/>
                          <w:marBottom w:val="0"/>
                          <w:divBdr>
                            <w:top w:val="single" w:sz="2" w:space="0" w:color="auto"/>
                            <w:left w:val="single" w:sz="2" w:space="0" w:color="auto"/>
                            <w:bottom w:val="single" w:sz="2" w:space="0" w:color="auto"/>
                            <w:right w:val="single" w:sz="2" w:space="0" w:color="auto"/>
                          </w:divBdr>
                          <w:divsChild>
                            <w:div w:id="1055617386">
                              <w:marLeft w:val="0"/>
                              <w:marRight w:val="0"/>
                              <w:marTop w:val="0"/>
                              <w:marBottom w:val="0"/>
                              <w:divBdr>
                                <w:top w:val="single" w:sz="2" w:space="0" w:color="auto"/>
                                <w:left w:val="single" w:sz="2" w:space="0" w:color="auto"/>
                                <w:bottom w:val="single" w:sz="2" w:space="0" w:color="auto"/>
                                <w:right w:val="single" w:sz="2" w:space="0" w:color="auto"/>
                              </w:divBdr>
                            </w:div>
                          </w:divsChild>
                        </w:div>
                        <w:div w:id="821774233">
                          <w:marLeft w:val="0"/>
                          <w:marRight w:val="0"/>
                          <w:marTop w:val="0"/>
                          <w:marBottom w:val="0"/>
                          <w:divBdr>
                            <w:top w:val="single" w:sz="2" w:space="0" w:color="auto"/>
                            <w:left w:val="single" w:sz="2" w:space="0" w:color="auto"/>
                            <w:bottom w:val="single" w:sz="2" w:space="0" w:color="auto"/>
                            <w:right w:val="single" w:sz="2" w:space="0" w:color="auto"/>
                          </w:divBdr>
                          <w:divsChild>
                            <w:div w:id="973290184">
                              <w:marLeft w:val="0"/>
                              <w:marRight w:val="0"/>
                              <w:marTop w:val="0"/>
                              <w:marBottom w:val="0"/>
                              <w:divBdr>
                                <w:top w:val="single" w:sz="2" w:space="0" w:color="auto"/>
                                <w:left w:val="single" w:sz="2" w:space="0" w:color="auto"/>
                                <w:bottom w:val="single" w:sz="2" w:space="0" w:color="auto"/>
                                <w:right w:val="single" w:sz="2" w:space="0" w:color="auto"/>
                              </w:divBdr>
                              <w:divsChild>
                                <w:div w:id="1329551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8328873">
                          <w:marLeft w:val="0"/>
                          <w:marRight w:val="0"/>
                          <w:marTop w:val="0"/>
                          <w:marBottom w:val="0"/>
                          <w:divBdr>
                            <w:top w:val="single" w:sz="2" w:space="0" w:color="auto"/>
                            <w:left w:val="single" w:sz="2" w:space="0" w:color="auto"/>
                            <w:bottom w:val="single" w:sz="2" w:space="0" w:color="auto"/>
                            <w:right w:val="single" w:sz="2" w:space="0" w:color="auto"/>
                          </w:divBdr>
                          <w:divsChild>
                            <w:div w:id="1079257229">
                              <w:marLeft w:val="0"/>
                              <w:marRight w:val="0"/>
                              <w:marTop w:val="0"/>
                              <w:marBottom w:val="0"/>
                              <w:divBdr>
                                <w:top w:val="single" w:sz="2" w:space="0" w:color="auto"/>
                                <w:left w:val="single" w:sz="2" w:space="0" w:color="auto"/>
                                <w:bottom w:val="single" w:sz="2" w:space="0" w:color="auto"/>
                                <w:right w:val="single" w:sz="2" w:space="0" w:color="auto"/>
                              </w:divBdr>
                            </w:div>
                          </w:divsChild>
                        </w:div>
                        <w:div w:id="352919937">
                          <w:marLeft w:val="0"/>
                          <w:marRight w:val="0"/>
                          <w:marTop w:val="0"/>
                          <w:marBottom w:val="0"/>
                          <w:divBdr>
                            <w:top w:val="single" w:sz="2" w:space="0" w:color="auto"/>
                            <w:left w:val="single" w:sz="2" w:space="0" w:color="auto"/>
                            <w:bottom w:val="single" w:sz="2" w:space="0" w:color="auto"/>
                            <w:right w:val="single" w:sz="2" w:space="0" w:color="auto"/>
                          </w:divBdr>
                          <w:divsChild>
                            <w:div w:id="906763023">
                              <w:marLeft w:val="0"/>
                              <w:marRight w:val="0"/>
                              <w:marTop w:val="0"/>
                              <w:marBottom w:val="0"/>
                              <w:divBdr>
                                <w:top w:val="single" w:sz="2" w:space="0" w:color="auto"/>
                                <w:left w:val="single" w:sz="2" w:space="0" w:color="auto"/>
                                <w:bottom w:val="single" w:sz="2" w:space="0" w:color="auto"/>
                                <w:right w:val="single" w:sz="2" w:space="0" w:color="auto"/>
                              </w:divBdr>
                              <w:divsChild>
                                <w:div w:id="814109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125700">
                          <w:marLeft w:val="0"/>
                          <w:marRight w:val="0"/>
                          <w:marTop w:val="0"/>
                          <w:marBottom w:val="0"/>
                          <w:divBdr>
                            <w:top w:val="single" w:sz="2" w:space="0" w:color="auto"/>
                            <w:left w:val="single" w:sz="2" w:space="0" w:color="auto"/>
                            <w:bottom w:val="single" w:sz="2" w:space="0" w:color="auto"/>
                            <w:right w:val="single" w:sz="2" w:space="0" w:color="auto"/>
                          </w:divBdr>
                          <w:divsChild>
                            <w:div w:id="205140946">
                              <w:marLeft w:val="0"/>
                              <w:marRight w:val="0"/>
                              <w:marTop w:val="0"/>
                              <w:marBottom w:val="0"/>
                              <w:divBdr>
                                <w:top w:val="single" w:sz="2" w:space="0" w:color="auto"/>
                                <w:left w:val="single" w:sz="2" w:space="0" w:color="auto"/>
                                <w:bottom w:val="single" w:sz="2" w:space="0" w:color="auto"/>
                                <w:right w:val="single" w:sz="2" w:space="0" w:color="auto"/>
                              </w:divBdr>
                            </w:div>
                          </w:divsChild>
                        </w:div>
                        <w:div w:id="2126532881">
                          <w:marLeft w:val="0"/>
                          <w:marRight w:val="0"/>
                          <w:marTop w:val="0"/>
                          <w:marBottom w:val="0"/>
                          <w:divBdr>
                            <w:top w:val="single" w:sz="2" w:space="0" w:color="auto"/>
                            <w:left w:val="single" w:sz="2" w:space="0" w:color="auto"/>
                            <w:bottom w:val="single" w:sz="2" w:space="0" w:color="auto"/>
                            <w:right w:val="single" w:sz="2" w:space="0" w:color="auto"/>
                          </w:divBdr>
                          <w:divsChild>
                            <w:div w:id="1929074007">
                              <w:marLeft w:val="0"/>
                              <w:marRight w:val="0"/>
                              <w:marTop w:val="0"/>
                              <w:marBottom w:val="0"/>
                              <w:divBdr>
                                <w:top w:val="single" w:sz="2" w:space="0" w:color="auto"/>
                                <w:left w:val="single" w:sz="2" w:space="0" w:color="auto"/>
                                <w:bottom w:val="single" w:sz="2" w:space="0" w:color="auto"/>
                                <w:right w:val="single" w:sz="2" w:space="0" w:color="auto"/>
                              </w:divBdr>
                              <w:divsChild>
                                <w:div w:id="1281495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4674905">
                          <w:marLeft w:val="0"/>
                          <w:marRight w:val="0"/>
                          <w:marTop w:val="0"/>
                          <w:marBottom w:val="0"/>
                          <w:divBdr>
                            <w:top w:val="single" w:sz="2" w:space="0" w:color="auto"/>
                            <w:left w:val="single" w:sz="2" w:space="0" w:color="auto"/>
                            <w:bottom w:val="single" w:sz="2" w:space="0" w:color="auto"/>
                            <w:right w:val="single" w:sz="2" w:space="0" w:color="auto"/>
                          </w:divBdr>
                          <w:divsChild>
                            <w:div w:id="1195001397">
                              <w:marLeft w:val="0"/>
                              <w:marRight w:val="0"/>
                              <w:marTop w:val="0"/>
                              <w:marBottom w:val="0"/>
                              <w:divBdr>
                                <w:top w:val="single" w:sz="2" w:space="0" w:color="auto"/>
                                <w:left w:val="single" w:sz="2" w:space="0" w:color="auto"/>
                                <w:bottom w:val="single" w:sz="2" w:space="0" w:color="auto"/>
                                <w:right w:val="single" w:sz="2" w:space="0" w:color="auto"/>
                              </w:divBdr>
                            </w:div>
                          </w:divsChild>
                        </w:div>
                        <w:div w:id="1830753789">
                          <w:marLeft w:val="0"/>
                          <w:marRight w:val="0"/>
                          <w:marTop w:val="0"/>
                          <w:marBottom w:val="0"/>
                          <w:divBdr>
                            <w:top w:val="single" w:sz="2" w:space="0" w:color="auto"/>
                            <w:left w:val="single" w:sz="2" w:space="0" w:color="auto"/>
                            <w:bottom w:val="single" w:sz="2" w:space="0" w:color="auto"/>
                            <w:right w:val="single" w:sz="2" w:space="0" w:color="auto"/>
                          </w:divBdr>
                          <w:divsChild>
                            <w:div w:id="9643764">
                              <w:marLeft w:val="0"/>
                              <w:marRight w:val="0"/>
                              <w:marTop w:val="0"/>
                              <w:marBottom w:val="0"/>
                              <w:divBdr>
                                <w:top w:val="single" w:sz="2" w:space="0" w:color="auto"/>
                                <w:left w:val="single" w:sz="2" w:space="0" w:color="auto"/>
                                <w:bottom w:val="single" w:sz="2" w:space="0" w:color="auto"/>
                                <w:right w:val="single" w:sz="2" w:space="0" w:color="auto"/>
                              </w:divBdr>
                              <w:divsChild>
                                <w:div w:id="1038579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5563699">
                          <w:marLeft w:val="0"/>
                          <w:marRight w:val="0"/>
                          <w:marTop w:val="0"/>
                          <w:marBottom w:val="0"/>
                          <w:divBdr>
                            <w:top w:val="single" w:sz="2" w:space="0" w:color="auto"/>
                            <w:left w:val="single" w:sz="2" w:space="0" w:color="auto"/>
                            <w:bottom w:val="single" w:sz="2" w:space="0" w:color="auto"/>
                            <w:right w:val="single" w:sz="2" w:space="0" w:color="auto"/>
                          </w:divBdr>
                          <w:divsChild>
                            <w:div w:id="1474180483">
                              <w:marLeft w:val="0"/>
                              <w:marRight w:val="0"/>
                              <w:marTop w:val="0"/>
                              <w:marBottom w:val="0"/>
                              <w:divBdr>
                                <w:top w:val="single" w:sz="2" w:space="0" w:color="auto"/>
                                <w:left w:val="single" w:sz="2" w:space="0" w:color="auto"/>
                                <w:bottom w:val="single" w:sz="2" w:space="0" w:color="auto"/>
                                <w:right w:val="single" w:sz="2" w:space="0" w:color="auto"/>
                              </w:divBdr>
                            </w:div>
                          </w:divsChild>
                        </w:div>
                        <w:div w:id="1339504765">
                          <w:marLeft w:val="0"/>
                          <w:marRight w:val="0"/>
                          <w:marTop w:val="0"/>
                          <w:marBottom w:val="0"/>
                          <w:divBdr>
                            <w:top w:val="single" w:sz="2" w:space="0" w:color="auto"/>
                            <w:left w:val="single" w:sz="2" w:space="0" w:color="auto"/>
                            <w:bottom w:val="single" w:sz="2" w:space="0" w:color="auto"/>
                            <w:right w:val="single" w:sz="2" w:space="0" w:color="auto"/>
                          </w:divBdr>
                          <w:divsChild>
                            <w:div w:id="1532454421">
                              <w:marLeft w:val="0"/>
                              <w:marRight w:val="0"/>
                              <w:marTop w:val="0"/>
                              <w:marBottom w:val="0"/>
                              <w:divBdr>
                                <w:top w:val="single" w:sz="2" w:space="0" w:color="auto"/>
                                <w:left w:val="single" w:sz="2" w:space="0" w:color="auto"/>
                                <w:bottom w:val="single" w:sz="2" w:space="0" w:color="auto"/>
                                <w:right w:val="single" w:sz="2" w:space="0" w:color="auto"/>
                              </w:divBdr>
                              <w:divsChild>
                                <w:div w:id="137650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0593213">
                          <w:marLeft w:val="0"/>
                          <w:marRight w:val="0"/>
                          <w:marTop w:val="0"/>
                          <w:marBottom w:val="0"/>
                          <w:divBdr>
                            <w:top w:val="single" w:sz="2" w:space="0" w:color="auto"/>
                            <w:left w:val="single" w:sz="2" w:space="0" w:color="auto"/>
                            <w:bottom w:val="single" w:sz="2" w:space="0" w:color="auto"/>
                            <w:right w:val="single" w:sz="2" w:space="0" w:color="auto"/>
                          </w:divBdr>
                          <w:divsChild>
                            <w:div w:id="627277139">
                              <w:marLeft w:val="0"/>
                              <w:marRight w:val="0"/>
                              <w:marTop w:val="0"/>
                              <w:marBottom w:val="0"/>
                              <w:divBdr>
                                <w:top w:val="single" w:sz="2" w:space="0" w:color="auto"/>
                                <w:left w:val="single" w:sz="2" w:space="0" w:color="auto"/>
                                <w:bottom w:val="single" w:sz="2" w:space="0" w:color="auto"/>
                                <w:right w:val="single" w:sz="2" w:space="0" w:color="auto"/>
                              </w:divBdr>
                            </w:div>
                          </w:divsChild>
                        </w:div>
                        <w:div w:id="1149244553">
                          <w:marLeft w:val="0"/>
                          <w:marRight w:val="0"/>
                          <w:marTop w:val="0"/>
                          <w:marBottom w:val="0"/>
                          <w:divBdr>
                            <w:top w:val="single" w:sz="2" w:space="0" w:color="auto"/>
                            <w:left w:val="single" w:sz="2" w:space="0" w:color="auto"/>
                            <w:bottom w:val="single" w:sz="2" w:space="0" w:color="auto"/>
                            <w:right w:val="single" w:sz="2" w:space="0" w:color="auto"/>
                          </w:divBdr>
                          <w:divsChild>
                            <w:div w:id="1858081665">
                              <w:marLeft w:val="0"/>
                              <w:marRight w:val="0"/>
                              <w:marTop w:val="0"/>
                              <w:marBottom w:val="0"/>
                              <w:divBdr>
                                <w:top w:val="single" w:sz="2" w:space="0" w:color="auto"/>
                                <w:left w:val="single" w:sz="2" w:space="0" w:color="auto"/>
                                <w:bottom w:val="single" w:sz="2" w:space="0" w:color="auto"/>
                                <w:right w:val="single" w:sz="2" w:space="0" w:color="auto"/>
                              </w:divBdr>
                              <w:divsChild>
                                <w:div w:id="1995638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8537308">
                          <w:marLeft w:val="0"/>
                          <w:marRight w:val="0"/>
                          <w:marTop w:val="0"/>
                          <w:marBottom w:val="0"/>
                          <w:divBdr>
                            <w:top w:val="single" w:sz="2" w:space="0" w:color="auto"/>
                            <w:left w:val="single" w:sz="2" w:space="0" w:color="auto"/>
                            <w:bottom w:val="single" w:sz="2" w:space="0" w:color="auto"/>
                            <w:right w:val="single" w:sz="2" w:space="0" w:color="auto"/>
                          </w:divBdr>
                          <w:divsChild>
                            <w:div w:id="1133522592">
                              <w:marLeft w:val="0"/>
                              <w:marRight w:val="0"/>
                              <w:marTop w:val="0"/>
                              <w:marBottom w:val="0"/>
                              <w:divBdr>
                                <w:top w:val="single" w:sz="2" w:space="0" w:color="auto"/>
                                <w:left w:val="single" w:sz="2" w:space="0" w:color="auto"/>
                                <w:bottom w:val="single" w:sz="2" w:space="0" w:color="auto"/>
                                <w:right w:val="single" w:sz="2" w:space="0" w:color="auto"/>
                              </w:divBdr>
                            </w:div>
                          </w:divsChild>
                        </w:div>
                        <w:div w:id="1305502555">
                          <w:marLeft w:val="0"/>
                          <w:marRight w:val="0"/>
                          <w:marTop w:val="0"/>
                          <w:marBottom w:val="0"/>
                          <w:divBdr>
                            <w:top w:val="single" w:sz="2" w:space="0" w:color="auto"/>
                            <w:left w:val="single" w:sz="2" w:space="0" w:color="auto"/>
                            <w:bottom w:val="single" w:sz="2" w:space="0" w:color="auto"/>
                            <w:right w:val="single" w:sz="2" w:space="0" w:color="auto"/>
                          </w:divBdr>
                          <w:divsChild>
                            <w:div w:id="2069184695">
                              <w:marLeft w:val="0"/>
                              <w:marRight w:val="0"/>
                              <w:marTop w:val="0"/>
                              <w:marBottom w:val="0"/>
                              <w:divBdr>
                                <w:top w:val="single" w:sz="2" w:space="0" w:color="auto"/>
                                <w:left w:val="single" w:sz="2" w:space="0" w:color="auto"/>
                                <w:bottom w:val="single" w:sz="2" w:space="0" w:color="auto"/>
                                <w:right w:val="single" w:sz="2" w:space="0" w:color="auto"/>
                              </w:divBdr>
                              <w:divsChild>
                                <w:div w:id="991056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9024574">
                          <w:marLeft w:val="0"/>
                          <w:marRight w:val="0"/>
                          <w:marTop w:val="0"/>
                          <w:marBottom w:val="0"/>
                          <w:divBdr>
                            <w:top w:val="single" w:sz="2" w:space="0" w:color="auto"/>
                            <w:left w:val="single" w:sz="2" w:space="0" w:color="auto"/>
                            <w:bottom w:val="single" w:sz="2" w:space="0" w:color="auto"/>
                            <w:right w:val="single" w:sz="2" w:space="0" w:color="auto"/>
                          </w:divBdr>
                          <w:divsChild>
                            <w:div w:id="2040203049">
                              <w:marLeft w:val="0"/>
                              <w:marRight w:val="0"/>
                              <w:marTop w:val="0"/>
                              <w:marBottom w:val="0"/>
                              <w:divBdr>
                                <w:top w:val="single" w:sz="2" w:space="0" w:color="auto"/>
                                <w:left w:val="single" w:sz="2" w:space="0" w:color="auto"/>
                                <w:bottom w:val="single" w:sz="2" w:space="0" w:color="auto"/>
                                <w:right w:val="single" w:sz="2" w:space="0" w:color="auto"/>
                              </w:divBdr>
                            </w:div>
                          </w:divsChild>
                        </w:div>
                        <w:div w:id="931548141">
                          <w:marLeft w:val="0"/>
                          <w:marRight w:val="0"/>
                          <w:marTop w:val="0"/>
                          <w:marBottom w:val="0"/>
                          <w:divBdr>
                            <w:top w:val="single" w:sz="2" w:space="0" w:color="auto"/>
                            <w:left w:val="single" w:sz="2" w:space="0" w:color="auto"/>
                            <w:bottom w:val="single" w:sz="2" w:space="0" w:color="auto"/>
                            <w:right w:val="single" w:sz="2" w:space="0" w:color="auto"/>
                          </w:divBdr>
                          <w:divsChild>
                            <w:div w:id="654528749">
                              <w:marLeft w:val="0"/>
                              <w:marRight w:val="0"/>
                              <w:marTop w:val="0"/>
                              <w:marBottom w:val="0"/>
                              <w:divBdr>
                                <w:top w:val="single" w:sz="2" w:space="0" w:color="auto"/>
                                <w:left w:val="single" w:sz="2" w:space="0" w:color="auto"/>
                                <w:bottom w:val="single" w:sz="2" w:space="0" w:color="auto"/>
                                <w:right w:val="single" w:sz="2" w:space="0" w:color="auto"/>
                              </w:divBdr>
                              <w:divsChild>
                                <w:div w:id="1967588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2676541">
                          <w:marLeft w:val="0"/>
                          <w:marRight w:val="0"/>
                          <w:marTop w:val="0"/>
                          <w:marBottom w:val="0"/>
                          <w:divBdr>
                            <w:top w:val="single" w:sz="2" w:space="0" w:color="auto"/>
                            <w:left w:val="single" w:sz="2" w:space="0" w:color="auto"/>
                            <w:bottom w:val="single" w:sz="2" w:space="0" w:color="auto"/>
                            <w:right w:val="single" w:sz="2" w:space="0" w:color="auto"/>
                          </w:divBdr>
                          <w:divsChild>
                            <w:div w:id="1663192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1448867">
                      <w:marLeft w:val="0"/>
                      <w:marRight w:val="0"/>
                      <w:marTop w:val="0"/>
                      <w:marBottom w:val="0"/>
                      <w:divBdr>
                        <w:top w:val="single" w:sz="2" w:space="0" w:color="auto"/>
                        <w:left w:val="single" w:sz="2" w:space="0" w:color="auto"/>
                        <w:bottom w:val="single" w:sz="2" w:space="0" w:color="auto"/>
                        <w:right w:val="single" w:sz="2" w:space="0" w:color="auto"/>
                      </w:divBdr>
                      <w:divsChild>
                        <w:div w:id="1408990432">
                          <w:marLeft w:val="0"/>
                          <w:marRight w:val="0"/>
                          <w:marTop w:val="0"/>
                          <w:marBottom w:val="0"/>
                          <w:divBdr>
                            <w:top w:val="single" w:sz="2" w:space="0" w:color="auto"/>
                            <w:left w:val="single" w:sz="2" w:space="0" w:color="auto"/>
                            <w:bottom w:val="single" w:sz="2" w:space="0" w:color="auto"/>
                            <w:right w:val="single" w:sz="2" w:space="0" w:color="auto"/>
                          </w:divBdr>
                          <w:divsChild>
                            <w:div w:id="29304866">
                              <w:marLeft w:val="0"/>
                              <w:marRight w:val="0"/>
                              <w:marTop w:val="0"/>
                              <w:marBottom w:val="0"/>
                              <w:divBdr>
                                <w:top w:val="single" w:sz="2" w:space="0" w:color="auto"/>
                                <w:left w:val="single" w:sz="2" w:space="0" w:color="auto"/>
                                <w:bottom w:val="single" w:sz="2" w:space="0" w:color="auto"/>
                                <w:right w:val="single" w:sz="2" w:space="0" w:color="auto"/>
                              </w:divBdr>
                              <w:divsChild>
                                <w:div w:id="792797039">
                                  <w:marLeft w:val="0"/>
                                  <w:marRight w:val="0"/>
                                  <w:marTop w:val="0"/>
                                  <w:marBottom w:val="0"/>
                                  <w:divBdr>
                                    <w:top w:val="single" w:sz="2" w:space="0" w:color="auto"/>
                                    <w:left w:val="single" w:sz="2" w:space="0" w:color="auto"/>
                                    <w:bottom w:val="single" w:sz="2" w:space="0" w:color="auto"/>
                                    <w:right w:val="single" w:sz="2" w:space="0" w:color="auto"/>
                                  </w:divBdr>
                                  <w:divsChild>
                                    <w:div w:id="1687052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1153542">
                              <w:marLeft w:val="0"/>
                              <w:marRight w:val="0"/>
                              <w:marTop w:val="0"/>
                              <w:marBottom w:val="0"/>
                              <w:divBdr>
                                <w:top w:val="single" w:sz="2" w:space="0" w:color="auto"/>
                                <w:left w:val="single" w:sz="2" w:space="0" w:color="auto"/>
                                <w:bottom w:val="single" w:sz="2" w:space="0" w:color="auto"/>
                                <w:right w:val="single" w:sz="2" w:space="0" w:color="auto"/>
                              </w:divBdr>
                              <w:divsChild>
                                <w:div w:id="1239707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44720008">
      <w:bodyDiv w:val="1"/>
      <w:marLeft w:val="0"/>
      <w:marRight w:val="0"/>
      <w:marTop w:val="0"/>
      <w:marBottom w:val="0"/>
      <w:divBdr>
        <w:top w:val="none" w:sz="0" w:space="0" w:color="auto"/>
        <w:left w:val="none" w:sz="0" w:space="0" w:color="auto"/>
        <w:bottom w:val="none" w:sz="0" w:space="0" w:color="auto"/>
        <w:right w:val="none" w:sz="0" w:space="0" w:color="auto"/>
      </w:divBdr>
    </w:div>
    <w:div w:id="1612783473">
      <w:bodyDiv w:val="1"/>
      <w:marLeft w:val="0"/>
      <w:marRight w:val="0"/>
      <w:marTop w:val="0"/>
      <w:marBottom w:val="0"/>
      <w:divBdr>
        <w:top w:val="none" w:sz="0" w:space="0" w:color="auto"/>
        <w:left w:val="none" w:sz="0" w:space="0" w:color="auto"/>
        <w:bottom w:val="none" w:sz="0" w:space="0" w:color="auto"/>
        <w:right w:val="none" w:sz="0" w:space="0" w:color="auto"/>
      </w:divBdr>
      <w:divsChild>
        <w:div w:id="67121450">
          <w:marLeft w:val="0"/>
          <w:marRight w:val="0"/>
          <w:marTop w:val="0"/>
          <w:marBottom w:val="0"/>
          <w:divBdr>
            <w:top w:val="single" w:sz="2" w:space="0" w:color="auto"/>
            <w:left w:val="single" w:sz="2" w:space="0" w:color="auto"/>
            <w:bottom w:val="single" w:sz="2" w:space="0" w:color="auto"/>
            <w:right w:val="single" w:sz="2" w:space="0" w:color="auto"/>
          </w:divBdr>
        </w:div>
        <w:div w:id="2037348782">
          <w:marLeft w:val="0"/>
          <w:marRight w:val="0"/>
          <w:marTop w:val="0"/>
          <w:marBottom w:val="0"/>
          <w:divBdr>
            <w:top w:val="single" w:sz="2" w:space="0" w:color="auto"/>
            <w:left w:val="single" w:sz="2" w:space="0" w:color="auto"/>
            <w:bottom w:val="single" w:sz="2" w:space="0" w:color="auto"/>
            <w:right w:val="single" w:sz="2" w:space="0" w:color="auto"/>
          </w:divBdr>
          <w:divsChild>
            <w:div w:id="894782836">
              <w:marLeft w:val="0"/>
              <w:marRight w:val="0"/>
              <w:marTop w:val="0"/>
              <w:marBottom w:val="0"/>
              <w:divBdr>
                <w:top w:val="single" w:sz="2" w:space="0" w:color="auto"/>
                <w:left w:val="single" w:sz="2" w:space="0" w:color="auto"/>
                <w:bottom w:val="single" w:sz="2" w:space="0" w:color="auto"/>
                <w:right w:val="single" w:sz="2" w:space="0" w:color="auto"/>
              </w:divBdr>
              <w:divsChild>
                <w:div w:id="1747995488">
                  <w:marLeft w:val="0"/>
                  <w:marRight w:val="0"/>
                  <w:marTop w:val="0"/>
                  <w:marBottom w:val="0"/>
                  <w:divBdr>
                    <w:top w:val="single" w:sz="2" w:space="0" w:color="auto"/>
                    <w:left w:val="single" w:sz="2" w:space="0" w:color="auto"/>
                    <w:bottom w:val="single" w:sz="2" w:space="0" w:color="auto"/>
                    <w:right w:val="single" w:sz="2" w:space="0" w:color="auto"/>
                  </w:divBdr>
                  <w:divsChild>
                    <w:div w:id="545413863">
                      <w:marLeft w:val="0"/>
                      <w:marRight w:val="0"/>
                      <w:marTop w:val="0"/>
                      <w:marBottom w:val="0"/>
                      <w:divBdr>
                        <w:top w:val="single" w:sz="2" w:space="0" w:color="auto"/>
                        <w:left w:val="single" w:sz="2" w:space="0" w:color="auto"/>
                        <w:bottom w:val="single" w:sz="2" w:space="0" w:color="auto"/>
                        <w:right w:val="single" w:sz="2" w:space="0" w:color="auto"/>
                      </w:divBdr>
                      <w:divsChild>
                        <w:div w:id="1926961631">
                          <w:marLeft w:val="0"/>
                          <w:marRight w:val="0"/>
                          <w:marTop w:val="0"/>
                          <w:marBottom w:val="0"/>
                          <w:divBdr>
                            <w:top w:val="single" w:sz="2" w:space="0" w:color="auto"/>
                            <w:left w:val="single" w:sz="2" w:space="0" w:color="auto"/>
                            <w:bottom w:val="single" w:sz="2" w:space="0" w:color="auto"/>
                            <w:right w:val="single" w:sz="2" w:space="0" w:color="auto"/>
                          </w:divBdr>
                          <w:divsChild>
                            <w:div w:id="552082550">
                              <w:marLeft w:val="0"/>
                              <w:marRight w:val="0"/>
                              <w:marTop w:val="0"/>
                              <w:marBottom w:val="0"/>
                              <w:divBdr>
                                <w:top w:val="single" w:sz="2" w:space="0" w:color="auto"/>
                                <w:left w:val="single" w:sz="2" w:space="0" w:color="auto"/>
                                <w:bottom w:val="single" w:sz="2" w:space="0" w:color="auto"/>
                                <w:right w:val="single" w:sz="2" w:space="0" w:color="auto"/>
                              </w:divBdr>
                              <w:divsChild>
                                <w:div w:id="330379555">
                                  <w:marLeft w:val="0"/>
                                  <w:marRight w:val="0"/>
                                  <w:marTop w:val="0"/>
                                  <w:marBottom w:val="0"/>
                                  <w:divBdr>
                                    <w:top w:val="single" w:sz="2" w:space="0" w:color="auto"/>
                                    <w:left w:val="single" w:sz="2" w:space="0" w:color="auto"/>
                                    <w:bottom w:val="single" w:sz="2" w:space="0" w:color="auto"/>
                                    <w:right w:val="single" w:sz="2" w:space="0" w:color="auto"/>
                                  </w:divBdr>
                                  <w:divsChild>
                                    <w:div w:id="669675021">
                                      <w:marLeft w:val="0"/>
                                      <w:marRight w:val="0"/>
                                      <w:marTop w:val="0"/>
                                      <w:marBottom w:val="0"/>
                                      <w:divBdr>
                                        <w:top w:val="single" w:sz="2" w:space="0" w:color="auto"/>
                                        <w:left w:val="single" w:sz="2" w:space="0" w:color="auto"/>
                                        <w:bottom w:val="single" w:sz="2" w:space="0" w:color="auto"/>
                                        <w:right w:val="single" w:sz="2" w:space="0" w:color="auto"/>
                                      </w:divBdr>
                                      <w:divsChild>
                                        <w:div w:id="1928345054">
                                          <w:marLeft w:val="0"/>
                                          <w:marRight w:val="0"/>
                                          <w:marTop w:val="0"/>
                                          <w:marBottom w:val="0"/>
                                          <w:divBdr>
                                            <w:top w:val="single" w:sz="2" w:space="0" w:color="auto"/>
                                            <w:left w:val="single" w:sz="2" w:space="0" w:color="auto"/>
                                            <w:bottom w:val="single" w:sz="2" w:space="0" w:color="auto"/>
                                            <w:right w:val="single" w:sz="2" w:space="0" w:color="auto"/>
                                          </w:divBdr>
                                          <w:divsChild>
                                            <w:div w:id="907346316">
                                              <w:marLeft w:val="0"/>
                                              <w:marRight w:val="0"/>
                                              <w:marTop w:val="0"/>
                                              <w:marBottom w:val="0"/>
                                              <w:divBdr>
                                                <w:top w:val="single" w:sz="2" w:space="0" w:color="auto"/>
                                                <w:left w:val="single" w:sz="2" w:space="0" w:color="auto"/>
                                                <w:bottom w:val="single" w:sz="2" w:space="0" w:color="auto"/>
                                                <w:right w:val="single" w:sz="2" w:space="0" w:color="auto"/>
                                              </w:divBdr>
                                              <w:divsChild>
                                                <w:div w:id="591664077">
                                                  <w:marLeft w:val="0"/>
                                                  <w:marRight w:val="0"/>
                                                  <w:marTop w:val="0"/>
                                                  <w:marBottom w:val="0"/>
                                                  <w:divBdr>
                                                    <w:top w:val="single" w:sz="2" w:space="0" w:color="auto"/>
                                                    <w:left w:val="single" w:sz="2" w:space="0" w:color="auto"/>
                                                    <w:bottom w:val="single" w:sz="2" w:space="0" w:color="auto"/>
                                                    <w:right w:val="single" w:sz="2" w:space="0" w:color="auto"/>
                                                  </w:divBdr>
                                                  <w:divsChild>
                                                    <w:div w:id="1260257951">
                                                      <w:marLeft w:val="0"/>
                                                      <w:marRight w:val="0"/>
                                                      <w:marTop w:val="0"/>
                                                      <w:marBottom w:val="0"/>
                                                      <w:divBdr>
                                                        <w:top w:val="single" w:sz="2" w:space="0" w:color="auto"/>
                                                        <w:left w:val="single" w:sz="2" w:space="0" w:color="auto"/>
                                                        <w:bottom w:val="single" w:sz="2" w:space="0" w:color="auto"/>
                                                        <w:right w:val="single" w:sz="2" w:space="0" w:color="auto"/>
                                                      </w:divBdr>
                                                      <w:divsChild>
                                                        <w:div w:id="981276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982268755">
          <w:marLeft w:val="0"/>
          <w:marRight w:val="0"/>
          <w:marTop w:val="0"/>
          <w:marBottom w:val="0"/>
          <w:divBdr>
            <w:top w:val="single" w:sz="2" w:space="0" w:color="auto"/>
            <w:left w:val="single" w:sz="2" w:space="0" w:color="auto"/>
            <w:bottom w:val="single" w:sz="2" w:space="0" w:color="auto"/>
            <w:right w:val="single" w:sz="2" w:space="0" w:color="auto"/>
          </w:divBdr>
          <w:divsChild>
            <w:div w:id="896206773">
              <w:marLeft w:val="0"/>
              <w:marRight w:val="0"/>
              <w:marTop w:val="0"/>
              <w:marBottom w:val="0"/>
              <w:divBdr>
                <w:top w:val="single" w:sz="2" w:space="0" w:color="auto"/>
                <w:left w:val="single" w:sz="2" w:space="0" w:color="auto"/>
                <w:bottom w:val="single" w:sz="2" w:space="0" w:color="auto"/>
                <w:right w:val="single" w:sz="2" w:space="0" w:color="auto"/>
              </w:divBdr>
              <w:divsChild>
                <w:div w:id="1856653729">
                  <w:marLeft w:val="0"/>
                  <w:marRight w:val="0"/>
                  <w:marTop w:val="0"/>
                  <w:marBottom w:val="0"/>
                  <w:divBdr>
                    <w:top w:val="single" w:sz="2" w:space="0" w:color="auto"/>
                    <w:left w:val="single" w:sz="2" w:space="0" w:color="auto"/>
                    <w:bottom w:val="single" w:sz="2" w:space="0" w:color="auto"/>
                    <w:right w:val="single" w:sz="2" w:space="0" w:color="auto"/>
                  </w:divBdr>
                  <w:divsChild>
                    <w:div w:id="642200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2112709">
          <w:marLeft w:val="0"/>
          <w:marRight w:val="0"/>
          <w:marTop w:val="0"/>
          <w:marBottom w:val="0"/>
          <w:divBdr>
            <w:top w:val="single" w:sz="2" w:space="0" w:color="auto"/>
            <w:left w:val="single" w:sz="2" w:space="0" w:color="auto"/>
            <w:bottom w:val="single" w:sz="2" w:space="0" w:color="auto"/>
            <w:right w:val="single" w:sz="2" w:space="0" w:color="auto"/>
          </w:divBdr>
          <w:divsChild>
            <w:div w:id="461314441">
              <w:marLeft w:val="0"/>
              <w:marRight w:val="0"/>
              <w:marTop w:val="0"/>
              <w:marBottom w:val="0"/>
              <w:divBdr>
                <w:top w:val="single" w:sz="2" w:space="0" w:color="auto"/>
                <w:left w:val="single" w:sz="2" w:space="0" w:color="auto"/>
                <w:bottom w:val="single" w:sz="2" w:space="0" w:color="auto"/>
                <w:right w:val="single" w:sz="2" w:space="0" w:color="auto"/>
              </w:divBdr>
              <w:divsChild>
                <w:div w:id="862203955">
                  <w:marLeft w:val="0"/>
                  <w:marRight w:val="0"/>
                  <w:marTop w:val="0"/>
                  <w:marBottom w:val="0"/>
                  <w:divBdr>
                    <w:top w:val="single" w:sz="2" w:space="0" w:color="auto"/>
                    <w:left w:val="single" w:sz="2" w:space="0" w:color="auto"/>
                    <w:bottom w:val="single" w:sz="2" w:space="0" w:color="auto"/>
                    <w:right w:val="single" w:sz="2" w:space="0" w:color="auto"/>
                  </w:divBdr>
                  <w:divsChild>
                    <w:div w:id="2117483897">
                      <w:marLeft w:val="0"/>
                      <w:marRight w:val="0"/>
                      <w:marTop w:val="0"/>
                      <w:marBottom w:val="0"/>
                      <w:divBdr>
                        <w:top w:val="single" w:sz="2" w:space="0" w:color="auto"/>
                        <w:left w:val="single" w:sz="2" w:space="0" w:color="auto"/>
                        <w:bottom w:val="single" w:sz="2" w:space="0" w:color="auto"/>
                        <w:right w:val="single" w:sz="2" w:space="0" w:color="auto"/>
                      </w:divBdr>
                      <w:divsChild>
                        <w:div w:id="1012075676">
                          <w:marLeft w:val="0"/>
                          <w:marRight w:val="0"/>
                          <w:marTop w:val="0"/>
                          <w:marBottom w:val="0"/>
                          <w:divBdr>
                            <w:top w:val="single" w:sz="2" w:space="0" w:color="auto"/>
                            <w:left w:val="single" w:sz="2" w:space="0" w:color="auto"/>
                            <w:bottom w:val="single" w:sz="2" w:space="0" w:color="auto"/>
                            <w:right w:val="single" w:sz="2" w:space="0" w:color="auto"/>
                          </w:divBdr>
                          <w:divsChild>
                            <w:div w:id="1988633103">
                              <w:marLeft w:val="0"/>
                              <w:marRight w:val="0"/>
                              <w:marTop w:val="0"/>
                              <w:marBottom w:val="0"/>
                              <w:divBdr>
                                <w:top w:val="single" w:sz="2" w:space="0" w:color="auto"/>
                                <w:left w:val="single" w:sz="2" w:space="0" w:color="auto"/>
                                <w:bottom w:val="single" w:sz="2" w:space="0" w:color="auto"/>
                                <w:right w:val="single" w:sz="2" w:space="0" w:color="auto"/>
                              </w:divBdr>
                              <w:divsChild>
                                <w:div w:id="1765686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8917966">
                          <w:marLeft w:val="0"/>
                          <w:marRight w:val="0"/>
                          <w:marTop w:val="0"/>
                          <w:marBottom w:val="0"/>
                          <w:divBdr>
                            <w:top w:val="single" w:sz="2" w:space="0" w:color="auto"/>
                            <w:left w:val="single" w:sz="2" w:space="0" w:color="auto"/>
                            <w:bottom w:val="single" w:sz="2" w:space="0" w:color="auto"/>
                            <w:right w:val="single" w:sz="2" w:space="0" w:color="auto"/>
                          </w:divBdr>
                          <w:divsChild>
                            <w:div w:id="850222625">
                              <w:marLeft w:val="0"/>
                              <w:marRight w:val="0"/>
                              <w:marTop w:val="0"/>
                              <w:marBottom w:val="0"/>
                              <w:divBdr>
                                <w:top w:val="single" w:sz="2" w:space="0" w:color="auto"/>
                                <w:left w:val="single" w:sz="2" w:space="0" w:color="auto"/>
                                <w:bottom w:val="single" w:sz="2" w:space="0" w:color="auto"/>
                                <w:right w:val="single" w:sz="2" w:space="0" w:color="auto"/>
                              </w:divBdr>
                            </w:div>
                          </w:divsChild>
                        </w:div>
                        <w:div w:id="1107888906">
                          <w:marLeft w:val="0"/>
                          <w:marRight w:val="0"/>
                          <w:marTop w:val="0"/>
                          <w:marBottom w:val="0"/>
                          <w:divBdr>
                            <w:top w:val="single" w:sz="2" w:space="0" w:color="auto"/>
                            <w:left w:val="single" w:sz="2" w:space="0" w:color="auto"/>
                            <w:bottom w:val="single" w:sz="2" w:space="0" w:color="auto"/>
                            <w:right w:val="single" w:sz="2" w:space="0" w:color="auto"/>
                          </w:divBdr>
                          <w:divsChild>
                            <w:div w:id="1106542259">
                              <w:marLeft w:val="0"/>
                              <w:marRight w:val="0"/>
                              <w:marTop w:val="0"/>
                              <w:marBottom w:val="0"/>
                              <w:divBdr>
                                <w:top w:val="single" w:sz="2" w:space="0" w:color="auto"/>
                                <w:left w:val="single" w:sz="2" w:space="0" w:color="auto"/>
                                <w:bottom w:val="single" w:sz="2" w:space="0" w:color="auto"/>
                                <w:right w:val="single" w:sz="2" w:space="0" w:color="auto"/>
                              </w:divBdr>
                              <w:divsChild>
                                <w:div w:id="1758599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0947840">
                          <w:marLeft w:val="0"/>
                          <w:marRight w:val="0"/>
                          <w:marTop w:val="0"/>
                          <w:marBottom w:val="0"/>
                          <w:divBdr>
                            <w:top w:val="single" w:sz="2" w:space="0" w:color="auto"/>
                            <w:left w:val="single" w:sz="2" w:space="0" w:color="auto"/>
                            <w:bottom w:val="single" w:sz="2" w:space="0" w:color="auto"/>
                            <w:right w:val="single" w:sz="2" w:space="0" w:color="auto"/>
                          </w:divBdr>
                          <w:divsChild>
                            <w:div w:id="935098506">
                              <w:marLeft w:val="0"/>
                              <w:marRight w:val="0"/>
                              <w:marTop w:val="0"/>
                              <w:marBottom w:val="0"/>
                              <w:divBdr>
                                <w:top w:val="single" w:sz="2" w:space="0" w:color="auto"/>
                                <w:left w:val="single" w:sz="2" w:space="0" w:color="auto"/>
                                <w:bottom w:val="single" w:sz="2" w:space="0" w:color="auto"/>
                                <w:right w:val="single" w:sz="2" w:space="0" w:color="auto"/>
                              </w:divBdr>
                            </w:div>
                          </w:divsChild>
                        </w:div>
                        <w:div w:id="448083413">
                          <w:marLeft w:val="0"/>
                          <w:marRight w:val="0"/>
                          <w:marTop w:val="0"/>
                          <w:marBottom w:val="0"/>
                          <w:divBdr>
                            <w:top w:val="single" w:sz="2" w:space="0" w:color="auto"/>
                            <w:left w:val="single" w:sz="2" w:space="0" w:color="auto"/>
                            <w:bottom w:val="single" w:sz="2" w:space="0" w:color="auto"/>
                            <w:right w:val="single" w:sz="2" w:space="0" w:color="auto"/>
                          </w:divBdr>
                          <w:divsChild>
                            <w:div w:id="734160830">
                              <w:marLeft w:val="0"/>
                              <w:marRight w:val="0"/>
                              <w:marTop w:val="0"/>
                              <w:marBottom w:val="0"/>
                              <w:divBdr>
                                <w:top w:val="single" w:sz="2" w:space="0" w:color="auto"/>
                                <w:left w:val="single" w:sz="2" w:space="0" w:color="auto"/>
                                <w:bottom w:val="single" w:sz="2" w:space="0" w:color="auto"/>
                                <w:right w:val="single" w:sz="2" w:space="0" w:color="auto"/>
                              </w:divBdr>
                              <w:divsChild>
                                <w:div w:id="1658340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488226">
                          <w:marLeft w:val="0"/>
                          <w:marRight w:val="0"/>
                          <w:marTop w:val="0"/>
                          <w:marBottom w:val="0"/>
                          <w:divBdr>
                            <w:top w:val="single" w:sz="2" w:space="0" w:color="auto"/>
                            <w:left w:val="single" w:sz="2" w:space="0" w:color="auto"/>
                            <w:bottom w:val="single" w:sz="2" w:space="0" w:color="auto"/>
                            <w:right w:val="single" w:sz="2" w:space="0" w:color="auto"/>
                          </w:divBdr>
                          <w:divsChild>
                            <w:div w:id="886768234">
                              <w:marLeft w:val="0"/>
                              <w:marRight w:val="0"/>
                              <w:marTop w:val="0"/>
                              <w:marBottom w:val="0"/>
                              <w:divBdr>
                                <w:top w:val="single" w:sz="2" w:space="0" w:color="auto"/>
                                <w:left w:val="single" w:sz="2" w:space="0" w:color="auto"/>
                                <w:bottom w:val="single" w:sz="2" w:space="0" w:color="auto"/>
                                <w:right w:val="single" w:sz="2" w:space="0" w:color="auto"/>
                              </w:divBdr>
                            </w:div>
                          </w:divsChild>
                        </w:div>
                        <w:div w:id="1069961511">
                          <w:marLeft w:val="0"/>
                          <w:marRight w:val="0"/>
                          <w:marTop w:val="0"/>
                          <w:marBottom w:val="0"/>
                          <w:divBdr>
                            <w:top w:val="single" w:sz="2" w:space="0" w:color="auto"/>
                            <w:left w:val="single" w:sz="2" w:space="0" w:color="auto"/>
                            <w:bottom w:val="single" w:sz="2" w:space="0" w:color="auto"/>
                            <w:right w:val="single" w:sz="2" w:space="0" w:color="auto"/>
                          </w:divBdr>
                          <w:divsChild>
                            <w:div w:id="487208769">
                              <w:marLeft w:val="0"/>
                              <w:marRight w:val="0"/>
                              <w:marTop w:val="0"/>
                              <w:marBottom w:val="0"/>
                              <w:divBdr>
                                <w:top w:val="single" w:sz="2" w:space="0" w:color="auto"/>
                                <w:left w:val="single" w:sz="2" w:space="0" w:color="auto"/>
                                <w:bottom w:val="single" w:sz="2" w:space="0" w:color="auto"/>
                                <w:right w:val="single" w:sz="2" w:space="0" w:color="auto"/>
                              </w:divBdr>
                              <w:divsChild>
                                <w:div w:id="1728066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7603673">
                          <w:marLeft w:val="0"/>
                          <w:marRight w:val="0"/>
                          <w:marTop w:val="0"/>
                          <w:marBottom w:val="0"/>
                          <w:divBdr>
                            <w:top w:val="single" w:sz="2" w:space="0" w:color="auto"/>
                            <w:left w:val="single" w:sz="2" w:space="0" w:color="auto"/>
                            <w:bottom w:val="single" w:sz="2" w:space="0" w:color="auto"/>
                            <w:right w:val="single" w:sz="2" w:space="0" w:color="auto"/>
                          </w:divBdr>
                          <w:divsChild>
                            <w:div w:id="1610157783">
                              <w:marLeft w:val="0"/>
                              <w:marRight w:val="0"/>
                              <w:marTop w:val="0"/>
                              <w:marBottom w:val="0"/>
                              <w:divBdr>
                                <w:top w:val="single" w:sz="2" w:space="0" w:color="auto"/>
                                <w:left w:val="single" w:sz="2" w:space="0" w:color="auto"/>
                                <w:bottom w:val="single" w:sz="2" w:space="0" w:color="auto"/>
                                <w:right w:val="single" w:sz="2" w:space="0" w:color="auto"/>
                              </w:divBdr>
                            </w:div>
                          </w:divsChild>
                        </w:div>
                        <w:div w:id="1857884717">
                          <w:marLeft w:val="0"/>
                          <w:marRight w:val="0"/>
                          <w:marTop w:val="0"/>
                          <w:marBottom w:val="0"/>
                          <w:divBdr>
                            <w:top w:val="single" w:sz="2" w:space="0" w:color="auto"/>
                            <w:left w:val="single" w:sz="2" w:space="0" w:color="auto"/>
                            <w:bottom w:val="single" w:sz="2" w:space="0" w:color="auto"/>
                            <w:right w:val="single" w:sz="2" w:space="0" w:color="auto"/>
                          </w:divBdr>
                          <w:divsChild>
                            <w:div w:id="863514046">
                              <w:marLeft w:val="0"/>
                              <w:marRight w:val="0"/>
                              <w:marTop w:val="0"/>
                              <w:marBottom w:val="0"/>
                              <w:divBdr>
                                <w:top w:val="single" w:sz="2" w:space="0" w:color="auto"/>
                                <w:left w:val="single" w:sz="2" w:space="0" w:color="auto"/>
                                <w:bottom w:val="single" w:sz="2" w:space="0" w:color="auto"/>
                                <w:right w:val="single" w:sz="2" w:space="0" w:color="auto"/>
                              </w:divBdr>
                              <w:divsChild>
                                <w:div w:id="471482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217865">
                          <w:marLeft w:val="0"/>
                          <w:marRight w:val="0"/>
                          <w:marTop w:val="0"/>
                          <w:marBottom w:val="0"/>
                          <w:divBdr>
                            <w:top w:val="single" w:sz="2" w:space="0" w:color="auto"/>
                            <w:left w:val="single" w:sz="2" w:space="0" w:color="auto"/>
                            <w:bottom w:val="single" w:sz="2" w:space="0" w:color="auto"/>
                            <w:right w:val="single" w:sz="2" w:space="0" w:color="auto"/>
                          </w:divBdr>
                          <w:divsChild>
                            <w:div w:id="1264341675">
                              <w:marLeft w:val="0"/>
                              <w:marRight w:val="0"/>
                              <w:marTop w:val="0"/>
                              <w:marBottom w:val="0"/>
                              <w:divBdr>
                                <w:top w:val="single" w:sz="2" w:space="0" w:color="auto"/>
                                <w:left w:val="single" w:sz="2" w:space="0" w:color="auto"/>
                                <w:bottom w:val="single" w:sz="2" w:space="0" w:color="auto"/>
                                <w:right w:val="single" w:sz="2" w:space="0" w:color="auto"/>
                              </w:divBdr>
                            </w:div>
                          </w:divsChild>
                        </w:div>
                        <w:div w:id="574978068">
                          <w:marLeft w:val="0"/>
                          <w:marRight w:val="0"/>
                          <w:marTop w:val="0"/>
                          <w:marBottom w:val="0"/>
                          <w:divBdr>
                            <w:top w:val="single" w:sz="2" w:space="0" w:color="auto"/>
                            <w:left w:val="single" w:sz="2" w:space="0" w:color="auto"/>
                            <w:bottom w:val="single" w:sz="2" w:space="0" w:color="auto"/>
                            <w:right w:val="single" w:sz="2" w:space="0" w:color="auto"/>
                          </w:divBdr>
                          <w:divsChild>
                            <w:div w:id="278607880">
                              <w:marLeft w:val="0"/>
                              <w:marRight w:val="0"/>
                              <w:marTop w:val="0"/>
                              <w:marBottom w:val="0"/>
                              <w:divBdr>
                                <w:top w:val="single" w:sz="2" w:space="0" w:color="auto"/>
                                <w:left w:val="single" w:sz="2" w:space="0" w:color="auto"/>
                                <w:bottom w:val="single" w:sz="2" w:space="0" w:color="auto"/>
                                <w:right w:val="single" w:sz="2" w:space="0" w:color="auto"/>
                              </w:divBdr>
                              <w:divsChild>
                                <w:div w:id="149568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1750888">
                          <w:marLeft w:val="0"/>
                          <w:marRight w:val="0"/>
                          <w:marTop w:val="0"/>
                          <w:marBottom w:val="0"/>
                          <w:divBdr>
                            <w:top w:val="single" w:sz="2" w:space="0" w:color="auto"/>
                            <w:left w:val="single" w:sz="2" w:space="0" w:color="auto"/>
                            <w:bottom w:val="single" w:sz="2" w:space="0" w:color="auto"/>
                            <w:right w:val="single" w:sz="2" w:space="0" w:color="auto"/>
                          </w:divBdr>
                          <w:divsChild>
                            <w:div w:id="2121142271">
                              <w:marLeft w:val="0"/>
                              <w:marRight w:val="0"/>
                              <w:marTop w:val="0"/>
                              <w:marBottom w:val="0"/>
                              <w:divBdr>
                                <w:top w:val="single" w:sz="2" w:space="0" w:color="auto"/>
                                <w:left w:val="single" w:sz="2" w:space="0" w:color="auto"/>
                                <w:bottom w:val="single" w:sz="2" w:space="0" w:color="auto"/>
                                <w:right w:val="single" w:sz="2" w:space="0" w:color="auto"/>
                              </w:divBdr>
                            </w:div>
                          </w:divsChild>
                        </w:div>
                        <w:div w:id="756095349">
                          <w:marLeft w:val="0"/>
                          <w:marRight w:val="0"/>
                          <w:marTop w:val="0"/>
                          <w:marBottom w:val="0"/>
                          <w:divBdr>
                            <w:top w:val="single" w:sz="2" w:space="0" w:color="auto"/>
                            <w:left w:val="single" w:sz="2" w:space="0" w:color="auto"/>
                            <w:bottom w:val="single" w:sz="2" w:space="0" w:color="auto"/>
                            <w:right w:val="single" w:sz="2" w:space="0" w:color="auto"/>
                          </w:divBdr>
                          <w:divsChild>
                            <w:div w:id="756446007">
                              <w:marLeft w:val="0"/>
                              <w:marRight w:val="0"/>
                              <w:marTop w:val="0"/>
                              <w:marBottom w:val="0"/>
                              <w:divBdr>
                                <w:top w:val="single" w:sz="2" w:space="0" w:color="auto"/>
                                <w:left w:val="single" w:sz="2" w:space="0" w:color="auto"/>
                                <w:bottom w:val="single" w:sz="2" w:space="0" w:color="auto"/>
                                <w:right w:val="single" w:sz="2" w:space="0" w:color="auto"/>
                              </w:divBdr>
                              <w:divsChild>
                                <w:div w:id="1150288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128534">
                          <w:marLeft w:val="0"/>
                          <w:marRight w:val="0"/>
                          <w:marTop w:val="0"/>
                          <w:marBottom w:val="0"/>
                          <w:divBdr>
                            <w:top w:val="single" w:sz="2" w:space="0" w:color="auto"/>
                            <w:left w:val="single" w:sz="2" w:space="0" w:color="auto"/>
                            <w:bottom w:val="single" w:sz="2" w:space="0" w:color="auto"/>
                            <w:right w:val="single" w:sz="2" w:space="0" w:color="auto"/>
                          </w:divBdr>
                          <w:divsChild>
                            <w:div w:id="1073820594">
                              <w:marLeft w:val="0"/>
                              <w:marRight w:val="0"/>
                              <w:marTop w:val="0"/>
                              <w:marBottom w:val="0"/>
                              <w:divBdr>
                                <w:top w:val="single" w:sz="2" w:space="0" w:color="auto"/>
                                <w:left w:val="single" w:sz="2" w:space="0" w:color="auto"/>
                                <w:bottom w:val="single" w:sz="2" w:space="0" w:color="auto"/>
                                <w:right w:val="single" w:sz="2" w:space="0" w:color="auto"/>
                              </w:divBdr>
                            </w:div>
                          </w:divsChild>
                        </w:div>
                        <w:div w:id="1842427411">
                          <w:marLeft w:val="0"/>
                          <w:marRight w:val="0"/>
                          <w:marTop w:val="0"/>
                          <w:marBottom w:val="0"/>
                          <w:divBdr>
                            <w:top w:val="single" w:sz="2" w:space="0" w:color="auto"/>
                            <w:left w:val="single" w:sz="2" w:space="0" w:color="auto"/>
                            <w:bottom w:val="single" w:sz="2" w:space="0" w:color="auto"/>
                            <w:right w:val="single" w:sz="2" w:space="0" w:color="auto"/>
                          </w:divBdr>
                          <w:divsChild>
                            <w:div w:id="607591802">
                              <w:marLeft w:val="0"/>
                              <w:marRight w:val="0"/>
                              <w:marTop w:val="0"/>
                              <w:marBottom w:val="0"/>
                              <w:divBdr>
                                <w:top w:val="single" w:sz="2" w:space="0" w:color="auto"/>
                                <w:left w:val="single" w:sz="2" w:space="0" w:color="auto"/>
                                <w:bottom w:val="single" w:sz="2" w:space="0" w:color="auto"/>
                                <w:right w:val="single" w:sz="2" w:space="0" w:color="auto"/>
                              </w:divBdr>
                              <w:divsChild>
                                <w:div w:id="1213691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4028648">
                          <w:marLeft w:val="0"/>
                          <w:marRight w:val="0"/>
                          <w:marTop w:val="0"/>
                          <w:marBottom w:val="0"/>
                          <w:divBdr>
                            <w:top w:val="single" w:sz="2" w:space="0" w:color="auto"/>
                            <w:left w:val="single" w:sz="2" w:space="0" w:color="auto"/>
                            <w:bottom w:val="single" w:sz="2" w:space="0" w:color="auto"/>
                            <w:right w:val="single" w:sz="2" w:space="0" w:color="auto"/>
                          </w:divBdr>
                          <w:divsChild>
                            <w:div w:id="1292708325">
                              <w:marLeft w:val="0"/>
                              <w:marRight w:val="0"/>
                              <w:marTop w:val="0"/>
                              <w:marBottom w:val="0"/>
                              <w:divBdr>
                                <w:top w:val="single" w:sz="2" w:space="0" w:color="auto"/>
                                <w:left w:val="single" w:sz="2" w:space="0" w:color="auto"/>
                                <w:bottom w:val="single" w:sz="2" w:space="0" w:color="auto"/>
                                <w:right w:val="single" w:sz="2" w:space="0" w:color="auto"/>
                              </w:divBdr>
                            </w:div>
                          </w:divsChild>
                        </w:div>
                        <w:div w:id="196508642">
                          <w:marLeft w:val="0"/>
                          <w:marRight w:val="0"/>
                          <w:marTop w:val="0"/>
                          <w:marBottom w:val="0"/>
                          <w:divBdr>
                            <w:top w:val="single" w:sz="2" w:space="0" w:color="auto"/>
                            <w:left w:val="single" w:sz="2" w:space="0" w:color="auto"/>
                            <w:bottom w:val="single" w:sz="2" w:space="0" w:color="auto"/>
                            <w:right w:val="single" w:sz="2" w:space="0" w:color="auto"/>
                          </w:divBdr>
                          <w:divsChild>
                            <w:div w:id="1051612036">
                              <w:marLeft w:val="0"/>
                              <w:marRight w:val="0"/>
                              <w:marTop w:val="0"/>
                              <w:marBottom w:val="0"/>
                              <w:divBdr>
                                <w:top w:val="single" w:sz="2" w:space="0" w:color="auto"/>
                                <w:left w:val="single" w:sz="2" w:space="0" w:color="auto"/>
                                <w:bottom w:val="single" w:sz="2" w:space="0" w:color="auto"/>
                                <w:right w:val="single" w:sz="2" w:space="0" w:color="auto"/>
                              </w:divBdr>
                              <w:divsChild>
                                <w:div w:id="1935673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0544395">
                          <w:marLeft w:val="0"/>
                          <w:marRight w:val="0"/>
                          <w:marTop w:val="0"/>
                          <w:marBottom w:val="0"/>
                          <w:divBdr>
                            <w:top w:val="single" w:sz="2" w:space="0" w:color="auto"/>
                            <w:left w:val="single" w:sz="2" w:space="0" w:color="auto"/>
                            <w:bottom w:val="single" w:sz="2" w:space="0" w:color="auto"/>
                            <w:right w:val="single" w:sz="2" w:space="0" w:color="auto"/>
                          </w:divBdr>
                          <w:divsChild>
                            <w:div w:id="193660281">
                              <w:marLeft w:val="0"/>
                              <w:marRight w:val="0"/>
                              <w:marTop w:val="0"/>
                              <w:marBottom w:val="0"/>
                              <w:divBdr>
                                <w:top w:val="single" w:sz="2" w:space="0" w:color="auto"/>
                                <w:left w:val="single" w:sz="2" w:space="0" w:color="auto"/>
                                <w:bottom w:val="single" w:sz="2" w:space="0" w:color="auto"/>
                                <w:right w:val="single" w:sz="2" w:space="0" w:color="auto"/>
                              </w:divBdr>
                            </w:div>
                          </w:divsChild>
                        </w:div>
                        <w:div w:id="1745177142">
                          <w:marLeft w:val="0"/>
                          <w:marRight w:val="0"/>
                          <w:marTop w:val="0"/>
                          <w:marBottom w:val="0"/>
                          <w:divBdr>
                            <w:top w:val="single" w:sz="2" w:space="0" w:color="auto"/>
                            <w:left w:val="single" w:sz="2" w:space="0" w:color="auto"/>
                            <w:bottom w:val="single" w:sz="2" w:space="0" w:color="auto"/>
                            <w:right w:val="single" w:sz="2" w:space="0" w:color="auto"/>
                          </w:divBdr>
                          <w:divsChild>
                            <w:div w:id="1578831188">
                              <w:marLeft w:val="0"/>
                              <w:marRight w:val="0"/>
                              <w:marTop w:val="0"/>
                              <w:marBottom w:val="0"/>
                              <w:divBdr>
                                <w:top w:val="single" w:sz="2" w:space="0" w:color="auto"/>
                                <w:left w:val="single" w:sz="2" w:space="0" w:color="auto"/>
                                <w:bottom w:val="single" w:sz="2" w:space="0" w:color="auto"/>
                                <w:right w:val="single" w:sz="2" w:space="0" w:color="auto"/>
                              </w:divBdr>
                              <w:divsChild>
                                <w:div w:id="755128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0131846">
                          <w:marLeft w:val="0"/>
                          <w:marRight w:val="0"/>
                          <w:marTop w:val="0"/>
                          <w:marBottom w:val="0"/>
                          <w:divBdr>
                            <w:top w:val="single" w:sz="2" w:space="0" w:color="auto"/>
                            <w:left w:val="single" w:sz="2" w:space="0" w:color="auto"/>
                            <w:bottom w:val="single" w:sz="2" w:space="0" w:color="auto"/>
                            <w:right w:val="single" w:sz="2" w:space="0" w:color="auto"/>
                          </w:divBdr>
                          <w:divsChild>
                            <w:div w:id="1051882600">
                              <w:marLeft w:val="0"/>
                              <w:marRight w:val="0"/>
                              <w:marTop w:val="0"/>
                              <w:marBottom w:val="0"/>
                              <w:divBdr>
                                <w:top w:val="single" w:sz="2" w:space="0" w:color="auto"/>
                                <w:left w:val="single" w:sz="2" w:space="0" w:color="auto"/>
                                <w:bottom w:val="single" w:sz="2" w:space="0" w:color="auto"/>
                                <w:right w:val="single" w:sz="2" w:space="0" w:color="auto"/>
                              </w:divBdr>
                            </w:div>
                          </w:divsChild>
                        </w:div>
                        <w:div w:id="411583830">
                          <w:marLeft w:val="0"/>
                          <w:marRight w:val="0"/>
                          <w:marTop w:val="0"/>
                          <w:marBottom w:val="0"/>
                          <w:divBdr>
                            <w:top w:val="single" w:sz="2" w:space="0" w:color="auto"/>
                            <w:left w:val="single" w:sz="2" w:space="0" w:color="auto"/>
                            <w:bottom w:val="single" w:sz="2" w:space="0" w:color="auto"/>
                            <w:right w:val="single" w:sz="2" w:space="0" w:color="auto"/>
                          </w:divBdr>
                          <w:divsChild>
                            <w:div w:id="2139182527">
                              <w:marLeft w:val="0"/>
                              <w:marRight w:val="0"/>
                              <w:marTop w:val="0"/>
                              <w:marBottom w:val="0"/>
                              <w:divBdr>
                                <w:top w:val="single" w:sz="2" w:space="0" w:color="auto"/>
                                <w:left w:val="single" w:sz="2" w:space="0" w:color="auto"/>
                                <w:bottom w:val="single" w:sz="2" w:space="0" w:color="auto"/>
                                <w:right w:val="single" w:sz="2" w:space="0" w:color="auto"/>
                              </w:divBdr>
                              <w:divsChild>
                                <w:div w:id="735664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2577049">
                          <w:marLeft w:val="0"/>
                          <w:marRight w:val="0"/>
                          <w:marTop w:val="0"/>
                          <w:marBottom w:val="0"/>
                          <w:divBdr>
                            <w:top w:val="single" w:sz="2" w:space="0" w:color="auto"/>
                            <w:left w:val="single" w:sz="2" w:space="0" w:color="auto"/>
                            <w:bottom w:val="single" w:sz="2" w:space="0" w:color="auto"/>
                            <w:right w:val="single" w:sz="2" w:space="0" w:color="auto"/>
                          </w:divBdr>
                          <w:divsChild>
                            <w:div w:id="170805619">
                              <w:marLeft w:val="0"/>
                              <w:marRight w:val="0"/>
                              <w:marTop w:val="0"/>
                              <w:marBottom w:val="0"/>
                              <w:divBdr>
                                <w:top w:val="single" w:sz="2" w:space="0" w:color="auto"/>
                                <w:left w:val="single" w:sz="2" w:space="0" w:color="auto"/>
                                <w:bottom w:val="single" w:sz="2" w:space="0" w:color="auto"/>
                                <w:right w:val="single" w:sz="2" w:space="0" w:color="auto"/>
                              </w:divBdr>
                            </w:div>
                          </w:divsChild>
                        </w:div>
                        <w:div w:id="1931158665">
                          <w:marLeft w:val="0"/>
                          <w:marRight w:val="0"/>
                          <w:marTop w:val="0"/>
                          <w:marBottom w:val="0"/>
                          <w:divBdr>
                            <w:top w:val="single" w:sz="2" w:space="0" w:color="auto"/>
                            <w:left w:val="single" w:sz="2" w:space="0" w:color="auto"/>
                            <w:bottom w:val="single" w:sz="2" w:space="0" w:color="auto"/>
                            <w:right w:val="single" w:sz="2" w:space="0" w:color="auto"/>
                          </w:divBdr>
                          <w:divsChild>
                            <w:div w:id="1943100382">
                              <w:marLeft w:val="0"/>
                              <w:marRight w:val="0"/>
                              <w:marTop w:val="0"/>
                              <w:marBottom w:val="0"/>
                              <w:divBdr>
                                <w:top w:val="single" w:sz="2" w:space="0" w:color="auto"/>
                                <w:left w:val="single" w:sz="2" w:space="0" w:color="auto"/>
                                <w:bottom w:val="single" w:sz="2" w:space="0" w:color="auto"/>
                                <w:right w:val="single" w:sz="2" w:space="0" w:color="auto"/>
                              </w:divBdr>
                              <w:divsChild>
                                <w:div w:id="685908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4021277">
                          <w:marLeft w:val="0"/>
                          <w:marRight w:val="0"/>
                          <w:marTop w:val="0"/>
                          <w:marBottom w:val="0"/>
                          <w:divBdr>
                            <w:top w:val="single" w:sz="2" w:space="0" w:color="auto"/>
                            <w:left w:val="single" w:sz="2" w:space="0" w:color="auto"/>
                            <w:bottom w:val="single" w:sz="2" w:space="0" w:color="auto"/>
                            <w:right w:val="single" w:sz="2" w:space="0" w:color="auto"/>
                          </w:divBdr>
                          <w:divsChild>
                            <w:div w:id="1394891203">
                              <w:marLeft w:val="0"/>
                              <w:marRight w:val="0"/>
                              <w:marTop w:val="0"/>
                              <w:marBottom w:val="0"/>
                              <w:divBdr>
                                <w:top w:val="single" w:sz="2" w:space="0" w:color="auto"/>
                                <w:left w:val="single" w:sz="2" w:space="0" w:color="auto"/>
                                <w:bottom w:val="single" w:sz="2" w:space="0" w:color="auto"/>
                                <w:right w:val="single" w:sz="2" w:space="0" w:color="auto"/>
                              </w:divBdr>
                            </w:div>
                          </w:divsChild>
                        </w:div>
                        <w:div w:id="113402027">
                          <w:marLeft w:val="0"/>
                          <w:marRight w:val="0"/>
                          <w:marTop w:val="0"/>
                          <w:marBottom w:val="0"/>
                          <w:divBdr>
                            <w:top w:val="single" w:sz="2" w:space="0" w:color="auto"/>
                            <w:left w:val="single" w:sz="2" w:space="0" w:color="auto"/>
                            <w:bottom w:val="single" w:sz="2" w:space="0" w:color="auto"/>
                            <w:right w:val="single" w:sz="2" w:space="0" w:color="auto"/>
                          </w:divBdr>
                          <w:divsChild>
                            <w:div w:id="398721478">
                              <w:marLeft w:val="0"/>
                              <w:marRight w:val="0"/>
                              <w:marTop w:val="0"/>
                              <w:marBottom w:val="0"/>
                              <w:divBdr>
                                <w:top w:val="single" w:sz="2" w:space="0" w:color="auto"/>
                                <w:left w:val="single" w:sz="2" w:space="0" w:color="auto"/>
                                <w:bottom w:val="single" w:sz="2" w:space="0" w:color="auto"/>
                                <w:right w:val="single" w:sz="2" w:space="0" w:color="auto"/>
                              </w:divBdr>
                              <w:divsChild>
                                <w:div w:id="1648243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0646911">
                          <w:marLeft w:val="0"/>
                          <w:marRight w:val="0"/>
                          <w:marTop w:val="0"/>
                          <w:marBottom w:val="0"/>
                          <w:divBdr>
                            <w:top w:val="single" w:sz="2" w:space="0" w:color="auto"/>
                            <w:left w:val="single" w:sz="2" w:space="0" w:color="auto"/>
                            <w:bottom w:val="single" w:sz="2" w:space="0" w:color="auto"/>
                            <w:right w:val="single" w:sz="2" w:space="0" w:color="auto"/>
                          </w:divBdr>
                          <w:divsChild>
                            <w:div w:id="671491611">
                              <w:marLeft w:val="0"/>
                              <w:marRight w:val="0"/>
                              <w:marTop w:val="0"/>
                              <w:marBottom w:val="0"/>
                              <w:divBdr>
                                <w:top w:val="single" w:sz="2" w:space="0" w:color="auto"/>
                                <w:left w:val="single" w:sz="2" w:space="0" w:color="auto"/>
                                <w:bottom w:val="single" w:sz="2" w:space="0" w:color="auto"/>
                                <w:right w:val="single" w:sz="2" w:space="0" w:color="auto"/>
                              </w:divBdr>
                            </w:div>
                          </w:divsChild>
                        </w:div>
                        <w:div w:id="931159512">
                          <w:marLeft w:val="0"/>
                          <w:marRight w:val="0"/>
                          <w:marTop w:val="0"/>
                          <w:marBottom w:val="0"/>
                          <w:divBdr>
                            <w:top w:val="single" w:sz="2" w:space="0" w:color="auto"/>
                            <w:left w:val="single" w:sz="2" w:space="0" w:color="auto"/>
                            <w:bottom w:val="single" w:sz="2" w:space="0" w:color="auto"/>
                            <w:right w:val="single" w:sz="2" w:space="0" w:color="auto"/>
                          </w:divBdr>
                          <w:divsChild>
                            <w:div w:id="1876430310">
                              <w:marLeft w:val="0"/>
                              <w:marRight w:val="0"/>
                              <w:marTop w:val="0"/>
                              <w:marBottom w:val="0"/>
                              <w:divBdr>
                                <w:top w:val="single" w:sz="2" w:space="0" w:color="auto"/>
                                <w:left w:val="single" w:sz="2" w:space="0" w:color="auto"/>
                                <w:bottom w:val="single" w:sz="2" w:space="0" w:color="auto"/>
                                <w:right w:val="single" w:sz="2" w:space="0" w:color="auto"/>
                              </w:divBdr>
                              <w:divsChild>
                                <w:div w:id="1877346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9028909">
                          <w:marLeft w:val="0"/>
                          <w:marRight w:val="0"/>
                          <w:marTop w:val="0"/>
                          <w:marBottom w:val="0"/>
                          <w:divBdr>
                            <w:top w:val="single" w:sz="2" w:space="0" w:color="auto"/>
                            <w:left w:val="single" w:sz="2" w:space="0" w:color="auto"/>
                            <w:bottom w:val="single" w:sz="2" w:space="0" w:color="auto"/>
                            <w:right w:val="single" w:sz="2" w:space="0" w:color="auto"/>
                          </w:divBdr>
                          <w:divsChild>
                            <w:div w:id="94477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3832317">
                      <w:marLeft w:val="0"/>
                      <w:marRight w:val="0"/>
                      <w:marTop w:val="0"/>
                      <w:marBottom w:val="0"/>
                      <w:divBdr>
                        <w:top w:val="single" w:sz="2" w:space="0" w:color="auto"/>
                        <w:left w:val="single" w:sz="2" w:space="0" w:color="auto"/>
                        <w:bottom w:val="single" w:sz="2" w:space="0" w:color="auto"/>
                        <w:right w:val="single" w:sz="2" w:space="0" w:color="auto"/>
                      </w:divBdr>
                      <w:divsChild>
                        <w:div w:id="247348311">
                          <w:marLeft w:val="0"/>
                          <w:marRight w:val="0"/>
                          <w:marTop w:val="0"/>
                          <w:marBottom w:val="0"/>
                          <w:divBdr>
                            <w:top w:val="single" w:sz="2" w:space="0" w:color="auto"/>
                            <w:left w:val="single" w:sz="2" w:space="0" w:color="auto"/>
                            <w:bottom w:val="single" w:sz="2" w:space="0" w:color="auto"/>
                            <w:right w:val="single" w:sz="2" w:space="0" w:color="auto"/>
                          </w:divBdr>
                          <w:divsChild>
                            <w:div w:id="538855401">
                              <w:marLeft w:val="0"/>
                              <w:marRight w:val="0"/>
                              <w:marTop w:val="0"/>
                              <w:marBottom w:val="0"/>
                              <w:divBdr>
                                <w:top w:val="single" w:sz="2" w:space="0" w:color="auto"/>
                                <w:left w:val="single" w:sz="2" w:space="0" w:color="auto"/>
                                <w:bottom w:val="single" w:sz="2" w:space="0" w:color="auto"/>
                                <w:right w:val="single" w:sz="2" w:space="0" w:color="auto"/>
                              </w:divBdr>
                              <w:divsChild>
                                <w:div w:id="811875206">
                                  <w:marLeft w:val="0"/>
                                  <w:marRight w:val="0"/>
                                  <w:marTop w:val="0"/>
                                  <w:marBottom w:val="0"/>
                                  <w:divBdr>
                                    <w:top w:val="single" w:sz="2" w:space="0" w:color="auto"/>
                                    <w:left w:val="single" w:sz="2" w:space="0" w:color="auto"/>
                                    <w:bottom w:val="single" w:sz="2" w:space="0" w:color="auto"/>
                                    <w:right w:val="single" w:sz="2" w:space="0" w:color="auto"/>
                                  </w:divBdr>
                                  <w:divsChild>
                                    <w:div w:id="2011637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3624301">
                              <w:marLeft w:val="0"/>
                              <w:marRight w:val="0"/>
                              <w:marTop w:val="0"/>
                              <w:marBottom w:val="0"/>
                              <w:divBdr>
                                <w:top w:val="single" w:sz="2" w:space="0" w:color="auto"/>
                                <w:left w:val="single" w:sz="2" w:space="0" w:color="auto"/>
                                <w:bottom w:val="single" w:sz="2" w:space="0" w:color="auto"/>
                                <w:right w:val="single" w:sz="2" w:space="0" w:color="auto"/>
                              </w:divBdr>
                              <w:divsChild>
                                <w:div w:id="803698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23</Pages>
  <Words>8046</Words>
  <Characters>45864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Janvi</dc:creator>
  <cp:lastModifiedBy>Janvi</cp:lastModifiedBy>
  <cp:revision>7</cp:revision>
  <dcterms:created xsi:type="dcterms:W3CDTF">2024-11-04T01:01:00Z</dcterms:created>
  <dcterms:modified xsi:type="dcterms:W3CDTF">2024-12-01T11:16:00Z</dcterms:modified>
</cp:coreProperties>
</file>