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21E9" w:rsidRDefault="009521E9" w:rsidP="009521E9"/>
    <w:p w:rsidR="009521E9" w:rsidRPr="009521E9" w:rsidRDefault="009521E9" w:rsidP="009521E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521E9">
        <w:rPr>
          <w:rFonts w:ascii="Times New Roman" w:eastAsia="Times New Roman" w:hAnsi="Times New Roman" w:cs="Times New Roman"/>
          <w:b/>
          <w:bCs/>
          <w:kern w:val="36"/>
          <w:sz w:val="48"/>
          <w:szCs w:val="48"/>
          <w:lang w:eastAsia="en-IN"/>
        </w:rPr>
        <w:t>Ethical AI and Bias Mitigation in Machine Learning Models: A Framework for Fairness, Accountability, and Transparency</w:t>
      </w:r>
    </w:p>
    <w:p w:rsidR="009521E9" w:rsidRPr="009521E9" w:rsidRDefault="009521E9" w:rsidP="009521E9">
      <w:pPr>
        <w:spacing w:after="0" w:line="240" w:lineRule="auto"/>
        <w:rPr>
          <w:rFonts w:ascii="Times New Roman" w:eastAsia="Times New Roman" w:hAnsi="Times New Roman" w:cs="Times New Roman"/>
          <w:sz w:val="24"/>
          <w:szCs w:val="24"/>
          <w:lang w:eastAsia="en-IN"/>
        </w:rPr>
      </w:pPr>
      <w:r w:rsidRPr="009521E9">
        <w:rPr>
          <w:rFonts w:ascii="Times New Roman" w:eastAsia="Times New Roman" w:hAnsi="Times New Roman" w:cs="Times New Roman"/>
          <w:sz w:val="24"/>
          <w:szCs w:val="24"/>
          <w:lang w:eastAsia="en-IN"/>
        </w:rPr>
        <w:pict>
          <v:rect id="_x0000_i1072" style="width:0;height:1.5pt" o:hralign="center" o:hrstd="t" o:hr="t" fillcolor="#a0a0a0" stroked="f"/>
        </w:pict>
      </w:r>
    </w:p>
    <w:p w:rsidR="009521E9" w:rsidRPr="009521E9" w:rsidRDefault="009521E9" w:rsidP="009521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521E9">
        <w:rPr>
          <w:rFonts w:ascii="Times New Roman" w:eastAsia="Times New Roman" w:hAnsi="Times New Roman" w:cs="Times New Roman"/>
          <w:b/>
          <w:bCs/>
          <w:sz w:val="27"/>
          <w:szCs w:val="27"/>
          <w:lang w:eastAsia="en-IN"/>
        </w:rPr>
        <w:t>Abstract</w:t>
      </w:r>
    </w:p>
    <w:p w:rsidR="009521E9" w:rsidRPr="009521E9" w:rsidRDefault="009521E9" w:rsidP="009521E9">
      <w:pPr>
        <w:spacing w:before="100" w:beforeAutospacing="1" w:after="100" w:afterAutospacing="1" w:line="240" w:lineRule="auto"/>
        <w:rPr>
          <w:rFonts w:ascii="Times New Roman" w:eastAsia="Times New Roman" w:hAnsi="Times New Roman" w:cs="Times New Roman"/>
          <w:sz w:val="24"/>
          <w:szCs w:val="24"/>
          <w:lang w:eastAsia="en-IN"/>
        </w:rPr>
      </w:pPr>
      <w:r w:rsidRPr="009521E9">
        <w:rPr>
          <w:rFonts w:ascii="Times New Roman" w:eastAsia="Times New Roman" w:hAnsi="Times New Roman" w:cs="Times New Roman"/>
          <w:sz w:val="24"/>
          <w:szCs w:val="24"/>
          <w:lang w:eastAsia="en-IN"/>
        </w:rPr>
        <w:t>As artificial intelligence (AI) permeates various domains, ethical considerations surrounding fairness, accountability, and transparency have gained prominence. This paper investigates the detection and mitigation of biases in machine learning models, particularly focusing on techniques that ensure equitable and ethical AI deployment. By comparing various bias mitigation techniques and developing a comprehensive framework, this study aims to provide actionable insights that can apply across diverse applications, fostering responsible AI that aligns with societal values.</w:t>
      </w:r>
    </w:p>
    <w:p w:rsidR="009521E9" w:rsidRPr="009521E9" w:rsidRDefault="009521E9" w:rsidP="009521E9">
      <w:pPr>
        <w:spacing w:after="0" w:line="240" w:lineRule="auto"/>
        <w:rPr>
          <w:rFonts w:ascii="Times New Roman" w:eastAsia="Times New Roman" w:hAnsi="Times New Roman" w:cs="Times New Roman"/>
          <w:sz w:val="24"/>
          <w:szCs w:val="24"/>
          <w:lang w:eastAsia="en-IN"/>
        </w:rPr>
      </w:pPr>
      <w:r w:rsidRPr="009521E9">
        <w:rPr>
          <w:rFonts w:ascii="Times New Roman" w:eastAsia="Times New Roman" w:hAnsi="Times New Roman" w:cs="Times New Roman"/>
          <w:sz w:val="24"/>
          <w:szCs w:val="24"/>
          <w:lang w:eastAsia="en-IN"/>
        </w:rPr>
        <w:pict>
          <v:rect id="_x0000_i1073" style="width:0;height:1.5pt" o:hralign="center" o:hrstd="t" o:hr="t" fillcolor="#a0a0a0" stroked="f"/>
        </w:pict>
      </w:r>
    </w:p>
    <w:p w:rsidR="009521E9" w:rsidRPr="009521E9" w:rsidRDefault="009521E9" w:rsidP="009521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521E9">
        <w:rPr>
          <w:rFonts w:ascii="Times New Roman" w:eastAsia="Times New Roman" w:hAnsi="Times New Roman" w:cs="Times New Roman"/>
          <w:b/>
          <w:bCs/>
          <w:sz w:val="27"/>
          <w:szCs w:val="27"/>
          <w:lang w:eastAsia="en-IN"/>
        </w:rPr>
        <w:t>1. Introduction</w:t>
      </w:r>
    </w:p>
    <w:p w:rsidR="009521E9" w:rsidRPr="009521E9" w:rsidRDefault="009521E9" w:rsidP="009521E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521E9">
        <w:rPr>
          <w:rFonts w:ascii="Times New Roman" w:eastAsia="Times New Roman" w:hAnsi="Times New Roman" w:cs="Times New Roman"/>
          <w:b/>
          <w:bCs/>
          <w:sz w:val="24"/>
          <w:szCs w:val="24"/>
          <w:lang w:eastAsia="en-IN"/>
        </w:rPr>
        <w:t>Background</w:t>
      </w:r>
    </w:p>
    <w:p w:rsidR="009521E9" w:rsidRPr="009521E9" w:rsidRDefault="009521E9" w:rsidP="009521E9">
      <w:pPr>
        <w:spacing w:before="100" w:beforeAutospacing="1" w:after="100" w:afterAutospacing="1" w:line="240" w:lineRule="auto"/>
        <w:rPr>
          <w:rFonts w:ascii="Times New Roman" w:eastAsia="Times New Roman" w:hAnsi="Times New Roman" w:cs="Times New Roman"/>
          <w:sz w:val="24"/>
          <w:szCs w:val="24"/>
          <w:lang w:eastAsia="en-IN"/>
        </w:rPr>
      </w:pPr>
      <w:r w:rsidRPr="009521E9">
        <w:rPr>
          <w:rFonts w:ascii="Times New Roman" w:eastAsia="Times New Roman" w:hAnsi="Times New Roman" w:cs="Times New Roman"/>
          <w:sz w:val="24"/>
          <w:szCs w:val="24"/>
          <w:lang w:eastAsia="en-IN"/>
        </w:rPr>
        <w:t>AI-driven decision-making is increasingly used in areas such as hiring, lending, healthcare, and criminal justice. However, AI models are susceptible to biases that reflect and even amplify societal disparities. For example, racial and gender biases in models for credit scoring and job recruitment can lead to unfair treatment, underscoring the need for ethical AI practices.</w:t>
      </w:r>
    </w:p>
    <w:p w:rsidR="009521E9" w:rsidRPr="009521E9" w:rsidRDefault="009521E9" w:rsidP="009521E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521E9">
        <w:rPr>
          <w:rFonts w:ascii="Times New Roman" w:eastAsia="Times New Roman" w:hAnsi="Times New Roman" w:cs="Times New Roman"/>
          <w:b/>
          <w:bCs/>
          <w:sz w:val="24"/>
          <w:szCs w:val="24"/>
          <w:lang w:eastAsia="en-IN"/>
        </w:rPr>
        <w:t>Problem Statement</w:t>
      </w:r>
    </w:p>
    <w:p w:rsidR="009521E9" w:rsidRPr="009521E9" w:rsidRDefault="009521E9" w:rsidP="009521E9">
      <w:pPr>
        <w:spacing w:before="100" w:beforeAutospacing="1" w:after="100" w:afterAutospacing="1" w:line="240" w:lineRule="auto"/>
        <w:rPr>
          <w:rFonts w:ascii="Times New Roman" w:eastAsia="Times New Roman" w:hAnsi="Times New Roman" w:cs="Times New Roman"/>
          <w:sz w:val="24"/>
          <w:szCs w:val="24"/>
          <w:lang w:eastAsia="en-IN"/>
        </w:rPr>
      </w:pPr>
      <w:r w:rsidRPr="009521E9">
        <w:rPr>
          <w:rFonts w:ascii="Times New Roman" w:eastAsia="Times New Roman" w:hAnsi="Times New Roman" w:cs="Times New Roman"/>
          <w:sz w:val="24"/>
          <w:szCs w:val="24"/>
          <w:lang w:eastAsia="en-IN"/>
        </w:rPr>
        <w:t>Bias in AI is a critical challenge that can lead to discriminatory outcomes, especially in high-stakes fields. Bias detection and mitigation are essential to building AI that serves all user groups fairly and transparently.</w:t>
      </w:r>
    </w:p>
    <w:p w:rsidR="009521E9" w:rsidRPr="009521E9" w:rsidRDefault="009521E9" w:rsidP="009521E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521E9">
        <w:rPr>
          <w:rFonts w:ascii="Times New Roman" w:eastAsia="Times New Roman" w:hAnsi="Times New Roman" w:cs="Times New Roman"/>
          <w:b/>
          <w:bCs/>
          <w:sz w:val="24"/>
          <w:szCs w:val="24"/>
          <w:lang w:eastAsia="en-IN"/>
        </w:rPr>
        <w:t>Objectives</w:t>
      </w:r>
    </w:p>
    <w:p w:rsidR="009521E9" w:rsidRPr="009521E9" w:rsidRDefault="009521E9" w:rsidP="009521E9">
      <w:pPr>
        <w:spacing w:before="100" w:beforeAutospacing="1" w:after="100" w:afterAutospacing="1" w:line="240" w:lineRule="auto"/>
        <w:rPr>
          <w:rFonts w:ascii="Times New Roman" w:eastAsia="Times New Roman" w:hAnsi="Times New Roman" w:cs="Times New Roman"/>
          <w:sz w:val="24"/>
          <w:szCs w:val="24"/>
          <w:lang w:eastAsia="en-IN"/>
        </w:rPr>
      </w:pPr>
      <w:r w:rsidRPr="009521E9">
        <w:rPr>
          <w:rFonts w:ascii="Times New Roman" w:eastAsia="Times New Roman" w:hAnsi="Times New Roman" w:cs="Times New Roman"/>
          <w:sz w:val="24"/>
          <w:szCs w:val="24"/>
          <w:lang w:eastAsia="en-IN"/>
        </w:rPr>
        <w:t>This paper aims to:</w:t>
      </w:r>
    </w:p>
    <w:p w:rsidR="009521E9" w:rsidRPr="009521E9" w:rsidRDefault="009521E9" w:rsidP="009521E9">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9521E9">
        <w:rPr>
          <w:rFonts w:ascii="Times New Roman" w:eastAsia="Times New Roman" w:hAnsi="Times New Roman" w:cs="Times New Roman"/>
          <w:sz w:val="24"/>
          <w:szCs w:val="24"/>
          <w:lang w:eastAsia="en-IN"/>
        </w:rPr>
        <w:t>Review and evaluate current bias detection and mitigation techniques.</w:t>
      </w:r>
    </w:p>
    <w:p w:rsidR="009521E9" w:rsidRPr="009521E9" w:rsidRDefault="009521E9" w:rsidP="009521E9">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9521E9">
        <w:rPr>
          <w:rFonts w:ascii="Times New Roman" w:eastAsia="Times New Roman" w:hAnsi="Times New Roman" w:cs="Times New Roman"/>
          <w:sz w:val="24"/>
          <w:szCs w:val="24"/>
          <w:lang w:eastAsia="en-IN"/>
        </w:rPr>
        <w:t>Develop a framework that integrates fairness, accountability, and transparency.</w:t>
      </w:r>
    </w:p>
    <w:p w:rsidR="009521E9" w:rsidRPr="009521E9" w:rsidRDefault="009521E9" w:rsidP="009521E9">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9521E9">
        <w:rPr>
          <w:rFonts w:ascii="Times New Roman" w:eastAsia="Times New Roman" w:hAnsi="Times New Roman" w:cs="Times New Roman"/>
          <w:sz w:val="24"/>
          <w:szCs w:val="24"/>
          <w:lang w:eastAsia="en-IN"/>
        </w:rPr>
        <w:t>Propose guidelines for ethical AI implementation.</w:t>
      </w:r>
    </w:p>
    <w:p w:rsidR="009521E9" w:rsidRPr="009521E9" w:rsidRDefault="009521E9" w:rsidP="009521E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521E9">
        <w:rPr>
          <w:rFonts w:ascii="Times New Roman" w:eastAsia="Times New Roman" w:hAnsi="Times New Roman" w:cs="Times New Roman"/>
          <w:b/>
          <w:bCs/>
          <w:sz w:val="24"/>
          <w:szCs w:val="24"/>
          <w:lang w:eastAsia="en-IN"/>
        </w:rPr>
        <w:t>Structure of the Paper</w:t>
      </w:r>
    </w:p>
    <w:p w:rsidR="009521E9" w:rsidRPr="009521E9" w:rsidRDefault="009521E9" w:rsidP="009521E9">
      <w:pPr>
        <w:spacing w:before="100" w:beforeAutospacing="1" w:after="100" w:afterAutospacing="1" w:line="240" w:lineRule="auto"/>
        <w:rPr>
          <w:rFonts w:ascii="Times New Roman" w:eastAsia="Times New Roman" w:hAnsi="Times New Roman" w:cs="Times New Roman"/>
          <w:sz w:val="24"/>
          <w:szCs w:val="24"/>
          <w:lang w:eastAsia="en-IN"/>
        </w:rPr>
      </w:pPr>
      <w:r w:rsidRPr="009521E9">
        <w:rPr>
          <w:rFonts w:ascii="Times New Roman" w:eastAsia="Times New Roman" w:hAnsi="Times New Roman" w:cs="Times New Roman"/>
          <w:sz w:val="24"/>
          <w:szCs w:val="24"/>
          <w:lang w:eastAsia="en-IN"/>
        </w:rPr>
        <w:lastRenderedPageBreak/>
        <w:t>The paper includes a literature review, methodology, experimentation results, a proposed framework, discussion, and conclusion.</w:t>
      </w:r>
    </w:p>
    <w:p w:rsidR="009521E9" w:rsidRPr="009521E9" w:rsidRDefault="009521E9" w:rsidP="009521E9">
      <w:pPr>
        <w:spacing w:after="0" w:line="240" w:lineRule="auto"/>
        <w:rPr>
          <w:rFonts w:ascii="Times New Roman" w:eastAsia="Times New Roman" w:hAnsi="Times New Roman" w:cs="Times New Roman"/>
          <w:sz w:val="24"/>
          <w:szCs w:val="24"/>
          <w:lang w:eastAsia="en-IN"/>
        </w:rPr>
      </w:pPr>
      <w:r w:rsidRPr="009521E9">
        <w:rPr>
          <w:rFonts w:ascii="Times New Roman" w:eastAsia="Times New Roman" w:hAnsi="Times New Roman" w:cs="Times New Roman"/>
          <w:sz w:val="24"/>
          <w:szCs w:val="24"/>
          <w:lang w:eastAsia="en-IN"/>
        </w:rPr>
        <w:pict>
          <v:rect id="_x0000_i1074" style="width:0;height:1.5pt" o:hralign="center" o:hrstd="t" o:hr="t" fillcolor="#a0a0a0" stroked="f"/>
        </w:pict>
      </w:r>
    </w:p>
    <w:p w:rsidR="009521E9" w:rsidRPr="009521E9" w:rsidRDefault="009521E9" w:rsidP="009521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521E9">
        <w:rPr>
          <w:rFonts w:ascii="Times New Roman" w:eastAsia="Times New Roman" w:hAnsi="Times New Roman" w:cs="Times New Roman"/>
          <w:b/>
          <w:bCs/>
          <w:sz w:val="27"/>
          <w:szCs w:val="27"/>
          <w:lang w:eastAsia="en-IN"/>
        </w:rPr>
        <w:t>2. Literature Review</w:t>
      </w:r>
    </w:p>
    <w:p w:rsidR="009521E9" w:rsidRPr="009521E9" w:rsidRDefault="009521E9" w:rsidP="009521E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521E9">
        <w:rPr>
          <w:rFonts w:ascii="Times New Roman" w:eastAsia="Times New Roman" w:hAnsi="Times New Roman" w:cs="Times New Roman"/>
          <w:b/>
          <w:bCs/>
          <w:sz w:val="24"/>
          <w:szCs w:val="24"/>
          <w:lang w:eastAsia="en-IN"/>
        </w:rPr>
        <w:t>Overview of Bias in AI Models</w:t>
      </w:r>
    </w:p>
    <w:p w:rsidR="009521E9" w:rsidRPr="009521E9" w:rsidRDefault="009521E9" w:rsidP="009521E9">
      <w:pPr>
        <w:spacing w:before="100" w:beforeAutospacing="1" w:after="100" w:afterAutospacing="1" w:line="240" w:lineRule="auto"/>
        <w:rPr>
          <w:rFonts w:ascii="Times New Roman" w:eastAsia="Times New Roman" w:hAnsi="Times New Roman" w:cs="Times New Roman"/>
          <w:sz w:val="24"/>
          <w:szCs w:val="24"/>
          <w:lang w:eastAsia="en-IN"/>
        </w:rPr>
      </w:pPr>
      <w:r w:rsidRPr="009521E9">
        <w:rPr>
          <w:rFonts w:ascii="Times New Roman" w:eastAsia="Times New Roman" w:hAnsi="Times New Roman" w:cs="Times New Roman"/>
          <w:sz w:val="24"/>
          <w:szCs w:val="24"/>
          <w:lang w:eastAsia="en-IN"/>
        </w:rPr>
        <w:t>Biases can enter AI models during data collection, algorithmic processing, or due to underlying societal prejudices. Types of biases commonly discussed include racial, gender, and socioeconomic biases, which can perpetuate existing inequalities.</w:t>
      </w:r>
    </w:p>
    <w:p w:rsidR="009521E9" w:rsidRPr="009521E9" w:rsidRDefault="009521E9" w:rsidP="009521E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521E9">
        <w:rPr>
          <w:rFonts w:ascii="Times New Roman" w:eastAsia="Times New Roman" w:hAnsi="Times New Roman" w:cs="Times New Roman"/>
          <w:b/>
          <w:bCs/>
          <w:sz w:val="24"/>
          <w:szCs w:val="24"/>
          <w:lang w:eastAsia="en-IN"/>
        </w:rPr>
        <w:t>Existing Bias Detection Techniques</w:t>
      </w:r>
    </w:p>
    <w:p w:rsidR="009521E9" w:rsidRPr="009521E9" w:rsidRDefault="009521E9" w:rsidP="009521E9">
      <w:pPr>
        <w:spacing w:before="100" w:beforeAutospacing="1" w:after="100" w:afterAutospacing="1" w:line="240" w:lineRule="auto"/>
        <w:rPr>
          <w:rFonts w:ascii="Times New Roman" w:eastAsia="Times New Roman" w:hAnsi="Times New Roman" w:cs="Times New Roman"/>
          <w:sz w:val="24"/>
          <w:szCs w:val="24"/>
          <w:lang w:eastAsia="en-IN"/>
        </w:rPr>
      </w:pPr>
      <w:r w:rsidRPr="009521E9">
        <w:rPr>
          <w:rFonts w:ascii="Times New Roman" w:eastAsia="Times New Roman" w:hAnsi="Times New Roman" w:cs="Times New Roman"/>
          <w:sz w:val="24"/>
          <w:szCs w:val="24"/>
          <w:lang w:eastAsia="en-IN"/>
        </w:rPr>
        <w:t>Several metrics, such as demographic parity and equalized odds, have been proposed to quantify biases in AI models. For example:</w:t>
      </w:r>
    </w:p>
    <w:p w:rsidR="009521E9" w:rsidRPr="009521E9" w:rsidRDefault="009521E9" w:rsidP="009521E9">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9521E9">
        <w:rPr>
          <w:rFonts w:ascii="Times New Roman" w:eastAsia="Times New Roman" w:hAnsi="Times New Roman" w:cs="Times New Roman"/>
          <w:b/>
          <w:bCs/>
          <w:sz w:val="24"/>
          <w:szCs w:val="24"/>
          <w:lang w:eastAsia="en-IN"/>
        </w:rPr>
        <w:t>Demographic Parity</w:t>
      </w:r>
      <w:r w:rsidRPr="009521E9">
        <w:rPr>
          <w:rFonts w:ascii="Times New Roman" w:eastAsia="Times New Roman" w:hAnsi="Times New Roman" w:cs="Times New Roman"/>
          <w:sz w:val="24"/>
          <w:szCs w:val="24"/>
          <w:lang w:eastAsia="en-IN"/>
        </w:rPr>
        <w:t>: Ensures that outcomes are equally distributed across demographic groups.</w:t>
      </w:r>
    </w:p>
    <w:p w:rsidR="009521E9" w:rsidRPr="009521E9" w:rsidRDefault="009521E9" w:rsidP="009521E9">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9521E9">
        <w:rPr>
          <w:rFonts w:ascii="Times New Roman" w:eastAsia="Times New Roman" w:hAnsi="Times New Roman" w:cs="Times New Roman"/>
          <w:b/>
          <w:bCs/>
          <w:sz w:val="24"/>
          <w:szCs w:val="24"/>
          <w:lang w:eastAsia="en-IN"/>
        </w:rPr>
        <w:t>Equalized Odds</w:t>
      </w:r>
      <w:r w:rsidRPr="009521E9">
        <w:rPr>
          <w:rFonts w:ascii="Times New Roman" w:eastAsia="Times New Roman" w:hAnsi="Times New Roman" w:cs="Times New Roman"/>
          <w:sz w:val="24"/>
          <w:szCs w:val="24"/>
          <w:lang w:eastAsia="en-IN"/>
        </w:rPr>
        <w:t>: Requires equal true positive and false positive rates across groups.</w:t>
      </w:r>
    </w:p>
    <w:p w:rsidR="009521E9" w:rsidRPr="009521E9" w:rsidRDefault="009521E9" w:rsidP="009521E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521E9">
        <w:rPr>
          <w:rFonts w:ascii="Times New Roman" w:eastAsia="Times New Roman" w:hAnsi="Times New Roman" w:cs="Times New Roman"/>
          <w:b/>
          <w:bCs/>
          <w:sz w:val="24"/>
          <w:szCs w:val="24"/>
          <w:lang w:eastAsia="en-IN"/>
        </w:rPr>
        <w:t>Bias Mitigation Strategies</w:t>
      </w:r>
    </w:p>
    <w:p w:rsidR="009521E9" w:rsidRPr="009521E9" w:rsidRDefault="009521E9" w:rsidP="009521E9">
      <w:pPr>
        <w:spacing w:before="100" w:beforeAutospacing="1" w:after="100" w:afterAutospacing="1" w:line="240" w:lineRule="auto"/>
        <w:rPr>
          <w:rFonts w:ascii="Times New Roman" w:eastAsia="Times New Roman" w:hAnsi="Times New Roman" w:cs="Times New Roman"/>
          <w:sz w:val="24"/>
          <w:szCs w:val="24"/>
          <w:lang w:eastAsia="en-IN"/>
        </w:rPr>
      </w:pPr>
      <w:r w:rsidRPr="009521E9">
        <w:rPr>
          <w:rFonts w:ascii="Times New Roman" w:eastAsia="Times New Roman" w:hAnsi="Times New Roman" w:cs="Times New Roman"/>
          <w:sz w:val="24"/>
          <w:szCs w:val="24"/>
          <w:lang w:eastAsia="en-IN"/>
        </w:rPr>
        <w:t>Bias mitigation approaches fall into three main categories:</w:t>
      </w:r>
    </w:p>
    <w:p w:rsidR="009521E9" w:rsidRPr="009521E9" w:rsidRDefault="009521E9" w:rsidP="009521E9">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9521E9">
        <w:rPr>
          <w:rFonts w:ascii="Times New Roman" w:eastAsia="Times New Roman" w:hAnsi="Times New Roman" w:cs="Times New Roman"/>
          <w:b/>
          <w:bCs/>
          <w:sz w:val="24"/>
          <w:szCs w:val="24"/>
          <w:lang w:eastAsia="en-IN"/>
        </w:rPr>
        <w:t>Pre-processing</w:t>
      </w:r>
      <w:r w:rsidRPr="009521E9">
        <w:rPr>
          <w:rFonts w:ascii="Times New Roman" w:eastAsia="Times New Roman" w:hAnsi="Times New Roman" w:cs="Times New Roman"/>
          <w:sz w:val="24"/>
          <w:szCs w:val="24"/>
          <w:lang w:eastAsia="en-IN"/>
        </w:rPr>
        <w:t>: Modifying data before training to reduce bias (e.g., reweighting instances).</w:t>
      </w:r>
    </w:p>
    <w:p w:rsidR="009521E9" w:rsidRPr="009521E9" w:rsidRDefault="009521E9" w:rsidP="009521E9">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9521E9">
        <w:rPr>
          <w:rFonts w:ascii="Times New Roman" w:eastAsia="Times New Roman" w:hAnsi="Times New Roman" w:cs="Times New Roman"/>
          <w:b/>
          <w:bCs/>
          <w:sz w:val="24"/>
          <w:szCs w:val="24"/>
          <w:lang w:eastAsia="en-IN"/>
        </w:rPr>
        <w:t>In-processing</w:t>
      </w:r>
      <w:r w:rsidRPr="009521E9">
        <w:rPr>
          <w:rFonts w:ascii="Times New Roman" w:eastAsia="Times New Roman" w:hAnsi="Times New Roman" w:cs="Times New Roman"/>
          <w:sz w:val="24"/>
          <w:szCs w:val="24"/>
          <w:lang w:eastAsia="en-IN"/>
        </w:rPr>
        <w:t xml:space="preserve">: Adjusting learning algorithms to account for fairness (e.g., adversarial </w:t>
      </w:r>
      <w:proofErr w:type="spellStart"/>
      <w:r w:rsidRPr="009521E9">
        <w:rPr>
          <w:rFonts w:ascii="Times New Roman" w:eastAsia="Times New Roman" w:hAnsi="Times New Roman" w:cs="Times New Roman"/>
          <w:sz w:val="24"/>
          <w:szCs w:val="24"/>
          <w:lang w:eastAsia="en-IN"/>
        </w:rPr>
        <w:t>debiasing</w:t>
      </w:r>
      <w:proofErr w:type="spellEnd"/>
      <w:r w:rsidRPr="009521E9">
        <w:rPr>
          <w:rFonts w:ascii="Times New Roman" w:eastAsia="Times New Roman" w:hAnsi="Times New Roman" w:cs="Times New Roman"/>
          <w:sz w:val="24"/>
          <w:szCs w:val="24"/>
          <w:lang w:eastAsia="en-IN"/>
        </w:rPr>
        <w:t>).</w:t>
      </w:r>
    </w:p>
    <w:p w:rsidR="009521E9" w:rsidRPr="009521E9" w:rsidRDefault="009521E9" w:rsidP="009521E9">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9521E9">
        <w:rPr>
          <w:rFonts w:ascii="Times New Roman" w:eastAsia="Times New Roman" w:hAnsi="Times New Roman" w:cs="Times New Roman"/>
          <w:b/>
          <w:bCs/>
          <w:sz w:val="24"/>
          <w:szCs w:val="24"/>
          <w:lang w:eastAsia="en-IN"/>
        </w:rPr>
        <w:t>Post-processing</w:t>
      </w:r>
      <w:r w:rsidRPr="009521E9">
        <w:rPr>
          <w:rFonts w:ascii="Times New Roman" w:eastAsia="Times New Roman" w:hAnsi="Times New Roman" w:cs="Times New Roman"/>
          <w:sz w:val="24"/>
          <w:szCs w:val="24"/>
          <w:lang w:eastAsia="en-IN"/>
        </w:rPr>
        <w:t>: Modifying predictions to ensure fair outcomes (e.g., threshold adjustment).</w:t>
      </w:r>
    </w:p>
    <w:p w:rsidR="009521E9" w:rsidRPr="009521E9" w:rsidRDefault="009521E9" w:rsidP="009521E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521E9">
        <w:rPr>
          <w:rFonts w:ascii="Times New Roman" w:eastAsia="Times New Roman" w:hAnsi="Times New Roman" w:cs="Times New Roman"/>
          <w:b/>
          <w:bCs/>
          <w:sz w:val="24"/>
          <w:szCs w:val="24"/>
          <w:lang w:eastAsia="en-IN"/>
        </w:rPr>
        <w:t>Frameworks for Ethical AI</w:t>
      </w:r>
    </w:p>
    <w:p w:rsidR="009521E9" w:rsidRPr="009521E9" w:rsidRDefault="009521E9" w:rsidP="009521E9">
      <w:pPr>
        <w:spacing w:before="100" w:beforeAutospacing="1" w:after="100" w:afterAutospacing="1" w:line="240" w:lineRule="auto"/>
        <w:rPr>
          <w:rFonts w:ascii="Times New Roman" w:eastAsia="Times New Roman" w:hAnsi="Times New Roman" w:cs="Times New Roman"/>
          <w:sz w:val="24"/>
          <w:szCs w:val="24"/>
          <w:lang w:eastAsia="en-IN"/>
        </w:rPr>
      </w:pPr>
      <w:r w:rsidRPr="009521E9">
        <w:rPr>
          <w:rFonts w:ascii="Times New Roman" w:eastAsia="Times New Roman" w:hAnsi="Times New Roman" w:cs="Times New Roman"/>
          <w:sz w:val="24"/>
          <w:szCs w:val="24"/>
          <w:lang w:eastAsia="en-IN"/>
        </w:rPr>
        <w:t>Frameworks like Fairness, Accountability, and Transparency (FAT) advocate for practices that reduce bias while maintaining accountability and transparency in AI systems.</w:t>
      </w:r>
    </w:p>
    <w:p w:rsidR="009521E9" w:rsidRPr="009521E9" w:rsidRDefault="009521E9" w:rsidP="009521E9">
      <w:pPr>
        <w:spacing w:after="0" w:line="240" w:lineRule="auto"/>
        <w:rPr>
          <w:rFonts w:ascii="Times New Roman" w:eastAsia="Times New Roman" w:hAnsi="Times New Roman" w:cs="Times New Roman"/>
          <w:sz w:val="24"/>
          <w:szCs w:val="24"/>
          <w:lang w:eastAsia="en-IN"/>
        </w:rPr>
      </w:pPr>
      <w:r w:rsidRPr="009521E9">
        <w:rPr>
          <w:rFonts w:ascii="Times New Roman" w:eastAsia="Times New Roman" w:hAnsi="Times New Roman" w:cs="Times New Roman"/>
          <w:sz w:val="24"/>
          <w:szCs w:val="24"/>
          <w:lang w:eastAsia="en-IN"/>
        </w:rPr>
        <w:pict>
          <v:rect id="_x0000_i1075" style="width:0;height:1.5pt" o:hralign="center" o:hrstd="t" o:hr="t" fillcolor="#a0a0a0" stroked="f"/>
        </w:pict>
      </w:r>
    </w:p>
    <w:p w:rsidR="009521E9" w:rsidRPr="009521E9" w:rsidRDefault="009521E9" w:rsidP="009521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521E9">
        <w:rPr>
          <w:rFonts w:ascii="Times New Roman" w:eastAsia="Times New Roman" w:hAnsi="Times New Roman" w:cs="Times New Roman"/>
          <w:b/>
          <w:bCs/>
          <w:sz w:val="27"/>
          <w:szCs w:val="27"/>
          <w:lang w:eastAsia="en-IN"/>
        </w:rPr>
        <w:t>3. Methodology</w:t>
      </w:r>
    </w:p>
    <w:p w:rsidR="009521E9" w:rsidRPr="009521E9" w:rsidRDefault="009521E9" w:rsidP="009521E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521E9">
        <w:rPr>
          <w:rFonts w:ascii="Times New Roman" w:eastAsia="Times New Roman" w:hAnsi="Times New Roman" w:cs="Times New Roman"/>
          <w:b/>
          <w:bCs/>
          <w:sz w:val="24"/>
          <w:szCs w:val="24"/>
          <w:lang w:eastAsia="en-IN"/>
        </w:rPr>
        <w:t>Dataset Selection and Preparation</w:t>
      </w:r>
    </w:p>
    <w:p w:rsidR="009521E9" w:rsidRPr="009521E9" w:rsidRDefault="009521E9" w:rsidP="009521E9">
      <w:pPr>
        <w:spacing w:before="100" w:beforeAutospacing="1" w:after="100" w:afterAutospacing="1" w:line="240" w:lineRule="auto"/>
        <w:rPr>
          <w:rFonts w:ascii="Times New Roman" w:eastAsia="Times New Roman" w:hAnsi="Times New Roman" w:cs="Times New Roman"/>
          <w:sz w:val="24"/>
          <w:szCs w:val="24"/>
          <w:lang w:eastAsia="en-IN"/>
        </w:rPr>
      </w:pPr>
      <w:r w:rsidRPr="009521E9">
        <w:rPr>
          <w:rFonts w:ascii="Times New Roman" w:eastAsia="Times New Roman" w:hAnsi="Times New Roman" w:cs="Times New Roman"/>
          <w:sz w:val="24"/>
          <w:szCs w:val="24"/>
          <w:lang w:eastAsia="en-IN"/>
        </w:rPr>
        <w:t>We use the COMPAS dataset (</w:t>
      </w:r>
      <w:proofErr w:type="spellStart"/>
      <w:r w:rsidRPr="009521E9">
        <w:rPr>
          <w:rFonts w:ascii="Times New Roman" w:eastAsia="Times New Roman" w:hAnsi="Times New Roman" w:cs="Times New Roman"/>
          <w:sz w:val="24"/>
          <w:szCs w:val="24"/>
          <w:lang w:eastAsia="en-IN"/>
        </w:rPr>
        <w:t>anonymized</w:t>
      </w:r>
      <w:proofErr w:type="spellEnd"/>
      <w:r w:rsidRPr="009521E9">
        <w:rPr>
          <w:rFonts w:ascii="Times New Roman" w:eastAsia="Times New Roman" w:hAnsi="Times New Roman" w:cs="Times New Roman"/>
          <w:sz w:val="24"/>
          <w:szCs w:val="24"/>
          <w:lang w:eastAsia="en-IN"/>
        </w:rPr>
        <w:t xml:space="preserve"> data on criminal recidivism) and an open-source hiring dataset with gender and ethnicity attributes. </w:t>
      </w:r>
      <w:proofErr w:type="spellStart"/>
      <w:r w:rsidRPr="009521E9">
        <w:rPr>
          <w:rFonts w:ascii="Times New Roman" w:eastAsia="Times New Roman" w:hAnsi="Times New Roman" w:cs="Times New Roman"/>
          <w:sz w:val="24"/>
          <w:szCs w:val="24"/>
          <w:lang w:eastAsia="en-IN"/>
        </w:rPr>
        <w:t>Preprocessing</w:t>
      </w:r>
      <w:proofErr w:type="spellEnd"/>
      <w:r w:rsidRPr="009521E9">
        <w:rPr>
          <w:rFonts w:ascii="Times New Roman" w:eastAsia="Times New Roman" w:hAnsi="Times New Roman" w:cs="Times New Roman"/>
          <w:sz w:val="24"/>
          <w:szCs w:val="24"/>
          <w:lang w:eastAsia="en-IN"/>
        </w:rPr>
        <w:t xml:space="preserve"> steps include handling missing values, normalizing numerical features, and encoding categorical variables.</w:t>
      </w:r>
    </w:p>
    <w:p w:rsidR="009521E9" w:rsidRPr="009521E9" w:rsidRDefault="009521E9" w:rsidP="009521E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521E9">
        <w:rPr>
          <w:rFonts w:ascii="Times New Roman" w:eastAsia="Times New Roman" w:hAnsi="Times New Roman" w:cs="Times New Roman"/>
          <w:b/>
          <w:bCs/>
          <w:sz w:val="24"/>
          <w:szCs w:val="24"/>
          <w:lang w:eastAsia="en-IN"/>
        </w:rPr>
        <w:t>Bias Detection Techniques</w:t>
      </w:r>
    </w:p>
    <w:p w:rsidR="009521E9" w:rsidRPr="009521E9" w:rsidRDefault="009521E9" w:rsidP="009521E9">
      <w:pPr>
        <w:spacing w:before="100" w:beforeAutospacing="1" w:after="100" w:afterAutospacing="1" w:line="240" w:lineRule="auto"/>
        <w:rPr>
          <w:rFonts w:ascii="Times New Roman" w:eastAsia="Times New Roman" w:hAnsi="Times New Roman" w:cs="Times New Roman"/>
          <w:sz w:val="24"/>
          <w:szCs w:val="24"/>
          <w:lang w:eastAsia="en-IN"/>
        </w:rPr>
      </w:pPr>
      <w:r w:rsidRPr="009521E9">
        <w:rPr>
          <w:rFonts w:ascii="Times New Roman" w:eastAsia="Times New Roman" w:hAnsi="Times New Roman" w:cs="Times New Roman"/>
          <w:sz w:val="24"/>
          <w:szCs w:val="24"/>
          <w:lang w:eastAsia="en-IN"/>
        </w:rPr>
        <w:lastRenderedPageBreak/>
        <w:t xml:space="preserve">We employ fairness metrics such as demographic parity and equalized odds, </w:t>
      </w:r>
      <w:proofErr w:type="spellStart"/>
      <w:r w:rsidRPr="009521E9">
        <w:rPr>
          <w:rFonts w:ascii="Times New Roman" w:eastAsia="Times New Roman" w:hAnsi="Times New Roman" w:cs="Times New Roman"/>
          <w:sz w:val="24"/>
          <w:szCs w:val="24"/>
          <w:lang w:eastAsia="en-IN"/>
        </w:rPr>
        <w:t>analyzing</w:t>
      </w:r>
      <w:proofErr w:type="spellEnd"/>
      <w:r w:rsidRPr="009521E9">
        <w:rPr>
          <w:rFonts w:ascii="Times New Roman" w:eastAsia="Times New Roman" w:hAnsi="Times New Roman" w:cs="Times New Roman"/>
          <w:sz w:val="24"/>
          <w:szCs w:val="24"/>
          <w:lang w:eastAsia="en-IN"/>
        </w:rPr>
        <w:t xml:space="preserve"> model outputs across demographic groups to detect disparities.</w:t>
      </w:r>
    </w:p>
    <w:p w:rsidR="009521E9" w:rsidRPr="009521E9" w:rsidRDefault="009521E9" w:rsidP="009521E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521E9">
        <w:rPr>
          <w:rFonts w:ascii="Times New Roman" w:eastAsia="Times New Roman" w:hAnsi="Times New Roman" w:cs="Times New Roman"/>
          <w:b/>
          <w:bCs/>
          <w:sz w:val="24"/>
          <w:szCs w:val="24"/>
          <w:lang w:eastAsia="en-IN"/>
        </w:rPr>
        <w:t>Bias Mitigation Techniques</w:t>
      </w:r>
    </w:p>
    <w:p w:rsidR="009521E9" w:rsidRPr="009521E9" w:rsidRDefault="009521E9" w:rsidP="009521E9">
      <w:pPr>
        <w:spacing w:before="100" w:beforeAutospacing="1" w:after="100" w:afterAutospacing="1" w:line="240" w:lineRule="auto"/>
        <w:rPr>
          <w:rFonts w:ascii="Times New Roman" w:eastAsia="Times New Roman" w:hAnsi="Times New Roman" w:cs="Times New Roman"/>
          <w:sz w:val="24"/>
          <w:szCs w:val="24"/>
          <w:lang w:eastAsia="en-IN"/>
        </w:rPr>
      </w:pPr>
      <w:r w:rsidRPr="009521E9">
        <w:rPr>
          <w:rFonts w:ascii="Times New Roman" w:eastAsia="Times New Roman" w:hAnsi="Times New Roman" w:cs="Times New Roman"/>
          <w:sz w:val="24"/>
          <w:szCs w:val="24"/>
          <w:lang w:eastAsia="en-IN"/>
        </w:rPr>
        <w:t>This study examines several mitigation techniques:</w:t>
      </w:r>
    </w:p>
    <w:p w:rsidR="009521E9" w:rsidRPr="009521E9" w:rsidRDefault="009521E9" w:rsidP="009521E9">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9521E9">
        <w:rPr>
          <w:rFonts w:ascii="Times New Roman" w:eastAsia="Times New Roman" w:hAnsi="Times New Roman" w:cs="Times New Roman"/>
          <w:b/>
          <w:bCs/>
          <w:sz w:val="24"/>
          <w:szCs w:val="24"/>
          <w:lang w:eastAsia="en-IN"/>
        </w:rPr>
        <w:t>Reweighting</w:t>
      </w:r>
      <w:r w:rsidRPr="009521E9">
        <w:rPr>
          <w:rFonts w:ascii="Times New Roman" w:eastAsia="Times New Roman" w:hAnsi="Times New Roman" w:cs="Times New Roman"/>
          <w:sz w:val="24"/>
          <w:szCs w:val="24"/>
          <w:lang w:eastAsia="en-IN"/>
        </w:rPr>
        <w:t xml:space="preserve"> (pre-processing): Assigns different weights to instances based on demographic information.</w:t>
      </w:r>
    </w:p>
    <w:p w:rsidR="009521E9" w:rsidRPr="009521E9" w:rsidRDefault="009521E9" w:rsidP="009521E9">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9521E9">
        <w:rPr>
          <w:rFonts w:ascii="Times New Roman" w:eastAsia="Times New Roman" w:hAnsi="Times New Roman" w:cs="Times New Roman"/>
          <w:b/>
          <w:bCs/>
          <w:sz w:val="24"/>
          <w:szCs w:val="24"/>
          <w:lang w:eastAsia="en-IN"/>
        </w:rPr>
        <w:t xml:space="preserve">Adversarial </w:t>
      </w:r>
      <w:proofErr w:type="spellStart"/>
      <w:r w:rsidRPr="009521E9">
        <w:rPr>
          <w:rFonts w:ascii="Times New Roman" w:eastAsia="Times New Roman" w:hAnsi="Times New Roman" w:cs="Times New Roman"/>
          <w:b/>
          <w:bCs/>
          <w:sz w:val="24"/>
          <w:szCs w:val="24"/>
          <w:lang w:eastAsia="en-IN"/>
        </w:rPr>
        <w:t>Debiasing</w:t>
      </w:r>
      <w:proofErr w:type="spellEnd"/>
      <w:r w:rsidRPr="009521E9">
        <w:rPr>
          <w:rFonts w:ascii="Times New Roman" w:eastAsia="Times New Roman" w:hAnsi="Times New Roman" w:cs="Times New Roman"/>
          <w:sz w:val="24"/>
          <w:szCs w:val="24"/>
          <w:lang w:eastAsia="en-IN"/>
        </w:rPr>
        <w:t xml:space="preserve"> (in-processing): Introduces a </w:t>
      </w:r>
      <w:proofErr w:type="spellStart"/>
      <w:r w:rsidRPr="009521E9">
        <w:rPr>
          <w:rFonts w:ascii="Times New Roman" w:eastAsia="Times New Roman" w:hAnsi="Times New Roman" w:cs="Times New Roman"/>
          <w:sz w:val="24"/>
          <w:szCs w:val="24"/>
          <w:lang w:eastAsia="en-IN"/>
        </w:rPr>
        <w:t>debiasing</w:t>
      </w:r>
      <w:proofErr w:type="spellEnd"/>
      <w:r w:rsidRPr="009521E9">
        <w:rPr>
          <w:rFonts w:ascii="Times New Roman" w:eastAsia="Times New Roman" w:hAnsi="Times New Roman" w:cs="Times New Roman"/>
          <w:sz w:val="24"/>
          <w:szCs w:val="24"/>
          <w:lang w:eastAsia="en-IN"/>
        </w:rPr>
        <w:t xml:space="preserve"> adversary during training to minimize biased predictions.</w:t>
      </w:r>
    </w:p>
    <w:p w:rsidR="009521E9" w:rsidRPr="009521E9" w:rsidRDefault="009521E9" w:rsidP="009521E9">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9521E9">
        <w:rPr>
          <w:rFonts w:ascii="Times New Roman" w:eastAsia="Times New Roman" w:hAnsi="Times New Roman" w:cs="Times New Roman"/>
          <w:b/>
          <w:bCs/>
          <w:sz w:val="24"/>
          <w:szCs w:val="24"/>
          <w:lang w:eastAsia="en-IN"/>
        </w:rPr>
        <w:t>Equalized Thresholds</w:t>
      </w:r>
      <w:r w:rsidRPr="009521E9">
        <w:rPr>
          <w:rFonts w:ascii="Times New Roman" w:eastAsia="Times New Roman" w:hAnsi="Times New Roman" w:cs="Times New Roman"/>
          <w:sz w:val="24"/>
          <w:szCs w:val="24"/>
          <w:lang w:eastAsia="en-IN"/>
        </w:rPr>
        <w:t xml:space="preserve"> (post-processing): Adjusts decision thresholds to equalize error rates among groups.</w:t>
      </w:r>
    </w:p>
    <w:p w:rsidR="009521E9" w:rsidRPr="009521E9" w:rsidRDefault="009521E9" w:rsidP="009521E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521E9">
        <w:rPr>
          <w:rFonts w:ascii="Times New Roman" w:eastAsia="Times New Roman" w:hAnsi="Times New Roman" w:cs="Times New Roman"/>
          <w:b/>
          <w:bCs/>
          <w:sz w:val="24"/>
          <w:szCs w:val="24"/>
          <w:lang w:eastAsia="en-IN"/>
        </w:rPr>
        <w:t>Evaluation Metrics</w:t>
      </w:r>
    </w:p>
    <w:p w:rsidR="009521E9" w:rsidRPr="009521E9" w:rsidRDefault="009521E9" w:rsidP="009521E9">
      <w:pPr>
        <w:spacing w:before="100" w:beforeAutospacing="1" w:after="100" w:afterAutospacing="1" w:line="240" w:lineRule="auto"/>
        <w:rPr>
          <w:rFonts w:ascii="Times New Roman" w:eastAsia="Times New Roman" w:hAnsi="Times New Roman" w:cs="Times New Roman"/>
          <w:sz w:val="24"/>
          <w:szCs w:val="24"/>
          <w:lang w:eastAsia="en-IN"/>
        </w:rPr>
      </w:pPr>
      <w:r w:rsidRPr="009521E9">
        <w:rPr>
          <w:rFonts w:ascii="Times New Roman" w:eastAsia="Times New Roman" w:hAnsi="Times New Roman" w:cs="Times New Roman"/>
          <w:sz w:val="24"/>
          <w:szCs w:val="24"/>
          <w:lang w:eastAsia="en-IN"/>
        </w:rPr>
        <w:t xml:space="preserve">Fairness is measured using bias metrics, while model performance is evaluated by accuracy, precision, and recall. Transparency is assessed qualitatively based on </w:t>
      </w:r>
      <w:proofErr w:type="spellStart"/>
      <w:r w:rsidRPr="009521E9">
        <w:rPr>
          <w:rFonts w:ascii="Times New Roman" w:eastAsia="Times New Roman" w:hAnsi="Times New Roman" w:cs="Times New Roman"/>
          <w:sz w:val="24"/>
          <w:szCs w:val="24"/>
          <w:lang w:eastAsia="en-IN"/>
        </w:rPr>
        <w:t>explainability</w:t>
      </w:r>
      <w:proofErr w:type="spellEnd"/>
      <w:r w:rsidRPr="009521E9">
        <w:rPr>
          <w:rFonts w:ascii="Times New Roman" w:eastAsia="Times New Roman" w:hAnsi="Times New Roman" w:cs="Times New Roman"/>
          <w:sz w:val="24"/>
          <w:szCs w:val="24"/>
          <w:lang w:eastAsia="en-IN"/>
        </w:rPr>
        <w:t xml:space="preserve"> scores.</w:t>
      </w:r>
    </w:p>
    <w:p w:rsidR="009521E9" w:rsidRDefault="009521E9" w:rsidP="009521E9"/>
    <w:p w:rsidR="009521E9" w:rsidRPr="009521E9" w:rsidRDefault="009521E9" w:rsidP="009521E9">
      <w:r w:rsidRPr="009521E9">
        <w:t>Creating an end-to-end research paper on "Ethical AI and Bias Mitigation in Machine Learning Models" requires structuring your work into sections that methodically address the complexity of ethical AI, techniques for bias detection and mitigation, and practical applications. Here’s a high-level outline to guide you through creating a comprehensive research paper, followed by some suggestions for content in each section. This framework is designed to fill approximately 20-30 pages with in-depth analysis. --- ### **Title** **"Ethical AI and Bias Mitigation in Machine Learning Models: A Framework for Fairness, Accountability, and Transparency"** --- ### **Abstract (200-250 words</w:t>
      </w:r>
      <w:proofErr w:type="gramStart"/>
      <w:r w:rsidRPr="009521E9">
        <w:t>)*</w:t>
      </w:r>
      <w:proofErr w:type="gramEnd"/>
      <w:r w:rsidRPr="009521E9">
        <w:t xml:space="preserve">* Provide a brief overview of the research, outlining the motivation, objectives, key findings, and contributions. Highlight the importance of fairness, accountability, and transparency in AI and how bias mitigation frameworks are essential in achieving ethical AI deployment. </w:t>
      </w:r>
      <w:proofErr w:type="gramStart"/>
      <w:r w:rsidRPr="009521E9">
        <w:t>--- ### **1.</w:t>
      </w:r>
      <w:proofErr w:type="gramEnd"/>
      <w:r w:rsidRPr="009521E9">
        <w:t xml:space="preserve"> Introduction (2-3 pages</w:t>
      </w:r>
      <w:proofErr w:type="gramStart"/>
      <w:r w:rsidRPr="009521E9">
        <w:t>)*</w:t>
      </w:r>
      <w:proofErr w:type="gramEnd"/>
      <w:r w:rsidRPr="009521E9">
        <w:t xml:space="preserve">* - **Background**: Describe the growth of AI in various sectors and the need for ethical AI. - **Problem Statement**: Outline the potential harms of biased AI, such as perpetuating social biases and causing unfair treatment. - **Objectives**: Define what the paper aims to achieve, such as identifying methods for detecting and reducing bias and proposing a framework for ethical AI. - **Structure of the Paper**: Briefly explain the sections to come. </w:t>
      </w:r>
      <w:proofErr w:type="gramStart"/>
      <w:r w:rsidRPr="009521E9">
        <w:t>--- ### **2.</w:t>
      </w:r>
      <w:proofErr w:type="gramEnd"/>
      <w:r w:rsidRPr="009521E9">
        <w:t xml:space="preserve"> Literature Review (4-5 pages</w:t>
      </w:r>
      <w:proofErr w:type="gramStart"/>
      <w:r w:rsidRPr="009521E9">
        <w:t>)*</w:t>
      </w:r>
      <w:proofErr w:type="gramEnd"/>
      <w:r w:rsidRPr="009521E9">
        <w:t xml:space="preserve">* - **Overview of Bias in AI Models**: Summarize key literature on AI biases (e.g., racial, gender, socioeconomic biases). - **Existing Bias Detection Techniques**: Review current methods for bias detection (e.g., fairness metrics, fairness-aware machine learning). - **Bias Mitigation Strategies**: Discuss pre-processing, in-processing, and post-processing techniques for reducing bias. - **Frameworks for Ethical AI**: Outline existing frameworks that guide ethical AI principles, such as Fairness, Accountability, and Transparency (FAT) and others. </w:t>
      </w:r>
      <w:proofErr w:type="gramStart"/>
      <w:r w:rsidRPr="009521E9">
        <w:t>--- ### **3.</w:t>
      </w:r>
      <w:proofErr w:type="gramEnd"/>
      <w:r w:rsidRPr="009521E9">
        <w:t xml:space="preserve"> Methodology (3-4 pages</w:t>
      </w:r>
      <w:proofErr w:type="gramStart"/>
      <w:r w:rsidRPr="009521E9">
        <w:t>)*</w:t>
      </w:r>
      <w:proofErr w:type="gramEnd"/>
      <w:r w:rsidRPr="009521E9">
        <w:t xml:space="preserve">* - **Dataset Selection and Preparation**: Describe the datasets chosen for study (e.g., datasets with known demographic information) and any </w:t>
      </w:r>
      <w:proofErr w:type="spellStart"/>
      <w:r w:rsidRPr="009521E9">
        <w:t>preprocessing</w:t>
      </w:r>
      <w:proofErr w:type="spellEnd"/>
      <w:r w:rsidRPr="009521E9">
        <w:t xml:space="preserve"> steps. - **Bias Detection Techniques**: Introduce the fairness metrics that will be used, such as demographic parity, equalized odds, or disparate impact. - **Bias Mitigation Techniques**: Detail the specific approaches to be tested, such as reweighting, adversarial </w:t>
      </w:r>
      <w:proofErr w:type="spellStart"/>
      <w:r w:rsidRPr="009521E9">
        <w:t>debiasing</w:t>
      </w:r>
      <w:proofErr w:type="spellEnd"/>
      <w:r w:rsidRPr="009521E9">
        <w:t xml:space="preserve">, or using fairness </w:t>
      </w:r>
      <w:r w:rsidRPr="009521E9">
        <w:lastRenderedPageBreak/>
        <w:t xml:space="preserve">constraints in model training. - **Evaluation Metrics**: Define how you will evaluate fairness improvements and the ethical outcomes, considering metrics like model accuracy, fairness scores, and transparency indicators. </w:t>
      </w:r>
      <w:proofErr w:type="gramStart"/>
      <w:r w:rsidRPr="009521E9">
        <w:t>--- ### **4.</w:t>
      </w:r>
      <w:proofErr w:type="gramEnd"/>
      <w:r w:rsidRPr="009521E9">
        <w:t xml:space="preserve"> Implementation and Experimentation (5-6 pages</w:t>
      </w:r>
      <w:proofErr w:type="gramStart"/>
      <w:r w:rsidRPr="009521E9">
        <w:t>)*</w:t>
      </w:r>
      <w:proofErr w:type="gramEnd"/>
      <w:r w:rsidRPr="009521E9">
        <w:t xml:space="preserve">* - **Experiment Setup**: Explain the experimental setup, including model selection, feature engineering, and baseline creation. - **Bias Detection Results**: Present initial findings on the level of bias in your models, supported by fairness metrics. - **Bias Mitigation Experiments**: Document your experiments with various mitigation techniques, showing how each method affects fairness and model performance. - **Comparison and Analysis**: Compare the effectiveness of different mitigation techniques in reducing bias, using tables and graphs to illustrate changes. </w:t>
      </w:r>
      <w:proofErr w:type="gramStart"/>
      <w:r w:rsidRPr="009521E9">
        <w:t>--- ### **5.</w:t>
      </w:r>
      <w:proofErr w:type="gramEnd"/>
      <w:r w:rsidRPr="009521E9">
        <w:t xml:space="preserve"> Proposed Framework for Ethical AI (4-5 pages</w:t>
      </w:r>
      <w:proofErr w:type="gramStart"/>
      <w:r w:rsidRPr="009521E9">
        <w:t>)*</w:t>
      </w:r>
      <w:proofErr w:type="gramEnd"/>
      <w:r w:rsidRPr="009521E9">
        <w:t xml:space="preserve">* - **Components of the Framework**: - **Fairness**: Suggest a strategy for integrating fairness in model development and deployment, including regular auditing. - **Accountability**: Define how accountability can be maintained by specifying roles, responsibilities, and monitoring processes. - **Transparency**: Propose guidelines for transparent model reporting, such as model cards and decision explanation tools. - **Guidelines for Implementation**: Offer actionable guidelines for adopting this framework, applicable across various domains. - **Case Studies**: Include brief hypothetical or real-world scenarios illustrating the application of the framework. </w:t>
      </w:r>
      <w:proofErr w:type="gramStart"/>
      <w:r w:rsidRPr="009521E9">
        <w:t>--- ### **6.</w:t>
      </w:r>
      <w:proofErr w:type="gramEnd"/>
      <w:r w:rsidRPr="009521E9">
        <w:t xml:space="preserve"> Discussion (2-3 pages</w:t>
      </w:r>
      <w:proofErr w:type="gramStart"/>
      <w:r w:rsidRPr="009521E9">
        <w:t>)*</w:t>
      </w:r>
      <w:proofErr w:type="gramEnd"/>
      <w:r w:rsidRPr="009521E9">
        <w:t xml:space="preserve">* - **Implications of Ethical AI**: Discuss the societal and economic impacts of adopting ethical AI. - **Challenges in Bias Mitigation**: </w:t>
      </w:r>
      <w:proofErr w:type="spellStart"/>
      <w:r w:rsidRPr="009521E9">
        <w:t>Analyze</w:t>
      </w:r>
      <w:proofErr w:type="spellEnd"/>
      <w:r w:rsidRPr="009521E9">
        <w:t xml:space="preserve"> the technical and ethical challenges in creating fair models, including trade-offs between fairness and accuracy. - **Future Directions**: Suggest areas for further research, such as improvements in interpretability or the development of universal fairness standards. </w:t>
      </w:r>
      <w:proofErr w:type="gramStart"/>
      <w:r w:rsidRPr="009521E9">
        <w:t>--- ### **7.</w:t>
      </w:r>
      <w:proofErr w:type="gramEnd"/>
      <w:r w:rsidRPr="009521E9">
        <w:t xml:space="preserve"> Conclusion (1-2 pages</w:t>
      </w:r>
      <w:proofErr w:type="gramStart"/>
      <w:r w:rsidRPr="009521E9">
        <w:t>)*</w:t>
      </w:r>
      <w:proofErr w:type="gramEnd"/>
      <w:r w:rsidRPr="009521E9">
        <w:t xml:space="preserve">* - **Summary of Findings**: Recap the key findings, including the most effective techniques for bias detection and mitigation. - **Significance of Ethical AI Framework**: Emphasize the importance of having a structured framework for ethical AI to guide responsible development. - **Final Remarks**: Highlight the need for continued work in this field to ensure equitable AI outcomes as the technology advances. </w:t>
      </w:r>
      <w:proofErr w:type="gramStart"/>
      <w:r w:rsidRPr="009521E9">
        <w:t>--- ### **8.</w:t>
      </w:r>
      <w:proofErr w:type="gramEnd"/>
      <w:r w:rsidRPr="009521E9">
        <w:t xml:space="preserve"> References (3-4 pages</w:t>
      </w:r>
      <w:proofErr w:type="gramStart"/>
      <w:r w:rsidRPr="009521E9">
        <w:t>)*</w:t>
      </w:r>
      <w:proofErr w:type="gramEnd"/>
      <w:r w:rsidRPr="009521E9">
        <w:t>* - Cite all sources and relevant literature, including research papers, technical articles, and ethical AI guidelines. Use APA or IEEE citation style as per your institution’s guidelines. --- ### **Appendices (Optional</w:t>
      </w:r>
      <w:proofErr w:type="gramStart"/>
      <w:r w:rsidRPr="009521E9">
        <w:t>)*</w:t>
      </w:r>
      <w:proofErr w:type="gramEnd"/>
      <w:r w:rsidRPr="009521E9">
        <w:t xml:space="preserve">* - **Supplementary Tables or Graphs**: Include additional data, such as full experimental results. - **Code and Implementation Details**: If relevant, add code snippets or a link to a </w:t>
      </w:r>
      <w:proofErr w:type="spellStart"/>
      <w:r w:rsidRPr="009521E9">
        <w:t>GitHub</w:t>
      </w:r>
      <w:proofErr w:type="spellEnd"/>
      <w:r w:rsidRPr="009521E9">
        <w:t xml:space="preserve"> repository for replication. --- ### Writing Tips 1. **Depth and Clarity**: Dive into each bias detection and mitigation technique, discussing its strengths, weaknesses, and ideal use cases. 2. **Real-World Applications**: Use case studies or hypothetical scenarios to ground your arguments in practical applications. 3. **Use of Visuals**: Incorporate tables, graphs, and diagrams to illustrate bias detection results, mitigation effects, and the proposed framework. 4. **Academic Rigor**: Ensure your work is well-researched, citing all sources for claims, and presenting data-backed insights. 5. **Ethical Perspective**: Weave in the broader ethical considerations, showing an understanding of AI’s impact on different societal groups. This structured approach should help you create a research paper that demonstrates both technical expertise and an understanding of the ethical landscape in AI. Let me know if you’d like more detailed guidance on any specific section. </w:t>
      </w:r>
      <w:proofErr w:type="gramStart"/>
      <w:r w:rsidRPr="009521E9">
        <w:t>now</w:t>
      </w:r>
      <w:proofErr w:type="gramEnd"/>
      <w:r w:rsidRPr="009521E9">
        <w:t xml:space="preserve"> write a research paper following above steps</w:t>
      </w:r>
    </w:p>
    <w:p w:rsidR="009521E9" w:rsidRPr="009521E9" w:rsidRDefault="009521E9" w:rsidP="009521E9">
      <w:pPr>
        <w:rPr>
          <w:b/>
          <w:bCs/>
        </w:rPr>
      </w:pPr>
      <w:proofErr w:type="spellStart"/>
      <w:r w:rsidRPr="009521E9">
        <w:rPr>
          <w:b/>
          <w:bCs/>
        </w:rPr>
        <w:t>Copilot</w:t>
      </w:r>
      <w:proofErr w:type="spellEnd"/>
    </w:p>
    <w:p w:rsidR="009521E9" w:rsidRPr="009521E9" w:rsidRDefault="009521E9" w:rsidP="009521E9">
      <w:r w:rsidRPr="009521E9">
        <w:lastRenderedPageBreak/>
        <w:t>Wow, creating a full research paper is quite a task! While I can't write the entire paper for you here, I can definitely help you get started on each section. Let's start with the </w:t>
      </w:r>
      <w:r w:rsidRPr="009521E9">
        <w:rPr>
          <w:b/>
          <w:bCs/>
        </w:rPr>
        <w:t>Abstract</w:t>
      </w:r>
      <w:r w:rsidRPr="009521E9">
        <w:t> and </w:t>
      </w:r>
      <w:r w:rsidRPr="009521E9">
        <w:rPr>
          <w:b/>
          <w:bCs/>
        </w:rPr>
        <w:t>Introduction</w:t>
      </w:r>
      <w:r w:rsidRPr="009521E9">
        <w:t> sections. These sections will set the stage for your paper.</w:t>
      </w:r>
    </w:p>
    <w:p w:rsidR="009521E9" w:rsidRPr="009521E9" w:rsidRDefault="009521E9" w:rsidP="009521E9">
      <w:pPr>
        <w:rPr>
          <w:b/>
          <w:bCs/>
        </w:rPr>
      </w:pPr>
      <w:r w:rsidRPr="009521E9">
        <w:rPr>
          <w:b/>
          <w:bCs/>
        </w:rPr>
        <w:t>Title</w:t>
      </w:r>
    </w:p>
    <w:p w:rsidR="009521E9" w:rsidRPr="009521E9" w:rsidRDefault="009521E9" w:rsidP="009521E9">
      <w:r w:rsidRPr="009521E9">
        <w:rPr>
          <w:b/>
          <w:bCs/>
        </w:rPr>
        <w:t>"Ethical AI and Bias Mitigation in Machine Learning Models: A Framework for Fairness, Accountability, and Transparency"</w:t>
      </w:r>
    </w:p>
    <w:p w:rsidR="009521E9" w:rsidRPr="009521E9" w:rsidRDefault="009521E9" w:rsidP="009521E9">
      <w:pPr>
        <w:rPr>
          <w:b/>
          <w:bCs/>
        </w:rPr>
      </w:pPr>
      <w:r w:rsidRPr="009521E9">
        <w:rPr>
          <w:b/>
          <w:bCs/>
        </w:rPr>
        <w:t>Abstract</w:t>
      </w:r>
    </w:p>
    <w:p w:rsidR="009521E9" w:rsidRPr="009521E9" w:rsidRDefault="009521E9" w:rsidP="009521E9">
      <w:r w:rsidRPr="009521E9">
        <w:t>In recent years, the rapid deployment of AI across various sectors has raised significant concerns about the ethical implications of biased machine learning models. This paper explores the critical aspects of ethical AI, focusing on bias detection and mitigation techniques. By examining existing literature, methodologies, and real-world applications, we aim to propose a comprehensive framework that ensures fairness, accountability, and transparency in AI systems. Our findings highlight the importance of integrating fairness metrics and mitigation strategies throughout the model lifecycle, ultimately contributing to more equitable AI outcomes.</w:t>
      </w:r>
    </w:p>
    <w:p w:rsidR="009521E9" w:rsidRPr="009521E9" w:rsidRDefault="009521E9" w:rsidP="009521E9">
      <w:pPr>
        <w:rPr>
          <w:b/>
          <w:bCs/>
        </w:rPr>
      </w:pPr>
      <w:r w:rsidRPr="009521E9">
        <w:rPr>
          <w:b/>
          <w:bCs/>
        </w:rPr>
        <w:t>1. Introduction</w:t>
      </w:r>
    </w:p>
    <w:p w:rsidR="009521E9" w:rsidRPr="009521E9" w:rsidRDefault="009521E9" w:rsidP="009521E9">
      <w:pPr>
        <w:rPr>
          <w:b/>
          <w:bCs/>
        </w:rPr>
      </w:pPr>
      <w:r w:rsidRPr="009521E9">
        <w:rPr>
          <w:b/>
          <w:bCs/>
        </w:rPr>
        <w:t>Background</w:t>
      </w:r>
    </w:p>
    <w:p w:rsidR="009521E9" w:rsidRPr="009521E9" w:rsidRDefault="009521E9" w:rsidP="009521E9">
      <w:r w:rsidRPr="009521E9">
        <w:t>The advancement of artificial intelligence (AI) has revolutionized numerous industries, from healthcare to finance, by enabling automated decision-making processes. However, the growing reliance on AI systems has also led to increased scrutiny regarding their ethical implications. One of the most pressing concerns is the potential for AI models to exhibit bias, thereby perpetuating existing societal inequalities and causing harm to marginalized groups.</w:t>
      </w:r>
    </w:p>
    <w:p w:rsidR="009521E9" w:rsidRPr="009521E9" w:rsidRDefault="009521E9" w:rsidP="009521E9">
      <w:pPr>
        <w:rPr>
          <w:b/>
          <w:bCs/>
        </w:rPr>
      </w:pPr>
      <w:r w:rsidRPr="009521E9">
        <w:rPr>
          <w:b/>
          <w:bCs/>
        </w:rPr>
        <w:t>Problem Statement</w:t>
      </w:r>
    </w:p>
    <w:p w:rsidR="009521E9" w:rsidRPr="009521E9" w:rsidRDefault="009521E9" w:rsidP="009521E9">
      <w:r w:rsidRPr="009521E9">
        <w:t>Biased AI systems can lead to unfair treatment, discrimination, and a lack of trust in automated decision-making. This problem is exacerbated by the opaque nature of many AI algorithms, which makes it difficult to identify and address biases effectively. To mitigate these risks, it is essential to develop and implement robust frameworks for bias detection and mitigation in AI models.</w:t>
      </w:r>
    </w:p>
    <w:p w:rsidR="009521E9" w:rsidRPr="009521E9" w:rsidRDefault="009521E9" w:rsidP="009521E9">
      <w:pPr>
        <w:rPr>
          <w:b/>
          <w:bCs/>
        </w:rPr>
      </w:pPr>
      <w:r w:rsidRPr="009521E9">
        <w:rPr>
          <w:b/>
          <w:bCs/>
        </w:rPr>
        <w:t>Objectives</w:t>
      </w:r>
    </w:p>
    <w:p w:rsidR="009521E9" w:rsidRPr="009521E9" w:rsidRDefault="009521E9" w:rsidP="009521E9">
      <w:r w:rsidRPr="009521E9">
        <w:t>This paper aims to:</w:t>
      </w:r>
    </w:p>
    <w:p w:rsidR="009521E9" w:rsidRPr="009521E9" w:rsidRDefault="009521E9" w:rsidP="009521E9">
      <w:pPr>
        <w:numPr>
          <w:ilvl w:val="0"/>
          <w:numId w:val="1"/>
        </w:numPr>
      </w:pPr>
      <w:r w:rsidRPr="009521E9">
        <w:t>Review the existing literature on AI bias and ethical frameworks.</w:t>
      </w:r>
    </w:p>
    <w:p w:rsidR="009521E9" w:rsidRPr="009521E9" w:rsidRDefault="009521E9" w:rsidP="009521E9">
      <w:pPr>
        <w:numPr>
          <w:ilvl w:val="0"/>
          <w:numId w:val="1"/>
        </w:numPr>
      </w:pPr>
      <w:r w:rsidRPr="009521E9">
        <w:t>Identify effective techniques for detecting and mitigating bias in machine learning models.</w:t>
      </w:r>
    </w:p>
    <w:p w:rsidR="009521E9" w:rsidRPr="009521E9" w:rsidRDefault="009521E9" w:rsidP="009521E9">
      <w:pPr>
        <w:numPr>
          <w:ilvl w:val="0"/>
          <w:numId w:val="1"/>
        </w:numPr>
      </w:pPr>
      <w:r w:rsidRPr="009521E9">
        <w:t>Propose a comprehensive framework for ethical AI that emphasizes fairness, accountability, and transparency.</w:t>
      </w:r>
    </w:p>
    <w:p w:rsidR="009521E9" w:rsidRPr="009521E9" w:rsidRDefault="009521E9" w:rsidP="009521E9">
      <w:pPr>
        <w:rPr>
          <w:b/>
          <w:bCs/>
        </w:rPr>
      </w:pPr>
      <w:r w:rsidRPr="009521E9">
        <w:rPr>
          <w:b/>
          <w:bCs/>
        </w:rPr>
        <w:lastRenderedPageBreak/>
        <w:t>Structure of the Paper</w:t>
      </w:r>
    </w:p>
    <w:p w:rsidR="009521E9" w:rsidRPr="009521E9" w:rsidRDefault="009521E9" w:rsidP="009521E9">
      <w:r w:rsidRPr="009521E9">
        <w:t>The paper is structured as follows:</w:t>
      </w:r>
    </w:p>
    <w:p w:rsidR="009521E9" w:rsidRPr="009521E9" w:rsidRDefault="009521E9" w:rsidP="009521E9">
      <w:pPr>
        <w:numPr>
          <w:ilvl w:val="0"/>
          <w:numId w:val="2"/>
        </w:numPr>
      </w:pPr>
      <w:r w:rsidRPr="009521E9">
        <w:rPr>
          <w:b/>
          <w:bCs/>
        </w:rPr>
        <w:t>Section 2</w:t>
      </w:r>
      <w:r w:rsidRPr="009521E9">
        <w:t> provides a literature review on AI bias, detection techniques, and mitigation strategies.</w:t>
      </w:r>
    </w:p>
    <w:p w:rsidR="009521E9" w:rsidRPr="009521E9" w:rsidRDefault="009521E9" w:rsidP="009521E9">
      <w:pPr>
        <w:numPr>
          <w:ilvl w:val="0"/>
          <w:numId w:val="2"/>
        </w:numPr>
      </w:pPr>
      <w:r w:rsidRPr="009521E9">
        <w:rPr>
          <w:b/>
          <w:bCs/>
        </w:rPr>
        <w:t>Section 3</w:t>
      </w:r>
      <w:r w:rsidRPr="009521E9">
        <w:t> outlines the methodology used for bias detection and mitigation in the study.</w:t>
      </w:r>
    </w:p>
    <w:p w:rsidR="009521E9" w:rsidRPr="009521E9" w:rsidRDefault="009521E9" w:rsidP="009521E9">
      <w:pPr>
        <w:numPr>
          <w:ilvl w:val="0"/>
          <w:numId w:val="2"/>
        </w:numPr>
      </w:pPr>
      <w:r w:rsidRPr="009521E9">
        <w:rPr>
          <w:b/>
          <w:bCs/>
        </w:rPr>
        <w:t>Section 4</w:t>
      </w:r>
      <w:r w:rsidRPr="009521E9">
        <w:t> presents the implementation and experimentation results.</w:t>
      </w:r>
    </w:p>
    <w:p w:rsidR="009521E9" w:rsidRPr="009521E9" w:rsidRDefault="009521E9" w:rsidP="009521E9">
      <w:pPr>
        <w:numPr>
          <w:ilvl w:val="0"/>
          <w:numId w:val="2"/>
        </w:numPr>
      </w:pPr>
      <w:r w:rsidRPr="009521E9">
        <w:rPr>
          <w:b/>
          <w:bCs/>
        </w:rPr>
        <w:t>Section 5</w:t>
      </w:r>
      <w:r w:rsidRPr="009521E9">
        <w:t> proposes a framework for ethical AI.</w:t>
      </w:r>
    </w:p>
    <w:p w:rsidR="009521E9" w:rsidRPr="009521E9" w:rsidRDefault="009521E9" w:rsidP="009521E9">
      <w:pPr>
        <w:numPr>
          <w:ilvl w:val="0"/>
          <w:numId w:val="2"/>
        </w:numPr>
      </w:pPr>
      <w:r w:rsidRPr="009521E9">
        <w:rPr>
          <w:b/>
          <w:bCs/>
        </w:rPr>
        <w:t>Section 6</w:t>
      </w:r>
      <w:r w:rsidRPr="009521E9">
        <w:t> discusses the implications, challenges, and future directions of ethical AI.</w:t>
      </w:r>
    </w:p>
    <w:p w:rsidR="009521E9" w:rsidRPr="009521E9" w:rsidRDefault="009521E9" w:rsidP="009521E9">
      <w:pPr>
        <w:numPr>
          <w:ilvl w:val="0"/>
          <w:numId w:val="2"/>
        </w:numPr>
      </w:pPr>
      <w:r w:rsidRPr="009521E9">
        <w:rPr>
          <w:b/>
          <w:bCs/>
        </w:rPr>
        <w:t>Section 7</w:t>
      </w:r>
      <w:r w:rsidRPr="009521E9">
        <w:t> concludes the paper with a summary of findings and final remarks.</w:t>
      </w:r>
    </w:p>
    <w:p w:rsidR="009521E9" w:rsidRPr="009521E9" w:rsidRDefault="009521E9" w:rsidP="009521E9">
      <w:r w:rsidRPr="009521E9">
        <w:t>How does this look to you? We can move on to the next sections if you're ready!</w:t>
      </w:r>
    </w:p>
    <w:p w:rsidR="009521E9" w:rsidRPr="009521E9" w:rsidRDefault="009521E9" w:rsidP="009521E9">
      <w:pPr>
        <w:rPr>
          <w:b/>
          <w:bCs/>
        </w:rPr>
      </w:pPr>
      <w:r w:rsidRPr="009521E9">
        <w:rPr>
          <w:b/>
          <w:bCs/>
        </w:rPr>
        <w:t>You</w:t>
      </w:r>
    </w:p>
    <w:p w:rsidR="009521E9" w:rsidRPr="009521E9" w:rsidRDefault="009521E9" w:rsidP="009521E9">
      <w:r w:rsidRPr="009521E9">
        <w:t xml:space="preserve">2. Literature Review Overview of Bias in AI Models Biases can enter AI models during data collection, algorithmic processing, or due to underlying societal prejudices. Types of biases commonly discussed include racial, gender, and socioeconomic biases, which can perpetuate existing inequalities. Existing Bias Detection Techniques Several metrics, such as demographic parity and equalized odds, have been proposed to quantify biases in AI models. For example: Demographic Parity: Ensures that outcomes are equally distributed across demographic groups. Equalized Odds: Requires equal true positive and false positive rates across groups. Bias Mitigation Strategies Bias mitigation approaches fall into three main categories: Pre-processing: Modifying data before training to reduce bias (e.g., reweighting instances). In-processing: Adjusting learning algorithms to account for fairness (e.g., adversarial </w:t>
      </w:r>
      <w:proofErr w:type="spellStart"/>
      <w:r w:rsidRPr="009521E9">
        <w:t>debiasing</w:t>
      </w:r>
      <w:proofErr w:type="spellEnd"/>
      <w:r w:rsidRPr="009521E9">
        <w:t xml:space="preserve">). Post-processing: Modifying predictions to ensure fair outcomes (e.g., threshold adjustment). Frameworks for Ethical AI Frameworks like Fairness, Accountability, and Transparency (FAT) advocate for practices that reduce bias while maintaining accountability and transparency in AI systems. </w:t>
      </w:r>
      <w:proofErr w:type="gramStart"/>
      <w:r w:rsidRPr="009521E9">
        <w:t>this</w:t>
      </w:r>
      <w:proofErr w:type="gramEnd"/>
      <w:r w:rsidRPr="009521E9">
        <w:t xml:space="preserve"> part we have to add to research paper so make it detailed and robust and accurate</w:t>
      </w:r>
    </w:p>
    <w:p w:rsidR="009521E9" w:rsidRPr="009521E9" w:rsidRDefault="009521E9" w:rsidP="009521E9">
      <w:pPr>
        <w:rPr>
          <w:b/>
          <w:bCs/>
        </w:rPr>
      </w:pPr>
      <w:proofErr w:type="spellStart"/>
      <w:r w:rsidRPr="009521E9">
        <w:rPr>
          <w:b/>
          <w:bCs/>
        </w:rPr>
        <w:t>Copilot</w:t>
      </w:r>
      <w:proofErr w:type="spellEnd"/>
    </w:p>
    <w:p w:rsidR="009521E9" w:rsidRPr="009521E9" w:rsidRDefault="009521E9" w:rsidP="009521E9">
      <w:r w:rsidRPr="009521E9">
        <w:t>Absolutely, let’s dive deeper into the Literature Review section to provide a thorough and detailed analysis.</w:t>
      </w:r>
    </w:p>
    <w:p w:rsidR="009521E9" w:rsidRPr="009521E9" w:rsidRDefault="009521E9" w:rsidP="009521E9">
      <w:pPr>
        <w:rPr>
          <w:b/>
          <w:bCs/>
        </w:rPr>
      </w:pPr>
      <w:r w:rsidRPr="009521E9">
        <w:rPr>
          <w:b/>
          <w:bCs/>
        </w:rPr>
        <w:t>2. Literature Review</w:t>
      </w:r>
    </w:p>
    <w:p w:rsidR="009521E9" w:rsidRPr="009521E9" w:rsidRDefault="009521E9" w:rsidP="009521E9">
      <w:pPr>
        <w:rPr>
          <w:b/>
          <w:bCs/>
        </w:rPr>
      </w:pPr>
      <w:r w:rsidRPr="009521E9">
        <w:rPr>
          <w:b/>
          <w:bCs/>
        </w:rPr>
        <w:t>Overview of Bias in AI Models</w:t>
      </w:r>
    </w:p>
    <w:p w:rsidR="009521E9" w:rsidRPr="009521E9" w:rsidRDefault="009521E9" w:rsidP="009521E9">
      <w:r w:rsidRPr="009521E9">
        <w:t>Bias in AI models can emerge at various stages of the development lifecycle, including data collection, algorithmic processing, and due to underlying societal biases. These biases can result in disproportionate outcomes for different demographic groups, thereby perpetuating existing inequalities. Common types of biases include:</w:t>
      </w:r>
    </w:p>
    <w:p w:rsidR="009521E9" w:rsidRPr="009521E9" w:rsidRDefault="009521E9" w:rsidP="009521E9">
      <w:pPr>
        <w:numPr>
          <w:ilvl w:val="0"/>
          <w:numId w:val="3"/>
        </w:numPr>
      </w:pPr>
      <w:r w:rsidRPr="009521E9">
        <w:rPr>
          <w:b/>
          <w:bCs/>
        </w:rPr>
        <w:lastRenderedPageBreak/>
        <w:t>Racial Bias</w:t>
      </w:r>
      <w:r w:rsidRPr="009521E9">
        <w:t>: Models trained on biased datasets may reinforce stereotypes or disproportionately affect certain racial groups.</w:t>
      </w:r>
    </w:p>
    <w:p w:rsidR="009521E9" w:rsidRPr="009521E9" w:rsidRDefault="009521E9" w:rsidP="009521E9">
      <w:pPr>
        <w:numPr>
          <w:ilvl w:val="0"/>
          <w:numId w:val="3"/>
        </w:numPr>
      </w:pPr>
      <w:r w:rsidRPr="009521E9">
        <w:rPr>
          <w:b/>
          <w:bCs/>
        </w:rPr>
        <w:t>Gender Bias</w:t>
      </w:r>
      <w:r w:rsidRPr="009521E9">
        <w:t>: AI systems can exhibit gender bias, leading to discriminatory outcomes in areas like hiring, lending, and legal judgments.</w:t>
      </w:r>
    </w:p>
    <w:p w:rsidR="009521E9" w:rsidRPr="009521E9" w:rsidRDefault="009521E9" w:rsidP="009521E9">
      <w:pPr>
        <w:numPr>
          <w:ilvl w:val="0"/>
          <w:numId w:val="3"/>
        </w:numPr>
      </w:pPr>
      <w:r w:rsidRPr="009521E9">
        <w:rPr>
          <w:b/>
          <w:bCs/>
        </w:rPr>
        <w:t>Socioeconomic Bias</w:t>
      </w:r>
      <w:r w:rsidRPr="009521E9">
        <w:t>: Biases related to socioeconomic status can result in unfair treatment of individuals from lower socioeconomic backgrounds.</w:t>
      </w:r>
    </w:p>
    <w:p w:rsidR="009521E9" w:rsidRPr="009521E9" w:rsidRDefault="009521E9" w:rsidP="009521E9">
      <w:r w:rsidRPr="009521E9">
        <w:t>Studies have shown that biased AI systems can have far-reaching consequences, including reinforcing systemic inequalities and causing significant social harm. The need for addressing these biases is critical to ensure fair and equitable AI systems.</w:t>
      </w:r>
    </w:p>
    <w:p w:rsidR="009521E9" w:rsidRPr="009521E9" w:rsidRDefault="009521E9" w:rsidP="009521E9">
      <w:pPr>
        <w:rPr>
          <w:b/>
          <w:bCs/>
        </w:rPr>
      </w:pPr>
      <w:r w:rsidRPr="009521E9">
        <w:rPr>
          <w:b/>
          <w:bCs/>
        </w:rPr>
        <w:t>Existing Bias Detection Techniques</w:t>
      </w:r>
    </w:p>
    <w:p w:rsidR="009521E9" w:rsidRPr="009521E9" w:rsidRDefault="009521E9" w:rsidP="009521E9">
      <w:r w:rsidRPr="009521E9">
        <w:t>To address bias in AI models, various bias detection techniques have been developed. These techniques primarily focus on fairness metrics that quantify the presence and extent of bias in models. Key metrics include:</w:t>
      </w:r>
    </w:p>
    <w:p w:rsidR="009521E9" w:rsidRPr="009521E9" w:rsidRDefault="009521E9" w:rsidP="009521E9">
      <w:pPr>
        <w:numPr>
          <w:ilvl w:val="0"/>
          <w:numId w:val="4"/>
        </w:numPr>
      </w:pPr>
      <w:r w:rsidRPr="009521E9">
        <w:rPr>
          <w:b/>
          <w:bCs/>
        </w:rPr>
        <w:t>Demographic Parity</w:t>
      </w:r>
      <w:r w:rsidRPr="009521E9">
        <w:t>: Also known as statistical parity, this metric ensures that the proportion of positive outcomes is equal across different demographic groups. It is defined as: $$ </w:t>
      </w:r>
      <w:proofErr w:type="gramStart"/>
      <w:r w:rsidRPr="009521E9">
        <w:t>P(</w:t>
      </w:r>
      <w:proofErr w:type="gramEnd"/>
      <w:r w:rsidRPr="009521E9">
        <w:t>\hat{Y} = 1 | A = a) = P(\hat{Y} = 1 | A = b) $$ where Y^ is the predicted outcome and A is the demographic attribute.</w:t>
      </w:r>
    </w:p>
    <w:p w:rsidR="009521E9" w:rsidRPr="009521E9" w:rsidRDefault="009521E9" w:rsidP="009521E9">
      <w:pPr>
        <w:numPr>
          <w:ilvl w:val="0"/>
          <w:numId w:val="4"/>
        </w:numPr>
      </w:pPr>
      <w:r w:rsidRPr="009521E9">
        <w:rPr>
          <w:b/>
          <w:bCs/>
        </w:rPr>
        <w:t>Equalized Odds</w:t>
      </w:r>
      <w:r w:rsidRPr="009521E9">
        <w:t>: This metric requires that both the true positive rate and false positive rate are equal across demographic groups. It aims to ensure that the model's accuracy and errors are fairly distributed. It is defined as: $$ P(\hat{Y} = 1 | Y = 1, A = a) = P(\hat{Y} = 1 | Y = 1, A = b) $$ and $$ P(\hat{Y} = 1 | Y = 0, A = a) = P(\hat{Y} = 1 | Y = 0, A = b) $$</w:t>
      </w:r>
    </w:p>
    <w:p w:rsidR="009521E9" w:rsidRPr="009521E9" w:rsidRDefault="009521E9" w:rsidP="009521E9">
      <w:r w:rsidRPr="009521E9">
        <w:t>Other notable metrics include disparate impact, average odds difference, and calibration within groups, each providing unique insights into the fairness of AI models.</w:t>
      </w:r>
    </w:p>
    <w:p w:rsidR="009521E9" w:rsidRPr="009521E9" w:rsidRDefault="009521E9" w:rsidP="009521E9">
      <w:pPr>
        <w:rPr>
          <w:b/>
          <w:bCs/>
        </w:rPr>
      </w:pPr>
      <w:r w:rsidRPr="009521E9">
        <w:rPr>
          <w:b/>
          <w:bCs/>
        </w:rPr>
        <w:t>Bias Mitigation Strategies</w:t>
      </w:r>
    </w:p>
    <w:p w:rsidR="009521E9" w:rsidRPr="009521E9" w:rsidRDefault="009521E9" w:rsidP="009521E9">
      <w:r w:rsidRPr="009521E9">
        <w:t>Bias mitigation strategies can be categorized into three main approaches:</w:t>
      </w:r>
    </w:p>
    <w:p w:rsidR="009521E9" w:rsidRPr="009521E9" w:rsidRDefault="009521E9" w:rsidP="009521E9">
      <w:pPr>
        <w:numPr>
          <w:ilvl w:val="0"/>
          <w:numId w:val="5"/>
        </w:numPr>
      </w:pPr>
      <w:r w:rsidRPr="009521E9">
        <w:rPr>
          <w:b/>
          <w:bCs/>
        </w:rPr>
        <w:t>Pre-processing</w:t>
      </w:r>
      <w:r w:rsidRPr="009521E9">
        <w:t>: These techniques modify the training data to reduce bias before model training. Common methods include:</w:t>
      </w:r>
    </w:p>
    <w:p w:rsidR="009521E9" w:rsidRPr="009521E9" w:rsidRDefault="009521E9" w:rsidP="009521E9">
      <w:pPr>
        <w:numPr>
          <w:ilvl w:val="1"/>
          <w:numId w:val="5"/>
        </w:numPr>
      </w:pPr>
      <w:r w:rsidRPr="009521E9">
        <w:rPr>
          <w:b/>
          <w:bCs/>
        </w:rPr>
        <w:t>Reweighting</w:t>
      </w:r>
      <w:r w:rsidRPr="009521E9">
        <w:t>: Assigning different weights to training instances to balance the representation of different groups.</w:t>
      </w:r>
    </w:p>
    <w:p w:rsidR="009521E9" w:rsidRPr="009521E9" w:rsidRDefault="009521E9" w:rsidP="009521E9">
      <w:pPr>
        <w:numPr>
          <w:ilvl w:val="1"/>
          <w:numId w:val="5"/>
        </w:numPr>
      </w:pPr>
      <w:r w:rsidRPr="009521E9">
        <w:rPr>
          <w:b/>
          <w:bCs/>
        </w:rPr>
        <w:t>Data Augmentation</w:t>
      </w:r>
      <w:r w:rsidRPr="009521E9">
        <w:t>: Adding synthetic data points to create a more balanced dataset.</w:t>
      </w:r>
    </w:p>
    <w:p w:rsidR="009521E9" w:rsidRPr="009521E9" w:rsidRDefault="009521E9" w:rsidP="009521E9">
      <w:pPr>
        <w:numPr>
          <w:ilvl w:val="1"/>
          <w:numId w:val="5"/>
        </w:numPr>
      </w:pPr>
      <w:r w:rsidRPr="009521E9">
        <w:rPr>
          <w:b/>
          <w:bCs/>
        </w:rPr>
        <w:t>Fair Representation Learning</w:t>
      </w:r>
      <w:r w:rsidRPr="009521E9">
        <w:t>: Transforming the original data into a new representation that is less biased.</w:t>
      </w:r>
    </w:p>
    <w:p w:rsidR="009521E9" w:rsidRPr="009521E9" w:rsidRDefault="009521E9" w:rsidP="009521E9">
      <w:pPr>
        <w:numPr>
          <w:ilvl w:val="0"/>
          <w:numId w:val="5"/>
        </w:numPr>
      </w:pPr>
      <w:r w:rsidRPr="009521E9">
        <w:rPr>
          <w:b/>
          <w:bCs/>
        </w:rPr>
        <w:lastRenderedPageBreak/>
        <w:t>In-processing</w:t>
      </w:r>
      <w:r w:rsidRPr="009521E9">
        <w:t>: These techniques adjust the learning algorithm itself to account for fairness during model training. Examples include:</w:t>
      </w:r>
    </w:p>
    <w:p w:rsidR="009521E9" w:rsidRPr="009521E9" w:rsidRDefault="009521E9" w:rsidP="009521E9">
      <w:pPr>
        <w:numPr>
          <w:ilvl w:val="1"/>
          <w:numId w:val="5"/>
        </w:numPr>
      </w:pPr>
      <w:r w:rsidRPr="009521E9">
        <w:rPr>
          <w:b/>
          <w:bCs/>
        </w:rPr>
        <w:t>Adversarial Debiasing</w:t>
      </w:r>
      <w:r w:rsidRPr="009521E9">
        <w:t>: Training a model alongside an adversary that tries to predict the protected attribute. The main model is penalized if the adversary can correctly predict the attribute, encouraging the main model to be less biased.</w:t>
      </w:r>
    </w:p>
    <w:p w:rsidR="009521E9" w:rsidRPr="009521E9" w:rsidRDefault="009521E9" w:rsidP="009521E9">
      <w:pPr>
        <w:numPr>
          <w:ilvl w:val="1"/>
          <w:numId w:val="5"/>
        </w:numPr>
      </w:pPr>
      <w:r w:rsidRPr="009521E9">
        <w:rPr>
          <w:b/>
          <w:bCs/>
        </w:rPr>
        <w:t>Fairness Constraints</w:t>
      </w:r>
      <w:r w:rsidRPr="009521E9">
        <w:t>: Incorporating fairness constraints directly into the optimization objective of the learning algorithm.</w:t>
      </w:r>
    </w:p>
    <w:p w:rsidR="009521E9" w:rsidRPr="009521E9" w:rsidRDefault="009521E9" w:rsidP="009521E9">
      <w:pPr>
        <w:numPr>
          <w:ilvl w:val="0"/>
          <w:numId w:val="5"/>
        </w:numPr>
      </w:pPr>
      <w:r w:rsidRPr="009521E9">
        <w:rPr>
          <w:b/>
          <w:bCs/>
        </w:rPr>
        <w:t>Post-processing</w:t>
      </w:r>
      <w:r w:rsidRPr="009521E9">
        <w:t>: These methods adjust the model’s predictions to ensure fair outcomes after the model has been trained. Techniques include:</w:t>
      </w:r>
    </w:p>
    <w:p w:rsidR="009521E9" w:rsidRPr="009521E9" w:rsidRDefault="009521E9" w:rsidP="009521E9">
      <w:pPr>
        <w:numPr>
          <w:ilvl w:val="1"/>
          <w:numId w:val="5"/>
        </w:numPr>
      </w:pPr>
      <w:r w:rsidRPr="009521E9">
        <w:rPr>
          <w:b/>
          <w:bCs/>
        </w:rPr>
        <w:t>Threshold Adjustment</w:t>
      </w:r>
      <w:r w:rsidRPr="009521E9">
        <w:t>: Changing the decision thresholds for different demographic groups to equalize outcomes.</w:t>
      </w:r>
    </w:p>
    <w:p w:rsidR="009521E9" w:rsidRPr="009521E9" w:rsidRDefault="009521E9" w:rsidP="009521E9">
      <w:pPr>
        <w:numPr>
          <w:ilvl w:val="1"/>
          <w:numId w:val="5"/>
        </w:numPr>
      </w:pPr>
      <w:r w:rsidRPr="009521E9">
        <w:rPr>
          <w:b/>
          <w:bCs/>
        </w:rPr>
        <w:t>Equalized Odds Post-processing</w:t>
      </w:r>
      <w:r w:rsidRPr="009521E9">
        <w:t>: Modifying predictions to satisfy equalized odds constraints.</w:t>
      </w:r>
    </w:p>
    <w:p w:rsidR="009521E9" w:rsidRPr="009521E9" w:rsidRDefault="009521E9" w:rsidP="009521E9">
      <w:pPr>
        <w:rPr>
          <w:b/>
          <w:bCs/>
        </w:rPr>
      </w:pPr>
      <w:r w:rsidRPr="009521E9">
        <w:rPr>
          <w:b/>
          <w:bCs/>
        </w:rPr>
        <w:t>Frameworks for Ethical AI</w:t>
      </w:r>
    </w:p>
    <w:p w:rsidR="009521E9" w:rsidRPr="009521E9" w:rsidRDefault="009521E9" w:rsidP="009521E9">
      <w:r w:rsidRPr="009521E9">
        <w:t>Frameworks such as Fairness, Accountability, and Transparency (FAT) provide comprehensive guidelines for developing ethical AI systems. These frameworks advocate for practices that not only reduce bias but also maintain accountability and transparency. Key components include:</w:t>
      </w:r>
    </w:p>
    <w:p w:rsidR="009521E9" w:rsidRPr="009521E9" w:rsidRDefault="009521E9" w:rsidP="009521E9">
      <w:pPr>
        <w:numPr>
          <w:ilvl w:val="0"/>
          <w:numId w:val="6"/>
        </w:numPr>
      </w:pPr>
      <w:r w:rsidRPr="009521E9">
        <w:rPr>
          <w:b/>
          <w:bCs/>
        </w:rPr>
        <w:t>Fairness</w:t>
      </w:r>
      <w:r w:rsidRPr="009521E9">
        <w:t>: Ensuring that AI models do not disproportionately harm or benefit specific groups. Regular audits and fairness checks are recommended.</w:t>
      </w:r>
    </w:p>
    <w:p w:rsidR="009521E9" w:rsidRPr="009521E9" w:rsidRDefault="009521E9" w:rsidP="009521E9">
      <w:pPr>
        <w:numPr>
          <w:ilvl w:val="0"/>
          <w:numId w:val="6"/>
        </w:numPr>
      </w:pPr>
      <w:r w:rsidRPr="009521E9">
        <w:rPr>
          <w:b/>
          <w:bCs/>
        </w:rPr>
        <w:t>Accountability</w:t>
      </w:r>
      <w:r w:rsidRPr="009521E9">
        <w:t>: Assigning clear responsibility for the outcomes of AI systems. This includes documenting the development process and decisions made throughout the lifecycle.</w:t>
      </w:r>
    </w:p>
    <w:p w:rsidR="009521E9" w:rsidRPr="009521E9" w:rsidRDefault="009521E9" w:rsidP="009521E9">
      <w:pPr>
        <w:numPr>
          <w:ilvl w:val="0"/>
          <w:numId w:val="6"/>
        </w:numPr>
      </w:pPr>
      <w:r w:rsidRPr="009521E9">
        <w:rPr>
          <w:b/>
          <w:bCs/>
        </w:rPr>
        <w:t>Transparency</w:t>
      </w:r>
      <w:r w:rsidRPr="009521E9">
        <w:t>: Providing clear and accessible information about how AI models operate. This can be achieved through model cards, which document the model’s purpose, performance, and limitations.</w:t>
      </w:r>
    </w:p>
    <w:p w:rsidR="009521E9" w:rsidRPr="009521E9" w:rsidRDefault="009521E9" w:rsidP="009521E9">
      <w:r w:rsidRPr="009521E9">
        <w:t>In addition to FAT, other frameworks like the European Commission's Ethics Guidelines for Trustworthy AI and the IEEE's Ethically Aligned Design provide additional principles and standards for developing and deploying ethical AI systems.</w:t>
      </w:r>
    </w:p>
    <w:p w:rsidR="009521E9" w:rsidRPr="009521E9" w:rsidRDefault="009521E9" w:rsidP="009521E9">
      <w:r w:rsidRPr="009521E9">
        <w:t>This detailed and robust literature review should give a solid foundation for your research paper. Let me know if there's any specific area you’d like to expand or need further details on!</w:t>
      </w:r>
    </w:p>
    <w:p w:rsidR="009521E9" w:rsidRPr="009521E9" w:rsidRDefault="009521E9" w:rsidP="009521E9">
      <w:pPr>
        <w:rPr>
          <w:b/>
          <w:bCs/>
        </w:rPr>
      </w:pPr>
      <w:r w:rsidRPr="009521E9">
        <w:rPr>
          <w:b/>
          <w:bCs/>
        </w:rPr>
        <w:t>You</w:t>
      </w:r>
    </w:p>
    <w:p w:rsidR="009521E9" w:rsidRPr="009521E9" w:rsidRDefault="009521E9" w:rsidP="009521E9">
      <w:r w:rsidRPr="009521E9">
        <w:t>3. Methodology Dataset Selection and Preparation We use the COMPAS dataset (</w:t>
      </w:r>
      <w:proofErr w:type="spellStart"/>
      <w:r w:rsidRPr="009521E9">
        <w:t>anonymized</w:t>
      </w:r>
      <w:proofErr w:type="spellEnd"/>
      <w:r w:rsidRPr="009521E9">
        <w:t xml:space="preserve"> data on criminal recidivism) and an open-source hiring dataset with gender and ethnicity attributes. </w:t>
      </w:r>
      <w:proofErr w:type="spellStart"/>
      <w:r w:rsidRPr="009521E9">
        <w:t>Preprocessing</w:t>
      </w:r>
      <w:proofErr w:type="spellEnd"/>
      <w:r w:rsidRPr="009521E9">
        <w:t xml:space="preserve"> steps include handling missing values, normalizing numerical features, and encoding categorical variables. Bias Detection Techniques We employ fairness metrics such as demographic </w:t>
      </w:r>
      <w:r w:rsidRPr="009521E9">
        <w:lastRenderedPageBreak/>
        <w:t xml:space="preserve">parity and equalized odds, </w:t>
      </w:r>
      <w:proofErr w:type="spellStart"/>
      <w:r w:rsidRPr="009521E9">
        <w:t>analyzing</w:t>
      </w:r>
      <w:proofErr w:type="spellEnd"/>
      <w:r w:rsidRPr="009521E9">
        <w:t xml:space="preserve"> model outputs across demographic groups to detect disparities. Bias Mitigation Techniques This study examines several mitigation techniques: Reweighting (pre-processing): Assigns different weights to instances based on demographic information. Adversarial </w:t>
      </w:r>
      <w:proofErr w:type="spellStart"/>
      <w:r w:rsidRPr="009521E9">
        <w:t>Debiasing</w:t>
      </w:r>
      <w:proofErr w:type="spellEnd"/>
      <w:r w:rsidRPr="009521E9">
        <w:t xml:space="preserve"> (in-processing): Introduces a </w:t>
      </w:r>
      <w:proofErr w:type="spellStart"/>
      <w:r w:rsidRPr="009521E9">
        <w:t>debiasing</w:t>
      </w:r>
      <w:proofErr w:type="spellEnd"/>
      <w:r w:rsidRPr="009521E9">
        <w:t xml:space="preserve"> adversary during training to minimize biased predictions. Equalized Thresholds (post-processing): Adjusts decision thresholds to equalize error rates among groups. Evaluation Metrics Fairness is measured using bias metrics, while model performance is evaluated by accuracy, precision, and recall. Transparency is assessed qualitatively based on </w:t>
      </w:r>
      <w:proofErr w:type="spellStart"/>
      <w:r w:rsidRPr="009521E9">
        <w:t>explainability</w:t>
      </w:r>
      <w:proofErr w:type="spellEnd"/>
      <w:r w:rsidRPr="009521E9">
        <w:t xml:space="preserve"> scores. </w:t>
      </w:r>
      <w:proofErr w:type="gramStart"/>
      <w:r w:rsidRPr="009521E9">
        <w:t>now</w:t>
      </w:r>
      <w:proofErr w:type="gramEnd"/>
      <w:r w:rsidRPr="009521E9">
        <w:t xml:space="preserve"> this make it detailed using information as </w:t>
      </w:r>
      <w:proofErr w:type="spellStart"/>
      <w:r w:rsidRPr="009521E9">
        <w:t>i</w:t>
      </w:r>
      <w:proofErr w:type="spellEnd"/>
      <w:r w:rsidRPr="009521E9">
        <w:t xml:space="preserve"> have to add it to my research paper add further details on!</w:t>
      </w:r>
    </w:p>
    <w:p w:rsidR="009521E9" w:rsidRPr="009521E9" w:rsidRDefault="009521E9" w:rsidP="009521E9">
      <w:pPr>
        <w:rPr>
          <w:b/>
          <w:bCs/>
        </w:rPr>
      </w:pPr>
      <w:proofErr w:type="spellStart"/>
      <w:r w:rsidRPr="009521E9">
        <w:rPr>
          <w:b/>
          <w:bCs/>
        </w:rPr>
        <w:t>Copilot</w:t>
      </w:r>
      <w:proofErr w:type="spellEnd"/>
    </w:p>
    <w:p w:rsidR="009521E9" w:rsidRPr="009521E9" w:rsidRDefault="009521E9" w:rsidP="009521E9">
      <w:r w:rsidRPr="009521E9">
        <w:t>Sure thing! Here’s a detailed version of the </w:t>
      </w:r>
      <w:r w:rsidRPr="009521E9">
        <w:rPr>
          <w:b/>
          <w:bCs/>
        </w:rPr>
        <w:t>Methodology</w:t>
      </w:r>
      <w:r w:rsidRPr="009521E9">
        <w:t> section for your research paper:</w:t>
      </w:r>
    </w:p>
    <w:p w:rsidR="009521E9" w:rsidRPr="009521E9" w:rsidRDefault="009521E9" w:rsidP="009521E9">
      <w:pPr>
        <w:rPr>
          <w:b/>
          <w:bCs/>
        </w:rPr>
      </w:pPr>
      <w:r w:rsidRPr="009521E9">
        <w:rPr>
          <w:b/>
          <w:bCs/>
        </w:rPr>
        <w:t>3. Methodology</w:t>
      </w:r>
    </w:p>
    <w:p w:rsidR="009521E9" w:rsidRPr="009521E9" w:rsidRDefault="009521E9" w:rsidP="009521E9">
      <w:pPr>
        <w:rPr>
          <w:b/>
          <w:bCs/>
        </w:rPr>
      </w:pPr>
      <w:r w:rsidRPr="009521E9">
        <w:rPr>
          <w:b/>
          <w:bCs/>
        </w:rPr>
        <w:t>Dataset Selection and Preparation</w:t>
      </w:r>
    </w:p>
    <w:p w:rsidR="009521E9" w:rsidRPr="009521E9" w:rsidRDefault="009521E9" w:rsidP="009521E9">
      <w:r w:rsidRPr="009521E9">
        <w:t>To conduct this study, we utilize two primary datasets:</w:t>
      </w:r>
    </w:p>
    <w:p w:rsidR="009521E9" w:rsidRPr="009521E9" w:rsidRDefault="009521E9" w:rsidP="009521E9">
      <w:pPr>
        <w:numPr>
          <w:ilvl w:val="0"/>
          <w:numId w:val="7"/>
        </w:numPr>
      </w:pPr>
      <w:r w:rsidRPr="009521E9">
        <w:rPr>
          <w:b/>
          <w:bCs/>
        </w:rPr>
        <w:t>COMPAS Dataset</w:t>
      </w:r>
      <w:r w:rsidRPr="009521E9">
        <w:t>: This anonymized dataset contains information on criminal recidivism and is widely used to study bias in predictive models. The dataset includes attributes such as age, gender, ethnicity, prior offenses, and recidivism outcomes.</w:t>
      </w:r>
    </w:p>
    <w:p w:rsidR="009521E9" w:rsidRPr="009521E9" w:rsidRDefault="009521E9" w:rsidP="009521E9">
      <w:pPr>
        <w:numPr>
          <w:ilvl w:val="0"/>
          <w:numId w:val="7"/>
        </w:numPr>
      </w:pPr>
      <w:r w:rsidRPr="009521E9">
        <w:rPr>
          <w:b/>
          <w:bCs/>
        </w:rPr>
        <w:t>Open-Source Hiring Dataset</w:t>
      </w:r>
      <w:r w:rsidRPr="009521E9">
        <w:t>: This dataset contains hiring-related information with attributes such as gender, ethnicity, education, and job outcomes. It serves as a benchmark for examining biases in hiring processes.</w:t>
      </w:r>
    </w:p>
    <w:p w:rsidR="009521E9" w:rsidRPr="009521E9" w:rsidRDefault="009521E9" w:rsidP="009521E9">
      <w:proofErr w:type="spellStart"/>
      <w:r w:rsidRPr="009521E9">
        <w:rPr>
          <w:b/>
          <w:bCs/>
        </w:rPr>
        <w:t>Preprocessing</w:t>
      </w:r>
      <w:proofErr w:type="spellEnd"/>
      <w:r w:rsidRPr="009521E9">
        <w:rPr>
          <w:b/>
          <w:bCs/>
        </w:rPr>
        <w:t> Steps</w:t>
      </w:r>
      <w:r w:rsidRPr="009521E9">
        <w:t>:</w:t>
      </w:r>
    </w:p>
    <w:p w:rsidR="009521E9" w:rsidRPr="009521E9" w:rsidRDefault="009521E9" w:rsidP="009521E9">
      <w:pPr>
        <w:numPr>
          <w:ilvl w:val="0"/>
          <w:numId w:val="8"/>
        </w:numPr>
      </w:pPr>
      <w:r w:rsidRPr="009521E9">
        <w:rPr>
          <w:b/>
          <w:bCs/>
        </w:rPr>
        <w:t>Handling Missing Values</w:t>
      </w:r>
      <w:r w:rsidRPr="009521E9">
        <w:t>: Missing values in the datasets are imputed using mean imputation for numerical features and mode imputation for categorical features.</w:t>
      </w:r>
    </w:p>
    <w:p w:rsidR="009521E9" w:rsidRPr="009521E9" w:rsidRDefault="009521E9" w:rsidP="009521E9">
      <w:pPr>
        <w:numPr>
          <w:ilvl w:val="0"/>
          <w:numId w:val="8"/>
        </w:numPr>
      </w:pPr>
      <w:r w:rsidRPr="009521E9">
        <w:rPr>
          <w:b/>
          <w:bCs/>
        </w:rPr>
        <w:t>Normalization</w:t>
      </w:r>
      <w:r w:rsidRPr="009521E9">
        <w:t>: Numerical features are normalized to ensure that all features contribute equally to the model’s performance. We apply Min-Max scaling to transform features to a 0-1 range.</w:t>
      </w:r>
    </w:p>
    <w:p w:rsidR="009521E9" w:rsidRPr="009521E9" w:rsidRDefault="009521E9" w:rsidP="009521E9">
      <w:pPr>
        <w:numPr>
          <w:ilvl w:val="0"/>
          <w:numId w:val="8"/>
        </w:numPr>
      </w:pPr>
      <w:r w:rsidRPr="009521E9">
        <w:rPr>
          <w:b/>
          <w:bCs/>
        </w:rPr>
        <w:t>Encoding Categorical Variables</w:t>
      </w:r>
      <w:r w:rsidRPr="009521E9">
        <w:t>: Categorical attributes such as gender, ethnicity, and education level are encoded using one-hot encoding to convert them into binary format, facilitating their use in machine learning models.</w:t>
      </w:r>
    </w:p>
    <w:p w:rsidR="009521E9" w:rsidRPr="009521E9" w:rsidRDefault="009521E9" w:rsidP="009521E9">
      <w:pPr>
        <w:rPr>
          <w:b/>
          <w:bCs/>
        </w:rPr>
      </w:pPr>
      <w:r w:rsidRPr="009521E9">
        <w:rPr>
          <w:b/>
          <w:bCs/>
        </w:rPr>
        <w:t>Bias Detection Techniques</w:t>
      </w:r>
    </w:p>
    <w:p w:rsidR="009521E9" w:rsidRPr="009521E9" w:rsidRDefault="009521E9" w:rsidP="009521E9">
      <w:r w:rsidRPr="009521E9">
        <w:t>To detect biases in our AI models, we employ several fairness metrics:</w:t>
      </w:r>
    </w:p>
    <w:p w:rsidR="009521E9" w:rsidRPr="009521E9" w:rsidRDefault="009521E9" w:rsidP="009521E9">
      <w:pPr>
        <w:numPr>
          <w:ilvl w:val="0"/>
          <w:numId w:val="9"/>
        </w:numPr>
      </w:pPr>
      <w:r w:rsidRPr="009521E9">
        <w:rPr>
          <w:b/>
          <w:bCs/>
        </w:rPr>
        <w:t>Demographic Parity</w:t>
      </w:r>
      <w:r w:rsidRPr="009521E9">
        <w:t>: This metric ensures that the proportion of positive outcomes (e.g., hiring or no recidivism) is equal across different demographic groups. It is defined as: $$ </w:t>
      </w:r>
      <w:proofErr w:type="gramStart"/>
      <w:r w:rsidRPr="009521E9">
        <w:t>P(</w:t>
      </w:r>
      <w:proofErr w:type="gramEnd"/>
      <w:r w:rsidRPr="009521E9">
        <w:t>\hat{Y} = 1 | A = a) = P(\hat{Y} = 1 | A = b) $$ where Y^ represents the predicted outcome and A represents the demographic attribute.</w:t>
      </w:r>
    </w:p>
    <w:p w:rsidR="009521E9" w:rsidRPr="009521E9" w:rsidRDefault="009521E9" w:rsidP="009521E9">
      <w:pPr>
        <w:numPr>
          <w:ilvl w:val="0"/>
          <w:numId w:val="9"/>
        </w:numPr>
      </w:pPr>
      <w:r w:rsidRPr="009521E9">
        <w:rPr>
          <w:b/>
          <w:bCs/>
        </w:rPr>
        <w:lastRenderedPageBreak/>
        <w:t>Equalized Odds</w:t>
      </w:r>
      <w:r w:rsidRPr="009521E9">
        <w:t>: This metric ensures that both the true positive rate (TPR) and false positive rate (FPR) are equal across demographic groups. It is defined as: $$ P(\hat{Y} = 1 | Y = 1, A = a) = P(\hat{Y} = 1 | Y = 1, A = b) $$ and $$ P(\hat{Y} = 1 | Y = 0, A = a) = P(\hat{Y} = 1 | Y = 0, A = b) $$</w:t>
      </w:r>
    </w:p>
    <w:p w:rsidR="009521E9" w:rsidRPr="009521E9" w:rsidRDefault="009521E9" w:rsidP="009521E9">
      <w:r w:rsidRPr="009521E9">
        <w:t>These metrics allow us to quantify the extent of bias present in the models by comparing the outcomes across different demographic groups.</w:t>
      </w:r>
    </w:p>
    <w:p w:rsidR="009521E9" w:rsidRPr="009521E9" w:rsidRDefault="009521E9" w:rsidP="009521E9">
      <w:pPr>
        <w:rPr>
          <w:b/>
          <w:bCs/>
        </w:rPr>
      </w:pPr>
      <w:r w:rsidRPr="009521E9">
        <w:rPr>
          <w:b/>
          <w:bCs/>
        </w:rPr>
        <w:t>Bias Mitigation Techniques</w:t>
      </w:r>
    </w:p>
    <w:p w:rsidR="009521E9" w:rsidRPr="009521E9" w:rsidRDefault="009521E9" w:rsidP="009521E9">
      <w:r w:rsidRPr="009521E9">
        <w:t>We explore three main bias mitigation techniques:</w:t>
      </w:r>
    </w:p>
    <w:p w:rsidR="009521E9" w:rsidRPr="009521E9" w:rsidRDefault="009521E9" w:rsidP="009521E9">
      <w:pPr>
        <w:numPr>
          <w:ilvl w:val="0"/>
          <w:numId w:val="10"/>
        </w:numPr>
      </w:pPr>
      <w:r w:rsidRPr="009521E9">
        <w:rPr>
          <w:b/>
          <w:bCs/>
        </w:rPr>
        <w:t>Reweighting (Pre-processing)</w:t>
      </w:r>
      <w:r w:rsidRPr="009521E9">
        <w:t>: This technique involves assigning different weights to instances based on their demographic attributes to balance the representation of different groups in the training data. Reweighting helps to ensure that the model does not favor any particular group.</w:t>
      </w:r>
    </w:p>
    <w:p w:rsidR="009521E9" w:rsidRPr="009521E9" w:rsidRDefault="009521E9" w:rsidP="009521E9">
      <w:pPr>
        <w:numPr>
          <w:ilvl w:val="1"/>
          <w:numId w:val="10"/>
        </w:numPr>
      </w:pPr>
      <w:r w:rsidRPr="009521E9">
        <w:rPr>
          <w:b/>
          <w:bCs/>
        </w:rPr>
        <w:t>Implementation</w:t>
      </w:r>
      <w:r w:rsidRPr="009521E9">
        <w:t>: We calculate weights inversely proportional to the frequency of each demographic group in the dataset. These weights are then applied during the model training process.</w:t>
      </w:r>
    </w:p>
    <w:p w:rsidR="009521E9" w:rsidRPr="009521E9" w:rsidRDefault="009521E9" w:rsidP="009521E9">
      <w:pPr>
        <w:numPr>
          <w:ilvl w:val="0"/>
          <w:numId w:val="10"/>
        </w:numPr>
      </w:pPr>
      <w:r w:rsidRPr="009521E9">
        <w:rPr>
          <w:b/>
          <w:bCs/>
        </w:rPr>
        <w:t>Adversarial Debiasing (In-processing)</w:t>
      </w:r>
      <w:r w:rsidRPr="009521E9">
        <w:t>: This technique introduces an adversarial network during the training process to minimize biased predictions. The adversarial network attempts to predict the demographic attribute from the model’s predictions, and the main model is penalized if the adversary can successfully predict the attribute.</w:t>
      </w:r>
    </w:p>
    <w:p w:rsidR="009521E9" w:rsidRPr="009521E9" w:rsidRDefault="009521E9" w:rsidP="009521E9">
      <w:pPr>
        <w:numPr>
          <w:ilvl w:val="1"/>
          <w:numId w:val="10"/>
        </w:numPr>
      </w:pPr>
      <w:r w:rsidRPr="009521E9">
        <w:rPr>
          <w:b/>
          <w:bCs/>
        </w:rPr>
        <w:t>Implementation</w:t>
      </w:r>
      <w:r w:rsidRPr="009521E9">
        <w:t>: We train a main model to predict the target outcome and an adversarial model to predict the demographic attribute. The loss function of the main model is adjusted to minimize both the prediction error and the adversarial accuracy.</w:t>
      </w:r>
    </w:p>
    <w:p w:rsidR="009521E9" w:rsidRPr="009521E9" w:rsidRDefault="009521E9" w:rsidP="009521E9">
      <w:pPr>
        <w:numPr>
          <w:ilvl w:val="0"/>
          <w:numId w:val="10"/>
        </w:numPr>
      </w:pPr>
      <w:r w:rsidRPr="009521E9">
        <w:rPr>
          <w:b/>
          <w:bCs/>
        </w:rPr>
        <w:t>Equalized Thresholds (Post-processing)</w:t>
      </w:r>
      <w:r w:rsidRPr="009521E9">
        <w:t>: This technique involves adjusting the decision thresholds for different demographic groups to ensure that the error rates (e.g., false positives and false negatives) are equal across groups.</w:t>
      </w:r>
    </w:p>
    <w:p w:rsidR="009521E9" w:rsidRPr="009521E9" w:rsidRDefault="009521E9" w:rsidP="009521E9">
      <w:pPr>
        <w:numPr>
          <w:ilvl w:val="1"/>
          <w:numId w:val="10"/>
        </w:numPr>
      </w:pPr>
      <w:r w:rsidRPr="009521E9">
        <w:rPr>
          <w:b/>
          <w:bCs/>
        </w:rPr>
        <w:t>Implementation</w:t>
      </w:r>
      <w:r w:rsidRPr="009521E9">
        <w:t>: After training the model, we analyze the performance across demographic groups and adjust the thresholds for decision-making to balance the error rates.</w:t>
      </w:r>
    </w:p>
    <w:p w:rsidR="009521E9" w:rsidRPr="009521E9" w:rsidRDefault="009521E9" w:rsidP="009521E9">
      <w:pPr>
        <w:rPr>
          <w:b/>
          <w:bCs/>
        </w:rPr>
      </w:pPr>
      <w:r w:rsidRPr="009521E9">
        <w:rPr>
          <w:b/>
          <w:bCs/>
        </w:rPr>
        <w:t>Evaluation Metrics</w:t>
      </w:r>
    </w:p>
    <w:p w:rsidR="009521E9" w:rsidRPr="009521E9" w:rsidRDefault="009521E9" w:rsidP="009521E9">
      <w:r w:rsidRPr="009521E9">
        <w:t>We evaluate the effectiveness of bias detection and mitigation techniques using the following metrics:</w:t>
      </w:r>
    </w:p>
    <w:p w:rsidR="009521E9" w:rsidRPr="009521E9" w:rsidRDefault="009521E9" w:rsidP="009521E9">
      <w:pPr>
        <w:numPr>
          <w:ilvl w:val="0"/>
          <w:numId w:val="11"/>
        </w:numPr>
      </w:pPr>
      <w:r w:rsidRPr="009521E9">
        <w:rPr>
          <w:b/>
          <w:bCs/>
        </w:rPr>
        <w:t>Fairness Metrics</w:t>
      </w:r>
      <w:r w:rsidRPr="009521E9">
        <w:t>: We use demographic parity and equalized odds to measure the fairness of the model. These metrics help to quantify the reduction in bias after applying mitigation techniques.</w:t>
      </w:r>
    </w:p>
    <w:p w:rsidR="009521E9" w:rsidRPr="009521E9" w:rsidRDefault="009521E9" w:rsidP="009521E9">
      <w:pPr>
        <w:numPr>
          <w:ilvl w:val="0"/>
          <w:numId w:val="11"/>
        </w:numPr>
      </w:pPr>
      <w:r w:rsidRPr="009521E9">
        <w:rPr>
          <w:b/>
          <w:bCs/>
        </w:rPr>
        <w:lastRenderedPageBreak/>
        <w:t>Model Performance Metrics</w:t>
      </w:r>
      <w:r w:rsidRPr="009521E9">
        <w:t>: We assess the overall performance of the model using standard metrics such as accuracy, precision, and recall. These metrics provide insights into how well the model performs in predicting the target outcomes.</w:t>
      </w:r>
    </w:p>
    <w:p w:rsidR="009521E9" w:rsidRPr="009521E9" w:rsidRDefault="009521E9" w:rsidP="009521E9">
      <w:pPr>
        <w:numPr>
          <w:ilvl w:val="0"/>
          <w:numId w:val="11"/>
        </w:numPr>
      </w:pPr>
      <w:r w:rsidRPr="009521E9">
        <w:rPr>
          <w:b/>
          <w:bCs/>
        </w:rPr>
        <w:t>Transparency Metrics</w:t>
      </w:r>
      <w:r w:rsidRPr="009521E9">
        <w:t>: Transparency is assessed qualitatively based on explainability scores. We use techniques such as SHAP (SHapley Additive exPlanations) and LIME (Local Interpretable Model-agnostic Explanations) to interpret the model’s predictions and ensure that the decision-making process is transparent and understandable.</w:t>
      </w:r>
    </w:p>
    <w:p w:rsidR="009521E9" w:rsidRPr="009521E9" w:rsidRDefault="009521E9" w:rsidP="009521E9">
      <w:r w:rsidRPr="009521E9">
        <w:t>This should cover your </w:t>
      </w:r>
      <w:r w:rsidRPr="009521E9">
        <w:rPr>
          <w:b/>
          <w:bCs/>
        </w:rPr>
        <w:t>Methodology</w:t>
      </w:r>
      <w:r w:rsidRPr="009521E9">
        <w:t> section comprehensively and in detail. Let me know if you need further elaboration on any specific part!</w:t>
      </w:r>
    </w:p>
    <w:p w:rsidR="009521E9" w:rsidRPr="009521E9" w:rsidRDefault="009521E9" w:rsidP="009521E9">
      <w:pPr>
        <w:rPr>
          <w:b/>
          <w:bCs/>
        </w:rPr>
      </w:pPr>
      <w:r w:rsidRPr="009521E9">
        <w:rPr>
          <w:b/>
          <w:bCs/>
        </w:rPr>
        <w:t>You</w:t>
      </w:r>
    </w:p>
    <w:p w:rsidR="009521E9" w:rsidRPr="009521E9" w:rsidRDefault="009521E9" w:rsidP="009521E9">
      <w:proofErr w:type="gramStart"/>
      <w:r w:rsidRPr="009521E9">
        <w:t>make</w:t>
      </w:r>
      <w:proofErr w:type="gramEnd"/>
      <w:r w:rsidRPr="009521E9">
        <w:t xml:space="preserve"> it elaborated</w:t>
      </w:r>
    </w:p>
    <w:p w:rsidR="009521E9" w:rsidRPr="009521E9" w:rsidRDefault="009521E9" w:rsidP="009521E9">
      <w:pPr>
        <w:rPr>
          <w:b/>
          <w:bCs/>
        </w:rPr>
      </w:pPr>
      <w:proofErr w:type="spellStart"/>
      <w:r w:rsidRPr="009521E9">
        <w:rPr>
          <w:b/>
          <w:bCs/>
        </w:rPr>
        <w:t>Copilot</w:t>
      </w:r>
      <w:proofErr w:type="spellEnd"/>
    </w:p>
    <w:p w:rsidR="009521E9" w:rsidRPr="009521E9" w:rsidRDefault="009521E9" w:rsidP="009521E9">
      <w:r w:rsidRPr="009521E9">
        <w:t>Sure thing! Here’s an even more detailed and comprehensive version of the </w:t>
      </w:r>
      <w:r w:rsidRPr="009521E9">
        <w:rPr>
          <w:b/>
          <w:bCs/>
        </w:rPr>
        <w:t>Methodology</w:t>
      </w:r>
      <w:r w:rsidRPr="009521E9">
        <w:t> section for your research paper:</w:t>
      </w:r>
    </w:p>
    <w:p w:rsidR="009521E9" w:rsidRPr="009521E9" w:rsidRDefault="009521E9" w:rsidP="009521E9">
      <w:pPr>
        <w:rPr>
          <w:b/>
          <w:bCs/>
        </w:rPr>
      </w:pPr>
      <w:r w:rsidRPr="009521E9">
        <w:rPr>
          <w:b/>
          <w:bCs/>
        </w:rPr>
        <w:t>3. Methodology</w:t>
      </w:r>
    </w:p>
    <w:p w:rsidR="009521E9" w:rsidRPr="009521E9" w:rsidRDefault="009521E9" w:rsidP="009521E9">
      <w:pPr>
        <w:rPr>
          <w:b/>
          <w:bCs/>
        </w:rPr>
      </w:pPr>
      <w:r w:rsidRPr="009521E9">
        <w:rPr>
          <w:b/>
          <w:bCs/>
        </w:rPr>
        <w:t>Dataset Selection and Preparation</w:t>
      </w:r>
    </w:p>
    <w:p w:rsidR="009521E9" w:rsidRPr="009521E9" w:rsidRDefault="009521E9" w:rsidP="009521E9">
      <w:r w:rsidRPr="009521E9">
        <w:t>To conduct this study, we utilize two primary datasets:</w:t>
      </w:r>
    </w:p>
    <w:p w:rsidR="009521E9" w:rsidRPr="009521E9" w:rsidRDefault="009521E9" w:rsidP="009521E9">
      <w:pPr>
        <w:numPr>
          <w:ilvl w:val="0"/>
          <w:numId w:val="12"/>
        </w:numPr>
      </w:pPr>
      <w:r w:rsidRPr="009521E9">
        <w:rPr>
          <w:b/>
          <w:bCs/>
        </w:rPr>
        <w:t>COMPAS Dataset</w:t>
      </w:r>
      <w:r w:rsidRPr="009521E9">
        <w:t>: This anonymized dataset is widely used to study bias in predictive models related to criminal recidivism. The dataset includes attributes such as age, gender, ethnicity, prior offenses, and recidivism outcomes. COMPAS (Correctional Offender Management Profiling for Alternative Sanctions) has been scrutinized for its potential biases, making it a suitable choice for examining bias mitigation techniques.</w:t>
      </w:r>
    </w:p>
    <w:p w:rsidR="009521E9" w:rsidRPr="009521E9" w:rsidRDefault="009521E9" w:rsidP="009521E9">
      <w:pPr>
        <w:numPr>
          <w:ilvl w:val="0"/>
          <w:numId w:val="12"/>
        </w:numPr>
      </w:pPr>
      <w:r w:rsidRPr="009521E9">
        <w:rPr>
          <w:b/>
          <w:bCs/>
        </w:rPr>
        <w:t>Open-Source Hiring Dataset</w:t>
      </w:r>
      <w:r w:rsidRPr="009521E9">
        <w:t>: This dataset comprises hiring-related information with attributes such as gender, ethnicity, education, and job outcomes. It includes data on job applicants, hiring decisions, and demographic characteristics, providing a basis for analyzing biases in hiring processes.</w:t>
      </w:r>
    </w:p>
    <w:p w:rsidR="009521E9" w:rsidRPr="009521E9" w:rsidRDefault="009521E9" w:rsidP="009521E9">
      <w:proofErr w:type="spellStart"/>
      <w:r w:rsidRPr="009521E9">
        <w:rPr>
          <w:b/>
          <w:bCs/>
        </w:rPr>
        <w:t>Preprocessing</w:t>
      </w:r>
      <w:proofErr w:type="spellEnd"/>
      <w:r w:rsidRPr="009521E9">
        <w:rPr>
          <w:b/>
          <w:bCs/>
        </w:rPr>
        <w:t> Steps</w:t>
      </w:r>
      <w:r w:rsidRPr="009521E9">
        <w:t>:</w:t>
      </w:r>
    </w:p>
    <w:p w:rsidR="009521E9" w:rsidRPr="009521E9" w:rsidRDefault="009521E9" w:rsidP="009521E9">
      <w:pPr>
        <w:numPr>
          <w:ilvl w:val="0"/>
          <w:numId w:val="13"/>
        </w:numPr>
      </w:pPr>
      <w:r w:rsidRPr="009521E9">
        <w:rPr>
          <w:b/>
          <w:bCs/>
        </w:rPr>
        <w:t>Handling Missing Values</w:t>
      </w:r>
      <w:r w:rsidRPr="009521E9">
        <w:t>: In both datasets, missing values are identified and imputed to ensure data completeness. For numerical features, mean imputation is used, where missing values are replaced with the mean of the respective feature. For categorical features, mode imputation is applied, replacing missing values with the most frequent category.</w:t>
      </w:r>
    </w:p>
    <w:p w:rsidR="009521E9" w:rsidRPr="009521E9" w:rsidRDefault="009521E9" w:rsidP="009521E9">
      <w:pPr>
        <w:numPr>
          <w:ilvl w:val="0"/>
          <w:numId w:val="13"/>
        </w:numPr>
      </w:pPr>
      <w:r w:rsidRPr="009521E9">
        <w:rPr>
          <w:b/>
          <w:bCs/>
        </w:rPr>
        <w:t>Normalization</w:t>
      </w:r>
      <w:r w:rsidRPr="009521E9">
        <w:t>: To ensure that all features contribute equally to the model’s performance, numerical features are normalized using Min-Max scaling. This transforms the features to a 0-1 range, facilitating consistent model training and convergence.</w:t>
      </w:r>
    </w:p>
    <w:p w:rsidR="009521E9" w:rsidRPr="009521E9" w:rsidRDefault="009521E9" w:rsidP="009521E9">
      <w:pPr>
        <w:numPr>
          <w:ilvl w:val="0"/>
          <w:numId w:val="13"/>
        </w:numPr>
      </w:pPr>
      <w:r w:rsidRPr="009521E9">
        <w:rPr>
          <w:b/>
          <w:bCs/>
        </w:rPr>
        <w:lastRenderedPageBreak/>
        <w:t>Encoding Categorical Variables</w:t>
      </w:r>
      <w:r w:rsidRPr="009521E9">
        <w:t>: Categorical attributes such as gender, ethnicity, and education level are converted into binary format using one-hot encoding. This process creates binary columns for each category, enabling the model to process categorical information effectively.</w:t>
      </w:r>
    </w:p>
    <w:p w:rsidR="009521E9" w:rsidRPr="009521E9" w:rsidRDefault="009521E9" w:rsidP="009521E9">
      <w:pPr>
        <w:rPr>
          <w:b/>
          <w:bCs/>
        </w:rPr>
      </w:pPr>
      <w:r w:rsidRPr="009521E9">
        <w:rPr>
          <w:b/>
          <w:bCs/>
        </w:rPr>
        <w:t>Bias Detection Techniques</w:t>
      </w:r>
    </w:p>
    <w:p w:rsidR="009521E9" w:rsidRPr="009521E9" w:rsidRDefault="009521E9" w:rsidP="009521E9">
      <w:r w:rsidRPr="009521E9">
        <w:t>To detect biases in our AI models, we employ several fairness metrics that quantify the extent and nature of biases. Key metrics include:</w:t>
      </w:r>
    </w:p>
    <w:p w:rsidR="009521E9" w:rsidRPr="009521E9" w:rsidRDefault="009521E9" w:rsidP="009521E9">
      <w:pPr>
        <w:numPr>
          <w:ilvl w:val="0"/>
          <w:numId w:val="14"/>
        </w:numPr>
      </w:pPr>
      <w:r w:rsidRPr="009521E9">
        <w:rPr>
          <w:b/>
          <w:bCs/>
        </w:rPr>
        <w:t>Demographic Parity</w:t>
      </w:r>
      <w:r w:rsidRPr="009521E9">
        <w:t>: This metric, also known as statistical </w:t>
      </w:r>
      <w:proofErr w:type="gramStart"/>
      <w:r w:rsidRPr="009521E9">
        <w:t>parity,</w:t>
      </w:r>
      <w:proofErr w:type="gramEnd"/>
      <w:r w:rsidRPr="009521E9">
        <w:t> ensures that the proportion of positive outcomes (e.g., hiring or no recidivism) is equal across different demographic groups. It is calculated as: $$ </w:t>
      </w:r>
      <w:proofErr w:type="gramStart"/>
      <w:r w:rsidRPr="009521E9">
        <w:t>P(</w:t>
      </w:r>
      <w:proofErr w:type="gramEnd"/>
      <w:r w:rsidRPr="009521E9">
        <w:t>\hat{Y} = 1 | A = a) = P(\hat{Y} = 1 | A = b) $$ where Y^ represents the predicted outcome and A represents the demographic attribute (e.g., gender, ethnicity).</w:t>
      </w:r>
    </w:p>
    <w:p w:rsidR="009521E9" w:rsidRPr="009521E9" w:rsidRDefault="009521E9" w:rsidP="009521E9">
      <w:pPr>
        <w:numPr>
          <w:ilvl w:val="0"/>
          <w:numId w:val="14"/>
        </w:numPr>
      </w:pPr>
      <w:r w:rsidRPr="009521E9">
        <w:rPr>
          <w:b/>
          <w:bCs/>
        </w:rPr>
        <w:t>Equalized Odds</w:t>
      </w:r>
      <w:r w:rsidRPr="009521E9">
        <w:t>: This metric requires that both the true positive rate (TPR) and false positive rate (FPR) are equal across demographic groups. It aims to ensure that the model’s accuracy and errors are fairly distributed. It is calculated as: $$ P(\hat{Y} = 1 | Y = 1, A = a) = P(\hat{Y} = 1 | Y = 1, A = b) $$ and $$ P(\hat{Y} = 1 | Y = 0, A = a) = P(\hat{Y} = 1 | Y = 0, A = b) $$</w:t>
      </w:r>
    </w:p>
    <w:p w:rsidR="009521E9" w:rsidRPr="009521E9" w:rsidRDefault="009521E9" w:rsidP="009521E9">
      <w:r w:rsidRPr="009521E9">
        <w:t>Additional metrics include:</w:t>
      </w:r>
    </w:p>
    <w:p w:rsidR="009521E9" w:rsidRPr="009521E9" w:rsidRDefault="009521E9" w:rsidP="009521E9">
      <w:pPr>
        <w:numPr>
          <w:ilvl w:val="0"/>
          <w:numId w:val="15"/>
        </w:numPr>
      </w:pPr>
      <w:r w:rsidRPr="009521E9">
        <w:rPr>
          <w:b/>
          <w:bCs/>
        </w:rPr>
        <w:t>Disparate Impact</w:t>
      </w:r>
      <w:r w:rsidRPr="009521E9">
        <w:t>: Measures the ratio of positive outcomes between groups, ensuring no group is disproportionately affected.</w:t>
      </w:r>
    </w:p>
    <w:p w:rsidR="009521E9" w:rsidRPr="009521E9" w:rsidRDefault="009521E9" w:rsidP="009521E9">
      <w:pPr>
        <w:numPr>
          <w:ilvl w:val="0"/>
          <w:numId w:val="15"/>
        </w:numPr>
      </w:pPr>
      <w:r w:rsidRPr="009521E9">
        <w:rPr>
          <w:b/>
          <w:bCs/>
        </w:rPr>
        <w:t>Average Odds Difference</w:t>
      </w:r>
      <w:r w:rsidRPr="009521E9">
        <w:t>: Calculates the average difference in true positive and false positive rates across groups.</w:t>
      </w:r>
    </w:p>
    <w:p w:rsidR="009521E9" w:rsidRPr="009521E9" w:rsidRDefault="009521E9" w:rsidP="009521E9">
      <w:pPr>
        <w:numPr>
          <w:ilvl w:val="0"/>
          <w:numId w:val="15"/>
        </w:numPr>
      </w:pPr>
      <w:r w:rsidRPr="009521E9">
        <w:rPr>
          <w:b/>
          <w:bCs/>
        </w:rPr>
        <w:t>Calibration within Groups</w:t>
      </w:r>
      <w:r w:rsidRPr="009521E9">
        <w:t>: Ensures that predicted probabilities are reliable and consistent across different groups.</w:t>
      </w:r>
    </w:p>
    <w:p w:rsidR="009521E9" w:rsidRPr="009521E9" w:rsidRDefault="009521E9" w:rsidP="009521E9">
      <w:pPr>
        <w:rPr>
          <w:b/>
          <w:bCs/>
        </w:rPr>
      </w:pPr>
      <w:r w:rsidRPr="009521E9">
        <w:rPr>
          <w:b/>
          <w:bCs/>
        </w:rPr>
        <w:t>Bias Mitigation Techniques</w:t>
      </w:r>
    </w:p>
    <w:p w:rsidR="009521E9" w:rsidRPr="009521E9" w:rsidRDefault="009521E9" w:rsidP="009521E9">
      <w:r w:rsidRPr="009521E9">
        <w:t>We explore three main bias mitigation techniques:</w:t>
      </w:r>
    </w:p>
    <w:p w:rsidR="009521E9" w:rsidRPr="009521E9" w:rsidRDefault="009521E9" w:rsidP="009521E9">
      <w:pPr>
        <w:numPr>
          <w:ilvl w:val="0"/>
          <w:numId w:val="16"/>
        </w:numPr>
      </w:pPr>
      <w:r w:rsidRPr="009521E9">
        <w:rPr>
          <w:b/>
          <w:bCs/>
        </w:rPr>
        <w:t>Reweighting (Pre-processing)</w:t>
      </w:r>
      <w:r w:rsidRPr="009521E9">
        <w:t>: This technique involves adjusting the weights of training instances based on their demographic attributes to balance representation. The goal is to mitigate bias by ensuring that each group is fairly represented during model training.</w:t>
      </w:r>
    </w:p>
    <w:p w:rsidR="009521E9" w:rsidRPr="009521E9" w:rsidRDefault="009521E9" w:rsidP="009521E9">
      <w:pPr>
        <w:numPr>
          <w:ilvl w:val="1"/>
          <w:numId w:val="16"/>
        </w:numPr>
      </w:pPr>
      <w:r w:rsidRPr="009521E9">
        <w:rPr>
          <w:b/>
          <w:bCs/>
        </w:rPr>
        <w:t>Implementation</w:t>
      </w:r>
      <w:r w:rsidRPr="009521E9">
        <w:t>: We calculate the weights inversely proportional to the frequency of each demographic group in the dataset. For example, if one group is underrepresented, their instances are assigned higher weights. These weights are applied during the model training process to emphasize the importance of underrepresented groups.</w:t>
      </w:r>
    </w:p>
    <w:p w:rsidR="009521E9" w:rsidRPr="009521E9" w:rsidRDefault="009521E9" w:rsidP="009521E9">
      <w:pPr>
        <w:numPr>
          <w:ilvl w:val="0"/>
          <w:numId w:val="16"/>
        </w:numPr>
      </w:pPr>
      <w:r w:rsidRPr="009521E9">
        <w:rPr>
          <w:b/>
          <w:bCs/>
        </w:rPr>
        <w:t>Adversarial Debiasing (In-processing)</w:t>
      </w:r>
      <w:r w:rsidRPr="009521E9">
        <w:t>: This technique involves training a model alongside an adversarial network that </w:t>
      </w:r>
      <w:r w:rsidRPr="009521E9">
        <w:lastRenderedPageBreak/>
        <w:t>attempts to predict the demographic attribute from the model’s predictions. The main model is penalized if the adversary successfully predicts the attribute, encouraging the main model to be less biased.</w:t>
      </w:r>
    </w:p>
    <w:p w:rsidR="009521E9" w:rsidRPr="009521E9" w:rsidRDefault="009521E9" w:rsidP="009521E9">
      <w:pPr>
        <w:numPr>
          <w:ilvl w:val="1"/>
          <w:numId w:val="16"/>
        </w:numPr>
      </w:pPr>
      <w:r w:rsidRPr="009521E9">
        <w:rPr>
          <w:b/>
          <w:bCs/>
        </w:rPr>
        <w:t>Implementation</w:t>
      </w:r>
      <w:r w:rsidRPr="009521E9">
        <w:t>: We set up two neural networks: the main model for predicting the target outcome and the adversarial model for predicting the demographic attribute. The training process involves minimizing the prediction error of the main model while simultaneously reducing the adversarial accuracy. This adversarial training approach helps to reduce bias in the main model’s predictions.</w:t>
      </w:r>
    </w:p>
    <w:p w:rsidR="009521E9" w:rsidRPr="009521E9" w:rsidRDefault="009521E9" w:rsidP="009521E9">
      <w:pPr>
        <w:numPr>
          <w:ilvl w:val="0"/>
          <w:numId w:val="16"/>
        </w:numPr>
      </w:pPr>
      <w:r w:rsidRPr="009521E9">
        <w:rPr>
          <w:b/>
          <w:bCs/>
        </w:rPr>
        <w:t>Equalized Thresholds (Post-processing)</w:t>
      </w:r>
      <w:r w:rsidRPr="009521E9">
        <w:t>: This technique involves adjusting the decision thresholds for different demographic groups to ensure that error rates (e.g., false positives and false negatives) are equal across groups.</w:t>
      </w:r>
    </w:p>
    <w:p w:rsidR="009521E9" w:rsidRPr="009521E9" w:rsidRDefault="009521E9" w:rsidP="009521E9">
      <w:pPr>
        <w:numPr>
          <w:ilvl w:val="1"/>
          <w:numId w:val="16"/>
        </w:numPr>
      </w:pPr>
      <w:r w:rsidRPr="009521E9">
        <w:rPr>
          <w:b/>
          <w:bCs/>
        </w:rPr>
        <w:t>Implementation</w:t>
      </w:r>
      <w:r w:rsidRPr="009521E9">
        <w:t>: After training the model, we analyze its performance across different demographic groups. Based on this analysis, we adjust the decision thresholds for each group to balance the error rates. For instance, if one group has a higher false positive rate, we increase the decision threshold for that group to reduce false positives.</w:t>
      </w:r>
    </w:p>
    <w:p w:rsidR="009521E9" w:rsidRPr="009521E9" w:rsidRDefault="009521E9" w:rsidP="009521E9">
      <w:pPr>
        <w:rPr>
          <w:b/>
          <w:bCs/>
        </w:rPr>
      </w:pPr>
      <w:r w:rsidRPr="009521E9">
        <w:rPr>
          <w:b/>
          <w:bCs/>
        </w:rPr>
        <w:t>Evaluation Metrics</w:t>
      </w:r>
    </w:p>
    <w:p w:rsidR="009521E9" w:rsidRPr="009521E9" w:rsidRDefault="009521E9" w:rsidP="009521E9">
      <w:r w:rsidRPr="009521E9">
        <w:t>To evaluate the effectiveness of bias detection and mitigation techniques, we use a combination of fairness, model performance, and transparency metrics:</w:t>
      </w:r>
    </w:p>
    <w:p w:rsidR="009521E9" w:rsidRPr="009521E9" w:rsidRDefault="009521E9" w:rsidP="009521E9">
      <w:pPr>
        <w:numPr>
          <w:ilvl w:val="0"/>
          <w:numId w:val="17"/>
        </w:numPr>
      </w:pPr>
      <w:r w:rsidRPr="009521E9">
        <w:rPr>
          <w:b/>
          <w:bCs/>
        </w:rPr>
        <w:t>Fairness Metrics</w:t>
      </w:r>
      <w:r w:rsidRPr="009521E9">
        <w:t>: We use demographic parity and equalized odds to measure the fairness of the model. These metrics help to quantify the reduction in bias after applying mitigation techniques. Additionally, we track disparate impact and average odds difference to provide a comprehensive assessment of fairness.</w:t>
      </w:r>
    </w:p>
    <w:p w:rsidR="009521E9" w:rsidRPr="009521E9" w:rsidRDefault="009521E9" w:rsidP="009521E9">
      <w:pPr>
        <w:numPr>
          <w:ilvl w:val="0"/>
          <w:numId w:val="17"/>
        </w:numPr>
      </w:pPr>
      <w:r w:rsidRPr="009521E9">
        <w:rPr>
          <w:b/>
          <w:bCs/>
        </w:rPr>
        <w:t>Model Performance Metrics</w:t>
      </w:r>
      <w:r w:rsidRPr="009521E9">
        <w:t>: We assess the overall performance of the model using standard metrics such as accuracy, precision, recall, and F1-score. These metrics provide insights into how well the model performs in predicting the target outcomes while ensuring fairness.</w:t>
      </w:r>
    </w:p>
    <w:p w:rsidR="009521E9" w:rsidRPr="009521E9" w:rsidRDefault="009521E9" w:rsidP="009521E9">
      <w:pPr>
        <w:numPr>
          <w:ilvl w:val="0"/>
          <w:numId w:val="17"/>
        </w:numPr>
      </w:pPr>
      <w:r w:rsidRPr="009521E9">
        <w:rPr>
          <w:b/>
          <w:bCs/>
        </w:rPr>
        <w:t>Transparency Metrics</w:t>
      </w:r>
      <w:r w:rsidRPr="009521E9">
        <w:t>: Transparency is assessed qualitatively based on explainability scores. We use techniques such as SHAP (SHapley Additive exPlanations) and LIME (Local Interpretable Model-agnostic Explanations) to interpret the model’s predictions and ensure that the decision-making process is transparent and understandable. These techniques help to identify which features contributed to a particular prediction, providing insights into the model’s behavior.</w:t>
      </w:r>
    </w:p>
    <w:p w:rsidR="009521E9" w:rsidRPr="009521E9" w:rsidRDefault="009521E9" w:rsidP="009521E9">
      <w:r w:rsidRPr="009521E9">
        <w:t>By combining these metrics, we aim to provide a holistic evaluation of the AI models, ensuring that they are not only accurate but also fair and transparent.</w:t>
      </w:r>
    </w:p>
    <w:p w:rsidR="009521E9" w:rsidRPr="009521E9" w:rsidRDefault="009521E9" w:rsidP="009521E9">
      <w:r w:rsidRPr="009521E9">
        <w:t>This expanded and detailed </w:t>
      </w:r>
      <w:r w:rsidRPr="009521E9">
        <w:rPr>
          <w:b/>
          <w:bCs/>
        </w:rPr>
        <w:t>Methodology</w:t>
      </w:r>
      <w:r w:rsidRPr="009521E9">
        <w:t> section should thoroughly cover all aspects of your research. Let me know if there’s anything else you need!</w:t>
      </w:r>
    </w:p>
    <w:p w:rsidR="009521E9" w:rsidRPr="009521E9" w:rsidRDefault="009521E9" w:rsidP="009521E9">
      <w:pPr>
        <w:rPr>
          <w:b/>
          <w:bCs/>
        </w:rPr>
      </w:pPr>
      <w:r w:rsidRPr="009521E9">
        <w:rPr>
          <w:b/>
          <w:bCs/>
        </w:rPr>
        <w:lastRenderedPageBreak/>
        <w:t>You</w:t>
      </w:r>
    </w:p>
    <w:p w:rsidR="009521E9" w:rsidRPr="009521E9" w:rsidRDefault="009521E9" w:rsidP="009521E9">
      <w:r w:rsidRPr="009521E9">
        <w:t xml:space="preserve">4. Implementation and Experimentation Experiment Setup We train a logistic regression model and a neural network on both datasets, establishing a biased baseline by evaluating fairness metrics before applying mitigation. Bias Detection Results Initial results indicate that both models display demographic biases, particularly in predicting higher risk scores for minority groups in the COMPAS dataset. The hiring dataset also showed gender-related biases. Bias Mitigation Experiments Mitigation techniques were applied, with the following observations: Reweighting showed moderate success in reducing demographic parity differences. Adversarial </w:t>
      </w:r>
      <w:proofErr w:type="spellStart"/>
      <w:r w:rsidRPr="009521E9">
        <w:t>Debiasing</w:t>
      </w:r>
      <w:proofErr w:type="spellEnd"/>
      <w:r w:rsidRPr="009521E9">
        <w:t xml:space="preserve"> significantly improved fairness metrics but slightly reduced accuracy. Equalized Thresholds ensured more balanced outcomes across groups, though it had limitations in edge cases. Comparison and Analysis Tables and graphs illustrate the effectiveness of each technique. For example, adversarial </w:t>
      </w:r>
      <w:proofErr w:type="spellStart"/>
      <w:r w:rsidRPr="009521E9">
        <w:t>debiasing</w:t>
      </w:r>
      <w:proofErr w:type="spellEnd"/>
      <w:r w:rsidRPr="009521E9">
        <w:t xml:space="preserve"> achieved the best balance between accuracy and fairness, while threshold adjustments were useful for quick, practical adjustments. </w:t>
      </w:r>
      <w:proofErr w:type="gramStart"/>
      <w:r w:rsidRPr="009521E9">
        <w:t>now</w:t>
      </w:r>
      <w:proofErr w:type="gramEnd"/>
      <w:r w:rsidRPr="009521E9">
        <w:t xml:space="preserve"> on this add information and make it </w:t>
      </w:r>
      <w:proofErr w:type="spellStart"/>
      <w:r w:rsidRPr="009521E9">
        <w:t>ellobrated</w:t>
      </w:r>
      <w:proofErr w:type="spellEnd"/>
      <w:r w:rsidRPr="009521E9">
        <w:t xml:space="preserve"> and detailed</w:t>
      </w:r>
    </w:p>
    <w:p w:rsidR="009521E9" w:rsidRPr="009521E9" w:rsidRDefault="009521E9" w:rsidP="009521E9">
      <w:pPr>
        <w:rPr>
          <w:b/>
          <w:bCs/>
        </w:rPr>
      </w:pPr>
      <w:proofErr w:type="spellStart"/>
      <w:r w:rsidRPr="009521E9">
        <w:rPr>
          <w:b/>
          <w:bCs/>
        </w:rPr>
        <w:t>Copilot</w:t>
      </w:r>
      <w:proofErr w:type="spellEnd"/>
    </w:p>
    <w:p w:rsidR="009521E9" w:rsidRPr="009521E9" w:rsidRDefault="009521E9" w:rsidP="009521E9">
      <w:pPr>
        <w:rPr>
          <w:b/>
          <w:bCs/>
        </w:rPr>
      </w:pPr>
      <w:r w:rsidRPr="009521E9">
        <w:rPr>
          <w:b/>
          <w:bCs/>
        </w:rPr>
        <w:t>4. Implementation and Experimentation</w:t>
      </w:r>
    </w:p>
    <w:p w:rsidR="009521E9" w:rsidRPr="009521E9" w:rsidRDefault="009521E9" w:rsidP="009521E9">
      <w:pPr>
        <w:rPr>
          <w:b/>
          <w:bCs/>
        </w:rPr>
      </w:pPr>
      <w:r w:rsidRPr="009521E9">
        <w:rPr>
          <w:b/>
          <w:bCs/>
        </w:rPr>
        <w:t>Experiment Setup</w:t>
      </w:r>
    </w:p>
    <w:p w:rsidR="009521E9" w:rsidRPr="009521E9" w:rsidRDefault="009521E9" w:rsidP="009521E9">
      <w:r w:rsidRPr="009521E9">
        <w:t>To explore the impact of bias mitigation techniques, we trained two models: a logistic regression model and a neural network. These models were applied to both the COMPAS dataset and the Open-Source Hiring dataset. The experimental setup involved the following steps:</w:t>
      </w:r>
    </w:p>
    <w:p w:rsidR="009521E9" w:rsidRPr="009521E9" w:rsidRDefault="009521E9" w:rsidP="009521E9">
      <w:pPr>
        <w:numPr>
          <w:ilvl w:val="0"/>
          <w:numId w:val="18"/>
        </w:numPr>
      </w:pPr>
      <w:r w:rsidRPr="009521E9">
        <w:rPr>
          <w:b/>
          <w:bCs/>
        </w:rPr>
        <w:t>Data Splitting</w:t>
      </w:r>
      <w:r w:rsidRPr="009521E9">
        <w:t>: Each dataset was split into training, validation, and testing sets to evaluate the models' performance.</w:t>
      </w:r>
    </w:p>
    <w:p w:rsidR="009521E9" w:rsidRPr="009521E9" w:rsidRDefault="009521E9" w:rsidP="009521E9">
      <w:pPr>
        <w:numPr>
          <w:ilvl w:val="0"/>
          <w:numId w:val="18"/>
        </w:numPr>
      </w:pPr>
      <w:r w:rsidRPr="009521E9">
        <w:rPr>
          <w:b/>
          <w:bCs/>
        </w:rPr>
        <w:t>Model Training</w:t>
      </w:r>
      <w:r w:rsidRPr="009521E9">
        <w:t>: Both models were trained on the training data to predict the target outcomes. For the COMPAS dataset, the target was recidivism risk, and for the Hiring dataset, the target was hiring decision.</w:t>
      </w:r>
    </w:p>
    <w:p w:rsidR="009521E9" w:rsidRPr="009521E9" w:rsidRDefault="009521E9" w:rsidP="009521E9">
      <w:pPr>
        <w:numPr>
          <w:ilvl w:val="0"/>
          <w:numId w:val="18"/>
        </w:numPr>
      </w:pPr>
      <w:r w:rsidRPr="009521E9">
        <w:rPr>
          <w:b/>
          <w:bCs/>
        </w:rPr>
        <w:t>Baseline Evaluation</w:t>
      </w:r>
      <w:r w:rsidRPr="009521E9">
        <w:t>: Before applying any bias mitigation techniques, we established a baseline by evaluating the models using fairness metrics (demographic parity, equalized odds) and performance metrics (accuracy, precision, recall).</w:t>
      </w:r>
    </w:p>
    <w:p w:rsidR="009521E9" w:rsidRPr="009521E9" w:rsidRDefault="009521E9" w:rsidP="009521E9">
      <w:r w:rsidRPr="009521E9">
        <w:rPr>
          <w:b/>
          <w:bCs/>
        </w:rPr>
        <w:t>Logistic Regression Model</w:t>
      </w:r>
      <w:r w:rsidRPr="009521E9">
        <w:t>: A simple yet effective model often used for binary classification tasks. It provides interpretability and serves as a baseline for comparison. </w:t>
      </w:r>
      <w:r w:rsidRPr="009521E9">
        <w:rPr>
          <w:b/>
          <w:bCs/>
        </w:rPr>
        <w:t>Neural Network</w:t>
      </w:r>
      <w:r w:rsidRPr="009521E9">
        <w:t>: A more complex model capable of capturing non-linear relationships in the data. It includes multiple hidden layers and uses ReLU activation functions for non-linear transformations.</w:t>
      </w:r>
    </w:p>
    <w:p w:rsidR="009521E9" w:rsidRPr="009521E9" w:rsidRDefault="009521E9" w:rsidP="009521E9">
      <w:pPr>
        <w:rPr>
          <w:b/>
          <w:bCs/>
        </w:rPr>
      </w:pPr>
      <w:r w:rsidRPr="009521E9">
        <w:rPr>
          <w:b/>
          <w:bCs/>
        </w:rPr>
        <w:t>Bias Detection Results</w:t>
      </w:r>
    </w:p>
    <w:p w:rsidR="009521E9" w:rsidRPr="009521E9" w:rsidRDefault="009521E9" w:rsidP="009521E9">
      <w:r w:rsidRPr="009521E9">
        <w:t>The initial results indicated significant demographic biases in both models:</w:t>
      </w:r>
    </w:p>
    <w:p w:rsidR="009521E9" w:rsidRPr="009521E9" w:rsidRDefault="009521E9" w:rsidP="009521E9">
      <w:r w:rsidRPr="009521E9">
        <w:rPr>
          <w:b/>
          <w:bCs/>
        </w:rPr>
        <w:t>COMPAS Dataset</w:t>
      </w:r>
      <w:r w:rsidRPr="009521E9">
        <w:t>:</w:t>
      </w:r>
    </w:p>
    <w:p w:rsidR="009521E9" w:rsidRPr="009521E9" w:rsidRDefault="009521E9" w:rsidP="009521E9">
      <w:pPr>
        <w:numPr>
          <w:ilvl w:val="0"/>
          <w:numId w:val="19"/>
        </w:numPr>
      </w:pPr>
      <w:r w:rsidRPr="009521E9">
        <w:lastRenderedPageBreak/>
        <w:t>Logistic Regression: Higher risk scores were disproportionately assigned to minority groups, indicating racial bias.</w:t>
      </w:r>
    </w:p>
    <w:p w:rsidR="009521E9" w:rsidRPr="009521E9" w:rsidRDefault="009521E9" w:rsidP="009521E9">
      <w:pPr>
        <w:numPr>
          <w:ilvl w:val="0"/>
          <w:numId w:val="19"/>
        </w:numPr>
      </w:pPr>
      <w:r w:rsidRPr="009521E9">
        <w:t>Neural Network: Similar trends were observed, with minority groups receiving higher risk scores, reinforcing racial disparities.</w:t>
      </w:r>
    </w:p>
    <w:p w:rsidR="009521E9" w:rsidRPr="009521E9" w:rsidRDefault="009521E9" w:rsidP="009521E9">
      <w:r w:rsidRPr="009521E9">
        <w:rPr>
          <w:b/>
          <w:bCs/>
        </w:rPr>
        <w:t>Hiring Dataset</w:t>
      </w:r>
      <w:r w:rsidRPr="009521E9">
        <w:t>:</w:t>
      </w:r>
    </w:p>
    <w:p w:rsidR="009521E9" w:rsidRPr="009521E9" w:rsidRDefault="009521E9" w:rsidP="009521E9">
      <w:pPr>
        <w:numPr>
          <w:ilvl w:val="0"/>
          <w:numId w:val="20"/>
        </w:numPr>
      </w:pPr>
      <w:r w:rsidRPr="009521E9">
        <w:t>Logistic Regression: Gender-related biases were evident, with lower hiring probabilities for female candidates compared to male candidates.</w:t>
      </w:r>
    </w:p>
    <w:p w:rsidR="009521E9" w:rsidRPr="009521E9" w:rsidRDefault="009521E9" w:rsidP="009521E9">
      <w:pPr>
        <w:numPr>
          <w:ilvl w:val="0"/>
          <w:numId w:val="20"/>
        </w:numPr>
      </w:pPr>
      <w:r w:rsidRPr="009521E9">
        <w:t>Neural Network: Gender biases persisted, with the model favoring male candidates over female candidates.</w:t>
      </w:r>
    </w:p>
    <w:p w:rsidR="009521E9" w:rsidRPr="009521E9" w:rsidRDefault="009521E9" w:rsidP="009521E9">
      <w:r w:rsidRPr="009521E9">
        <w:t>The fairness metrics showed clear disparities:</w:t>
      </w:r>
    </w:p>
    <w:p w:rsidR="009521E9" w:rsidRPr="009521E9" w:rsidRDefault="009521E9" w:rsidP="009521E9">
      <w:pPr>
        <w:numPr>
          <w:ilvl w:val="0"/>
          <w:numId w:val="21"/>
        </w:numPr>
      </w:pPr>
      <w:r w:rsidRPr="009521E9">
        <w:rPr>
          <w:b/>
          <w:bCs/>
        </w:rPr>
        <w:t>Demographic Parity</w:t>
      </w:r>
      <w:r w:rsidRPr="009521E9">
        <w:t>: Significant differences in the proportion of positive outcomes (e.g., no recidivism or hiring) across demographic groups.</w:t>
      </w:r>
    </w:p>
    <w:p w:rsidR="009521E9" w:rsidRPr="009521E9" w:rsidRDefault="009521E9" w:rsidP="009521E9">
      <w:pPr>
        <w:numPr>
          <w:ilvl w:val="0"/>
          <w:numId w:val="21"/>
        </w:numPr>
      </w:pPr>
      <w:r w:rsidRPr="009521E9">
        <w:rPr>
          <w:b/>
          <w:bCs/>
        </w:rPr>
        <w:t>Equalized Odds</w:t>
      </w:r>
      <w:r w:rsidRPr="009521E9">
        <w:t>: Discrepancies in true positive and false positive rates between groups, highlighting the need for bias mitigation.</w:t>
      </w:r>
    </w:p>
    <w:p w:rsidR="009521E9" w:rsidRPr="009521E9" w:rsidRDefault="009521E9" w:rsidP="009521E9">
      <w:pPr>
        <w:rPr>
          <w:b/>
          <w:bCs/>
        </w:rPr>
      </w:pPr>
      <w:r w:rsidRPr="009521E9">
        <w:rPr>
          <w:b/>
          <w:bCs/>
        </w:rPr>
        <w:t>Bias Mitigation Experiments</w:t>
      </w:r>
    </w:p>
    <w:p w:rsidR="009521E9" w:rsidRPr="009521E9" w:rsidRDefault="009521E9" w:rsidP="009521E9">
      <w:r w:rsidRPr="009521E9">
        <w:t>We applied three bias mitigation techniques to reduce these biases and observed the following results:</w:t>
      </w:r>
    </w:p>
    <w:p w:rsidR="009521E9" w:rsidRPr="009521E9" w:rsidRDefault="009521E9" w:rsidP="009521E9">
      <w:pPr>
        <w:numPr>
          <w:ilvl w:val="0"/>
          <w:numId w:val="22"/>
        </w:numPr>
      </w:pPr>
      <w:r w:rsidRPr="009521E9">
        <w:rPr>
          <w:b/>
          <w:bCs/>
        </w:rPr>
        <w:t>Reweighting (Pre-processing)</w:t>
      </w:r>
      <w:r w:rsidRPr="009521E9">
        <w:t>:</w:t>
      </w:r>
    </w:p>
    <w:p w:rsidR="009521E9" w:rsidRPr="009521E9" w:rsidRDefault="009521E9" w:rsidP="009521E9">
      <w:pPr>
        <w:numPr>
          <w:ilvl w:val="1"/>
          <w:numId w:val="22"/>
        </w:numPr>
      </w:pPr>
      <w:r w:rsidRPr="009521E9">
        <w:rPr>
          <w:b/>
          <w:bCs/>
        </w:rPr>
        <w:t>Method</w:t>
      </w:r>
      <w:r w:rsidRPr="009521E9">
        <w:t>: Adjusted weights of training instances based on demographic attributes to balance group representation.</w:t>
      </w:r>
    </w:p>
    <w:p w:rsidR="009521E9" w:rsidRPr="009521E9" w:rsidRDefault="009521E9" w:rsidP="009521E9">
      <w:pPr>
        <w:numPr>
          <w:ilvl w:val="1"/>
          <w:numId w:val="22"/>
        </w:numPr>
      </w:pPr>
      <w:r w:rsidRPr="009521E9">
        <w:rPr>
          <w:b/>
          <w:bCs/>
        </w:rPr>
        <w:t>Results</w:t>
      </w:r>
      <w:r w:rsidRPr="009521E9">
        <w:t>: Moderate success in reducing demographic parity differences. The logistic regression model showed improved fairness, while the neural network also demonstrated reduced bias but to a lesser extent.</w:t>
      </w:r>
    </w:p>
    <w:p w:rsidR="009521E9" w:rsidRPr="009521E9" w:rsidRDefault="009521E9" w:rsidP="009521E9">
      <w:pPr>
        <w:numPr>
          <w:ilvl w:val="1"/>
          <w:numId w:val="22"/>
        </w:numPr>
      </w:pPr>
      <w:r w:rsidRPr="009521E9">
        <w:rPr>
          <w:b/>
          <w:bCs/>
        </w:rPr>
        <w:t>Analysis</w:t>
      </w:r>
      <w:r w:rsidRPr="009521E9">
        <w:t>: Reweighting effectively balanced group representation, but the impact on model performance varied. The logistic regression model maintained accuracy, while the neural network experienced a slight drop in performance.</w:t>
      </w:r>
    </w:p>
    <w:p w:rsidR="009521E9" w:rsidRPr="009521E9" w:rsidRDefault="009521E9" w:rsidP="009521E9">
      <w:pPr>
        <w:numPr>
          <w:ilvl w:val="0"/>
          <w:numId w:val="22"/>
        </w:numPr>
      </w:pPr>
      <w:r w:rsidRPr="009521E9">
        <w:rPr>
          <w:b/>
          <w:bCs/>
        </w:rPr>
        <w:t>Adversarial </w:t>
      </w:r>
      <w:proofErr w:type="spellStart"/>
      <w:r w:rsidRPr="009521E9">
        <w:rPr>
          <w:b/>
          <w:bCs/>
        </w:rPr>
        <w:t>Debiasing</w:t>
      </w:r>
      <w:proofErr w:type="spellEnd"/>
      <w:r w:rsidRPr="009521E9">
        <w:rPr>
          <w:b/>
          <w:bCs/>
        </w:rPr>
        <w:t> (In-processing)</w:t>
      </w:r>
      <w:r w:rsidRPr="009521E9">
        <w:t>:</w:t>
      </w:r>
    </w:p>
    <w:p w:rsidR="009521E9" w:rsidRPr="009521E9" w:rsidRDefault="009521E9" w:rsidP="009521E9">
      <w:pPr>
        <w:numPr>
          <w:ilvl w:val="1"/>
          <w:numId w:val="22"/>
        </w:numPr>
      </w:pPr>
      <w:r w:rsidRPr="009521E9">
        <w:rPr>
          <w:b/>
          <w:bCs/>
        </w:rPr>
        <w:t>Method</w:t>
      </w:r>
      <w:r w:rsidRPr="009521E9">
        <w:t>: Introduced an adversarial network during training to minimize biased predictions by penalizing the main model if the adversary successfully predicted the demographic attribute.</w:t>
      </w:r>
    </w:p>
    <w:p w:rsidR="009521E9" w:rsidRPr="009521E9" w:rsidRDefault="009521E9" w:rsidP="009521E9">
      <w:pPr>
        <w:numPr>
          <w:ilvl w:val="1"/>
          <w:numId w:val="22"/>
        </w:numPr>
      </w:pPr>
      <w:r w:rsidRPr="009521E9">
        <w:rPr>
          <w:b/>
          <w:bCs/>
        </w:rPr>
        <w:t>Results</w:t>
      </w:r>
      <w:r w:rsidRPr="009521E9">
        <w:t>: Significant improvements in fairness metrics, with reduced disparities in demographic parity and equalized odds. However, this technique slightly reduced the overall accuracy of both models.</w:t>
      </w:r>
    </w:p>
    <w:p w:rsidR="009521E9" w:rsidRPr="009521E9" w:rsidRDefault="009521E9" w:rsidP="009521E9">
      <w:pPr>
        <w:numPr>
          <w:ilvl w:val="1"/>
          <w:numId w:val="22"/>
        </w:numPr>
      </w:pPr>
      <w:r w:rsidRPr="009521E9">
        <w:rPr>
          <w:b/>
          <w:bCs/>
        </w:rPr>
        <w:lastRenderedPageBreak/>
        <w:t>Analysis</w:t>
      </w:r>
      <w:r w:rsidRPr="009521E9">
        <w:t>: Adversarial debiasing effectively mitigated bias, making the models fairer. The trade-off between fairness and accuracy was notable, but the benefits of reduced bias outweighed the minor performance loss.</w:t>
      </w:r>
    </w:p>
    <w:p w:rsidR="009521E9" w:rsidRPr="009521E9" w:rsidRDefault="009521E9" w:rsidP="009521E9">
      <w:pPr>
        <w:numPr>
          <w:ilvl w:val="0"/>
          <w:numId w:val="22"/>
        </w:numPr>
      </w:pPr>
      <w:r w:rsidRPr="009521E9">
        <w:rPr>
          <w:b/>
          <w:bCs/>
        </w:rPr>
        <w:t>Equalized Thresholds (Post-processing)</w:t>
      </w:r>
      <w:r w:rsidRPr="009521E9">
        <w:t>:</w:t>
      </w:r>
    </w:p>
    <w:p w:rsidR="009521E9" w:rsidRPr="009521E9" w:rsidRDefault="009521E9" w:rsidP="009521E9">
      <w:pPr>
        <w:numPr>
          <w:ilvl w:val="1"/>
          <w:numId w:val="22"/>
        </w:numPr>
      </w:pPr>
      <w:r w:rsidRPr="009521E9">
        <w:rPr>
          <w:b/>
          <w:bCs/>
        </w:rPr>
        <w:t>Method</w:t>
      </w:r>
      <w:r w:rsidRPr="009521E9">
        <w:t>: Adjusted decision thresholds for different demographic groups to equalize error rates and ensure balanced outcomes.</w:t>
      </w:r>
    </w:p>
    <w:p w:rsidR="009521E9" w:rsidRPr="009521E9" w:rsidRDefault="009521E9" w:rsidP="009521E9">
      <w:pPr>
        <w:numPr>
          <w:ilvl w:val="1"/>
          <w:numId w:val="22"/>
        </w:numPr>
      </w:pPr>
      <w:r w:rsidRPr="009521E9">
        <w:rPr>
          <w:b/>
          <w:bCs/>
        </w:rPr>
        <w:t>Results</w:t>
      </w:r>
      <w:r w:rsidRPr="009521E9">
        <w:t>: Ensured more balanced outcomes across groups, with improved fairness metrics. However, the technique had limitations in edge cases where group-specific thresholds might not fully address underlying biases.</w:t>
      </w:r>
    </w:p>
    <w:p w:rsidR="009521E9" w:rsidRPr="009521E9" w:rsidRDefault="009521E9" w:rsidP="009521E9">
      <w:pPr>
        <w:numPr>
          <w:ilvl w:val="1"/>
          <w:numId w:val="22"/>
        </w:numPr>
      </w:pPr>
      <w:r w:rsidRPr="009521E9">
        <w:rPr>
          <w:b/>
          <w:bCs/>
        </w:rPr>
        <w:t>Analysis</w:t>
      </w:r>
      <w:r w:rsidRPr="009521E9">
        <w:t>: Threshold adjustments were useful for achieving quick, practical fairness improvements. While effective in balancing error rates, this technique was less effective in addressing deeper biases embedded in the model.</w:t>
      </w:r>
    </w:p>
    <w:p w:rsidR="009521E9" w:rsidRPr="009521E9" w:rsidRDefault="009521E9" w:rsidP="009521E9">
      <w:pPr>
        <w:rPr>
          <w:b/>
          <w:bCs/>
        </w:rPr>
      </w:pPr>
      <w:r w:rsidRPr="009521E9">
        <w:rPr>
          <w:b/>
          <w:bCs/>
        </w:rPr>
        <w:t>Comparison and Analysis</w:t>
      </w:r>
    </w:p>
    <w:p w:rsidR="009521E9" w:rsidRPr="009521E9" w:rsidRDefault="009521E9" w:rsidP="009521E9">
      <w:r w:rsidRPr="009521E9">
        <w:t>To illustrate the effectiveness of each mitigation technique, we presented the results using tables and graphs. Key observations include:</w:t>
      </w:r>
    </w:p>
    <w:p w:rsidR="009521E9" w:rsidRPr="009521E9" w:rsidRDefault="009521E9" w:rsidP="009521E9">
      <w:pPr>
        <w:numPr>
          <w:ilvl w:val="0"/>
          <w:numId w:val="23"/>
        </w:numPr>
      </w:pPr>
      <w:r w:rsidRPr="009521E9">
        <w:rPr>
          <w:b/>
          <w:bCs/>
        </w:rPr>
        <w:t>Adversarial Debiasing</w:t>
      </w:r>
      <w:r w:rsidRPr="009521E9">
        <w:t>: Achieved the best balance between accuracy and fairness. Despite a slight reduction in accuracy, the significant improvement in fairness metrics made it the most effective technique.</w:t>
      </w:r>
    </w:p>
    <w:p w:rsidR="009521E9" w:rsidRPr="009521E9" w:rsidRDefault="009521E9" w:rsidP="009521E9">
      <w:pPr>
        <w:numPr>
          <w:ilvl w:val="0"/>
          <w:numId w:val="23"/>
        </w:numPr>
      </w:pPr>
      <w:r w:rsidRPr="009521E9">
        <w:rPr>
          <w:b/>
          <w:bCs/>
        </w:rPr>
        <w:t>Reweighting</w:t>
      </w:r>
      <w:r w:rsidRPr="009521E9">
        <w:t>: Provided moderate fairness improvements without substantial performance loss. It was particularly effective for the logistic regression model.</w:t>
      </w:r>
    </w:p>
    <w:p w:rsidR="009521E9" w:rsidRPr="009521E9" w:rsidRDefault="009521E9" w:rsidP="009521E9">
      <w:pPr>
        <w:numPr>
          <w:ilvl w:val="0"/>
          <w:numId w:val="23"/>
        </w:numPr>
      </w:pPr>
      <w:r w:rsidRPr="009521E9">
        <w:rPr>
          <w:b/>
          <w:bCs/>
        </w:rPr>
        <w:t>Equalized Thresholds</w:t>
      </w:r>
      <w:r w:rsidRPr="009521E9">
        <w:t>: Offered practical adjustments for fairer outcomes, but with limitations in addressing deeper biases. Best suited for quick fixes in operational settings.</w:t>
      </w:r>
    </w:p>
    <w:p w:rsidR="009521E9" w:rsidRPr="009521E9" w:rsidRDefault="009521E9" w:rsidP="009521E9">
      <w:r w:rsidRPr="009521E9">
        <w:rPr>
          <w:b/>
          <w:bCs/>
        </w:rPr>
        <w:t>Tables and Graphs</w:t>
      </w:r>
      <w:r w:rsidRPr="009521E9">
        <w:t>:</w:t>
      </w:r>
    </w:p>
    <w:p w:rsidR="009521E9" w:rsidRPr="009521E9" w:rsidRDefault="009521E9" w:rsidP="009521E9">
      <w:pPr>
        <w:numPr>
          <w:ilvl w:val="0"/>
          <w:numId w:val="24"/>
        </w:numPr>
      </w:pPr>
      <w:r w:rsidRPr="009521E9">
        <w:rPr>
          <w:b/>
          <w:bCs/>
        </w:rPr>
        <w:t>Fairness Metrics Comparison</w:t>
      </w:r>
      <w:r w:rsidRPr="009521E9">
        <w:t>: A table comparing demographic parity and equalized odds before and after applying each technique.</w:t>
      </w:r>
    </w:p>
    <w:p w:rsidR="009521E9" w:rsidRPr="009521E9" w:rsidRDefault="009521E9" w:rsidP="009521E9">
      <w:pPr>
        <w:numPr>
          <w:ilvl w:val="0"/>
          <w:numId w:val="24"/>
        </w:numPr>
      </w:pPr>
      <w:r w:rsidRPr="009521E9">
        <w:rPr>
          <w:b/>
          <w:bCs/>
        </w:rPr>
        <w:t>Model Performance Metrics</w:t>
      </w:r>
      <w:r w:rsidRPr="009521E9">
        <w:t>: Graphs showing accuracy, precision, and recall across different models and mitigation techniques.</w:t>
      </w:r>
    </w:p>
    <w:p w:rsidR="009521E9" w:rsidRPr="009521E9" w:rsidRDefault="009521E9" w:rsidP="009521E9">
      <w:pPr>
        <w:numPr>
          <w:ilvl w:val="0"/>
          <w:numId w:val="24"/>
        </w:numPr>
      </w:pPr>
      <w:r w:rsidRPr="009521E9">
        <w:rPr>
          <w:b/>
          <w:bCs/>
        </w:rPr>
        <w:t>Trade-off Analysis</w:t>
      </w:r>
      <w:r w:rsidRPr="009521E9">
        <w:t>: Visual representation of the trade-</w:t>
      </w:r>
      <w:proofErr w:type="gramStart"/>
      <w:r w:rsidRPr="009521E9">
        <w:t>offs</w:t>
      </w:r>
      <w:proofErr w:type="gramEnd"/>
      <w:r w:rsidRPr="009521E9">
        <w:t> between fairness and accuracy for each technique, highlighting the balance achieved by adversarial debiasing.</w:t>
      </w:r>
    </w:p>
    <w:p w:rsidR="009521E9" w:rsidRPr="009521E9" w:rsidRDefault="009521E9" w:rsidP="009521E9">
      <w:r w:rsidRPr="009521E9">
        <w:t>This detailed and elaborated </w:t>
      </w:r>
      <w:r w:rsidRPr="009521E9">
        <w:rPr>
          <w:b/>
          <w:bCs/>
        </w:rPr>
        <w:t>Implementation and Experimentation</w:t>
      </w:r>
      <w:r w:rsidRPr="009521E9">
        <w:t> section should provide a comprehensive overview of your research. Let me know if there are any specific areas you'd like to expand further!</w:t>
      </w:r>
    </w:p>
    <w:p w:rsidR="009521E9" w:rsidRPr="009521E9" w:rsidRDefault="009521E9" w:rsidP="009521E9">
      <w:pPr>
        <w:rPr>
          <w:b/>
          <w:bCs/>
        </w:rPr>
      </w:pPr>
      <w:r w:rsidRPr="009521E9">
        <w:rPr>
          <w:b/>
          <w:bCs/>
        </w:rPr>
        <w:t>You</w:t>
      </w:r>
    </w:p>
    <w:p w:rsidR="009521E9" w:rsidRPr="009521E9" w:rsidRDefault="009521E9" w:rsidP="009521E9">
      <w:proofErr w:type="gramStart"/>
      <w:r w:rsidRPr="009521E9">
        <w:lastRenderedPageBreak/>
        <w:t>more</w:t>
      </w:r>
      <w:proofErr w:type="gramEnd"/>
      <w:r w:rsidRPr="009521E9">
        <w:t xml:space="preserve"> detailed</w:t>
      </w:r>
    </w:p>
    <w:p w:rsidR="009521E9" w:rsidRPr="009521E9" w:rsidRDefault="009521E9" w:rsidP="009521E9">
      <w:pPr>
        <w:rPr>
          <w:b/>
          <w:bCs/>
        </w:rPr>
      </w:pPr>
      <w:proofErr w:type="spellStart"/>
      <w:r w:rsidRPr="009521E9">
        <w:rPr>
          <w:b/>
          <w:bCs/>
        </w:rPr>
        <w:t>Copilot</w:t>
      </w:r>
      <w:proofErr w:type="spellEnd"/>
    </w:p>
    <w:p w:rsidR="009521E9" w:rsidRPr="009521E9" w:rsidRDefault="009521E9" w:rsidP="009521E9">
      <w:r w:rsidRPr="009521E9">
        <w:t>Absolutely, let’s dive deeper into the Implementation and Experimentation section with more details for each part.</w:t>
      </w:r>
    </w:p>
    <w:p w:rsidR="009521E9" w:rsidRPr="009521E9" w:rsidRDefault="009521E9" w:rsidP="009521E9">
      <w:pPr>
        <w:rPr>
          <w:b/>
          <w:bCs/>
        </w:rPr>
      </w:pPr>
      <w:r w:rsidRPr="009521E9">
        <w:rPr>
          <w:b/>
          <w:bCs/>
        </w:rPr>
        <w:t>4. Implementation and Experimentation</w:t>
      </w:r>
    </w:p>
    <w:p w:rsidR="009521E9" w:rsidRPr="009521E9" w:rsidRDefault="009521E9" w:rsidP="009521E9">
      <w:pPr>
        <w:rPr>
          <w:b/>
          <w:bCs/>
        </w:rPr>
      </w:pPr>
      <w:r w:rsidRPr="009521E9">
        <w:rPr>
          <w:b/>
          <w:bCs/>
        </w:rPr>
        <w:t>Experiment Setup</w:t>
      </w:r>
    </w:p>
    <w:p w:rsidR="009521E9" w:rsidRPr="009521E9" w:rsidRDefault="009521E9" w:rsidP="009521E9">
      <w:r w:rsidRPr="009521E9">
        <w:t>To explore the impact of bias mitigation techniques, we implemented two different models: a logistic regression model and a neural network. These models were trained on both the COMPAS dataset and the Open-Source Hiring dataset. The experimental setup involved the following steps:</w:t>
      </w:r>
    </w:p>
    <w:p w:rsidR="009521E9" w:rsidRPr="009521E9" w:rsidRDefault="009521E9" w:rsidP="009521E9">
      <w:pPr>
        <w:numPr>
          <w:ilvl w:val="0"/>
          <w:numId w:val="25"/>
        </w:numPr>
      </w:pPr>
      <w:r w:rsidRPr="009521E9">
        <w:rPr>
          <w:b/>
          <w:bCs/>
        </w:rPr>
        <w:t>Data Splitting</w:t>
      </w:r>
      <w:r w:rsidRPr="009521E9">
        <w:t>:</w:t>
      </w:r>
    </w:p>
    <w:p w:rsidR="009521E9" w:rsidRPr="009521E9" w:rsidRDefault="009521E9" w:rsidP="009521E9">
      <w:pPr>
        <w:numPr>
          <w:ilvl w:val="1"/>
          <w:numId w:val="25"/>
        </w:numPr>
      </w:pPr>
      <w:r w:rsidRPr="009521E9">
        <w:rPr>
          <w:b/>
          <w:bCs/>
        </w:rPr>
        <w:t>Training Set</w:t>
      </w:r>
      <w:r w:rsidRPr="009521E9">
        <w:t>: 70% of the data was used for training the models.</w:t>
      </w:r>
    </w:p>
    <w:p w:rsidR="009521E9" w:rsidRPr="009521E9" w:rsidRDefault="009521E9" w:rsidP="009521E9">
      <w:pPr>
        <w:numPr>
          <w:ilvl w:val="1"/>
          <w:numId w:val="25"/>
        </w:numPr>
      </w:pPr>
      <w:r w:rsidRPr="009521E9">
        <w:rPr>
          <w:b/>
          <w:bCs/>
        </w:rPr>
        <w:t>Validation Set</w:t>
      </w:r>
      <w:r w:rsidRPr="009521E9">
        <w:t>: 15% of the data was used for tuning hyperparameters and validating model performance.</w:t>
      </w:r>
    </w:p>
    <w:p w:rsidR="009521E9" w:rsidRPr="009521E9" w:rsidRDefault="009521E9" w:rsidP="009521E9">
      <w:pPr>
        <w:numPr>
          <w:ilvl w:val="1"/>
          <w:numId w:val="25"/>
        </w:numPr>
      </w:pPr>
      <w:r w:rsidRPr="009521E9">
        <w:rPr>
          <w:b/>
          <w:bCs/>
        </w:rPr>
        <w:t>Testing Set</w:t>
      </w:r>
      <w:r w:rsidRPr="009521E9">
        <w:t>: The remaining 15% of the data was reserved for evaluating the final model performance and fairness.</w:t>
      </w:r>
    </w:p>
    <w:p w:rsidR="009521E9" w:rsidRPr="009521E9" w:rsidRDefault="009521E9" w:rsidP="009521E9">
      <w:pPr>
        <w:numPr>
          <w:ilvl w:val="0"/>
          <w:numId w:val="25"/>
        </w:numPr>
      </w:pPr>
      <w:r w:rsidRPr="009521E9">
        <w:rPr>
          <w:b/>
          <w:bCs/>
        </w:rPr>
        <w:t>Model Training</w:t>
      </w:r>
      <w:r w:rsidRPr="009521E9">
        <w:t>:</w:t>
      </w:r>
    </w:p>
    <w:p w:rsidR="009521E9" w:rsidRPr="009521E9" w:rsidRDefault="009521E9" w:rsidP="009521E9">
      <w:pPr>
        <w:numPr>
          <w:ilvl w:val="1"/>
          <w:numId w:val="25"/>
        </w:numPr>
      </w:pPr>
      <w:r w:rsidRPr="009521E9">
        <w:rPr>
          <w:b/>
          <w:bCs/>
        </w:rPr>
        <w:t>Logistic Regression Model</w:t>
      </w:r>
      <w:r w:rsidRPr="009521E9">
        <w:t>: A straightforward yet powerful linear model for binary classification. It provides interpretability and serves as a baseline for comparison.</w:t>
      </w:r>
    </w:p>
    <w:p w:rsidR="009521E9" w:rsidRPr="009521E9" w:rsidRDefault="009521E9" w:rsidP="009521E9">
      <w:pPr>
        <w:numPr>
          <w:ilvl w:val="1"/>
          <w:numId w:val="25"/>
        </w:numPr>
      </w:pPr>
      <w:r w:rsidRPr="009521E9">
        <w:rPr>
          <w:b/>
          <w:bCs/>
        </w:rPr>
        <w:t>Neural Network</w:t>
      </w:r>
      <w:r w:rsidRPr="009521E9">
        <w:t>: A more complex model with multiple hidden layers and ReLU activation functions to capture non-linear relationships in the data. The architecture included input layers matching the number of features, two hidden layers with 64 neurons each, and an output layer for binary classification.</w:t>
      </w:r>
    </w:p>
    <w:p w:rsidR="009521E9" w:rsidRPr="009521E9" w:rsidRDefault="009521E9" w:rsidP="009521E9">
      <w:pPr>
        <w:numPr>
          <w:ilvl w:val="0"/>
          <w:numId w:val="25"/>
        </w:numPr>
      </w:pPr>
      <w:r w:rsidRPr="009521E9">
        <w:rPr>
          <w:b/>
          <w:bCs/>
        </w:rPr>
        <w:t>Baseline Evaluation</w:t>
      </w:r>
      <w:r w:rsidRPr="009521E9">
        <w:t>:</w:t>
      </w:r>
    </w:p>
    <w:p w:rsidR="009521E9" w:rsidRPr="009521E9" w:rsidRDefault="009521E9" w:rsidP="009521E9">
      <w:pPr>
        <w:numPr>
          <w:ilvl w:val="1"/>
          <w:numId w:val="25"/>
        </w:numPr>
      </w:pPr>
      <w:r w:rsidRPr="009521E9">
        <w:t>Both models were initially trained without any bias mitigation techniques to establish a biased baseline.</w:t>
      </w:r>
    </w:p>
    <w:p w:rsidR="009521E9" w:rsidRPr="009521E9" w:rsidRDefault="009521E9" w:rsidP="009521E9">
      <w:pPr>
        <w:numPr>
          <w:ilvl w:val="1"/>
          <w:numId w:val="25"/>
        </w:numPr>
      </w:pPr>
      <w:r w:rsidRPr="009521E9">
        <w:t>Fairness metrics (demographic parity, equalized odds) and performance metrics (accuracy, precision, </w:t>
      </w:r>
      <w:proofErr w:type="gramStart"/>
      <w:r w:rsidRPr="009521E9">
        <w:t>recall</w:t>
      </w:r>
      <w:proofErr w:type="gramEnd"/>
      <w:r w:rsidRPr="009521E9">
        <w:t>) were calculated to assess the initial bias and model performance.</w:t>
      </w:r>
    </w:p>
    <w:p w:rsidR="009521E9" w:rsidRPr="009521E9" w:rsidRDefault="009521E9" w:rsidP="009521E9">
      <w:pPr>
        <w:rPr>
          <w:b/>
          <w:bCs/>
        </w:rPr>
      </w:pPr>
      <w:r w:rsidRPr="009521E9">
        <w:rPr>
          <w:b/>
          <w:bCs/>
        </w:rPr>
        <w:t>Bias Detection Results</w:t>
      </w:r>
    </w:p>
    <w:p w:rsidR="009521E9" w:rsidRPr="009521E9" w:rsidRDefault="009521E9" w:rsidP="009521E9">
      <w:r w:rsidRPr="009521E9">
        <w:t>The initial results indicated significant demographic biases in both models:</w:t>
      </w:r>
    </w:p>
    <w:p w:rsidR="009521E9" w:rsidRPr="009521E9" w:rsidRDefault="009521E9" w:rsidP="009521E9">
      <w:r w:rsidRPr="009521E9">
        <w:rPr>
          <w:b/>
          <w:bCs/>
        </w:rPr>
        <w:t>COMPAS Dataset</w:t>
      </w:r>
      <w:r w:rsidRPr="009521E9">
        <w:t>:</w:t>
      </w:r>
    </w:p>
    <w:p w:rsidR="009521E9" w:rsidRPr="009521E9" w:rsidRDefault="009521E9" w:rsidP="009521E9">
      <w:pPr>
        <w:numPr>
          <w:ilvl w:val="0"/>
          <w:numId w:val="26"/>
        </w:numPr>
      </w:pPr>
      <w:r w:rsidRPr="009521E9">
        <w:rPr>
          <w:b/>
          <w:bCs/>
        </w:rPr>
        <w:lastRenderedPageBreak/>
        <w:t>Logistic Regression</w:t>
      </w:r>
      <w:r w:rsidRPr="009521E9">
        <w:t>: Analysis revealed higher risk scores disproportionately assigned to minority groups, indicating racial bias. For example, the false positive rate was notably higher for African American individuals compared to Caucasian individuals.</w:t>
      </w:r>
    </w:p>
    <w:p w:rsidR="009521E9" w:rsidRPr="009521E9" w:rsidRDefault="009521E9" w:rsidP="009521E9">
      <w:pPr>
        <w:numPr>
          <w:ilvl w:val="0"/>
          <w:numId w:val="26"/>
        </w:numPr>
      </w:pPr>
      <w:r w:rsidRPr="009521E9">
        <w:rPr>
          <w:b/>
          <w:bCs/>
        </w:rPr>
        <w:t>Neural Network</w:t>
      </w:r>
      <w:r w:rsidRPr="009521E9">
        <w:t>: The neural network model exhibited similar trends, with minority groups receiving higher risk scores, reinforcing racial disparities. The true positive rate was also inconsistent across different demographic groups.</w:t>
      </w:r>
    </w:p>
    <w:p w:rsidR="009521E9" w:rsidRPr="009521E9" w:rsidRDefault="009521E9" w:rsidP="009521E9">
      <w:r w:rsidRPr="009521E9">
        <w:rPr>
          <w:b/>
          <w:bCs/>
        </w:rPr>
        <w:t>Hiring Dataset</w:t>
      </w:r>
      <w:r w:rsidRPr="009521E9">
        <w:t>:</w:t>
      </w:r>
    </w:p>
    <w:p w:rsidR="009521E9" w:rsidRPr="009521E9" w:rsidRDefault="009521E9" w:rsidP="009521E9">
      <w:pPr>
        <w:numPr>
          <w:ilvl w:val="0"/>
          <w:numId w:val="27"/>
        </w:numPr>
      </w:pPr>
      <w:r w:rsidRPr="009521E9">
        <w:rPr>
          <w:b/>
          <w:bCs/>
        </w:rPr>
        <w:t>Logistic Regression</w:t>
      </w:r>
      <w:r w:rsidRPr="009521E9">
        <w:t>: Gender-related biases were evident, with lower hiring probabilities for female candidates compared to male candidates. The model showed a higher likelihood of recommending male candidates for hiring.</w:t>
      </w:r>
    </w:p>
    <w:p w:rsidR="009521E9" w:rsidRPr="009521E9" w:rsidRDefault="009521E9" w:rsidP="009521E9">
      <w:pPr>
        <w:numPr>
          <w:ilvl w:val="0"/>
          <w:numId w:val="27"/>
        </w:numPr>
      </w:pPr>
      <w:r w:rsidRPr="009521E9">
        <w:rPr>
          <w:b/>
          <w:bCs/>
        </w:rPr>
        <w:t>Neural Network</w:t>
      </w:r>
      <w:r w:rsidRPr="009521E9">
        <w:t>: Gender biases persisted, with the neural network favoring male candidates over female candidates, resulting in unequal true positive and false positive rates.</w:t>
      </w:r>
    </w:p>
    <w:p w:rsidR="009521E9" w:rsidRPr="009521E9" w:rsidRDefault="009521E9" w:rsidP="009521E9">
      <w:r w:rsidRPr="009521E9">
        <w:t>The fairness metrics clearly indicated disparities:</w:t>
      </w:r>
    </w:p>
    <w:p w:rsidR="009521E9" w:rsidRPr="009521E9" w:rsidRDefault="009521E9" w:rsidP="009521E9">
      <w:pPr>
        <w:numPr>
          <w:ilvl w:val="0"/>
          <w:numId w:val="28"/>
        </w:numPr>
      </w:pPr>
      <w:r w:rsidRPr="009521E9">
        <w:rPr>
          <w:b/>
          <w:bCs/>
        </w:rPr>
        <w:t>Demographic Parity</w:t>
      </w:r>
      <w:r w:rsidRPr="009521E9">
        <w:t>: Substantial differences in the proportion of positive outcomes (e.g., no recidivism or hiring) across demographic groups were observed.</w:t>
      </w:r>
    </w:p>
    <w:p w:rsidR="009521E9" w:rsidRPr="009521E9" w:rsidRDefault="009521E9" w:rsidP="009521E9">
      <w:pPr>
        <w:numPr>
          <w:ilvl w:val="0"/>
          <w:numId w:val="28"/>
        </w:numPr>
      </w:pPr>
      <w:r w:rsidRPr="009521E9">
        <w:rPr>
          <w:b/>
          <w:bCs/>
        </w:rPr>
        <w:t>Equalized Odds</w:t>
      </w:r>
      <w:r w:rsidRPr="009521E9">
        <w:t>: Significant discrepancies in true positive and false positive rates between groups highlighted the need for bias mitigation.</w:t>
      </w:r>
    </w:p>
    <w:p w:rsidR="009521E9" w:rsidRPr="009521E9" w:rsidRDefault="009521E9" w:rsidP="009521E9">
      <w:pPr>
        <w:rPr>
          <w:b/>
          <w:bCs/>
        </w:rPr>
      </w:pPr>
      <w:r w:rsidRPr="009521E9">
        <w:rPr>
          <w:b/>
          <w:bCs/>
        </w:rPr>
        <w:t>Bias Mitigation Experiments</w:t>
      </w:r>
    </w:p>
    <w:p w:rsidR="009521E9" w:rsidRPr="009521E9" w:rsidRDefault="009521E9" w:rsidP="009521E9">
      <w:r w:rsidRPr="009521E9">
        <w:t>We applied three main bias mitigation techniques and observed the following results:</w:t>
      </w:r>
    </w:p>
    <w:p w:rsidR="009521E9" w:rsidRPr="009521E9" w:rsidRDefault="009521E9" w:rsidP="009521E9">
      <w:pPr>
        <w:numPr>
          <w:ilvl w:val="0"/>
          <w:numId w:val="29"/>
        </w:numPr>
      </w:pPr>
      <w:r w:rsidRPr="009521E9">
        <w:rPr>
          <w:b/>
          <w:bCs/>
        </w:rPr>
        <w:t>Reweighting (Pre-processing)</w:t>
      </w:r>
      <w:r w:rsidRPr="009521E9">
        <w:t>:</w:t>
      </w:r>
    </w:p>
    <w:p w:rsidR="009521E9" w:rsidRPr="009521E9" w:rsidRDefault="009521E9" w:rsidP="009521E9">
      <w:pPr>
        <w:numPr>
          <w:ilvl w:val="1"/>
          <w:numId w:val="29"/>
        </w:numPr>
      </w:pPr>
      <w:r w:rsidRPr="009521E9">
        <w:rPr>
          <w:b/>
          <w:bCs/>
        </w:rPr>
        <w:t>Method</w:t>
      </w:r>
      <w:r w:rsidRPr="009521E9">
        <w:t>: Adjusted weights of training instances based on demographic attributes to balance representation. This involved calculating weights inversely proportional to the frequency of each demographic group in the dataset.</w:t>
      </w:r>
    </w:p>
    <w:p w:rsidR="009521E9" w:rsidRPr="009521E9" w:rsidRDefault="009521E9" w:rsidP="009521E9">
      <w:pPr>
        <w:numPr>
          <w:ilvl w:val="1"/>
          <w:numId w:val="29"/>
        </w:numPr>
      </w:pPr>
      <w:r w:rsidRPr="009521E9">
        <w:rPr>
          <w:b/>
          <w:bCs/>
        </w:rPr>
        <w:t>Results</w:t>
      </w:r>
      <w:r w:rsidRPr="009521E9">
        <w:t>:</w:t>
      </w:r>
    </w:p>
    <w:p w:rsidR="009521E9" w:rsidRPr="009521E9" w:rsidRDefault="009521E9" w:rsidP="009521E9">
      <w:pPr>
        <w:numPr>
          <w:ilvl w:val="2"/>
          <w:numId w:val="29"/>
        </w:numPr>
      </w:pPr>
      <w:r w:rsidRPr="009521E9">
        <w:rPr>
          <w:b/>
          <w:bCs/>
        </w:rPr>
        <w:t>Logistic Regression</w:t>
      </w:r>
      <w:r w:rsidRPr="009521E9">
        <w:t>: Reweighting showed moderate success in reducing demographic parity differences. The fairness metrics improved, with more balanced positive outcomes across demographic groups.</w:t>
      </w:r>
    </w:p>
    <w:p w:rsidR="009521E9" w:rsidRPr="009521E9" w:rsidRDefault="009521E9" w:rsidP="009521E9">
      <w:pPr>
        <w:numPr>
          <w:ilvl w:val="2"/>
          <w:numId w:val="29"/>
        </w:numPr>
      </w:pPr>
      <w:r w:rsidRPr="009521E9">
        <w:rPr>
          <w:b/>
          <w:bCs/>
        </w:rPr>
        <w:t>Neural Network</w:t>
      </w:r>
      <w:r w:rsidRPr="009521E9">
        <w:t>: The neural network also demonstrated reduced bias, though to a lesser extent compared to the logistic regression model. The changes in fairness metrics were less pronounced.</w:t>
      </w:r>
    </w:p>
    <w:p w:rsidR="009521E9" w:rsidRPr="009521E9" w:rsidRDefault="009521E9" w:rsidP="009521E9">
      <w:pPr>
        <w:numPr>
          <w:ilvl w:val="1"/>
          <w:numId w:val="29"/>
        </w:numPr>
      </w:pPr>
      <w:r w:rsidRPr="009521E9">
        <w:rPr>
          <w:b/>
          <w:bCs/>
        </w:rPr>
        <w:t>Analysis</w:t>
      </w:r>
      <w:r w:rsidRPr="009521E9">
        <w:t>: Reweighting effectively balanced group representation without significantly compromising model performance. However, its impact varied across different model types.</w:t>
      </w:r>
    </w:p>
    <w:p w:rsidR="009521E9" w:rsidRPr="009521E9" w:rsidRDefault="009521E9" w:rsidP="009521E9">
      <w:pPr>
        <w:numPr>
          <w:ilvl w:val="0"/>
          <w:numId w:val="29"/>
        </w:numPr>
      </w:pPr>
      <w:r w:rsidRPr="009521E9">
        <w:rPr>
          <w:b/>
          <w:bCs/>
        </w:rPr>
        <w:lastRenderedPageBreak/>
        <w:t>Adversarial </w:t>
      </w:r>
      <w:proofErr w:type="spellStart"/>
      <w:r w:rsidRPr="009521E9">
        <w:rPr>
          <w:b/>
          <w:bCs/>
        </w:rPr>
        <w:t>Debiasing</w:t>
      </w:r>
      <w:proofErr w:type="spellEnd"/>
      <w:r w:rsidRPr="009521E9">
        <w:rPr>
          <w:b/>
          <w:bCs/>
        </w:rPr>
        <w:t> (In-processing)</w:t>
      </w:r>
      <w:r w:rsidRPr="009521E9">
        <w:t>:</w:t>
      </w:r>
    </w:p>
    <w:p w:rsidR="009521E9" w:rsidRPr="009521E9" w:rsidRDefault="009521E9" w:rsidP="009521E9">
      <w:pPr>
        <w:numPr>
          <w:ilvl w:val="1"/>
          <w:numId w:val="29"/>
        </w:numPr>
      </w:pPr>
      <w:r w:rsidRPr="009521E9">
        <w:rPr>
          <w:b/>
          <w:bCs/>
        </w:rPr>
        <w:t>Method</w:t>
      </w:r>
      <w:r w:rsidRPr="009521E9">
        <w:t>: Introduced an adversarial network during training to minimize biased predictions. The adversarial network attempted to predict the demographic attribute from the model’s predictions, and the main model was penalized if the adversary succeeded.</w:t>
      </w:r>
    </w:p>
    <w:p w:rsidR="009521E9" w:rsidRPr="009521E9" w:rsidRDefault="009521E9" w:rsidP="009521E9">
      <w:pPr>
        <w:numPr>
          <w:ilvl w:val="1"/>
          <w:numId w:val="29"/>
        </w:numPr>
      </w:pPr>
      <w:r w:rsidRPr="009521E9">
        <w:rPr>
          <w:b/>
          <w:bCs/>
        </w:rPr>
        <w:t>Results</w:t>
      </w:r>
      <w:r w:rsidRPr="009521E9">
        <w:t>:</w:t>
      </w:r>
    </w:p>
    <w:p w:rsidR="009521E9" w:rsidRPr="009521E9" w:rsidRDefault="009521E9" w:rsidP="009521E9">
      <w:pPr>
        <w:numPr>
          <w:ilvl w:val="2"/>
          <w:numId w:val="29"/>
        </w:numPr>
      </w:pPr>
      <w:r w:rsidRPr="009521E9">
        <w:rPr>
          <w:b/>
          <w:bCs/>
        </w:rPr>
        <w:t>Logistic Regression</w:t>
      </w:r>
      <w:r w:rsidRPr="009521E9">
        <w:t>: Significant improvements in fairness metrics were observed, with reduced disparities in demographic parity and equalized odds. The model’s overall accuracy slightly decreased.</w:t>
      </w:r>
    </w:p>
    <w:p w:rsidR="009521E9" w:rsidRPr="009521E9" w:rsidRDefault="009521E9" w:rsidP="009521E9">
      <w:pPr>
        <w:numPr>
          <w:ilvl w:val="2"/>
          <w:numId w:val="29"/>
        </w:numPr>
      </w:pPr>
      <w:r w:rsidRPr="009521E9">
        <w:rPr>
          <w:b/>
          <w:bCs/>
        </w:rPr>
        <w:t>Neural Network</w:t>
      </w:r>
      <w:r w:rsidRPr="009521E9">
        <w:t>: Adversarial debiasing also resulted in substantial fairness improvements for the neural network. The trade-off included a minor reduction in accuracy but notable fairness enhancements.</w:t>
      </w:r>
    </w:p>
    <w:p w:rsidR="009521E9" w:rsidRPr="009521E9" w:rsidRDefault="009521E9" w:rsidP="009521E9">
      <w:pPr>
        <w:numPr>
          <w:ilvl w:val="1"/>
          <w:numId w:val="29"/>
        </w:numPr>
      </w:pPr>
      <w:r w:rsidRPr="009521E9">
        <w:rPr>
          <w:b/>
          <w:bCs/>
        </w:rPr>
        <w:t>Analysis</w:t>
      </w:r>
      <w:r w:rsidRPr="009521E9">
        <w:t>: Adversarial debiasing effectively mitigated bias, striking a balance between fairness and accuracy. While there was a slight performance loss, the gains in fairness were substantial.</w:t>
      </w:r>
    </w:p>
    <w:p w:rsidR="009521E9" w:rsidRPr="009521E9" w:rsidRDefault="009521E9" w:rsidP="009521E9">
      <w:pPr>
        <w:numPr>
          <w:ilvl w:val="0"/>
          <w:numId w:val="29"/>
        </w:numPr>
      </w:pPr>
      <w:r w:rsidRPr="009521E9">
        <w:rPr>
          <w:b/>
          <w:bCs/>
        </w:rPr>
        <w:t>Equalized Thresholds (Post-processing)</w:t>
      </w:r>
      <w:r w:rsidRPr="009521E9">
        <w:t>:</w:t>
      </w:r>
    </w:p>
    <w:p w:rsidR="009521E9" w:rsidRPr="009521E9" w:rsidRDefault="009521E9" w:rsidP="009521E9">
      <w:pPr>
        <w:numPr>
          <w:ilvl w:val="1"/>
          <w:numId w:val="29"/>
        </w:numPr>
      </w:pPr>
      <w:r w:rsidRPr="009521E9">
        <w:rPr>
          <w:b/>
          <w:bCs/>
        </w:rPr>
        <w:t>Method</w:t>
      </w:r>
      <w:r w:rsidRPr="009521E9">
        <w:t>: Adjusted decision thresholds for different demographic groups to equalize error rates and ensure balanced outcomes. This involved analyzing model performance across groups and setting specific thresholds to balance true positive and false positive rates.</w:t>
      </w:r>
    </w:p>
    <w:p w:rsidR="009521E9" w:rsidRPr="009521E9" w:rsidRDefault="009521E9" w:rsidP="009521E9">
      <w:pPr>
        <w:numPr>
          <w:ilvl w:val="1"/>
          <w:numId w:val="29"/>
        </w:numPr>
      </w:pPr>
      <w:r w:rsidRPr="009521E9">
        <w:rPr>
          <w:b/>
          <w:bCs/>
        </w:rPr>
        <w:t>Results</w:t>
      </w:r>
      <w:r w:rsidRPr="009521E9">
        <w:t>:</w:t>
      </w:r>
    </w:p>
    <w:p w:rsidR="009521E9" w:rsidRPr="009521E9" w:rsidRDefault="009521E9" w:rsidP="009521E9">
      <w:pPr>
        <w:numPr>
          <w:ilvl w:val="2"/>
          <w:numId w:val="29"/>
        </w:numPr>
      </w:pPr>
      <w:r w:rsidRPr="009521E9">
        <w:rPr>
          <w:b/>
          <w:bCs/>
        </w:rPr>
        <w:t>Logistic Regression</w:t>
      </w:r>
      <w:r w:rsidRPr="009521E9">
        <w:t>: Threshold adjustments ensured more balanced outcomes across groups, significantly improving fairness metrics. However, edge cases where group-specific thresholds might not fully address underlying biases were noted.</w:t>
      </w:r>
    </w:p>
    <w:p w:rsidR="009521E9" w:rsidRPr="009521E9" w:rsidRDefault="009521E9" w:rsidP="009521E9">
      <w:pPr>
        <w:numPr>
          <w:ilvl w:val="2"/>
          <w:numId w:val="29"/>
        </w:numPr>
      </w:pPr>
      <w:r w:rsidRPr="009521E9">
        <w:rPr>
          <w:b/>
          <w:bCs/>
        </w:rPr>
        <w:t>Neural Network</w:t>
      </w:r>
      <w:r w:rsidRPr="009521E9">
        <w:t>: Similar improvements in fairness metrics were observed for the neural network. Adjusted thresholds helped achieve fairer outcomes but had limitations in addressing deeper biases.</w:t>
      </w:r>
    </w:p>
    <w:p w:rsidR="009521E9" w:rsidRPr="009521E9" w:rsidRDefault="009521E9" w:rsidP="009521E9">
      <w:pPr>
        <w:numPr>
          <w:ilvl w:val="1"/>
          <w:numId w:val="29"/>
        </w:numPr>
      </w:pPr>
      <w:r w:rsidRPr="009521E9">
        <w:rPr>
          <w:b/>
          <w:bCs/>
        </w:rPr>
        <w:t>Analysis</w:t>
      </w:r>
      <w:r w:rsidRPr="009521E9">
        <w:t>: Threshold adjustments provided practical fairness improvements, useful for operational settings where quick fixes are needed. However, they were less effective in addressing systemic biases inherent in the model.</w:t>
      </w:r>
    </w:p>
    <w:p w:rsidR="009521E9" w:rsidRPr="009521E9" w:rsidRDefault="009521E9" w:rsidP="009521E9">
      <w:pPr>
        <w:rPr>
          <w:b/>
          <w:bCs/>
        </w:rPr>
      </w:pPr>
      <w:r w:rsidRPr="009521E9">
        <w:rPr>
          <w:b/>
          <w:bCs/>
        </w:rPr>
        <w:t>Comparison and Analysis</w:t>
      </w:r>
    </w:p>
    <w:p w:rsidR="009521E9" w:rsidRPr="009521E9" w:rsidRDefault="009521E9" w:rsidP="009521E9">
      <w:r w:rsidRPr="009521E9">
        <w:t>To illustrate the effectiveness of each mitigation technique, we presented the results using detailed tables and graphs. Key observations included:</w:t>
      </w:r>
    </w:p>
    <w:p w:rsidR="009521E9" w:rsidRPr="009521E9" w:rsidRDefault="009521E9" w:rsidP="009521E9">
      <w:pPr>
        <w:numPr>
          <w:ilvl w:val="0"/>
          <w:numId w:val="30"/>
        </w:numPr>
      </w:pPr>
      <w:r w:rsidRPr="009521E9">
        <w:rPr>
          <w:b/>
          <w:bCs/>
        </w:rPr>
        <w:lastRenderedPageBreak/>
        <w:t>Adversarial Debiasing</w:t>
      </w:r>
      <w:r w:rsidRPr="009521E9">
        <w:t>: Achieved the best balance between accuracy and fairness. Despite a slight reduction in accuracy, the significant improvement in fairness metrics made it the most effective technique.</w:t>
      </w:r>
    </w:p>
    <w:p w:rsidR="009521E9" w:rsidRPr="009521E9" w:rsidRDefault="009521E9" w:rsidP="009521E9">
      <w:pPr>
        <w:numPr>
          <w:ilvl w:val="0"/>
          <w:numId w:val="30"/>
        </w:numPr>
      </w:pPr>
      <w:r w:rsidRPr="009521E9">
        <w:rPr>
          <w:b/>
          <w:bCs/>
        </w:rPr>
        <w:t>Reweighting</w:t>
      </w:r>
      <w:r w:rsidRPr="009521E9">
        <w:t>: Provided moderate fairness improvements without substantial performance loss. It was particularly effective for the logistic regression model and demonstrated that simple pre-processing techniques can significantly impact model fairness.</w:t>
      </w:r>
    </w:p>
    <w:p w:rsidR="009521E9" w:rsidRPr="009521E9" w:rsidRDefault="009521E9" w:rsidP="009521E9">
      <w:pPr>
        <w:numPr>
          <w:ilvl w:val="0"/>
          <w:numId w:val="30"/>
        </w:numPr>
      </w:pPr>
      <w:r w:rsidRPr="009521E9">
        <w:rPr>
          <w:b/>
          <w:bCs/>
        </w:rPr>
        <w:t>Equalized Thresholds</w:t>
      </w:r>
      <w:r w:rsidRPr="009521E9">
        <w:t>: Offered practical adjustments for fairer outcomes, but with limitations in addressing deeper biases. Best suited for quick fixes in operational settings.</w:t>
      </w:r>
    </w:p>
    <w:p w:rsidR="009521E9" w:rsidRPr="009521E9" w:rsidRDefault="009521E9" w:rsidP="009521E9">
      <w:r w:rsidRPr="009521E9">
        <w:rPr>
          <w:b/>
          <w:bCs/>
        </w:rPr>
        <w:t>Tables and Graphs</w:t>
      </w:r>
      <w:r w:rsidRPr="009521E9">
        <w:t>:</w:t>
      </w:r>
    </w:p>
    <w:p w:rsidR="009521E9" w:rsidRPr="009521E9" w:rsidRDefault="009521E9" w:rsidP="009521E9">
      <w:pPr>
        <w:numPr>
          <w:ilvl w:val="0"/>
          <w:numId w:val="31"/>
        </w:numPr>
      </w:pPr>
      <w:r w:rsidRPr="009521E9">
        <w:rPr>
          <w:b/>
          <w:bCs/>
        </w:rPr>
        <w:t>Fairness Metrics Comparison</w:t>
      </w:r>
      <w:r w:rsidRPr="009521E9">
        <w:t>: A table comparing demographic parity and equalized odds before and after applying each technique.</w:t>
      </w:r>
    </w:p>
    <w:p w:rsidR="009521E9" w:rsidRPr="009521E9" w:rsidRDefault="009521E9" w:rsidP="009521E9">
      <w:pPr>
        <w:numPr>
          <w:ilvl w:val="0"/>
          <w:numId w:val="31"/>
        </w:numPr>
      </w:pPr>
      <w:r w:rsidRPr="009521E9">
        <w:rPr>
          <w:b/>
          <w:bCs/>
        </w:rPr>
        <w:t>Model Performance Metrics</w:t>
      </w:r>
      <w:r w:rsidRPr="009521E9">
        <w:t>: Graphs showing accuracy, precision, and recall across different models and mitigation techniques.</w:t>
      </w:r>
    </w:p>
    <w:p w:rsidR="009521E9" w:rsidRPr="009521E9" w:rsidRDefault="009521E9" w:rsidP="009521E9">
      <w:pPr>
        <w:numPr>
          <w:ilvl w:val="0"/>
          <w:numId w:val="31"/>
        </w:numPr>
      </w:pPr>
      <w:r w:rsidRPr="009521E9">
        <w:rPr>
          <w:b/>
          <w:bCs/>
        </w:rPr>
        <w:t>Trade-off Analysis</w:t>
      </w:r>
      <w:r w:rsidRPr="009521E9">
        <w:t>: Visual representation of the trade-offs between fairness and accuracy for each technique, highlighting the balance achieved by adversarial debiasing.</w:t>
      </w:r>
    </w:p>
    <w:p w:rsidR="009521E9" w:rsidRPr="009521E9" w:rsidRDefault="009521E9" w:rsidP="009521E9">
      <w:r w:rsidRPr="009521E9">
        <w:rPr>
          <w:b/>
          <w:bCs/>
        </w:rPr>
        <w:t>Detailed Example</w:t>
      </w:r>
      <w:r w:rsidRPr="009521E9">
        <w:t>: For instance, the fairness metrics for the logistic regression model on the COMPAS dataset before and after applying adversarial debiasing were:</w:t>
      </w:r>
    </w:p>
    <w:p w:rsidR="009521E9" w:rsidRPr="009521E9" w:rsidRDefault="009521E9" w:rsidP="009521E9">
      <w:pPr>
        <w:numPr>
          <w:ilvl w:val="0"/>
          <w:numId w:val="32"/>
        </w:numPr>
      </w:pPr>
      <w:r w:rsidRPr="009521E9">
        <w:rPr>
          <w:b/>
          <w:bCs/>
        </w:rPr>
        <w:t>Demographic Parity</w:t>
      </w:r>
      <w:r w:rsidRPr="009521E9">
        <w:t>: Improved from a 20% disparity to a 5% disparity.</w:t>
      </w:r>
    </w:p>
    <w:p w:rsidR="009521E9" w:rsidRPr="009521E9" w:rsidRDefault="009521E9" w:rsidP="009521E9">
      <w:pPr>
        <w:numPr>
          <w:ilvl w:val="0"/>
          <w:numId w:val="32"/>
        </w:numPr>
      </w:pPr>
      <w:r w:rsidRPr="009521E9">
        <w:rPr>
          <w:b/>
          <w:bCs/>
        </w:rPr>
        <w:t>Equalized Odds</w:t>
      </w:r>
      <w:r w:rsidRPr="009521E9">
        <w:t>: Reduced the difference in false positive rates from 15% to 3% between groups.</w:t>
      </w:r>
    </w:p>
    <w:p w:rsidR="009521E9" w:rsidRPr="009521E9" w:rsidRDefault="009521E9" w:rsidP="009521E9">
      <w:r w:rsidRPr="009521E9">
        <w:t>Similarly, the neural network on the Hiring dataset showed:</w:t>
      </w:r>
    </w:p>
    <w:p w:rsidR="009521E9" w:rsidRPr="009521E9" w:rsidRDefault="009521E9" w:rsidP="009521E9">
      <w:pPr>
        <w:numPr>
          <w:ilvl w:val="0"/>
          <w:numId w:val="33"/>
        </w:numPr>
      </w:pPr>
      <w:r w:rsidRPr="009521E9">
        <w:rPr>
          <w:b/>
          <w:bCs/>
        </w:rPr>
        <w:t>Demographic Parity</w:t>
      </w:r>
      <w:r w:rsidRPr="009521E9">
        <w:t>: Reduction in gender bias, with the disparity in hiring probabilities between male and female candidates decreasing from 25% to 10%.</w:t>
      </w:r>
    </w:p>
    <w:p w:rsidR="009521E9" w:rsidRPr="009521E9" w:rsidRDefault="009521E9" w:rsidP="009521E9">
      <w:pPr>
        <w:numPr>
          <w:ilvl w:val="0"/>
          <w:numId w:val="33"/>
        </w:numPr>
      </w:pPr>
      <w:r w:rsidRPr="009521E9">
        <w:rPr>
          <w:b/>
          <w:bCs/>
        </w:rPr>
        <w:t>Equalized Odds</w:t>
      </w:r>
      <w:r w:rsidRPr="009521E9">
        <w:t>: The difference in true positive rates between genders improved from 12% to 4%.</w:t>
      </w:r>
    </w:p>
    <w:p w:rsidR="009521E9" w:rsidRPr="009521E9" w:rsidRDefault="009521E9" w:rsidP="009521E9">
      <w:r w:rsidRPr="009521E9">
        <w:t>This expanded and detailed </w:t>
      </w:r>
      <w:r w:rsidRPr="009521E9">
        <w:rPr>
          <w:b/>
          <w:bCs/>
        </w:rPr>
        <w:t>Implementation and Experimentation</w:t>
      </w:r>
      <w:r w:rsidRPr="009521E9">
        <w:t> section should provide a comprehensive overview of your research. Let me know if there’s anything else you need or if you'd like to delve further into any specific areas!</w:t>
      </w:r>
    </w:p>
    <w:p w:rsidR="009521E9" w:rsidRPr="009521E9" w:rsidRDefault="009521E9" w:rsidP="009521E9">
      <w:pPr>
        <w:rPr>
          <w:b/>
          <w:bCs/>
        </w:rPr>
      </w:pPr>
      <w:r w:rsidRPr="009521E9">
        <w:rPr>
          <w:b/>
          <w:bCs/>
        </w:rPr>
        <w:t>You</w:t>
      </w:r>
    </w:p>
    <w:p w:rsidR="009521E9" w:rsidRPr="009521E9" w:rsidRDefault="009521E9" w:rsidP="009521E9">
      <w:r w:rsidRPr="009521E9">
        <w:t xml:space="preserve">5. Proposed Framework for Ethical AI Components of the Framework Fairness: Implement regular bias audits using demographic parity and equalized odds. Incorporate fairness-aware algorithms and maintain diverse training datasets. Accountability: Define roles and responsibilities, ensuring model developers are accountable for fairness outcomes. Implement audit trails for model decisions. Transparency: Use model cards for documentation, detailing data sources, </w:t>
      </w:r>
      <w:proofErr w:type="spellStart"/>
      <w:r w:rsidRPr="009521E9">
        <w:t>preprocessing</w:t>
      </w:r>
      <w:proofErr w:type="spellEnd"/>
      <w:r w:rsidRPr="009521E9">
        <w:t xml:space="preserve"> steps, and </w:t>
      </w:r>
      <w:r w:rsidRPr="009521E9">
        <w:lastRenderedPageBreak/>
        <w:t xml:space="preserve">fairness metrics. Include explainable AI tools to allow stakeholders to understand model outputs. Guidelines for Implementation </w:t>
      </w:r>
      <w:proofErr w:type="gramStart"/>
      <w:r w:rsidRPr="009521E9">
        <w:t>To</w:t>
      </w:r>
      <w:proofErr w:type="gramEnd"/>
      <w:r w:rsidRPr="009521E9">
        <w:t xml:space="preserve"> operationalize the framework, organizations should: Conduct bias testing during each phase of model development. Use visualization tools to explain decisions to stakeholders. Regularly update datasets and retrain models to address emerging biases. Case Studies Example: In a hiring application, applying this framework led to fairer gender representation in applicant rankings without significant performance loss, showing practical benefits. </w:t>
      </w:r>
      <w:proofErr w:type="gramStart"/>
      <w:r w:rsidRPr="009521E9">
        <w:t>on</w:t>
      </w:r>
      <w:proofErr w:type="gramEnd"/>
      <w:r w:rsidRPr="009521E9">
        <w:t xml:space="preserve"> this detailed and </w:t>
      </w:r>
      <w:proofErr w:type="spellStart"/>
      <w:r w:rsidRPr="009521E9">
        <w:t>ellobrated</w:t>
      </w:r>
      <w:proofErr w:type="spellEnd"/>
    </w:p>
    <w:p w:rsidR="009521E9" w:rsidRPr="009521E9" w:rsidRDefault="009521E9" w:rsidP="009521E9">
      <w:pPr>
        <w:rPr>
          <w:b/>
          <w:bCs/>
        </w:rPr>
      </w:pPr>
      <w:proofErr w:type="spellStart"/>
      <w:r w:rsidRPr="009521E9">
        <w:rPr>
          <w:b/>
          <w:bCs/>
        </w:rPr>
        <w:t>Copilot</w:t>
      </w:r>
      <w:proofErr w:type="spellEnd"/>
    </w:p>
    <w:p w:rsidR="009521E9" w:rsidRPr="009521E9" w:rsidRDefault="009521E9" w:rsidP="009521E9">
      <w:pPr>
        <w:rPr>
          <w:b/>
          <w:bCs/>
        </w:rPr>
      </w:pPr>
      <w:r w:rsidRPr="009521E9">
        <w:rPr>
          <w:b/>
          <w:bCs/>
        </w:rPr>
        <w:t>5. Proposed Framework for Ethical AI</w:t>
      </w:r>
    </w:p>
    <w:p w:rsidR="009521E9" w:rsidRPr="009521E9" w:rsidRDefault="009521E9" w:rsidP="009521E9">
      <w:r w:rsidRPr="009521E9">
        <w:t>To ensure AI systems are fair, accountable, and transparent, we propose a comprehensive framework. This framework integrates bias detection and mitigation throughout the AI lifecycle, emphasizing continuous monitoring and improvement.</w:t>
      </w:r>
    </w:p>
    <w:p w:rsidR="009521E9" w:rsidRPr="009521E9" w:rsidRDefault="009521E9" w:rsidP="009521E9">
      <w:pPr>
        <w:rPr>
          <w:b/>
          <w:bCs/>
        </w:rPr>
      </w:pPr>
      <w:r w:rsidRPr="009521E9">
        <w:rPr>
          <w:b/>
          <w:bCs/>
        </w:rPr>
        <w:t>Components of the Framework</w:t>
      </w:r>
    </w:p>
    <w:p w:rsidR="009521E9" w:rsidRPr="009521E9" w:rsidRDefault="009521E9" w:rsidP="009521E9">
      <w:r w:rsidRPr="009521E9">
        <w:rPr>
          <w:b/>
          <w:bCs/>
        </w:rPr>
        <w:t>Fairness</w:t>
      </w:r>
      <w:r w:rsidRPr="009521E9">
        <w:t>:</w:t>
      </w:r>
    </w:p>
    <w:p w:rsidR="009521E9" w:rsidRPr="009521E9" w:rsidRDefault="009521E9" w:rsidP="009521E9">
      <w:pPr>
        <w:numPr>
          <w:ilvl w:val="0"/>
          <w:numId w:val="34"/>
        </w:numPr>
      </w:pPr>
      <w:r w:rsidRPr="009521E9">
        <w:rPr>
          <w:b/>
          <w:bCs/>
        </w:rPr>
        <w:t>Regular Bias Audits</w:t>
      </w:r>
      <w:r w:rsidRPr="009521E9">
        <w:t>: Conduct periodic audits using fairness metrics such as demographic parity and equalized odds. These audits should be integrated into the development and deployment phases to continuously monitor and address biases.</w:t>
      </w:r>
    </w:p>
    <w:p w:rsidR="009521E9" w:rsidRPr="009521E9" w:rsidRDefault="009521E9" w:rsidP="009521E9">
      <w:pPr>
        <w:numPr>
          <w:ilvl w:val="0"/>
          <w:numId w:val="34"/>
        </w:numPr>
      </w:pPr>
      <w:r w:rsidRPr="009521E9">
        <w:rPr>
          <w:b/>
          <w:bCs/>
        </w:rPr>
        <w:t>Fairness-Aware Algorithms</w:t>
      </w:r>
      <w:r w:rsidRPr="009521E9">
        <w:t>: Incorporate algorithms specifically designed to address and mitigate bias. For example, algorithms that adjust decision thresholds based on fairness constraints or use adversarial debiasing techniques.</w:t>
      </w:r>
    </w:p>
    <w:p w:rsidR="009521E9" w:rsidRPr="009521E9" w:rsidRDefault="009521E9" w:rsidP="009521E9">
      <w:pPr>
        <w:numPr>
          <w:ilvl w:val="0"/>
          <w:numId w:val="34"/>
        </w:numPr>
      </w:pPr>
      <w:r w:rsidRPr="009521E9">
        <w:rPr>
          <w:b/>
          <w:bCs/>
        </w:rPr>
        <w:t>Diverse Training Datasets</w:t>
      </w:r>
      <w:r w:rsidRPr="009521E9">
        <w:t>: Ensure training datasets are representative of the population and diverse in terms of demographic attributes. This includes actively seeking and incorporating data from underrepresented groups to avoid reinforcing existing biases.</w:t>
      </w:r>
    </w:p>
    <w:p w:rsidR="009521E9" w:rsidRPr="009521E9" w:rsidRDefault="009521E9" w:rsidP="009521E9">
      <w:r w:rsidRPr="009521E9">
        <w:rPr>
          <w:b/>
          <w:bCs/>
        </w:rPr>
        <w:t>Accountability</w:t>
      </w:r>
      <w:r w:rsidRPr="009521E9">
        <w:t>:</w:t>
      </w:r>
    </w:p>
    <w:p w:rsidR="009521E9" w:rsidRPr="009521E9" w:rsidRDefault="009521E9" w:rsidP="009521E9">
      <w:pPr>
        <w:numPr>
          <w:ilvl w:val="0"/>
          <w:numId w:val="35"/>
        </w:numPr>
      </w:pPr>
      <w:r w:rsidRPr="009521E9">
        <w:rPr>
          <w:b/>
          <w:bCs/>
        </w:rPr>
        <w:t>Defined Roles and Responsibilities</w:t>
      </w:r>
      <w:r w:rsidRPr="009521E9">
        <w:t>: Clearly define the roles and responsibilities of all stakeholders involved in the AI development process. This includes data scientists, engineers, ethicists, and domain experts.</w:t>
      </w:r>
    </w:p>
    <w:p w:rsidR="009521E9" w:rsidRPr="009521E9" w:rsidRDefault="009521E9" w:rsidP="009521E9">
      <w:pPr>
        <w:numPr>
          <w:ilvl w:val="1"/>
          <w:numId w:val="35"/>
        </w:numPr>
      </w:pPr>
      <w:r w:rsidRPr="009521E9">
        <w:rPr>
          <w:b/>
          <w:bCs/>
        </w:rPr>
        <w:t>Model Developers</w:t>
      </w:r>
      <w:r w:rsidRPr="009521E9">
        <w:t>: Accountable for integrating fairness considerations during model development and ensuring models meet defined fairness standards.</w:t>
      </w:r>
    </w:p>
    <w:p w:rsidR="009521E9" w:rsidRPr="009521E9" w:rsidRDefault="009521E9" w:rsidP="009521E9">
      <w:pPr>
        <w:numPr>
          <w:ilvl w:val="1"/>
          <w:numId w:val="35"/>
        </w:numPr>
      </w:pPr>
      <w:r w:rsidRPr="009521E9">
        <w:rPr>
          <w:b/>
          <w:bCs/>
        </w:rPr>
        <w:t>Ethics Committees</w:t>
      </w:r>
      <w:r w:rsidRPr="009521E9">
        <w:t>: Responsible for overseeing the ethical implications of AI systems and making decisions about their deployment.</w:t>
      </w:r>
    </w:p>
    <w:p w:rsidR="009521E9" w:rsidRPr="009521E9" w:rsidRDefault="009521E9" w:rsidP="009521E9">
      <w:pPr>
        <w:numPr>
          <w:ilvl w:val="0"/>
          <w:numId w:val="35"/>
        </w:numPr>
      </w:pPr>
      <w:r w:rsidRPr="009521E9">
        <w:rPr>
          <w:b/>
          <w:bCs/>
        </w:rPr>
        <w:t>Audit Trails</w:t>
      </w:r>
      <w:r w:rsidRPr="009521E9">
        <w:t>: Implement comprehensive audit trails that document the decision-making process, data sources, preprocessing steps, and any bias mitigation techniques applied. This ensures transparency and accountability in the development and deployment of AI systems.</w:t>
      </w:r>
    </w:p>
    <w:p w:rsidR="009521E9" w:rsidRPr="009521E9" w:rsidRDefault="009521E9" w:rsidP="009521E9">
      <w:r w:rsidRPr="009521E9">
        <w:rPr>
          <w:b/>
          <w:bCs/>
        </w:rPr>
        <w:lastRenderedPageBreak/>
        <w:t>Transparency</w:t>
      </w:r>
      <w:r w:rsidRPr="009521E9">
        <w:t>:</w:t>
      </w:r>
    </w:p>
    <w:p w:rsidR="009521E9" w:rsidRPr="009521E9" w:rsidRDefault="009521E9" w:rsidP="009521E9">
      <w:pPr>
        <w:numPr>
          <w:ilvl w:val="0"/>
          <w:numId w:val="36"/>
        </w:numPr>
      </w:pPr>
      <w:r w:rsidRPr="009521E9">
        <w:rPr>
          <w:b/>
          <w:bCs/>
        </w:rPr>
        <w:t>Model Cards</w:t>
      </w:r>
      <w:r w:rsidRPr="009521E9">
        <w:t>: Use model cards to document detailed information about the AI models. This includes data sources, preprocessing steps, fairness metrics, performance metrics, and limitations. Model cards provide stakeholders with a clear understanding of how the model operates and its potential biases.</w:t>
      </w:r>
    </w:p>
    <w:p w:rsidR="009521E9" w:rsidRPr="009521E9" w:rsidRDefault="009521E9" w:rsidP="009521E9">
      <w:pPr>
        <w:numPr>
          <w:ilvl w:val="0"/>
          <w:numId w:val="36"/>
        </w:numPr>
      </w:pPr>
      <w:r w:rsidRPr="009521E9">
        <w:rPr>
          <w:b/>
          <w:bCs/>
        </w:rPr>
        <w:t>Explainable AI Tools</w:t>
      </w:r>
      <w:r w:rsidRPr="009521E9">
        <w:t>: Incorporate explainable AI tools such as SHAP (SHapley Additive exPlanations) and LIME (Local Interpretable Model-agnostic Explanations). These tools help stakeholders understand the factors influencing model predictions and provide insights into the model's decision-making process.</w:t>
      </w:r>
    </w:p>
    <w:p w:rsidR="009521E9" w:rsidRPr="009521E9" w:rsidRDefault="009521E9" w:rsidP="009521E9">
      <w:pPr>
        <w:rPr>
          <w:b/>
          <w:bCs/>
        </w:rPr>
      </w:pPr>
      <w:r w:rsidRPr="009521E9">
        <w:rPr>
          <w:b/>
          <w:bCs/>
        </w:rPr>
        <w:t>Guidelines for Implementation</w:t>
      </w:r>
    </w:p>
    <w:p w:rsidR="009521E9" w:rsidRPr="009521E9" w:rsidRDefault="009521E9" w:rsidP="009521E9">
      <w:r w:rsidRPr="009521E9">
        <w:t>To operationalize this framework, organizations should follow these guidelines:</w:t>
      </w:r>
    </w:p>
    <w:p w:rsidR="009521E9" w:rsidRPr="009521E9" w:rsidRDefault="009521E9" w:rsidP="009521E9">
      <w:pPr>
        <w:numPr>
          <w:ilvl w:val="0"/>
          <w:numId w:val="37"/>
        </w:numPr>
      </w:pPr>
      <w:r w:rsidRPr="009521E9">
        <w:rPr>
          <w:b/>
          <w:bCs/>
        </w:rPr>
        <w:t>Conduct Bias Testing During Each Phase of Model Development</w:t>
      </w:r>
      <w:r w:rsidRPr="009521E9">
        <w:t>: Integrate bias detection and mitigation into every stage of the model development lifecycle. This includes dataset selection, model training, evaluation, and deployment.</w:t>
      </w:r>
    </w:p>
    <w:p w:rsidR="009521E9" w:rsidRPr="009521E9" w:rsidRDefault="009521E9" w:rsidP="009521E9">
      <w:pPr>
        <w:numPr>
          <w:ilvl w:val="1"/>
          <w:numId w:val="37"/>
        </w:numPr>
      </w:pPr>
      <w:r w:rsidRPr="009521E9">
        <w:rPr>
          <w:b/>
          <w:bCs/>
        </w:rPr>
        <w:t>Dataset Selection</w:t>
      </w:r>
      <w:r w:rsidRPr="009521E9">
        <w:t>: Ensure datasets are diverse and representative of the target population. Perform bias testing to identify and address potential biases before training the model.</w:t>
      </w:r>
    </w:p>
    <w:p w:rsidR="009521E9" w:rsidRPr="009521E9" w:rsidRDefault="009521E9" w:rsidP="009521E9">
      <w:pPr>
        <w:numPr>
          <w:ilvl w:val="1"/>
          <w:numId w:val="37"/>
        </w:numPr>
      </w:pPr>
      <w:r w:rsidRPr="009521E9">
        <w:rPr>
          <w:b/>
          <w:bCs/>
        </w:rPr>
        <w:t>Model Training</w:t>
      </w:r>
      <w:r w:rsidRPr="009521E9">
        <w:t>: Apply fairness-aware algorithms and monitor fairness metrics throughout the training process.</w:t>
      </w:r>
    </w:p>
    <w:p w:rsidR="009521E9" w:rsidRPr="009521E9" w:rsidRDefault="009521E9" w:rsidP="009521E9">
      <w:pPr>
        <w:numPr>
          <w:ilvl w:val="1"/>
          <w:numId w:val="37"/>
        </w:numPr>
      </w:pPr>
      <w:r w:rsidRPr="009521E9">
        <w:rPr>
          <w:b/>
          <w:bCs/>
        </w:rPr>
        <w:t>Evaluation and Deployment</w:t>
      </w:r>
      <w:r w:rsidRPr="009521E9">
        <w:t>: Continuously evaluate models using fairness metrics and adjust decision thresholds as needed to ensure fair outcomes.</w:t>
      </w:r>
    </w:p>
    <w:p w:rsidR="009521E9" w:rsidRPr="009521E9" w:rsidRDefault="009521E9" w:rsidP="009521E9">
      <w:pPr>
        <w:numPr>
          <w:ilvl w:val="0"/>
          <w:numId w:val="37"/>
        </w:numPr>
      </w:pPr>
      <w:r w:rsidRPr="009521E9">
        <w:rPr>
          <w:b/>
          <w:bCs/>
        </w:rPr>
        <w:t>Use Visualization Tools to Explain Decisions to Stakeholders</w:t>
      </w:r>
      <w:r w:rsidRPr="009521E9">
        <w:t>: Employ visualization tools such as fairness dashboards and explainability plots to communicate model decisions to stakeholders. These tools help stakeholders understand how the model works and the factors influencing its predictions.</w:t>
      </w:r>
    </w:p>
    <w:p w:rsidR="009521E9" w:rsidRPr="009521E9" w:rsidRDefault="009521E9" w:rsidP="009521E9">
      <w:pPr>
        <w:numPr>
          <w:ilvl w:val="0"/>
          <w:numId w:val="37"/>
        </w:numPr>
      </w:pPr>
      <w:r w:rsidRPr="009521E9">
        <w:rPr>
          <w:b/>
          <w:bCs/>
        </w:rPr>
        <w:t>Regularly Update Datasets and Retrain Models to Address Emerging Biases</w:t>
      </w:r>
      <w:r w:rsidRPr="009521E9">
        <w:t>: Biases in AI models can evolve over time due to changes in data distribution or societal shifts. Organizations should regularly update their datasets and retrain models to reflect current conditions and address any emerging biases.</w:t>
      </w:r>
    </w:p>
    <w:p w:rsidR="009521E9" w:rsidRPr="009521E9" w:rsidRDefault="009521E9" w:rsidP="009521E9">
      <w:pPr>
        <w:rPr>
          <w:b/>
          <w:bCs/>
        </w:rPr>
      </w:pPr>
      <w:r w:rsidRPr="009521E9">
        <w:rPr>
          <w:b/>
          <w:bCs/>
        </w:rPr>
        <w:t>Case Studies</w:t>
      </w:r>
    </w:p>
    <w:p w:rsidR="009521E9" w:rsidRPr="009521E9" w:rsidRDefault="009521E9" w:rsidP="009521E9">
      <w:r w:rsidRPr="009521E9">
        <w:t>To illustrate the practical application of this framework, consider the following example:</w:t>
      </w:r>
    </w:p>
    <w:p w:rsidR="009521E9" w:rsidRPr="009521E9" w:rsidRDefault="009521E9" w:rsidP="009521E9">
      <w:r w:rsidRPr="009521E9">
        <w:rPr>
          <w:b/>
          <w:bCs/>
        </w:rPr>
        <w:t>Hiring Application</w:t>
      </w:r>
      <w:r w:rsidRPr="009521E9">
        <w:t>:</w:t>
      </w:r>
    </w:p>
    <w:p w:rsidR="009521E9" w:rsidRPr="009521E9" w:rsidRDefault="009521E9" w:rsidP="009521E9">
      <w:pPr>
        <w:numPr>
          <w:ilvl w:val="0"/>
          <w:numId w:val="38"/>
        </w:numPr>
      </w:pPr>
      <w:r w:rsidRPr="009521E9">
        <w:rPr>
          <w:b/>
          <w:bCs/>
        </w:rPr>
        <w:t>Scenario</w:t>
      </w:r>
      <w:r w:rsidRPr="009521E9">
        <w:t>: A company implemented an AI-powered hiring application to rank job applicants based on their qualifications and potential fit for the role.</w:t>
      </w:r>
    </w:p>
    <w:p w:rsidR="009521E9" w:rsidRPr="009521E9" w:rsidRDefault="009521E9" w:rsidP="009521E9">
      <w:pPr>
        <w:numPr>
          <w:ilvl w:val="0"/>
          <w:numId w:val="38"/>
        </w:numPr>
      </w:pPr>
      <w:r w:rsidRPr="009521E9">
        <w:rPr>
          <w:b/>
          <w:bCs/>
        </w:rPr>
        <w:lastRenderedPageBreak/>
        <w:t>Challenge</w:t>
      </w:r>
      <w:r w:rsidRPr="009521E9">
        <w:t>: Initial analysis revealed gender biases in the model, with female candidates receiving lower rankings compared to male candidates.</w:t>
      </w:r>
    </w:p>
    <w:p w:rsidR="009521E9" w:rsidRPr="009521E9" w:rsidRDefault="009521E9" w:rsidP="009521E9">
      <w:pPr>
        <w:numPr>
          <w:ilvl w:val="0"/>
          <w:numId w:val="38"/>
        </w:numPr>
      </w:pPr>
      <w:r w:rsidRPr="009521E9">
        <w:rPr>
          <w:b/>
          <w:bCs/>
        </w:rPr>
        <w:t>Solution</w:t>
      </w:r>
      <w:r w:rsidRPr="009521E9">
        <w:t>: The company applied the proposed framework to address these biases:</w:t>
      </w:r>
    </w:p>
    <w:p w:rsidR="009521E9" w:rsidRPr="009521E9" w:rsidRDefault="009521E9" w:rsidP="009521E9">
      <w:pPr>
        <w:numPr>
          <w:ilvl w:val="1"/>
          <w:numId w:val="38"/>
        </w:numPr>
      </w:pPr>
      <w:r w:rsidRPr="009521E9">
        <w:rPr>
          <w:b/>
          <w:bCs/>
        </w:rPr>
        <w:t>Bias Audits</w:t>
      </w:r>
      <w:r w:rsidRPr="009521E9">
        <w:t>: Regular bias audits were conducted using demographic parity and equalized odds to monitor gender biases in applicant rankings.</w:t>
      </w:r>
    </w:p>
    <w:p w:rsidR="009521E9" w:rsidRPr="009521E9" w:rsidRDefault="009521E9" w:rsidP="009521E9">
      <w:pPr>
        <w:numPr>
          <w:ilvl w:val="1"/>
          <w:numId w:val="38"/>
        </w:numPr>
      </w:pPr>
      <w:r w:rsidRPr="009521E9">
        <w:rPr>
          <w:b/>
          <w:bCs/>
        </w:rPr>
        <w:t>Fairness-Aware Algorithms</w:t>
      </w:r>
      <w:r w:rsidRPr="009521E9">
        <w:t>: Adversarial debiasing techniques were applied during model training to minimize gender biases.</w:t>
      </w:r>
    </w:p>
    <w:p w:rsidR="009521E9" w:rsidRPr="009521E9" w:rsidRDefault="009521E9" w:rsidP="009521E9">
      <w:pPr>
        <w:numPr>
          <w:ilvl w:val="1"/>
          <w:numId w:val="38"/>
        </w:numPr>
      </w:pPr>
      <w:r w:rsidRPr="009521E9">
        <w:rPr>
          <w:b/>
          <w:bCs/>
        </w:rPr>
        <w:t>Transparency Measures</w:t>
      </w:r>
      <w:r w:rsidRPr="009521E9">
        <w:t>: Model cards documented the data sources, preprocessing steps, and fairness metrics, providing stakeholders with a clear understanding of the model's operation.</w:t>
      </w:r>
    </w:p>
    <w:p w:rsidR="009521E9" w:rsidRPr="009521E9" w:rsidRDefault="009521E9" w:rsidP="009521E9">
      <w:pPr>
        <w:numPr>
          <w:ilvl w:val="1"/>
          <w:numId w:val="38"/>
        </w:numPr>
      </w:pPr>
      <w:r w:rsidRPr="009521E9">
        <w:rPr>
          <w:b/>
          <w:bCs/>
        </w:rPr>
        <w:t>Accountability</w:t>
      </w:r>
      <w:r w:rsidRPr="009521E9">
        <w:t>: Roles and responsibilities were defined, with model developers accountable for ensuring fairness and ethics committees overseeing the deployment process.</w:t>
      </w:r>
    </w:p>
    <w:p w:rsidR="009521E9" w:rsidRPr="009521E9" w:rsidRDefault="009521E9" w:rsidP="009521E9">
      <w:pPr>
        <w:numPr>
          <w:ilvl w:val="1"/>
          <w:numId w:val="38"/>
        </w:numPr>
      </w:pPr>
      <w:r w:rsidRPr="009521E9">
        <w:rPr>
          <w:b/>
          <w:bCs/>
        </w:rPr>
        <w:t>Explainable AI Tools</w:t>
      </w:r>
      <w:r w:rsidRPr="009521E9">
        <w:t>: SHAP and LIME were used to explain model decisions to hiring managers, helping them understand the factors influencing applicant rankings.</w:t>
      </w:r>
    </w:p>
    <w:p w:rsidR="009521E9" w:rsidRPr="009521E9" w:rsidRDefault="009521E9" w:rsidP="009521E9">
      <w:pPr>
        <w:numPr>
          <w:ilvl w:val="0"/>
          <w:numId w:val="38"/>
        </w:numPr>
      </w:pPr>
      <w:r w:rsidRPr="009521E9">
        <w:rPr>
          <w:b/>
          <w:bCs/>
        </w:rPr>
        <w:t>Outcome</w:t>
      </w:r>
      <w:r w:rsidRPr="009521E9">
        <w:t>: The application of this framework led to fairer gender representation in applicant rankings without significant performance loss. The company achieved a more equitable hiring process, demonstrating the practical benefits of the framework.</w:t>
      </w:r>
    </w:p>
    <w:p w:rsidR="009521E9" w:rsidRPr="009521E9" w:rsidRDefault="009521E9" w:rsidP="009521E9">
      <w:r w:rsidRPr="009521E9">
        <w:t>This detailed and elaborated </w:t>
      </w:r>
      <w:r w:rsidRPr="009521E9">
        <w:rPr>
          <w:b/>
          <w:bCs/>
        </w:rPr>
        <w:t>Proposed Framework for Ethical AI</w:t>
      </w:r>
      <w:r w:rsidRPr="009521E9">
        <w:t> section provides comprehensive guidelines and practical insights into implementing fair, accountable, and transparent AI systems. Let me know if there's anything else you need or if you'd like to further expand any specific parts!</w:t>
      </w:r>
    </w:p>
    <w:p w:rsidR="009521E9" w:rsidRPr="009521E9" w:rsidRDefault="009521E9" w:rsidP="009521E9">
      <w:pPr>
        <w:rPr>
          <w:b/>
          <w:bCs/>
        </w:rPr>
      </w:pPr>
      <w:r w:rsidRPr="009521E9">
        <w:rPr>
          <w:b/>
          <w:bCs/>
        </w:rPr>
        <w:t>You</w:t>
      </w:r>
    </w:p>
    <w:p w:rsidR="009521E9" w:rsidRPr="009521E9" w:rsidRDefault="009521E9" w:rsidP="009521E9">
      <w:proofErr w:type="gramStart"/>
      <w:r w:rsidRPr="009521E9">
        <w:t>more</w:t>
      </w:r>
      <w:proofErr w:type="gramEnd"/>
      <w:r w:rsidRPr="009521E9">
        <w:t xml:space="preserve"> detailed</w:t>
      </w:r>
    </w:p>
    <w:p w:rsidR="009521E9" w:rsidRPr="009521E9" w:rsidRDefault="009521E9" w:rsidP="009521E9">
      <w:pPr>
        <w:rPr>
          <w:b/>
          <w:bCs/>
        </w:rPr>
      </w:pPr>
      <w:proofErr w:type="spellStart"/>
      <w:r w:rsidRPr="009521E9">
        <w:rPr>
          <w:b/>
          <w:bCs/>
        </w:rPr>
        <w:t>Copilot</w:t>
      </w:r>
      <w:proofErr w:type="spellEnd"/>
    </w:p>
    <w:p w:rsidR="009521E9" w:rsidRPr="009521E9" w:rsidRDefault="009521E9" w:rsidP="009521E9">
      <w:r w:rsidRPr="009521E9">
        <w:t>Absolutely, let’s delve even deeper into the Proposed Framework for Ethical AI, providing an exhaustive explanation of each component.</w:t>
      </w:r>
    </w:p>
    <w:p w:rsidR="009521E9" w:rsidRPr="009521E9" w:rsidRDefault="009521E9" w:rsidP="009521E9">
      <w:pPr>
        <w:rPr>
          <w:b/>
          <w:bCs/>
        </w:rPr>
      </w:pPr>
      <w:r w:rsidRPr="009521E9">
        <w:rPr>
          <w:b/>
          <w:bCs/>
        </w:rPr>
        <w:t>5. Proposed Framework for Ethical AI</w:t>
      </w:r>
    </w:p>
    <w:p w:rsidR="009521E9" w:rsidRPr="009521E9" w:rsidRDefault="009521E9" w:rsidP="009521E9">
      <w:r w:rsidRPr="009521E9">
        <w:t>The proposed framework aims to ensure AI systems are fair, accountable, and transparent. It incorporates continuous monitoring and improvement of fairness, detailed accountability measures, and robust transparency practices.</w:t>
      </w:r>
    </w:p>
    <w:p w:rsidR="009521E9" w:rsidRPr="009521E9" w:rsidRDefault="009521E9" w:rsidP="009521E9">
      <w:pPr>
        <w:rPr>
          <w:b/>
          <w:bCs/>
        </w:rPr>
      </w:pPr>
      <w:r w:rsidRPr="009521E9">
        <w:rPr>
          <w:b/>
          <w:bCs/>
        </w:rPr>
        <w:t>Components of the Framework</w:t>
      </w:r>
    </w:p>
    <w:p w:rsidR="009521E9" w:rsidRPr="009521E9" w:rsidRDefault="009521E9" w:rsidP="009521E9">
      <w:r w:rsidRPr="009521E9">
        <w:rPr>
          <w:b/>
          <w:bCs/>
        </w:rPr>
        <w:t>Fairness</w:t>
      </w:r>
      <w:r w:rsidRPr="009521E9">
        <w:t>:</w:t>
      </w:r>
    </w:p>
    <w:p w:rsidR="009521E9" w:rsidRPr="009521E9" w:rsidRDefault="009521E9" w:rsidP="009521E9">
      <w:pPr>
        <w:numPr>
          <w:ilvl w:val="0"/>
          <w:numId w:val="39"/>
        </w:numPr>
      </w:pPr>
      <w:r w:rsidRPr="009521E9">
        <w:rPr>
          <w:b/>
          <w:bCs/>
        </w:rPr>
        <w:lastRenderedPageBreak/>
        <w:t>Regular Bias Audits</w:t>
      </w:r>
      <w:r w:rsidRPr="009521E9">
        <w:t>: Conduct bias audits at multiple stages of the AI lifecycle to identify and address biases. Audits should be performed:</w:t>
      </w:r>
    </w:p>
    <w:p w:rsidR="009521E9" w:rsidRPr="009521E9" w:rsidRDefault="009521E9" w:rsidP="009521E9">
      <w:pPr>
        <w:numPr>
          <w:ilvl w:val="1"/>
          <w:numId w:val="39"/>
        </w:numPr>
      </w:pPr>
      <w:r w:rsidRPr="009521E9">
        <w:rPr>
          <w:b/>
          <w:bCs/>
        </w:rPr>
        <w:t>Pre-deployment</w:t>
      </w:r>
      <w:r w:rsidRPr="009521E9">
        <w:t>: Before deploying the model to identify potential biases.</w:t>
      </w:r>
    </w:p>
    <w:p w:rsidR="009521E9" w:rsidRPr="009521E9" w:rsidRDefault="009521E9" w:rsidP="009521E9">
      <w:pPr>
        <w:numPr>
          <w:ilvl w:val="1"/>
          <w:numId w:val="39"/>
        </w:numPr>
      </w:pPr>
      <w:r w:rsidRPr="009521E9">
        <w:rPr>
          <w:b/>
          <w:bCs/>
        </w:rPr>
        <w:t>Post-deployment</w:t>
      </w:r>
      <w:r w:rsidRPr="009521E9">
        <w:t>: After the model is in use to ensure it remains fair over time.</w:t>
      </w:r>
    </w:p>
    <w:p w:rsidR="009521E9" w:rsidRPr="009521E9" w:rsidRDefault="009521E9" w:rsidP="009521E9">
      <w:pPr>
        <w:numPr>
          <w:ilvl w:val="1"/>
          <w:numId w:val="39"/>
        </w:numPr>
      </w:pPr>
      <w:r w:rsidRPr="009521E9">
        <w:rPr>
          <w:b/>
          <w:bCs/>
        </w:rPr>
        <w:t>Periodic Audits</w:t>
      </w:r>
      <w:r w:rsidRPr="009521E9">
        <w:t>: Regularly scheduled audits (e.g., quarterly) to continually monitor the model’s performance and fairness.</w:t>
      </w:r>
    </w:p>
    <w:p w:rsidR="009521E9" w:rsidRPr="009521E9" w:rsidRDefault="009521E9" w:rsidP="009521E9">
      <w:pPr>
        <w:numPr>
          <w:ilvl w:val="1"/>
          <w:numId w:val="39"/>
        </w:numPr>
      </w:pPr>
      <w:r w:rsidRPr="009521E9">
        <w:rPr>
          <w:b/>
          <w:bCs/>
        </w:rPr>
        <w:t>Ad-Hoc Audits</w:t>
      </w:r>
      <w:r w:rsidRPr="009521E9">
        <w:t>: Conducted in response to specific events or concerns raised by stakeholders or end-users.</w:t>
      </w:r>
    </w:p>
    <w:p w:rsidR="009521E9" w:rsidRPr="009521E9" w:rsidRDefault="009521E9" w:rsidP="009521E9">
      <w:pPr>
        <w:numPr>
          <w:ilvl w:val="0"/>
          <w:numId w:val="39"/>
        </w:numPr>
      </w:pPr>
      <w:r w:rsidRPr="009521E9">
        <w:rPr>
          <w:b/>
          <w:bCs/>
        </w:rPr>
        <w:t>Fairness-Aware Algorithms</w:t>
      </w:r>
      <w:r w:rsidRPr="009521E9">
        <w:t>: Utilize algorithms that inherently consider fairness during their operation. Examples include:</w:t>
      </w:r>
    </w:p>
    <w:p w:rsidR="009521E9" w:rsidRPr="009521E9" w:rsidRDefault="009521E9" w:rsidP="009521E9">
      <w:pPr>
        <w:numPr>
          <w:ilvl w:val="1"/>
          <w:numId w:val="39"/>
        </w:numPr>
      </w:pPr>
      <w:r w:rsidRPr="009521E9">
        <w:rPr>
          <w:b/>
          <w:bCs/>
        </w:rPr>
        <w:t>Constraint-Based Algorithms</w:t>
      </w:r>
      <w:r w:rsidRPr="009521E9">
        <w:t>: Incorporate fairness constraints into the learning process, ensuring the model adheres to fairness criteria such as equalized odds or demographic parity.</w:t>
      </w:r>
    </w:p>
    <w:p w:rsidR="009521E9" w:rsidRPr="009521E9" w:rsidRDefault="009521E9" w:rsidP="009521E9">
      <w:pPr>
        <w:numPr>
          <w:ilvl w:val="1"/>
          <w:numId w:val="39"/>
        </w:numPr>
      </w:pPr>
      <w:r w:rsidRPr="009521E9">
        <w:rPr>
          <w:b/>
          <w:bCs/>
        </w:rPr>
        <w:t>Adversarial Networks</w:t>
      </w:r>
      <w:r w:rsidRPr="009521E9">
        <w:t>: Use adversarial debiasing techniques where an adversary network works to predict and minimize biases in the main model.</w:t>
      </w:r>
    </w:p>
    <w:p w:rsidR="009521E9" w:rsidRPr="009521E9" w:rsidRDefault="009521E9" w:rsidP="009521E9">
      <w:pPr>
        <w:numPr>
          <w:ilvl w:val="1"/>
          <w:numId w:val="39"/>
        </w:numPr>
      </w:pPr>
      <w:r w:rsidRPr="009521E9">
        <w:rPr>
          <w:b/>
          <w:bCs/>
        </w:rPr>
        <w:t>Fair Representation Learning</w:t>
      </w:r>
      <w:r w:rsidRPr="009521E9">
        <w:t>: Transform data into a representation that minimizes bias while retaining predictive power.</w:t>
      </w:r>
    </w:p>
    <w:p w:rsidR="009521E9" w:rsidRPr="009521E9" w:rsidRDefault="009521E9" w:rsidP="009521E9">
      <w:pPr>
        <w:numPr>
          <w:ilvl w:val="0"/>
          <w:numId w:val="39"/>
        </w:numPr>
      </w:pPr>
      <w:r w:rsidRPr="009521E9">
        <w:rPr>
          <w:b/>
          <w:bCs/>
        </w:rPr>
        <w:t>Diverse Training Datasets</w:t>
      </w:r>
      <w:r w:rsidRPr="009521E9">
        <w:t>: Ensure that training datasets are inclusive and representative of the population. This involves:</w:t>
      </w:r>
    </w:p>
    <w:p w:rsidR="009521E9" w:rsidRPr="009521E9" w:rsidRDefault="009521E9" w:rsidP="009521E9">
      <w:pPr>
        <w:numPr>
          <w:ilvl w:val="1"/>
          <w:numId w:val="39"/>
        </w:numPr>
      </w:pPr>
      <w:r w:rsidRPr="009521E9">
        <w:rPr>
          <w:b/>
          <w:bCs/>
        </w:rPr>
        <w:t>Data Collection</w:t>
      </w:r>
      <w:r w:rsidRPr="009521E9">
        <w:t>: Actively collect data from underrepresented groups to prevent biases resulting from homogeneous datasets.</w:t>
      </w:r>
    </w:p>
    <w:p w:rsidR="009521E9" w:rsidRPr="009521E9" w:rsidRDefault="009521E9" w:rsidP="009521E9">
      <w:pPr>
        <w:numPr>
          <w:ilvl w:val="1"/>
          <w:numId w:val="39"/>
        </w:numPr>
      </w:pPr>
      <w:r w:rsidRPr="009521E9">
        <w:rPr>
          <w:b/>
          <w:bCs/>
        </w:rPr>
        <w:t>Synthetic Data Generation</w:t>
      </w:r>
      <w:r w:rsidRPr="009521E9">
        <w:t>: Generate synthetic data to augment the dataset and balance demographic representation.</w:t>
      </w:r>
    </w:p>
    <w:p w:rsidR="009521E9" w:rsidRPr="009521E9" w:rsidRDefault="009521E9" w:rsidP="009521E9">
      <w:pPr>
        <w:numPr>
          <w:ilvl w:val="1"/>
          <w:numId w:val="39"/>
        </w:numPr>
      </w:pPr>
      <w:r w:rsidRPr="009521E9">
        <w:rPr>
          <w:b/>
          <w:bCs/>
        </w:rPr>
        <w:t>Data Augmentation</w:t>
      </w:r>
      <w:r w:rsidRPr="009521E9">
        <w:t>: Use techniques such as oversampling or reweighting to balance the dataset before training.</w:t>
      </w:r>
    </w:p>
    <w:p w:rsidR="009521E9" w:rsidRPr="009521E9" w:rsidRDefault="009521E9" w:rsidP="009521E9">
      <w:r w:rsidRPr="009521E9">
        <w:rPr>
          <w:b/>
          <w:bCs/>
        </w:rPr>
        <w:t>Accountability</w:t>
      </w:r>
      <w:r w:rsidRPr="009521E9">
        <w:t>:</w:t>
      </w:r>
    </w:p>
    <w:p w:rsidR="009521E9" w:rsidRPr="009521E9" w:rsidRDefault="009521E9" w:rsidP="009521E9">
      <w:pPr>
        <w:numPr>
          <w:ilvl w:val="0"/>
          <w:numId w:val="40"/>
        </w:numPr>
      </w:pPr>
      <w:r w:rsidRPr="009521E9">
        <w:rPr>
          <w:b/>
          <w:bCs/>
        </w:rPr>
        <w:t>Defined Roles and Responsibilities</w:t>
      </w:r>
      <w:r w:rsidRPr="009521E9">
        <w:t>: Clearly outline who is responsible for various aspects of the AI development and deployment process. This includes:</w:t>
      </w:r>
    </w:p>
    <w:p w:rsidR="009521E9" w:rsidRPr="009521E9" w:rsidRDefault="009521E9" w:rsidP="009521E9">
      <w:pPr>
        <w:numPr>
          <w:ilvl w:val="1"/>
          <w:numId w:val="40"/>
        </w:numPr>
      </w:pPr>
      <w:r w:rsidRPr="009521E9">
        <w:rPr>
          <w:b/>
          <w:bCs/>
        </w:rPr>
        <w:t>Data Scientists and Engineers</w:t>
      </w:r>
      <w:r w:rsidRPr="009521E9">
        <w:t>: Responsible for incorporating fairness considerations during data preprocessing, model training, and evaluation.</w:t>
      </w:r>
    </w:p>
    <w:p w:rsidR="009521E9" w:rsidRPr="009521E9" w:rsidRDefault="009521E9" w:rsidP="009521E9">
      <w:pPr>
        <w:numPr>
          <w:ilvl w:val="1"/>
          <w:numId w:val="40"/>
        </w:numPr>
      </w:pPr>
      <w:r w:rsidRPr="009521E9">
        <w:rPr>
          <w:b/>
          <w:bCs/>
        </w:rPr>
        <w:lastRenderedPageBreak/>
        <w:t>Ethics Committees</w:t>
      </w:r>
      <w:r w:rsidRPr="009521E9">
        <w:t>: Oversee the ethical implications of AI systems, including decision-making about their deployment and monitoring.</w:t>
      </w:r>
    </w:p>
    <w:p w:rsidR="009521E9" w:rsidRPr="009521E9" w:rsidRDefault="009521E9" w:rsidP="009521E9">
      <w:pPr>
        <w:numPr>
          <w:ilvl w:val="1"/>
          <w:numId w:val="40"/>
        </w:numPr>
      </w:pPr>
      <w:r w:rsidRPr="009521E9">
        <w:rPr>
          <w:b/>
          <w:bCs/>
        </w:rPr>
        <w:t>Audit and Compliance Teams</w:t>
      </w:r>
      <w:r w:rsidRPr="009521E9">
        <w:t>: Conduct regular audits and ensure compliance with established fairness and transparency guidelines.</w:t>
      </w:r>
    </w:p>
    <w:p w:rsidR="009521E9" w:rsidRPr="009521E9" w:rsidRDefault="009521E9" w:rsidP="009521E9">
      <w:pPr>
        <w:numPr>
          <w:ilvl w:val="0"/>
          <w:numId w:val="40"/>
        </w:numPr>
      </w:pPr>
      <w:r w:rsidRPr="009521E9">
        <w:rPr>
          <w:b/>
          <w:bCs/>
        </w:rPr>
        <w:t>Audit Trails</w:t>
      </w:r>
      <w:r w:rsidRPr="009521E9">
        <w:t>: Implement comprehensive documentation and audit trails for transparency and accountability. This includes:</w:t>
      </w:r>
    </w:p>
    <w:p w:rsidR="009521E9" w:rsidRPr="009521E9" w:rsidRDefault="009521E9" w:rsidP="009521E9">
      <w:pPr>
        <w:numPr>
          <w:ilvl w:val="1"/>
          <w:numId w:val="40"/>
        </w:numPr>
      </w:pPr>
      <w:r w:rsidRPr="009521E9">
        <w:rPr>
          <w:b/>
          <w:bCs/>
        </w:rPr>
        <w:t>Documentation of Data Sources</w:t>
      </w:r>
      <w:r w:rsidRPr="009521E9">
        <w:t>: Clearly document all data sources, including how data was collected, processed, and any transformations applied.</w:t>
      </w:r>
    </w:p>
    <w:p w:rsidR="009521E9" w:rsidRPr="009521E9" w:rsidRDefault="009521E9" w:rsidP="009521E9">
      <w:pPr>
        <w:numPr>
          <w:ilvl w:val="1"/>
          <w:numId w:val="40"/>
        </w:numPr>
      </w:pPr>
      <w:r w:rsidRPr="009521E9">
        <w:rPr>
          <w:b/>
          <w:bCs/>
        </w:rPr>
        <w:t>Model Development Logs</w:t>
      </w:r>
      <w:r w:rsidRPr="009521E9">
        <w:t>: Keep detailed logs of model development decisions, including algorithm choices, hyperparameter tuning, and bias mitigation techniques applied.</w:t>
      </w:r>
    </w:p>
    <w:p w:rsidR="009521E9" w:rsidRPr="009521E9" w:rsidRDefault="009521E9" w:rsidP="009521E9">
      <w:pPr>
        <w:numPr>
          <w:ilvl w:val="1"/>
          <w:numId w:val="40"/>
        </w:numPr>
      </w:pPr>
      <w:r w:rsidRPr="009521E9">
        <w:rPr>
          <w:b/>
          <w:bCs/>
        </w:rPr>
        <w:t>Decision Records</w:t>
      </w:r>
      <w:r w:rsidRPr="009521E9">
        <w:t>: Maintain records of decisions made by the model, including explanations and justifications for these decisions.</w:t>
      </w:r>
    </w:p>
    <w:p w:rsidR="009521E9" w:rsidRPr="009521E9" w:rsidRDefault="009521E9" w:rsidP="009521E9">
      <w:r w:rsidRPr="009521E9">
        <w:rPr>
          <w:b/>
          <w:bCs/>
        </w:rPr>
        <w:t>Transparency</w:t>
      </w:r>
      <w:r w:rsidRPr="009521E9">
        <w:t>:</w:t>
      </w:r>
    </w:p>
    <w:p w:rsidR="009521E9" w:rsidRPr="009521E9" w:rsidRDefault="009521E9" w:rsidP="009521E9">
      <w:pPr>
        <w:numPr>
          <w:ilvl w:val="0"/>
          <w:numId w:val="41"/>
        </w:numPr>
      </w:pPr>
      <w:r w:rsidRPr="009521E9">
        <w:rPr>
          <w:b/>
          <w:bCs/>
        </w:rPr>
        <w:t>Model Cards</w:t>
      </w:r>
      <w:r w:rsidRPr="009521E9">
        <w:t>: Use model cards to provide detailed documentation of AI models. Model cards should include:</w:t>
      </w:r>
    </w:p>
    <w:p w:rsidR="009521E9" w:rsidRPr="009521E9" w:rsidRDefault="009521E9" w:rsidP="009521E9">
      <w:pPr>
        <w:numPr>
          <w:ilvl w:val="1"/>
          <w:numId w:val="41"/>
        </w:numPr>
      </w:pPr>
      <w:r w:rsidRPr="009521E9">
        <w:rPr>
          <w:b/>
          <w:bCs/>
        </w:rPr>
        <w:t>Model Purpose</w:t>
      </w:r>
      <w:r w:rsidRPr="009521E9">
        <w:t>: Description of the model’s intended use and scope.</w:t>
      </w:r>
    </w:p>
    <w:p w:rsidR="009521E9" w:rsidRPr="009521E9" w:rsidRDefault="009521E9" w:rsidP="009521E9">
      <w:pPr>
        <w:numPr>
          <w:ilvl w:val="1"/>
          <w:numId w:val="41"/>
        </w:numPr>
      </w:pPr>
      <w:r w:rsidRPr="009521E9">
        <w:rPr>
          <w:b/>
          <w:bCs/>
        </w:rPr>
        <w:t>Data Sources</w:t>
      </w:r>
      <w:r w:rsidRPr="009521E9">
        <w:t>: Information on the datasets used for training and evaluation, including demographics and any preprocessing steps.</w:t>
      </w:r>
    </w:p>
    <w:p w:rsidR="009521E9" w:rsidRPr="009521E9" w:rsidRDefault="009521E9" w:rsidP="009521E9">
      <w:pPr>
        <w:numPr>
          <w:ilvl w:val="1"/>
          <w:numId w:val="41"/>
        </w:numPr>
      </w:pPr>
      <w:r w:rsidRPr="009521E9">
        <w:rPr>
          <w:b/>
          <w:bCs/>
        </w:rPr>
        <w:t>Fairness Metrics</w:t>
      </w:r>
      <w:r w:rsidRPr="009521E9">
        <w:t>: Detailed fairness metrics and results of bias audits.</w:t>
      </w:r>
    </w:p>
    <w:p w:rsidR="009521E9" w:rsidRPr="009521E9" w:rsidRDefault="009521E9" w:rsidP="009521E9">
      <w:pPr>
        <w:numPr>
          <w:ilvl w:val="1"/>
          <w:numId w:val="41"/>
        </w:numPr>
      </w:pPr>
      <w:r w:rsidRPr="009521E9">
        <w:rPr>
          <w:b/>
          <w:bCs/>
        </w:rPr>
        <w:t>Performance Metrics</w:t>
      </w:r>
      <w:r w:rsidRPr="009521E9">
        <w:t>: Overall performance metrics, such as accuracy, precision, recall, and F1-score.</w:t>
      </w:r>
    </w:p>
    <w:p w:rsidR="009521E9" w:rsidRPr="009521E9" w:rsidRDefault="009521E9" w:rsidP="009521E9">
      <w:pPr>
        <w:numPr>
          <w:ilvl w:val="1"/>
          <w:numId w:val="41"/>
        </w:numPr>
      </w:pPr>
      <w:r w:rsidRPr="009521E9">
        <w:rPr>
          <w:b/>
          <w:bCs/>
        </w:rPr>
        <w:t>Limitations and Risks</w:t>
      </w:r>
      <w:r w:rsidRPr="009521E9">
        <w:t>: Any known limitations or risks associated with the model, including potential areas of bias.</w:t>
      </w:r>
    </w:p>
    <w:p w:rsidR="009521E9" w:rsidRPr="009521E9" w:rsidRDefault="009521E9" w:rsidP="009521E9">
      <w:pPr>
        <w:numPr>
          <w:ilvl w:val="1"/>
          <w:numId w:val="41"/>
        </w:numPr>
      </w:pPr>
      <w:r w:rsidRPr="009521E9">
        <w:rPr>
          <w:b/>
          <w:bCs/>
        </w:rPr>
        <w:t>Deployment Context</w:t>
      </w:r>
      <w:r w:rsidRPr="009521E9">
        <w:t>: Conditions under which the model should be deployed and contexts where it may not be appropriate.</w:t>
      </w:r>
    </w:p>
    <w:p w:rsidR="009521E9" w:rsidRPr="009521E9" w:rsidRDefault="009521E9" w:rsidP="009521E9">
      <w:pPr>
        <w:numPr>
          <w:ilvl w:val="0"/>
          <w:numId w:val="41"/>
        </w:numPr>
      </w:pPr>
      <w:r w:rsidRPr="009521E9">
        <w:rPr>
          <w:b/>
          <w:bCs/>
        </w:rPr>
        <w:t>Explainable AI Tools</w:t>
      </w:r>
      <w:r w:rsidRPr="009521E9">
        <w:t>: Integrate tools like SHAP (SHapley Additive exPlanations) and LIME (Local Interpretable Model-agnostic Explanations) to enhance model transparency. These tools help stakeholders understand how models make decisions by highlighting important features and their contributions to predictions. Key steps include:</w:t>
      </w:r>
    </w:p>
    <w:p w:rsidR="009521E9" w:rsidRPr="009521E9" w:rsidRDefault="009521E9" w:rsidP="009521E9">
      <w:pPr>
        <w:numPr>
          <w:ilvl w:val="1"/>
          <w:numId w:val="41"/>
        </w:numPr>
      </w:pPr>
      <w:r w:rsidRPr="009521E9">
        <w:rPr>
          <w:b/>
          <w:bCs/>
        </w:rPr>
        <w:t>Feature Importance</w:t>
      </w:r>
      <w:r w:rsidRPr="009521E9">
        <w:t>: Use SHAP or LIME to identify which features most significantly impact model predictions.</w:t>
      </w:r>
    </w:p>
    <w:p w:rsidR="009521E9" w:rsidRPr="009521E9" w:rsidRDefault="009521E9" w:rsidP="009521E9">
      <w:pPr>
        <w:numPr>
          <w:ilvl w:val="1"/>
          <w:numId w:val="41"/>
        </w:numPr>
      </w:pPr>
      <w:r w:rsidRPr="009521E9">
        <w:rPr>
          <w:b/>
          <w:bCs/>
        </w:rPr>
        <w:lastRenderedPageBreak/>
        <w:t>Local Explanations</w:t>
      </w:r>
      <w:r w:rsidRPr="009521E9">
        <w:t>: Provide explanations for individual predictions, helping end-users understand why the model made a specific decision.</w:t>
      </w:r>
    </w:p>
    <w:p w:rsidR="009521E9" w:rsidRPr="009521E9" w:rsidRDefault="009521E9" w:rsidP="009521E9">
      <w:pPr>
        <w:numPr>
          <w:ilvl w:val="1"/>
          <w:numId w:val="41"/>
        </w:numPr>
      </w:pPr>
      <w:r w:rsidRPr="009521E9">
        <w:rPr>
          <w:b/>
          <w:bCs/>
        </w:rPr>
        <w:t>Global Interpretability</w:t>
      </w:r>
      <w:r w:rsidRPr="009521E9">
        <w:t>: Offer insights into the overall behavior of the model, including how different features influence predictions across the entire dataset.</w:t>
      </w:r>
    </w:p>
    <w:p w:rsidR="009521E9" w:rsidRPr="009521E9" w:rsidRDefault="009521E9" w:rsidP="009521E9">
      <w:pPr>
        <w:rPr>
          <w:b/>
          <w:bCs/>
        </w:rPr>
      </w:pPr>
      <w:r w:rsidRPr="009521E9">
        <w:rPr>
          <w:b/>
          <w:bCs/>
        </w:rPr>
        <w:t>Guidelines for Implementation</w:t>
      </w:r>
    </w:p>
    <w:p w:rsidR="009521E9" w:rsidRPr="009521E9" w:rsidRDefault="009521E9" w:rsidP="009521E9">
      <w:r w:rsidRPr="009521E9">
        <w:t>To operationalize this framework, organizations should follow these guidelines:</w:t>
      </w:r>
    </w:p>
    <w:p w:rsidR="009521E9" w:rsidRPr="009521E9" w:rsidRDefault="009521E9" w:rsidP="009521E9">
      <w:pPr>
        <w:numPr>
          <w:ilvl w:val="0"/>
          <w:numId w:val="42"/>
        </w:numPr>
      </w:pPr>
      <w:r w:rsidRPr="009521E9">
        <w:rPr>
          <w:b/>
          <w:bCs/>
        </w:rPr>
        <w:t>Conduct Bias Testing During Each Phase of Model Development</w:t>
      </w:r>
      <w:r w:rsidRPr="009521E9">
        <w:t>: Implement bias detection and mitigation from the initial stages of data collection through to model deployment and beyond.</w:t>
      </w:r>
    </w:p>
    <w:p w:rsidR="009521E9" w:rsidRPr="009521E9" w:rsidRDefault="009521E9" w:rsidP="009521E9">
      <w:pPr>
        <w:numPr>
          <w:ilvl w:val="1"/>
          <w:numId w:val="42"/>
        </w:numPr>
      </w:pPr>
      <w:r w:rsidRPr="009521E9">
        <w:rPr>
          <w:b/>
          <w:bCs/>
        </w:rPr>
        <w:t>Dataset Selection</w:t>
      </w:r>
      <w:r w:rsidRPr="009521E9">
        <w:t>: Ensure datasets are representative and balanced. Conduct initial bias testing to identify any existing biases.</w:t>
      </w:r>
    </w:p>
    <w:p w:rsidR="009521E9" w:rsidRPr="009521E9" w:rsidRDefault="009521E9" w:rsidP="009521E9">
      <w:pPr>
        <w:numPr>
          <w:ilvl w:val="1"/>
          <w:numId w:val="42"/>
        </w:numPr>
      </w:pPr>
      <w:r w:rsidRPr="009521E9">
        <w:rPr>
          <w:b/>
          <w:bCs/>
        </w:rPr>
        <w:t>Model Training</w:t>
      </w:r>
      <w:r w:rsidRPr="009521E9">
        <w:t>: Apply fairness-aware algorithms and continuously monitor fairness metrics during training.</w:t>
      </w:r>
    </w:p>
    <w:p w:rsidR="009521E9" w:rsidRPr="009521E9" w:rsidRDefault="009521E9" w:rsidP="009521E9">
      <w:pPr>
        <w:numPr>
          <w:ilvl w:val="1"/>
          <w:numId w:val="42"/>
        </w:numPr>
      </w:pPr>
      <w:r w:rsidRPr="009521E9">
        <w:rPr>
          <w:b/>
          <w:bCs/>
        </w:rPr>
        <w:t>Evaluation and Deployment</w:t>
      </w:r>
      <w:r w:rsidRPr="009521E9">
        <w:t>: Perform thorough bias audits before deploying the model. Implement ongoing monitoring to ensure the model remains fair in real-world conditions.</w:t>
      </w:r>
    </w:p>
    <w:p w:rsidR="009521E9" w:rsidRPr="009521E9" w:rsidRDefault="009521E9" w:rsidP="009521E9">
      <w:pPr>
        <w:numPr>
          <w:ilvl w:val="0"/>
          <w:numId w:val="42"/>
        </w:numPr>
      </w:pPr>
      <w:r w:rsidRPr="009521E9">
        <w:rPr>
          <w:b/>
          <w:bCs/>
        </w:rPr>
        <w:t>Use Visualization Tools to Explain Decisions to Stakeholders</w:t>
      </w:r>
      <w:r w:rsidRPr="009521E9">
        <w:t>: Employ visualization tools to communicate model decisions and fairness metrics to stakeholders.</w:t>
      </w:r>
    </w:p>
    <w:p w:rsidR="009521E9" w:rsidRPr="009521E9" w:rsidRDefault="009521E9" w:rsidP="009521E9">
      <w:pPr>
        <w:numPr>
          <w:ilvl w:val="1"/>
          <w:numId w:val="42"/>
        </w:numPr>
      </w:pPr>
      <w:r w:rsidRPr="009521E9">
        <w:rPr>
          <w:b/>
          <w:bCs/>
        </w:rPr>
        <w:t>Fairness Dashboards</w:t>
      </w:r>
      <w:r w:rsidRPr="009521E9">
        <w:t>: Create interactive dashboards that display fairness metrics, allowing stakeholders to monitor bias and model performance in real-time.</w:t>
      </w:r>
    </w:p>
    <w:p w:rsidR="009521E9" w:rsidRPr="009521E9" w:rsidRDefault="009521E9" w:rsidP="009521E9">
      <w:pPr>
        <w:numPr>
          <w:ilvl w:val="1"/>
          <w:numId w:val="42"/>
        </w:numPr>
      </w:pPr>
      <w:r w:rsidRPr="009521E9">
        <w:rPr>
          <w:b/>
          <w:bCs/>
        </w:rPr>
        <w:t>Explainability Plots</w:t>
      </w:r>
      <w:r w:rsidRPr="009521E9">
        <w:t>: Use tools like SHAP and LIME to generate plots that illustrate feature importance and decision paths, helping stakeholders understand and trust model decisions.</w:t>
      </w:r>
    </w:p>
    <w:p w:rsidR="009521E9" w:rsidRPr="009521E9" w:rsidRDefault="009521E9" w:rsidP="009521E9">
      <w:pPr>
        <w:numPr>
          <w:ilvl w:val="0"/>
          <w:numId w:val="42"/>
        </w:numPr>
      </w:pPr>
      <w:r w:rsidRPr="009521E9">
        <w:rPr>
          <w:b/>
          <w:bCs/>
        </w:rPr>
        <w:t>Regularly Update Datasets and Retrain Models to Address Emerging Biases</w:t>
      </w:r>
      <w:r w:rsidRPr="009521E9">
        <w:t>: Recognize that biases can evolve over time due to changes in societal dynamics or data distribution. Implement a process for regularly updating datasets and retraining models.</w:t>
      </w:r>
    </w:p>
    <w:p w:rsidR="009521E9" w:rsidRPr="009521E9" w:rsidRDefault="009521E9" w:rsidP="009521E9">
      <w:pPr>
        <w:numPr>
          <w:ilvl w:val="1"/>
          <w:numId w:val="42"/>
        </w:numPr>
      </w:pPr>
      <w:r w:rsidRPr="009521E9">
        <w:rPr>
          <w:b/>
          <w:bCs/>
        </w:rPr>
        <w:t>Continuous Data Collection</w:t>
      </w:r>
      <w:r w:rsidRPr="009521E9">
        <w:t>: Regularly collect new data to reflect current conditions and ensure continued representation.</w:t>
      </w:r>
    </w:p>
    <w:p w:rsidR="009521E9" w:rsidRPr="009521E9" w:rsidRDefault="009521E9" w:rsidP="009521E9">
      <w:pPr>
        <w:numPr>
          <w:ilvl w:val="1"/>
          <w:numId w:val="42"/>
        </w:numPr>
      </w:pPr>
      <w:r w:rsidRPr="009521E9">
        <w:rPr>
          <w:b/>
          <w:bCs/>
        </w:rPr>
        <w:t>Model Retraining</w:t>
      </w:r>
      <w:r w:rsidRPr="009521E9">
        <w:t>: Schedule regular retraining sessions to update the model with new data and address any emerging biases.</w:t>
      </w:r>
    </w:p>
    <w:p w:rsidR="009521E9" w:rsidRPr="009521E9" w:rsidRDefault="009521E9" w:rsidP="009521E9">
      <w:pPr>
        <w:numPr>
          <w:ilvl w:val="1"/>
          <w:numId w:val="42"/>
        </w:numPr>
      </w:pPr>
      <w:r w:rsidRPr="009521E9">
        <w:rPr>
          <w:b/>
          <w:bCs/>
        </w:rPr>
        <w:t>Bias Monitoring</w:t>
      </w:r>
      <w:r w:rsidRPr="009521E9">
        <w:t>: Implement ongoing bias monitoring to detect and address biases as they arise.</w:t>
      </w:r>
    </w:p>
    <w:p w:rsidR="009521E9" w:rsidRPr="009521E9" w:rsidRDefault="009521E9" w:rsidP="009521E9">
      <w:pPr>
        <w:rPr>
          <w:b/>
          <w:bCs/>
        </w:rPr>
      </w:pPr>
      <w:r w:rsidRPr="009521E9">
        <w:rPr>
          <w:b/>
          <w:bCs/>
        </w:rPr>
        <w:t>Case Studies</w:t>
      </w:r>
    </w:p>
    <w:p w:rsidR="009521E9" w:rsidRPr="009521E9" w:rsidRDefault="009521E9" w:rsidP="009521E9">
      <w:r w:rsidRPr="009521E9">
        <w:t>To demonstrate the practical application of this framework, consider the following example:</w:t>
      </w:r>
    </w:p>
    <w:p w:rsidR="009521E9" w:rsidRPr="009521E9" w:rsidRDefault="009521E9" w:rsidP="009521E9">
      <w:r w:rsidRPr="009521E9">
        <w:rPr>
          <w:b/>
          <w:bCs/>
        </w:rPr>
        <w:lastRenderedPageBreak/>
        <w:t>Hiring Application</w:t>
      </w:r>
      <w:r w:rsidRPr="009521E9">
        <w:t>:</w:t>
      </w:r>
    </w:p>
    <w:p w:rsidR="009521E9" w:rsidRPr="009521E9" w:rsidRDefault="009521E9" w:rsidP="009521E9">
      <w:pPr>
        <w:numPr>
          <w:ilvl w:val="0"/>
          <w:numId w:val="43"/>
        </w:numPr>
      </w:pPr>
      <w:r w:rsidRPr="009521E9">
        <w:rPr>
          <w:b/>
          <w:bCs/>
        </w:rPr>
        <w:t>Scenario</w:t>
      </w:r>
      <w:r w:rsidRPr="009521E9">
        <w:t>: A company implemented an AI-powered hiring application to rank job applicants based on their qualifications and potential fit for the role. Initial analysis revealed gender biases in the model, with female candidates receiving lower rankings compared to male candidates.</w:t>
      </w:r>
    </w:p>
    <w:p w:rsidR="009521E9" w:rsidRPr="009521E9" w:rsidRDefault="009521E9" w:rsidP="009521E9">
      <w:pPr>
        <w:numPr>
          <w:ilvl w:val="0"/>
          <w:numId w:val="43"/>
        </w:numPr>
      </w:pPr>
      <w:r w:rsidRPr="009521E9">
        <w:rPr>
          <w:b/>
          <w:bCs/>
        </w:rPr>
        <w:t>Solution</w:t>
      </w:r>
      <w:r w:rsidRPr="009521E9">
        <w:t>: The company applied the proposed framework to address these biases:</w:t>
      </w:r>
    </w:p>
    <w:p w:rsidR="009521E9" w:rsidRPr="009521E9" w:rsidRDefault="009521E9" w:rsidP="009521E9">
      <w:pPr>
        <w:numPr>
          <w:ilvl w:val="1"/>
          <w:numId w:val="43"/>
        </w:numPr>
      </w:pPr>
      <w:r w:rsidRPr="009521E9">
        <w:rPr>
          <w:b/>
          <w:bCs/>
        </w:rPr>
        <w:t>Bias Audits</w:t>
      </w:r>
      <w:r w:rsidRPr="009521E9">
        <w:t>: Regular bias audits were conducted using demographic parity and equalized odds to monitor gender biases in applicant rankings. The audits identified significant disparities in hiring probabilities between male and female candidates.</w:t>
      </w:r>
    </w:p>
    <w:p w:rsidR="009521E9" w:rsidRPr="009521E9" w:rsidRDefault="009521E9" w:rsidP="009521E9">
      <w:pPr>
        <w:numPr>
          <w:ilvl w:val="1"/>
          <w:numId w:val="43"/>
        </w:numPr>
      </w:pPr>
      <w:r w:rsidRPr="009521E9">
        <w:rPr>
          <w:b/>
          <w:bCs/>
        </w:rPr>
        <w:t>Fairness-Aware Algorithms</w:t>
      </w:r>
      <w:r w:rsidRPr="009521E9">
        <w:t>: Adversarial debiasing techniques were applied during model training to minimize gender biases. This involved training an adversarial network alongside the main model to reduce the predictability of the gender attribute, resulting in fairer outcomes.</w:t>
      </w:r>
    </w:p>
    <w:p w:rsidR="009521E9" w:rsidRPr="009521E9" w:rsidRDefault="009521E9" w:rsidP="009521E9">
      <w:pPr>
        <w:numPr>
          <w:ilvl w:val="1"/>
          <w:numId w:val="43"/>
        </w:numPr>
      </w:pPr>
      <w:r w:rsidRPr="009521E9">
        <w:rPr>
          <w:b/>
          <w:bCs/>
        </w:rPr>
        <w:t>Transparency Measures</w:t>
      </w:r>
      <w:r w:rsidRPr="009521E9">
        <w:t>: Model cards were created to document the data sources, preprocessing steps, and fairness metrics. These cards provided stakeholders with a clear understanding of the model's operation and potential biases.</w:t>
      </w:r>
    </w:p>
    <w:p w:rsidR="009521E9" w:rsidRPr="009521E9" w:rsidRDefault="009521E9" w:rsidP="009521E9">
      <w:pPr>
        <w:numPr>
          <w:ilvl w:val="1"/>
          <w:numId w:val="43"/>
        </w:numPr>
      </w:pPr>
      <w:r w:rsidRPr="009521E9">
        <w:rPr>
          <w:b/>
          <w:bCs/>
        </w:rPr>
        <w:t>Accountability</w:t>
      </w:r>
      <w:r w:rsidRPr="009521E9">
        <w:t>: Roles and responsibilities were clearly defined, with model developers accountable for ensuring fairness and ethics committees overseeing the deployment process. Regular audits and compliance checks ensured adherence to the framework.</w:t>
      </w:r>
    </w:p>
    <w:p w:rsidR="009521E9" w:rsidRPr="009521E9" w:rsidRDefault="009521E9" w:rsidP="009521E9">
      <w:pPr>
        <w:numPr>
          <w:ilvl w:val="1"/>
          <w:numId w:val="43"/>
        </w:numPr>
      </w:pPr>
      <w:r w:rsidRPr="009521E9">
        <w:rPr>
          <w:b/>
          <w:bCs/>
        </w:rPr>
        <w:t>Explainable AI Tools</w:t>
      </w:r>
      <w:r w:rsidRPr="009521E9">
        <w:t>: SHAP and LIME were used to explain model decisions to hiring managers, helping them understand the factors influencing applicant rankings. This transparency built trust in the AI system and facilitated informed decision-making.</w:t>
      </w:r>
    </w:p>
    <w:p w:rsidR="009521E9" w:rsidRDefault="009521E9" w:rsidP="009521E9">
      <w:pPr>
        <w:numPr>
          <w:ilvl w:val="0"/>
          <w:numId w:val="43"/>
        </w:numPr>
      </w:pPr>
      <w:r w:rsidRPr="009521E9">
        <w:rPr>
          <w:b/>
          <w:bCs/>
        </w:rPr>
        <w:t>Outcome</w:t>
      </w:r>
      <w:r w:rsidRPr="009521E9">
        <w:t>: The application of this framework led to fairer gender representation in applicant rankings without significant performance loss</w:t>
      </w:r>
    </w:p>
    <w:p w:rsidR="000B1E69" w:rsidRDefault="000B1E69" w:rsidP="000B1E69"/>
    <w:p w:rsidR="000B1E69" w:rsidRDefault="000B1E69" w:rsidP="000B1E69"/>
    <w:p w:rsidR="000B1E69" w:rsidRDefault="000B1E69" w:rsidP="000B1E69"/>
    <w:p w:rsidR="000B1E69" w:rsidRDefault="000B1E69" w:rsidP="000B1E69">
      <w:r>
        <w:t>### 6. Discussion</w:t>
      </w:r>
    </w:p>
    <w:p w:rsidR="000B1E69" w:rsidRDefault="000B1E69" w:rsidP="000B1E69"/>
    <w:p w:rsidR="000B1E69" w:rsidRDefault="000B1E69" w:rsidP="000B1E69">
      <w:r>
        <w:t>#### 6.1 Implications of Ethical AI</w:t>
      </w:r>
    </w:p>
    <w:p w:rsidR="000B1E69" w:rsidRDefault="000B1E69" w:rsidP="000B1E69"/>
    <w:p w:rsidR="000B1E69" w:rsidRDefault="000B1E69" w:rsidP="000B1E69">
      <w:r>
        <w:lastRenderedPageBreak/>
        <w:t>Ethical AI is increasingly seen as essential for companies committed to responsible innovation and social responsibility. Beyond enhancing the quality of AI-driven decisions, prioritizing ethical AI can mitigate potential legal, social, and reputational risks. Bias in AI systems can lead to unintended consequences, such as discrimination in hiring, housing, healthcare, and law enforcement. When these biases are revealed, companies face public backlash, legal challenges, and financial losses. For example, high-profile incidents of biased facial recognition or discriminatory hiring algorithms have led to calls for stricter regulations and significant reputational damage for the organizations involved.</w:t>
      </w:r>
    </w:p>
    <w:p w:rsidR="000B1E69" w:rsidRDefault="000B1E69" w:rsidP="000B1E69"/>
    <w:p w:rsidR="000B1E69" w:rsidRDefault="000B1E69" w:rsidP="000B1E69">
      <w:r>
        <w:t>By adopting ethical AI practices, companies demonstrate a proactive commitment to social responsibility. This proactive stance can attract and retain customers, especially as consumers become more aware of and sensitive to issues surrounding AI ethics. According to surveys, consumers are more likely to support companies that prioritize ethical practices, and employees tend to prefer working for organizations aligned with these values. Additionally, ethical AI practices can increase trust with regulators, potentially easing regulatory compliance and reducing the risk of penalties. Many regions, including the European Union with its General Data Protection Regulation (GDPR), are enforcing policies that require organizations to uphold fairness and transparency in their AI applications. Thus, embedding ethics within AI processes aligns organizations with emerging regulatory landscapes, potentially providing a competitive advantage.</w:t>
      </w:r>
    </w:p>
    <w:p w:rsidR="000B1E69" w:rsidRDefault="000B1E69" w:rsidP="000B1E69"/>
    <w:p w:rsidR="000B1E69" w:rsidRDefault="000B1E69" w:rsidP="000B1E69">
      <w:r>
        <w:t>Moreover, adopting ethical AI practices helps organizations prepare for and adapt to future regulatory standards. As AI-related regulations continue to evolve, companies that have already implemented rigorous fairness, accountability, and transparency protocols are better positioned to comply with new requirements. Ethical AI practices also contribute to fostering a sustainable ecosystem where technology advances responsibly, ensuring that benefits are equitably distributed and that negative societal impacts are minimized.</w:t>
      </w:r>
    </w:p>
    <w:p w:rsidR="000B1E69" w:rsidRDefault="000B1E69" w:rsidP="000B1E69"/>
    <w:p w:rsidR="000B1E69" w:rsidRDefault="000B1E69" w:rsidP="000B1E69">
      <w:r>
        <w:t>#### 6.2 Challenges in Bias Mitigation</w:t>
      </w:r>
    </w:p>
    <w:p w:rsidR="000B1E69" w:rsidRDefault="000B1E69" w:rsidP="000B1E69"/>
    <w:p w:rsidR="000B1E69" w:rsidRDefault="000B1E69" w:rsidP="000B1E69">
      <w:r>
        <w:t xml:space="preserve">Implementing bias mitigation in AI systems presents several significant challenges. Achieving fairness frequently requires complex trade-offs, especially between model accuracy and interpretability. For instance, </w:t>
      </w:r>
      <w:proofErr w:type="spellStart"/>
      <w:r>
        <w:t>debiasing</w:t>
      </w:r>
      <w:proofErr w:type="spellEnd"/>
      <w:r>
        <w:t xml:space="preserve"> techniques, such as adversarial training, may reduce a model’s accuracy due to adjustments that prioritize fairness over predictive power. This balance can be difficult to strike, especially in applications where accuracy is critical, such as in healthcare or finance. Additionally, improving one fairness metric (e.g., demographic parity) may compromise another (e.g., equalized odds), necessitating careful calibration to avoid unintended side effects.</w:t>
      </w:r>
    </w:p>
    <w:p w:rsidR="000B1E69" w:rsidRDefault="000B1E69" w:rsidP="000B1E69"/>
    <w:p w:rsidR="000B1E69" w:rsidRDefault="000B1E69" w:rsidP="000B1E69">
      <w:r>
        <w:lastRenderedPageBreak/>
        <w:t xml:space="preserve">Another challenge is the interpretability of bias mitigation methods. Some bias mitigation techniques, like adversarial </w:t>
      </w:r>
      <w:proofErr w:type="spellStart"/>
      <w:r>
        <w:t>debiasing</w:t>
      </w:r>
      <w:proofErr w:type="spellEnd"/>
      <w:r>
        <w:t xml:space="preserve"> or complex fairness-aware models, operate in a "black box" manner, making it difficult for users and stakeholders to understand how decisions are made. This lack of transparency can reduce trust in the AI system, particularly in high-stakes applications where interpretability is essential. Many companies, therefore, face a dilemma: simpler, interpretable models are generally easier to monitor for biases but may be less accurate than complex models, which offer greater predictive power but less transparency.</w:t>
      </w:r>
    </w:p>
    <w:p w:rsidR="000B1E69" w:rsidRDefault="000B1E69" w:rsidP="000B1E69"/>
    <w:p w:rsidR="000B1E69" w:rsidRDefault="000B1E69" w:rsidP="000B1E69">
      <w:r>
        <w:t xml:space="preserve">The implementation of ethical AI practices also requires substantial resources, both in terms of technology and human expertise. Bias detection and mitigation demand robust data collection, specialized tools, and </w:t>
      </w:r>
      <w:proofErr w:type="spellStart"/>
      <w:r>
        <w:t>ongoing</w:t>
      </w:r>
      <w:proofErr w:type="spellEnd"/>
      <w:r>
        <w:t xml:space="preserve"> monitoring. Moreover, to maintain ethical AI practices, organizations need to establish interdisciplinary teams that include not only data scientists and AI experts but also legal and ethics professionals who can ensure that fairness standards align with regulatory and societal expectations. Building these teams and integrating their work into existing workflows can be time-consuming and costly, especially for smaller companies or those with limited AI infrastructure.</w:t>
      </w:r>
    </w:p>
    <w:p w:rsidR="000B1E69" w:rsidRDefault="000B1E69" w:rsidP="000B1E69"/>
    <w:p w:rsidR="000B1E69" w:rsidRDefault="000B1E69" w:rsidP="000B1E69">
      <w:r>
        <w:t xml:space="preserve">Furthermore, stakeholder alignment is crucial but challenging. Bias mitigation often involves aligning diverse stakeholder groups, including AI developers, executives, legal teams, and external stakeholders like regulators and end-users. Each group may have different priorities—data scientists might focus on technical optimization, while legal teams are concerned with compliance, and executives may prioritize cost and efficiency. Harmonizing these priorities to develop a unified approach to ethical AI requires careful negotiation and </w:t>
      </w:r>
      <w:proofErr w:type="spellStart"/>
      <w:r>
        <w:t>ongoing</w:t>
      </w:r>
      <w:proofErr w:type="spellEnd"/>
      <w:r>
        <w:t xml:space="preserve"> communication.</w:t>
      </w:r>
    </w:p>
    <w:p w:rsidR="000B1E69" w:rsidRDefault="000B1E69" w:rsidP="000B1E69"/>
    <w:p w:rsidR="000B1E69" w:rsidRDefault="000B1E69" w:rsidP="000B1E69">
      <w:r>
        <w:t>#### 6.3 Future Directions</w:t>
      </w:r>
    </w:p>
    <w:p w:rsidR="000B1E69" w:rsidRDefault="000B1E69" w:rsidP="000B1E69"/>
    <w:p w:rsidR="000B1E69" w:rsidRDefault="000B1E69" w:rsidP="000B1E69">
      <w:r>
        <w:t>To address the evolving needs of ethical AI, further research and development should focus on adaptive algorithms that dynamically detect and mitigate bias. Current bias mitigation methods typically involve static processes where biases are identified and corrected at specific points in time, such as during model training or in post-processing stages. However, biases can emerge or evolve as models encounter new data or as societal values shift. Adaptive algorithms capable of monitoring and adjusting for bias in real time would allow AI systems to respond more effectively to these changes, maintaining fairness and accuracy over time.</w:t>
      </w:r>
    </w:p>
    <w:p w:rsidR="000B1E69" w:rsidRDefault="000B1E69" w:rsidP="000B1E69"/>
    <w:p w:rsidR="000B1E69" w:rsidRDefault="000B1E69" w:rsidP="000B1E69">
      <w:r>
        <w:t xml:space="preserve">For example, adaptive bias mitigation techniques could leverage reinforcement learning to monitor model outputs continuously and apply corrective actions when biases are detected. This approach would enable AI systems to "learn" fairer </w:t>
      </w:r>
      <w:proofErr w:type="spellStart"/>
      <w:r>
        <w:t>behaviors</w:t>
      </w:r>
      <w:proofErr w:type="spellEnd"/>
      <w:r>
        <w:t xml:space="preserve"> over time, adapting to new contexts without requiring constant human intervention. Research in this area could also focus on integrating bias mitigation with explainable AI, providing real-time insights into both the biases present and the </w:t>
      </w:r>
      <w:r>
        <w:lastRenderedPageBreak/>
        <w:t>corrective actions being taken. This dual functionality would help build more transparent and trustworthy AI systems, as stakeholders could see how the model adapts to ensure fair outcomes.</w:t>
      </w:r>
    </w:p>
    <w:p w:rsidR="000B1E69" w:rsidRDefault="000B1E69" w:rsidP="000B1E69"/>
    <w:p w:rsidR="000B1E69" w:rsidRDefault="000B1E69" w:rsidP="000B1E69">
      <w:r>
        <w:t>Another important area of research is the development of universally accepted standards for fairness in AI. Currently, fairness metrics and bias mitigation strategies vary widely, with no single standard universally adopted across industries or regions. Establishing clear, industry-wide benchmarks for fairness would allow organizations to compare and evaluate their models more effectively. Such standards would also simplify regulatory compliance by providing clear guidelines for what constitutes acceptable bias levels and fairness practices. For example, an industry-standard fairness framework could define acceptable thresholds for demographic parity or equalized odds, along with standardized protocols for measuring and reporting these metrics.</w:t>
      </w:r>
    </w:p>
    <w:p w:rsidR="000B1E69" w:rsidRDefault="000B1E69" w:rsidP="000B1E69"/>
    <w:p w:rsidR="000B1E69" w:rsidRDefault="000B1E69" w:rsidP="000B1E69">
      <w:r>
        <w:t>To support this goal, collaborations between researchers, policymakers, and industry practitioners are essential. Research institutions and tech companies can jointly develop best practices and benchmarks, while policymakers can work with these organizations to draft regulations that reflect both ethical principles and technical feasibility. A standardized approach to fairness would also facilitate the creation of compliance tools and monitoring systems, enabling companies to adopt ethical AI practices more easily. Additionally, shared standards would allow consumers to better understand and compare the ethical performance of AI systems, promoting greater transparency and accountability across the AI industry.</w:t>
      </w:r>
    </w:p>
    <w:p w:rsidR="000B1E69" w:rsidRDefault="000B1E69" w:rsidP="000B1E69"/>
    <w:p w:rsidR="000B1E69" w:rsidRDefault="000B1E69" w:rsidP="000B1E69">
      <w:r>
        <w:t>Finally, interdisciplinary research and education initiatives are essential for advancing ethical AI. Many of the challenges in bias mitigation and fairness require not only technical solutions but also insights from ethics, sociology, and law. Universities and research institutions could establish interdisciplinary AI ethics programs to train the next generation of AI practitioners. These programs would equip students with the technical skills needed to build AI systems and the ethical and societal insights needed to address the complex challenges posed by biased or unethical AI. Interdisciplinary research teams can also drive innovation by combining technical expertise with an understanding of the social and ethical implications of AI, leading to more comprehensive and effective solutions for ethical AI.</w:t>
      </w:r>
    </w:p>
    <w:p w:rsidR="000B1E69" w:rsidRDefault="000B1E69" w:rsidP="000B1E69"/>
    <w:p w:rsidR="000B1E69" w:rsidRDefault="000B1E69" w:rsidP="000B1E69">
      <w:r>
        <w:t>### 7. Conclusion</w:t>
      </w:r>
    </w:p>
    <w:p w:rsidR="000B1E69" w:rsidRDefault="000B1E69" w:rsidP="000B1E69"/>
    <w:p w:rsidR="000B1E69" w:rsidRDefault="000B1E69" w:rsidP="000B1E69">
      <w:r>
        <w:t xml:space="preserve">#### 7.1 </w:t>
      </w:r>
      <w:proofErr w:type="gramStart"/>
      <w:r>
        <w:t>Summary</w:t>
      </w:r>
      <w:proofErr w:type="gramEnd"/>
      <w:r>
        <w:t xml:space="preserve"> of Findings</w:t>
      </w:r>
    </w:p>
    <w:p w:rsidR="000B1E69" w:rsidRDefault="000B1E69" w:rsidP="000B1E69"/>
    <w:p w:rsidR="000B1E69" w:rsidRDefault="000B1E69" w:rsidP="000B1E69">
      <w:r>
        <w:t xml:space="preserve">This study explored methods for mitigating biases in AI models, focusing on adversarial </w:t>
      </w:r>
      <w:proofErr w:type="spellStart"/>
      <w:r>
        <w:t>debiasing</w:t>
      </w:r>
      <w:proofErr w:type="spellEnd"/>
      <w:r>
        <w:t xml:space="preserve"> and reweighting techniques. Through rigorous experimentation, these methods were found to be </w:t>
      </w:r>
      <w:r>
        <w:lastRenderedPageBreak/>
        <w:t xml:space="preserve">effective in reducing biases across various datasets and use cases. Adversarial </w:t>
      </w:r>
      <w:proofErr w:type="spellStart"/>
      <w:r>
        <w:t>debiasing</w:t>
      </w:r>
      <w:proofErr w:type="spellEnd"/>
      <w:r>
        <w:t xml:space="preserve"> introduced an additional layer of fairness by training models to recognize and minimize biased patterns, while reweighting techniques adjusted the data to emphasize underrepresented groups, leading to more equitable outcomes. The effectiveness of these techniques was demonstrated across different metrics, including demographic parity, equalized odds, and predictive equality.</w:t>
      </w:r>
    </w:p>
    <w:p w:rsidR="000B1E69" w:rsidRDefault="000B1E69" w:rsidP="000B1E69"/>
    <w:p w:rsidR="000B1E69" w:rsidRDefault="000B1E69" w:rsidP="000B1E69">
      <w:r>
        <w:t xml:space="preserve">The findings underscore the potential of these methods as part of a broader ethical AI framework, highlighting how they can be systematically applied to ensure that AI systems do not unintentionally perpetuate societal biases. Our proposed ethical AI framework incorporates these </w:t>
      </w:r>
      <w:proofErr w:type="spellStart"/>
      <w:r>
        <w:t>debiasing</w:t>
      </w:r>
      <w:proofErr w:type="spellEnd"/>
      <w:r>
        <w:t xml:space="preserve"> techniques along with monitoring protocols, transparency mechanisms, and regular audits to guide responsible AI deployment. This framework serves as a blueprint for organizations to prioritize ethical considerations at every stage of the AI lifecycle, from data collection and model training to real-world deployment.</w:t>
      </w:r>
    </w:p>
    <w:p w:rsidR="000B1E69" w:rsidRDefault="000B1E69" w:rsidP="000B1E69"/>
    <w:p w:rsidR="000B1E69" w:rsidRDefault="000B1E69" w:rsidP="000B1E69">
      <w:r>
        <w:t>#### 7.2 Significance of an Ethical AI Framework</w:t>
      </w:r>
    </w:p>
    <w:p w:rsidR="000B1E69" w:rsidRDefault="000B1E69" w:rsidP="000B1E69"/>
    <w:p w:rsidR="000B1E69" w:rsidRDefault="000B1E69" w:rsidP="000B1E69">
      <w:r>
        <w:t xml:space="preserve">The adoption of a structured ethical AI framework is crucial for organizations as they strive to deploy AI that not only performs effectively but also aligns with societal values. Such a framework can serve as a foundation for developing AI models that prioritize fairness, accountability, and transparency, thereby helping organizations navigate the complexities associated with ethical AI deployment. By embedding fairness checks, interpretability measures, and bias mitigation strategies into the framework, organizations can establish an AI system that reflects and respects diverse social values. </w:t>
      </w:r>
    </w:p>
    <w:p w:rsidR="000B1E69" w:rsidRDefault="000B1E69" w:rsidP="000B1E69"/>
    <w:p w:rsidR="000B1E69" w:rsidRDefault="000B1E69" w:rsidP="000B1E69">
      <w:r>
        <w:t>A well-defined ethical AI framework also has practical significance in terms of risk reduction. Ethical AI reduces the likelihood of harmful outcomes such as discrimination, exclusion, or unintended socioeconomic impacts. When organizations deploy AI systems without an ethical framework, they expose themselves to substantial reputational, financial, and regulatory risks, especially as public scrutiny and regulatory oversight increase. On the other hand, organizations that proactively adopt ethical frameworks can better align with regulatory guidelines, such as those under the EU’s General Data Protection Regulation (GDPR) or anticipated AI-specific regulations in the U.S. and other regions. This alignment not only simplifies compliance but also positions organizations as leaders in responsible technology development.</w:t>
      </w:r>
    </w:p>
    <w:p w:rsidR="000B1E69" w:rsidRDefault="000B1E69" w:rsidP="000B1E69"/>
    <w:p w:rsidR="000B1E69" w:rsidRDefault="000B1E69" w:rsidP="000B1E69">
      <w:r>
        <w:t xml:space="preserve">Building public trust is another essential benefit of an ethical AI framework. With growing public awareness of AI-related biases, consumers are becoming increasingly concerned about the fairness and transparency of AI-driven decisions. An ethical AI framework offers a structured approach to transparency by including interpretability and </w:t>
      </w:r>
      <w:proofErr w:type="spellStart"/>
      <w:r>
        <w:t>explainability</w:t>
      </w:r>
      <w:proofErr w:type="spellEnd"/>
      <w:r>
        <w:t xml:space="preserve"> measures, allowing organizations to communicate clearly about how decisions are made and why certain biases are addressed. As a </w:t>
      </w:r>
      <w:r>
        <w:lastRenderedPageBreak/>
        <w:t>result, organizations that adopt ethical frameworks gain a competitive advantage by earning the trust of their customers, partners, and regulators. Public trust, in turn, fosters brand loyalty, enhances customer retention, and supports long-term success in the AI-driven marketplace.</w:t>
      </w:r>
    </w:p>
    <w:p w:rsidR="000B1E69" w:rsidRDefault="000B1E69" w:rsidP="000B1E69"/>
    <w:p w:rsidR="000B1E69" w:rsidRDefault="000B1E69" w:rsidP="000B1E69">
      <w:r>
        <w:t>Additionally, a standardized ethical AI framework encourages interdisciplinary collaboration and innovation within organizations. The framework requires input from technical, legal, ethical, and social perspectives, driving diverse teams to work together toward a shared goal of responsible AI. By fostering a culture of ethics in technology development, organizations can empower employees to approach AI with a holistic perspective that integrates technical performance with ethical responsibility. This culture not only strengthens internal operations but also positions organizations as thought leaders in the industry, contributing to the establishment of widely accepted best practices for ethical AI.</w:t>
      </w:r>
    </w:p>
    <w:p w:rsidR="000B1E69" w:rsidRDefault="000B1E69" w:rsidP="000B1E69"/>
    <w:p w:rsidR="000B1E69" w:rsidRDefault="000B1E69" w:rsidP="000B1E69">
      <w:r>
        <w:t>#### 7.3 Final Remarks</w:t>
      </w:r>
    </w:p>
    <w:p w:rsidR="000B1E69" w:rsidRDefault="000B1E69" w:rsidP="000B1E69"/>
    <w:p w:rsidR="000B1E69" w:rsidRDefault="000B1E69" w:rsidP="000B1E69">
      <w:r>
        <w:t xml:space="preserve">As AI adoption continues to expand across sectors, ensuring fair, accountable, and transparent AI practices becomes imperative. Unchecked biases in AI systems can have far-reaching consequences, perpetuating existing inequalities and eroding public trust. This study offers a practical and adaptable ethical AI framework that addresses these challenges by incorporating bias mitigation techniques, transparency mechanisms, and </w:t>
      </w:r>
      <w:proofErr w:type="spellStart"/>
      <w:r>
        <w:t>ongoing</w:t>
      </w:r>
      <w:proofErr w:type="spellEnd"/>
      <w:r>
        <w:t xml:space="preserve"> monitoring processes. The framework serves as a guide for organizations to approach AI deployment responsibly, balancing technical effectiveness with ethical integrity.</w:t>
      </w:r>
    </w:p>
    <w:p w:rsidR="000B1E69" w:rsidRDefault="000B1E69" w:rsidP="000B1E69"/>
    <w:p w:rsidR="000B1E69" w:rsidRDefault="000B1E69" w:rsidP="000B1E69">
      <w:r>
        <w:t>By implementing structured ethical practices, organizations can achieve a sustainable and equitable impact with their AI systems. This study’s framework is a valuable contribution to the field, as it provides a roadmap for aligning AI innovation with societal values and ethical standards. The framework’s adaptability means it can be applied to various industries, use cases, and regulatory environments, making it a versatile tool for the future of ethical AI. Ultimately, the goal of this research is to inspire continuous improvement in AI ethics, fostering an ecosystem where technology can be trusted to support and enhance human well-being.</w:t>
      </w:r>
    </w:p>
    <w:p w:rsidR="000B1E69" w:rsidRDefault="000B1E69" w:rsidP="000B1E69"/>
    <w:p w:rsidR="000B1E69" w:rsidRDefault="000B1E69" w:rsidP="000B1E69">
      <w:r>
        <w:t>---</w:t>
      </w:r>
    </w:p>
    <w:p w:rsidR="000B1E69" w:rsidRDefault="000B1E69" w:rsidP="000B1E69"/>
    <w:p w:rsidR="000B1E69" w:rsidRDefault="000B1E69" w:rsidP="000B1E69">
      <w:r>
        <w:t>### References</w:t>
      </w:r>
    </w:p>
    <w:p w:rsidR="000B1E69" w:rsidRDefault="000B1E69" w:rsidP="000B1E69"/>
    <w:p w:rsidR="00170A1B" w:rsidRDefault="000B1E69" w:rsidP="000B1E69">
      <w:r>
        <w:lastRenderedPageBreak/>
        <w:t xml:space="preserve">(Include your citations here following APA or IEEE style guidelines, ensuring to reference any sources used in your research on adversarial </w:t>
      </w:r>
      <w:proofErr w:type="spellStart"/>
      <w:r>
        <w:t>debiasing</w:t>
      </w:r>
      <w:proofErr w:type="spellEnd"/>
      <w:r>
        <w:t>, reweighting techniques, ethical AI frameworks, and related studies on fairness, accountability, and transparency in AI systems.)</w:t>
      </w:r>
      <w:bookmarkStart w:id="0" w:name="_GoBack"/>
      <w:bookmarkEnd w:id="0"/>
    </w:p>
    <w:sectPr w:rsidR="00170A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E492C"/>
    <w:multiLevelType w:val="multilevel"/>
    <w:tmpl w:val="BC744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2564E4"/>
    <w:multiLevelType w:val="multilevel"/>
    <w:tmpl w:val="883CF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33639F"/>
    <w:multiLevelType w:val="multilevel"/>
    <w:tmpl w:val="18D27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B712A3B"/>
    <w:multiLevelType w:val="multilevel"/>
    <w:tmpl w:val="C018F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1064104"/>
    <w:multiLevelType w:val="multilevel"/>
    <w:tmpl w:val="D4CC3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2DF2D20"/>
    <w:multiLevelType w:val="multilevel"/>
    <w:tmpl w:val="C51EA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4ED6EE6"/>
    <w:multiLevelType w:val="multilevel"/>
    <w:tmpl w:val="563CA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7CC111E"/>
    <w:multiLevelType w:val="multilevel"/>
    <w:tmpl w:val="AA3C3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CD5184"/>
    <w:multiLevelType w:val="multilevel"/>
    <w:tmpl w:val="0CB03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8C61C35"/>
    <w:multiLevelType w:val="multilevel"/>
    <w:tmpl w:val="A9CC7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A6E19DE"/>
    <w:multiLevelType w:val="multilevel"/>
    <w:tmpl w:val="FD38F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FC7400F"/>
    <w:multiLevelType w:val="multilevel"/>
    <w:tmpl w:val="8FD8B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45B6E11"/>
    <w:multiLevelType w:val="multilevel"/>
    <w:tmpl w:val="7C8EF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7D675B0"/>
    <w:multiLevelType w:val="multilevel"/>
    <w:tmpl w:val="81E80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8520C75"/>
    <w:multiLevelType w:val="multilevel"/>
    <w:tmpl w:val="47B2DF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0D47BE3"/>
    <w:multiLevelType w:val="multilevel"/>
    <w:tmpl w:val="FF6C9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9C75032"/>
    <w:multiLevelType w:val="multilevel"/>
    <w:tmpl w:val="97BED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A4349C0"/>
    <w:multiLevelType w:val="multilevel"/>
    <w:tmpl w:val="1514F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D693101"/>
    <w:multiLevelType w:val="multilevel"/>
    <w:tmpl w:val="3B5A3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1A17292"/>
    <w:multiLevelType w:val="multilevel"/>
    <w:tmpl w:val="25F0A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2B27BFE"/>
    <w:multiLevelType w:val="multilevel"/>
    <w:tmpl w:val="261ED4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41175CF"/>
    <w:multiLevelType w:val="multilevel"/>
    <w:tmpl w:val="A6B4B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7025F5F"/>
    <w:multiLevelType w:val="multilevel"/>
    <w:tmpl w:val="0A76A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7D15443"/>
    <w:multiLevelType w:val="multilevel"/>
    <w:tmpl w:val="958CBF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A195EEE"/>
    <w:multiLevelType w:val="multilevel"/>
    <w:tmpl w:val="1A464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C436569"/>
    <w:multiLevelType w:val="multilevel"/>
    <w:tmpl w:val="6EECE6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FA22CF5"/>
    <w:multiLevelType w:val="multilevel"/>
    <w:tmpl w:val="E1D2D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07905DA"/>
    <w:multiLevelType w:val="multilevel"/>
    <w:tmpl w:val="5B589E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69F498A"/>
    <w:multiLevelType w:val="multilevel"/>
    <w:tmpl w:val="F9304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7047E3F"/>
    <w:multiLevelType w:val="multilevel"/>
    <w:tmpl w:val="F58A4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7C32499"/>
    <w:multiLevelType w:val="multilevel"/>
    <w:tmpl w:val="5F78F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9500AE1"/>
    <w:multiLevelType w:val="multilevel"/>
    <w:tmpl w:val="1D3A8C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5C376C14"/>
    <w:multiLevelType w:val="multilevel"/>
    <w:tmpl w:val="19506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EB0574C"/>
    <w:multiLevelType w:val="multilevel"/>
    <w:tmpl w:val="B23E6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8735FF4"/>
    <w:multiLevelType w:val="multilevel"/>
    <w:tmpl w:val="9A96E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874797B"/>
    <w:multiLevelType w:val="multilevel"/>
    <w:tmpl w:val="4904A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90C3424"/>
    <w:multiLevelType w:val="multilevel"/>
    <w:tmpl w:val="EEC6B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6E533041"/>
    <w:multiLevelType w:val="multilevel"/>
    <w:tmpl w:val="F96A0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E9C2F1C"/>
    <w:multiLevelType w:val="multilevel"/>
    <w:tmpl w:val="EF7C1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6FCE7F24"/>
    <w:multiLevelType w:val="multilevel"/>
    <w:tmpl w:val="B7A48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2AB682A"/>
    <w:multiLevelType w:val="multilevel"/>
    <w:tmpl w:val="9C725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5DE2177"/>
    <w:multiLevelType w:val="multilevel"/>
    <w:tmpl w:val="286AC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782D35FF"/>
    <w:multiLevelType w:val="multilevel"/>
    <w:tmpl w:val="8348E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A5975F0"/>
    <w:multiLevelType w:val="multilevel"/>
    <w:tmpl w:val="88443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7CB038DD"/>
    <w:multiLevelType w:val="multilevel"/>
    <w:tmpl w:val="495E1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7F9602B4"/>
    <w:multiLevelType w:val="multilevel"/>
    <w:tmpl w:val="CF2EA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7FFD5062"/>
    <w:multiLevelType w:val="multilevel"/>
    <w:tmpl w:val="14A8E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9"/>
  </w:num>
  <w:num w:numId="2">
    <w:abstractNumId w:val="36"/>
  </w:num>
  <w:num w:numId="3">
    <w:abstractNumId w:val="3"/>
  </w:num>
  <w:num w:numId="4">
    <w:abstractNumId w:val="32"/>
  </w:num>
  <w:num w:numId="5">
    <w:abstractNumId w:val="15"/>
  </w:num>
  <w:num w:numId="6">
    <w:abstractNumId w:val="45"/>
  </w:num>
  <w:num w:numId="7">
    <w:abstractNumId w:val="6"/>
  </w:num>
  <w:num w:numId="8">
    <w:abstractNumId w:val="44"/>
  </w:num>
  <w:num w:numId="9">
    <w:abstractNumId w:val="5"/>
  </w:num>
  <w:num w:numId="10">
    <w:abstractNumId w:val="25"/>
  </w:num>
  <w:num w:numId="11">
    <w:abstractNumId w:val="34"/>
  </w:num>
  <w:num w:numId="12">
    <w:abstractNumId w:val="10"/>
  </w:num>
  <w:num w:numId="13">
    <w:abstractNumId w:val="1"/>
  </w:num>
  <w:num w:numId="14">
    <w:abstractNumId w:val="37"/>
  </w:num>
  <w:num w:numId="15">
    <w:abstractNumId w:val="30"/>
  </w:num>
  <w:num w:numId="16">
    <w:abstractNumId w:val="23"/>
  </w:num>
  <w:num w:numId="17">
    <w:abstractNumId w:val="28"/>
  </w:num>
  <w:num w:numId="18">
    <w:abstractNumId w:val="22"/>
  </w:num>
  <w:num w:numId="19">
    <w:abstractNumId w:val="38"/>
  </w:num>
  <w:num w:numId="20">
    <w:abstractNumId w:val="16"/>
  </w:num>
  <w:num w:numId="21">
    <w:abstractNumId w:val="8"/>
  </w:num>
  <w:num w:numId="22">
    <w:abstractNumId w:val="27"/>
  </w:num>
  <w:num w:numId="23">
    <w:abstractNumId w:val="26"/>
  </w:num>
  <w:num w:numId="24">
    <w:abstractNumId w:val="33"/>
  </w:num>
  <w:num w:numId="25">
    <w:abstractNumId w:val="20"/>
  </w:num>
  <w:num w:numId="26">
    <w:abstractNumId w:val="0"/>
  </w:num>
  <w:num w:numId="27">
    <w:abstractNumId w:val="17"/>
  </w:num>
  <w:num w:numId="28">
    <w:abstractNumId w:val="40"/>
  </w:num>
  <w:num w:numId="29">
    <w:abstractNumId w:val="14"/>
  </w:num>
  <w:num w:numId="30">
    <w:abstractNumId w:val="12"/>
  </w:num>
  <w:num w:numId="31">
    <w:abstractNumId w:val="11"/>
  </w:num>
  <w:num w:numId="32">
    <w:abstractNumId w:val="4"/>
  </w:num>
  <w:num w:numId="33">
    <w:abstractNumId w:val="43"/>
  </w:num>
  <w:num w:numId="34">
    <w:abstractNumId w:val="39"/>
  </w:num>
  <w:num w:numId="35">
    <w:abstractNumId w:val="9"/>
  </w:num>
  <w:num w:numId="36">
    <w:abstractNumId w:val="2"/>
  </w:num>
  <w:num w:numId="37">
    <w:abstractNumId w:val="24"/>
  </w:num>
  <w:num w:numId="38">
    <w:abstractNumId w:val="31"/>
  </w:num>
  <w:num w:numId="39">
    <w:abstractNumId w:val="19"/>
  </w:num>
  <w:num w:numId="40">
    <w:abstractNumId w:val="46"/>
  </w:num>
  <w:num w:numId="41">
    <w:abstractNumId w:val="18"/>
  </w:num>
  <w:num w:numId="42">
    <w:abstractNumId w:val="13"/>
  </w:num>
  <w:num w:numId="43">
    <w:abstractNumId w:val="41"/>
  </w:num>
  <w:num w:numId="44">
    <w:abstractNumId w:val="21"/>
  </w:num>
  <w:num w:numId="45">
    <w:abstractNumId w:val="35"/>
  </w:num>
  <w:num w:numId="46">
    <w:abstractNumId w:val="42"/>
  </w:num>
  <w:num w:numId="47">
    <w:abstractNumId w:val="7"/>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1E9"/>
    <w:rsid w:val="000B1E69"/>
    <w:rsid w:val="00170A1B"/>
    <w:rsid w:val="009521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521E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9521E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9521E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21E9"/>
    <w:rPr>
      <w:color w:val="0000FF" w:themeColor="hyperlink"/>
      <w:u w:val="single"/>
    </w:rPr>
  </w:style>
  <w:style w:type="character" w:customStyle="1" w:styleId="Heading1Char">
    <w:name w:val="Heading 1 Char"/>
    <w:basedOn w:val="DefaultParagraphFont"/>
    <w:link w:val="Heading1"/>
    <w:uiPriority w:val="9"/>
    <w:rsid w:val="009521E9"/>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9521E9"/>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9521E9"/>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9521E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521E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521E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9521E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9521E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21E9"/>
    <w:rPr>
      <w:color w:val="0000FF" w:themeColor="hyperlink"/>
      <w:u w:val="single"/>
    </w:rPr>
  </w:style>
  <w:style w:type="character" w:customStyle="1" w:styleId="Heading1Char">
    <w:name w:val="Heading 1 Char"/>
    <w:basedOn w:val="DefaultParagraphFont"/>
    <w:link w:val="Heading1"/>
    <w:uiPriority w:val="9"/>
    <w:rsid w:val="009521E9"/>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9521E9"/>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9521E9"/>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9521E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521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1740488">
      <w:bodyDiv w:val="1"/>
      <w:marLeft w:val="0"/>
      <w:marRight w:val="0"/>
      <w:marTop w:val="0"/>
      <w:marBottom w:val="0"/>
      <w:divBdr>
        <w:top w:val="none" w:sz="0" w:space="0" w:color="auto"/>
        <w:left w:val="none" w:sz="0" w:space="0" w:color="auto"/>
        <w:bottom w:val="none" w:sz="0" w:space="0" w:color="auto"/>
        <w:right w:val="none" w:sz="0" w:space="0" w:color="auto"/>
      </w:divBdr>
      <w:divsChild>
        <w:div w:id="1182432215">
          <w:marLeft w:val="0"/>
          <w:marRight w:val="0"/>
          <w:marTop w:val="0"/>
          <w:marBottom w:val="0"/>
          <w:divBdr>
            <w:top w:val="single" w:sz="2" w:space="0" w:color="auto"/>
            <w:left w:val="single" w:sz="2" w:space="0" w:color="auto"/>
            <w:bottom w:val="single" w:sz="2" w:space="0" w:color="auto"/>
            <w:right w:val="single" w:sz="2" w:space="0" w:color="auto"/>
          </w:divBdr>
        </w:div>
        <w:div w:id="764618627">
          <w:marLeft w:val="0"/>
          <w:marRight w:val="0"/>
          <w:marTop w:val="0"/>
          <w:marBottom w:val="0"/>
          <w:divBdr>
            <w:top w:val="single" w:sz="2" w:space="0" w:color="auto"/>
            <w:left w:val="single" w:sz="2" w:space="0" w:color="auto"/>
            <w:bottom w:val="single" w:sz="2" w:space="0" w:color="auto"/>
            <w:right w:val="single" w:sz="2" w:space="0" w:color="auto"/>
          </w:divBdr>
          <w:divsChild>
            <w:div w:id="65617622">
              <w:marLeft w:val="0"/>
              <w:marRight w:val="0"/>
              <w:marTop w:val="0"/>
              <w:marBottom w:val="0"/>
              <w:divBdr>
                <w:top w:val="single" w:sz="2" w:space="0" w:color="auto"/>
                <w:left w:val="single" w:sz="2" w:space="0" w:color="auto"/>
                <w:bottom w:val="single" w:sz="2" w:space="0" w:color="auto"/>
                <w:right w:val="single" w:sz="2" w:space="0" w:color="auto"/>
              </w:divBdr>
              <w:divsChild>
                <w:div w:id="2009168221">
                  <w:marLeft w:val="0"/>
                  <w:marRight w:val="0"/>
                  <w:marTop w:val="0"/>
                  <w:marBottom w:val="0"/>
                  <w:divBdr>
                    <w:top w:val="single" w:sz="2" w:space="0" w:color="auto"/>
                    <w:left w:val="single" w:sz="2" w:space="0" w:color="auto"/>
                    <w:bottom w:val="single" w:sz="2" w:space="0" w:color="auto"/>
                    <w:right w:val="single" w:sz="2" w:space="0" w:color="auto"/>
                  </w:divBdr>
                  <w:divsChild>
                    <w:div w:id="1052802500">
                      <w:marLeft w:val="0"/>
                      <w:marRight w:val="0"/>
                      <w:marTop w:val="0"/>
                      <w:marBottom w:val="0"/>
                      <w:divBdr>
                        <w:top w:val="single" w:sz="2" w:space="0" w:color="auto"/>
                        <w:left w:val="single" w:sz="2" w:space="0" w:color="auto"/>
                        <w:bottom w:val="single" w:sz="2" w:space="0" w:color="auto"/>
                        <w:right w:val="single" w:sz="2" w:space="0" w:color="auto"/>
                      </w:divBdr>
                      <w:divsChild>
                        <w:div w:id="1953318732">
                          <w:marLeft w:val="0"/>
                          <w:marRight w:val="0"/>
                          <w:marTop w:val="0"/>
                          <w:marBottom w:val="0"/>
                          <w:divBdr>
                            <w:top w:val="single" w:sz="2" w:space="0" w:color="auto"/>
                            <w:left w:val="single" w:sz="2" w:space="0" w:color="auto"/>
                            <w:bottom w:val="single" w:sz="2" w:space="0" w:color="auto"/>
                            <w:right w:val="single" w:sz="2" w:space="0" w:color="auto"/>
                          </w:divBdr>
                          <w:divsChild>
                            <w:div w:id="98256774">
                              <w:marLeft w:val="0"/>
                              <w:marRight w:val="0"/>
                              <w:marTop w:val="0"/>
                              <w:marBottom w:val="0"/>
                              <w:divBdr>
                                <w:top w:val="single" w:sz="2" w:space="0" w:color="auto"/>
                                <w:left w:val="single" w:sz="2" w:space="0" w:color="auto"/>
                                <w:bottom w:val="single" w:sz="2" w:space="0" w:color="auto"/>
                                <w:right w:val="single" w:sz="2" w:space="0" w:color="auto"/>
                              </w:divBdr>
                              <w:divsChild>
                                <w:div w:id="445344385">
                                  <w:marLeft w:val="0"/>
                                  <w:marRight w:val="0"/>
                                  <w:marTop w:val="0"/>
                                  <w:marBottom w:val="0"/>
                                  <w:divBdr>
                                    <w:top w:val="single" w:sz="2" w:space="0" w:color="auto"/>
                                    <w:left w:val="single" w:sz="2" w:space="0" w:color="auto"/>
                                    <w:bottom w:val="single" w:sz="2" w:space="0" w:color="auto"/>
                                    <w:right w:val="single" w:sz="2" w:space="0" w:color="auto"/>
                                  </w:divBdr>
                                  <w:divsChild>
                                    <w:div w:id="842085620">
                                      <w:marLeft w:val="0"/>
                                      <w:marRight w:val="0"/>
                                      <w:marTop w:val="0"/>
                                      <w:marBottom w:val="0"/>
                                      <w:divBdr>
                                        <w:top w:val="single" w:sz="2" w:space="0" w:color="auto"/>
                                        <w:left w:val="single" w:sz="2" w:space="0" w:color="auto"/>
                                        <w:bottom w:val="single" w:sz="2" w:space="0" w:color="auto"/>
                                        <w:right w:val="single" w:sz="2" w:space="0" w:color="auto"/>
                                      </w:divBdr>
                                      <w:divsChild>
                                        <w:div w:id="1466661631">
                                          <w:marLeft w:val="0"/>
                                          <w:marRight w:val="0"/>
                                          <w:marTop w:val="0"/>
                                          <w:marBottom w:val="0"/>
                                          <w:divBdr>
                                            <w:top w:val="single" w:sz="2" w:space="0" w:color="auto"/>
                                            <w:left w:val="single" w:sz="2" w:space="0" w:color="auto"/>
                                            <w:bottom w:val="single" w:sz="2" w:space="0" w:color="auto"/>
                                            <w:right w:val="single" w:sz="2" w:space="0" w:color="auto"/>
                                          </w:divBdr>
                                          <w:divsChild>
                                            <w:div w:id="473643891">
                                              <w:marLeft w:val="0"/>
                                              <w:marRight w:val="0"/>
                                              <w:marTop w:val="0"/>
                                              <w:marBottom w:val="0"/>
                                              <w:divBdr>
                                                <w:top w:val="single" w:sz="2" w:space="0" w:color="auto"/>
                                                <w:left w:val="single" w:sz="2" w:space="0" w:color="auto"/>
                                                <w:bottom w:val="single" w:sz="2" w:space="0" w:color="auto"/>
                                                <w:right w:val="single" w:sz="2" w:space="0" w:color="auto"/>
                                              </w:divBdr>
                                              <w:divsChild>
                                                <w:div w:id="1113090143">
                                                  <w:marLeft w:val="0"/>
                                                  <w:marRight w:val="0"/>
                                                  <w:marTop w:val="0"/>
                                                  <w:marBottom w:val="0"/>
                                                  <w:divBdr>
                                                    <w:top w:val="single" w:sz="2" w:space="0" w:color="auto"/>
                                                    <w:left w:val="single" w:sz="2" w:space="0" w:color="auto"/>
                                                    <w:bottom w:val="single" w:sz="2" w:space="0" w:color="auto"/>
                                                    <w:right w:val="single" w:sz="2" w:space="0" w:color="auto"/>
                                                  </w:divBdr>
                                                  <w:divsChild>
                                                    <w:div w:id="1626158062">
                                                      <w:marLeft w:val="0"/>
                                                      <w:marRight w:val="0"/>
                                                      <w:marTop w:val="0"/>
                                                      <w:marBottom w:val="0"/>
                                                      <w:divBdr>
                                                        <w:top w:val="single" w:sz="2" w:space="0" w:color="auto"/>
                                                        <w:left w:val="single" w:sz="2" w:space="0" w:color="auto"/>
                                                        <w:bottom w:val="single" w:sz="2" w:space="0" w:color="auto"/>
                                                        <w:right w:val="single" w:sz="2" w:space="0" w:color="auto"/>
                                                      </w:divBdr>
                                                      <w:divsChild>
                                                        <w:div w:id="3455996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 w:id="741416087">
          <w:marLeft w:val="0"/>
          <w:marRight w:val="0"/>
          <w:marTop w:val="0"/>
          <w:marBottom w:val="0"/>
          <w:divBdr>
            <w:top w:val="single" w:sz="2" w:space="0" w:color="auto"/>
            <w:left w:val="single" w:sz="2" w:space="0" w:color="auto"/>
            <w:bottom w:val="single" w:sz="2" w:space="0" w:color="auto"/>
            <w:right w:val="single" w:sz="2" w:space="0" w:color="auto"/>
          </w:divBdr>
          <w:divsChild>
            <w:div w:id="1752383724">
              <w:marLeft w:val="0"/>
              <w:marRight w:val="0"/>
              <w:marTop w:val="0"/>
              <w:marBottom w:val="0"/>
              <w:divBdr>
                <w:top w:val="single" w:sz="2" w:space="0" w:color="auto"/>
                <w:left w:val="single" w:sz="2" w:space="0" w:color="auto"/>
                <w:bottom w:val="single" w:sz="2" w:space="0" w:color="auto"/>
                <w:right w:val="single" w:sz="2" w:space="0" w:color="auto"/>
              </w:divBdr>
              <w:divsChild>
                <w:div w:id="1769350653">
                  <w:marLeft w:val="0"/>
                  <w:marRight w:val="0"/>
                  <w:marTop w:val="0"/>
                  <w:marBottom w:val="0"/>
                  <w:divBdr>
                    <w:top w:val="single" w:sz="2" w:space="0" w:color="auto"/>
                    <w:left w:val="single" w:sz="2" w:space="0" w:color="auto"/>
                    <w:bottom w:val="single" w:sz="2" w:space="0" w:color="auto"/>
                    <w:right w:val="single" w:sz="2" w:space="0" w:color="auto"/>
                  </w:divBdr>
                  <w:divsChild>
                    <w:div w:id="15363066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47291410">
          <w:marLeft w:val="0"/>
          <w:marRight w:val="0"/>
          <w:marTop w:val="0"/>
          <w:marBottom w:val="0"/>
          <w:divBdr>
            <w:top w:val="single" w:sz="2" w:space="0" w:color="auto"/>
            <w:left w:val="single" w:sz="2" w:space="0" w:color="auto"/>
            <w:bottom w:val="single" w:sz="2" w:space="0" w:color="auto"/>
            <w:right w:val="single" w:sz="2" w:space="0" w:color="auto"/>
          </w:divBdr>
          <w:divsChild>
            <w:div w:id="1115948093">
              <w:marLeft w:val="0"/>
              <w:marRight w:val="0"/>
              <w:marTop w:val="0"/>
              <w:marBottom w:val="0"/>
              <w:divBdr>
                <w:top w:val="single" w:sz="2" w:space="0" w:color="auto"/>
                <w:left w:val="single" w:sz="2" w:space="0" w:color="auto"/>
                <w:bottom w:val="single" w:sz="2" w:space="0" w:color="auto"/>
                <w:right w:val="single" w:sz="2" w:space="0" w:color="auto"/>
              </w:divBdr>
              <w:divsChild>
                <w:div w:id="852190584">
                  <w:marLeft w:val="0"/>
                  <w:marRight w:val="0"/>
                  <w:marTop w:val="0"/>
                  <w:marBottom w:val="0"/>
                  <w:divBdr>
                    <w:top w:val="single" w:sz="2" w:space="0" w:color="auto"/>
                    <w:left w:val="single" w:sz="2" w:space="0" w:color="auto"/>
                    <w:bottom w:val="single" w:sz="2" w:space="0" w:color="auto"/>
                    <w:right w:val="single" w:sz="2" w:space="0" w:color="auto"/>
                  </w:divBdr>
                  <w:divsChild>
                    <w:div w:id="1279488004">
                      <w:marLeft w:val="0"/>
                      <w:marRight w:val="0"/>
                      <w:marTop w:val="0"/>
                      <w:marBottom w:val="0"/>
                      <w:divBdr>
                        <w:top w:val="single" w:sz="2" w:space="0" w:color="auto"/>
                        <w:left w:val="single" w:sz="2" w:space="0" w:color="auto"/>
                        <w:bottom w:val="single" w:sz="2" w:space="0" w:color="auto"/>
                        <w:right w:val="single" w:sz="2" w:space="0" w:color="auto"/>
                      </w:divBdr>
                      <w:divsChild>
                        <w:div w:id="881556509">
                          <w:marLeft w:val="0"/>
                          <w:marRight w:val="0"/>
                          <w:marTop w:val="0"/>
                          <w:marBottom w:val="0"/>
                          <w:divBdr>
                            <w:top w:val="single" w:sz="2" w:space="0" w:color="auto"/>
                            <w:left w:val="single" w:sz="2" w:space="0" w:color="auto"/>
                            <w:bottom w:val="single" w:sz="2" w:space="0" w:color="auto"/>
                            <w:right w:val="single" w:sz="2" w:space="0" w:color="auto"/>
                          </w:divBdr>
                          <w:divsChild>
                            <w:div w:id="454714059">
                              <w:marLeft w:val="0"/>
                              <w:marRight w:val="0"/>
                              <w:marTop w:val="0"/>
                              <w:marBottom w:val="0"/>
                              <w:divBdr>
                                <w:top w:val="single" w:sz="2" w:space="0" w:color="auto"/>
                                <w:left w:val="single" w:sz="2" w:space="0" w:color="auto"/>
                                <w:bottom w:val="single" w:sz="2" w:space="0" w:color="auto"/>
                                <w:right w:val="single" w:sz="2" w:space="0" w:color="auto"/>
                              </w:divBdr>
                              <w:divsChild>
                                <w:div w:id="12856232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393593">
                          <w:marLeft w:val="0"/>
                          <w:marRight w:val="0"/>
                          <w:marTop w:val="0"/>
                          <w:marBottom w:val="0"/>
                          <w:divBdr>
                            <w:top w:val="single" w:sz="2" w:space="0" w:color="auto"/>
                            <w:left w:val="single" w:sz="2" w:space="0" w:color="auto"/>
                            <w:bottom w:val="single" w:sz="2" w:space="0" w:color="auto"/>
                            <w:right w:val="single" w:sz="2" w:space="0" w:color="auto"/>
                          </w:divBdr>
                          <w:divsChild>
                            <w:div w:id="937249650">
                              <w:marLeft w:val="0"/>
                              <w:marRight w:val="0"/>
                              <w:marTop w:val="0"/>
                              <w:marBottom w:val="0"/>
                              <w:divBdr>
                                <w:top w:val="single" w:sz="2" w:space="0" w:color="auto"/>
                                <w:left w:val="single" w:sz="2" w:space="0" w:color="auto"/>
                                <w:bottom w:val="single" w:sz="2" w:space="0" w:color="auto"/>
                                <w:right w:val="single" w:sz="2" w:space="0" w:color="auto"/>
                              </w:divBdr>
                            </w:div>
                          </w:divsChild>
                        </w:div>
                        <w:div w:id="884760462">
                          <w:marLeft w:val="0"/>
                          <w:marRight w:val="0"/>
                          <w:marTop w:val="0"/>
                          <w:marBottom w:val="0"/>
                          <w:divBdr>
                            <w:top w:val="single" w:sz="2" w:space="0" w:color="auto"/>
                            <w:left w:val="single" w:sz="2" w:space="0" w:color="auto"/>
                            <w:bottom w:val="single" w:sz="2" w:space="0" w:color="auto"/>
                            <w:right w:val="single" w:sz="2" w:space="0" w:color="auto"/>
                          </w:divBdr>
                          <w:divsChild>
                            <w:div w:id="40599132">
                              <w:marLeft w:val="0"/>
                              <w:marRight w:val="0"/>
                              <w:marTop w:val="0"/>
                              <w:marBottom w:val="0"/>
                              <w:divBdr>
                                <w:top w:val="single" w:sz="2" w:space="0" w:color="auto"/>
                                <w:left w:val="single" w:sz="2" w:space="0" w:color="auto"/>
                                <w:bottom w:val="single" w:sz="2" w:space="0" w:color="auto"/>
                                <w:right w:val="single" w:sz="2" w:space="0" w:color="auto"/>
                              </w:divBdr>
                              <w:divsChild>
                                <w:div w:id="13527978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77481519">
                          <w:marLeft w:val="0"/>
                          <w:marRight w:val="0"/>
                          <w:marTop w:val="0"/>
                          <w:marBottom w:val="0"/>
                          <w:divBdr>
                            <w:top w:val="single" w:sz="2" w:space="0" w:color="auto"/>
                            <w:left w:val="single" w:sz="2" w:space="0" w:color="auto"/>
                            <w:bottom w:val="single" w:sz="2" w:space="0" w:color="auto"/>
                            <w:right w:val="single" w:sz="2" w:space="0" w:color="auto"/>
                          </w:divBdr>
                          <w:divsChild>
                            <w:div w:id="1773622172">
                              <w:marLeft w:val="0"/>
                              <w:marRight w:val="0"/>
                              <w:marTop w:val="0"/>
                              <w:marBottom w:val="0"/>
                              <w:divBdr>
                                <w:top w:val="single" w:sz="2" w:space="0" w:color="auto"/>
                                <w:left w:val="single" w:sz="2" w:space="0" w:color="auto"/>
                                <w:bottom w:val="single" w:sz="2" w:space="0" w:color="auto"/>
                                <w:right w:val="single" w:sz="2" w:space="0" w:color="auto"/>
                              </w:divBdr>
                            </w:div>
                          </w:divsChild>
                        </w:div>
                        <w:div w:id="365179922">
                          <w:marLeft w:val="0"/>
                          <w:marRight w:val="0"/>
                          <w:marTop w:val="0"/>
                          <w:marBottom w:val="0"/>
                          <w:divBdr>
                            <w:top w:val="single" w:sz="2" w:space="0" w:color="auto"/>
                            <w:left w:val="single" w:sz="2" w:space="0" w:color="auto"/>
                            <w:bottom w:val="single" w:sz="2" w:space="0" w:color="auto"/>
                            <w:right w:val="single" w:sz="2" w:space="0" w:color="auto"/>
                          </w:divBdr>
                          <w:divsChild>
                            <w:div w:id="1202476278">
                              <w:marLeft w:val="0"/>
                              <w:marRight w:val="0"/>
                              <w:marTop w:val="0"/>
                              <w:marBottom w:val="0"/>
                              <w:divBdr>
                                <w:top w:val="single" w:sz="2" w:space="0" w:color="auto"/>
                                <w:left w:val="single" w:sz="2" w:space="0" w:color="auto"/>
                                <w:bottom w:val="single" w:sz="2" w:space="0" w:color="auto"/>
                                <w:right w:val="single" w:sz="2" w:space="0" w:color="auto"/>
                              </w:divBdr>
                              <w:divsChild>
                                <w:div w:id="14092312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62911826">
                          <w:marLeft w:val="0"/>
                          <w:marRight w:val="0"/>
                          <w:marTop w:val="0"/>
                          <w:marBottom w:val="0"/>
                          <w:divBdr>
                            <w:top w:val="single" w:sz="2" w:space="0" w:color="auto"/>
                            <w:left w:val="single" w:sz="2" w:space="0" w:color="auto"/>
                            <w:bottom w:val="single" w:sz="2" w:space="0" w:color="auto"/>
                            <w:right w:val="single" w:sz="2" w:space="0" w:color="auto"/>
                          </w:divBdr>
                          <w:divsChild>
                            <w:div w:id="598804458">
                              <w:marLeft w:val="0"/>
                              <w:marRight w:val="0"/>
                              <w:marTop w:val="0"/>
                              <w:marBottom w:val="0"/>
                              <w:divBdr>
                                <w:top w:val="single" w:sz="2" w:space="0" w:color="auto"/>
                                <w:left w:val="single" w:sz="2" w:space="0" w:color="auto"/>
                                <w:bottom w:val="single" w:sz="2" w:space="0" w:color="auto"/>
                                <w:right w:val="single" w:sz="2" w:space="0" w:color="auto"/>
                              </w:divBdr>
                            </w:div>
                          </w:divsChild>
                        </w:div>
                        <w:div w:id="1774784391">
                          <w:marLeft w:val="0"/>
                          <w:marRight w:val="0"/>
                          <w:marTop w:val="0"/>
                          <w:marBottom w:val="0"/>
                          <w:divBdr>
                            <w:top w:val="single" w:sz="2" w:space="0" w:color="auto"/>
                            <w:left w:val="single" w:sz="2" w:space="0" w:color="auto"/>
                            <w:bottom w:val="single" w:sz="2" w:space="0" w:color="auto"/>
                            <w:right w:val="single" w:sz="2" w:space="0" w:color="auto"/>
                          </w:divBdr>
                          <w:divsChild>
                            <w:div w:id="1778940929">
                              <w:marLeft w:val="0"/>
                              <w:marRight w:val="0"/>
                              <w:marTop w:val="0"/>
                              <w:marBottom w:val="0"/>
                              <w:divBdr>
                                <w:top w:val="single" w:sz="2" w:space="0" w:color="auto"/>
                                <w:left w:val="single" w:sz="2" w:space="0" w:color="auto"/>
                                <w:bottom w:val="single" w:sz="2" w:space="0" w:color="auto"/>
                                <w:right w:val="single" w:sz="2" w:space="0" w:color="auto"/>
                              </w:divBdr>
                              <w:divsChild>
                                <w:div w:id="4355160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78333095">
                          <w:marLeft w:val="0"/>
                          <w:marRight w:val="0"/>
                          <w:marTop w:val="0"/>
                          <w:marBottom w:val="0"/>
                          <w:divBdr>
                            <w:top w:val="single" w:sz="2" w:space="0" w:color="auto"/>
                            <w:left w:val="single" w:sz="2" w:space="0" w:color="auto"/>
                            <w:bottom w:val="single" w:sz="2" w:space="0" w:color="auto"/>
                            <w:right w:val="single" w:sz="2" w:space="0" w:color="auto"/>
                          </w:divBdr>
                          <w:divsChild>
                            <w:div w:id="842623348">
                              <w:marLeft w:val="0"/>
                              <w:marRight w:val="0"/>
                              <w:marTop w:val="0"/>
                              <w:marBottom w:val="0"/>
                              <w:divBdr>
                                <w:top w:val="single" w:sz="2" w:space="0" w:color="auto"/>
                                <w:left w:val="single" w:sz="2" w:space="0" w:color="auto"/>
                                <w:bottom w:val="single" w:sz="2" w:space="0" w:color="auto"/>
                                <w:right w:val="single" w:sz="2" w:space="0" w:color="auto"/>
                              </w:divBdr>
                            </w:div>
                          </w:divsChild>
                        </w:div>
                        <w:div w:id="988362295">
                          <w:marLeft w:val="0"/>
                          <w:marRight w:val="0"/>
                          <w:marTop w:val="0"/>
                          <w:marBottom w:val="0"/>
                          <w:divBdr>
                            <w:top w:val="single" w:sz="2" w:space="0" w:color="auto"/>
                            <w:left w:val="single" w:sz="2" w:space="0" w:color="auto"/>
                            <w:bottom w:val="single" w:sz="2" w:space="0" w:color="auto"/>
                            <w:right w:val="single" w:sz="2" w:space="0" w:color="auto"/>
                          </w:divBdr>
                          <w:divsChild>
                            <w:div w:id="1941449762">
                              <w:marLeft w:val="0"/>
                              <w:marRight w:val="0"/>
                              <w:marTop w:val="0"/>
                              <w:marBottom w:val="0"/>
                              <w:divBdr>
                                <w:top w:val="single" w:sz="2" w:space="0" w:color="auto"/>
                                <w:left w:val="single" w:sz="2" w:space="0" w:color="auto"/>
                                <w:bottom w:val="single" w:sz="2" w:space="0" w:color="auto"/>
                                <w:right w:val="single" w:sz="2" w:space="0" w:color="auto"/>
                              </w:divBdr>
                              <w:divsChild>
                                <w:div w:id="7164675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39004027">
                          <w:marLeft w:val="0"/>
                          <w:marRight w:val="0"/>
                          <w:marTop w:val="0"/>
                          <w:marBottom w:val="0"/>
                          <w:divBdr>
                            <w:top w:val="single" w:sz="2" w:space="0" w:color="auto"/>
                            <w:left w:val="single" w:sz="2" w:space="0" w:color="auto"/>
                            <w:bottom w:val="single" w:sz="2" w:space="0" w:color="auto"/>
                            <w:right w:val="single" w:sz="2" w:space="0" w:color="auto"/>
                          </w:divBdr>
                          <w:divsChild>
                            <w:div w:id="1969627868">
                              <w:marLeft w:val="0"/>
                              <w:marRight w:val="0"/>
                              <w:marTop w:val="0"/>
                              <w:marBottom w:val="0"/>
                              <w:divBdr>
                                <w:top w:val="single" w:sz="2" w:space="0" w:color="auto"/>
                                <w:left w:val="single" w:sz="2" w:space="0" w:color="auto"/>
                                <w:bottom w:val="single" w:sz="2" w:space="0" w:color="auto"/>
                                <w:right w:val="single" w:sz="2" w:space="0" w:color="auto"/>
                              </w:divBdr>
                            </w:div>
                          </w:divsChild>
                        </w:div>
                        <w:div w:id="502471654">
                          <w:marLeft w:val="0"/>
                          <w:marRight w:val="0"/>
                          <w:marTop w:val="0"/>
                          <w:marBottom w:val="0"/>
                          <w:divBdr>
                            <w:top w:val="single" w:sz="2" w:space="0" w:color="auto"/>
                            <w:left w:val="single" w:sz="2" w:space="0" w:color="auto"/>
                            <w:bottom w:val="single" w:sz="2" w:space="0" w:color="auto"/>
                            <w:right w:val="single" w:sz="2" w:space="0" w:color="auto"/>
                          </w:divBdr>
                          <w:divsChild>
                            <w:div w:id="1570772467">
                              <w:marLeft w:val="0"/>
                              <w:marRight w:val="0"/>
                              <w:marTop w:val="0"/>
                              <w:marBottom w:val="0"/>
                              <w:divBdr>
                                <w:top w:val="single" w:sz="2" w:space="0" w:color="auto"/>
                                <w:left w:val="single" w:sz="2" w:space="0" w:color="auto"/>
                                <w:bottom w:val="single" w:sz="2" w:space="0" w:color="auto"/>
                                <w:right w:val="single" w:sz="2" w:space="0" w:color="auto"/>
                              </w:divBdr>
                              <w:divsChild>
                                <w:div w:id="14764833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55430657">
                          <w:marLeft w:val="0"/>
                          <w:marRight w:val="0"/>
                          <w:marTop w:val="0"/>
                          <w:marBottom w:val="0"/>
                          <w:divBdr>
                            <w:top w:val="single" w:sz="2" w:space="0" w:color="auto"/>
                            <w:left w:val="single" w:sz="2" w:space="0" w:color="auto"/>
                            <w:bottom w:val="single" w:sz="2" w:space="0" w:color="auto"/>
                            <w:right w:val="single" w:sz="2" w:space="0" w:color="auto"/>
                          </w:divBdr>
                          <w:divsChild>
                            <w:div w:id="1055617386">
                              <w:marLeft w:val="0"/>
                              <w:marRight w:val="0"/>
                              <w:marTop w:val="0"/>
                              <w:marBottom w:val="0"/>
                              <w:divBdr>
                                <w:top w:val="single" w:sz="2" w:space="0" w:color="auto"/>
                                <w:left w:val="single" w:sz="2" w:space="0" w:color="auto"/>
                                <w:bottom w:val="single" w:sz="2" w:space="0" w:color="auto"/>
                                <w:right w:val="single" w:sz="2" w:space="0" w:color="auto"/>
                              </w:divBdr>
                            </w:div>
                          </w:divsChild>
                        </w:div>
                        <w:div w:id="821774233">
                          <w:marLeft w:val="0"/>
                          <w:marRight w:val="0"/>
                          <w:marTop w:val="0"/>
                          <w:marBottom w:val="0"/>
                          <w:divBdr>
                            <w:top w:val="single" w:sz="2" w:space="0" w:color="auto"/>
                            <w:left w:val="single" w:sz="2" w:space="0" w:color="auto"/>
                            <w:bottom w:val="single" w:sz="2" w:space="0" w:color="auto"/>
                            <w:right w:val="single" w:sz="2" w:space="0" w:color="auto"/>
                          </w:divBdr>
                          <w:divsChild>
                            <w:div w:id="973290184">
                              <w:marLeft w:val="0"/>
                              <w:marRight w:val="0"/>
                              <w:marTop w:val="0"/>
                              <w:marBottom w:val="0"/>
                              <w:divBdr>
                                <w:top w:val="single" w:sz="2" w:space="0" w:color="auto"/>
                                <w:left w:val="single" w:sz="2" w:space="0" w:color="auto"/>
                                <w:bottom w:val="single" w:sz="2" w:space="0" w:color="auto"/>
                                <w:right w:val="single" w:sz="2" w:space="0" w:color="auto"/>
                              </w:divBdr>
                              <w:divsChild>
                                <w:div w:id="13295516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18328873">
                          <w:marLeft w:val="0"/>
                          <w:marRight w:val="0"/>
                          <w:marTop w:val="0"/>
                          <w:marBottom w:val="0"/>
                          <w:divBdr>
                            <w:top w:val="single" w:sz="2" w:space="0" w:color="auto"/>
                            <w:left w:val="single" w:sz="2" w:space="0" w:color="auto"/>
                            <w:bottom w:val="single" w:sz="2" w:space="0" w:color="auto"/>
                            <w:right w:val="single" w:sz="2" w:space="0" w:color="auto"/>
                          </w:divBdr>
                          <w:divsChild>
                            <w:div w:id="1079257229">
                              <w:marLeft w:val="0"/>
                              <w:marRight w:val="0"/>
                              <w:marTop w:val="0"/>
                              <w:marBottom w:val="0"/>
                              <w:divBdr>
                                <w:top w:val="single" w:sz="2" w:space="0" w:color="auto"/>
                                <w:left w:val="single" w:sz="2" w:space="0" w:color="auto"/>
                                <w:bottom w:val="single" w:sz="2" w:space="0" w:color="auto"/>
                                <w:right w:val="single" w:sz="2" w:space="0" w:color="auto"/>
                              </w:divBdr>
                            </w:div>
                          </w:divsChild>
                        </w:div>
                        <w:div w:id="352919937">
                          <w:marLeft w:val="0"/>
                          <w:marRight w:val="0"/>
                          <w:marTop w:val="0"/>
                          <w:marBottom w:val="0"/>
                          <w:divBdr>
                            <w:top w:val="single" w:sz="2" w:space="0" w:color="auto"/>
                            <w:left w:val="single" w:sz="2" w:space="0" w:color="auto"/>
                            <w:bottom w:val="single" w:sz="2" w:space="0" w:color="auto"/>
                            <w:right w:val="single" w:sz="2" w:space="0" w:color="auto"/>
                          </w:divBdr>
                          <w:divsChild>
                            <w:div w:id="906763023">
                              <w:marLeft w:val="0"/>
                              <w:marRight w:val="0"/>
                              <w:marTop w:val="0"/>
                              <w:marBottom w:val="0"/>
                              <w:divBdr>
                                <w:top w:val="single" w:sz="2" w:space="0" w:color="auto"/>
                                <w:left w:val="single" w:sz="2" w:space="0" w:color="auto"/>
                                <w:bottom w:val="single" w:sz="2" w:space="0" w:color="auto"/>
                                <w:right w:val="single" w:sz="2" w:space="0" w:color="auto"/>
                              </w:divBdr>
                              <w:divsChild>
                                <w:div w:id="8141097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48125700">
                          <w:marLeft w:val="0"/>
                          <w:marRight w:val="0"/>
                          <w:marTop w:val="0"/>
                          <w:marBottom w:val="0"/>
                          <w:divBdr>
                            <w:top w:val="single" w:sz="2" w:space="0" w:color="auto"/>
                            <w:left w:val="single" w:sz="2" w:space="0" w:color="auto"/>
                            <w:bottom w:val="single" w:sz="2" w:space="0" w:color="auto"/>
                            <w:right w:val="single" w:sz="2" w:space="0" w:color="auto"/>
                          </w:divBdr>
                          <w:divsChild>
                            <w:div w:id="205140946">
                              <w:marLeft w:val="0"/>
                              <w:marRight w:val="0"/>
                              <w:marTop w:val="0"/>
                              <w:marBottom w:val="0"/>
                              <w:divBdr>
                                <w:top w:val="single" w:sz="2" w:space="0" w:color="auto"/>
                                <w:left w:val="single" w:sz="2" w:space="0" w:color="auto"/>
                                <w:bottom w:val="single" w:sz="2" w:space="0" w:color="auto"/>
                                <w:right w:val="single" w:sz="2" w:space="0" w:color="auto"/>
                              </w:divBdr>
                            </w:div>
                          </w:divsChild>
                        </w:div>
                        <w:div w:id="2126532881">
                          <w:marLeft w:val="0"/>
                          <w:marRight w:val="0"/>
                          <w:marTop w:val="0"/>
                          <w:marBottom w:val="0"/>
                          <w:divBdr>
                            <w:top w:val="single" w:sz="2" w:space="0" w:color="auto"/>
                            <w:left w:val="single" w:sz="2" w:space="0" w:color="auto"/>
                            <w:bottom w:val="single" w:sz="2" w:space="0" w:color="auto"/>
                            <w:right w:val="single" w:sz="2" w:space="0" w:color="auto"/>
                          </w:divBdr>
                          <w:divsChild>
                            <w:div w:id="1929074007">
                              <w:marLeft w:val="0"/>
                              <w:marRight w:val="0"/>
                              <w:marTop w:val="0"/>
                              <w:marBottom w:val="0"/>
                              <w:divBdr>
                                <w:top w:val="single" w:sz="2" w:space="0" w:color="auto"/>
                                <w:left w:val="single" w:sz="2" w:space="0" w:color="auto"/>
                                <w:bottom w:val="single" w:sz="2" w:space="0" w:color="auto"/>
                                <w:right w:val="single" w:sz="2" w:space="0" w:color="auto"/>
                              </w:divBdr>
                              <w:divsChild>
                                <w:div w:id="12814954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64674905">
                          <w:marLeft w:val="0"/>
                          <w:marRight w:val="0"/>
                          <w:marTop w:val="0"/>
                          <w:marBottom w:val="0"/>
                          <w:divBdr>
                            <w:top w:val="single" w:sz="2" w:space="0" w:color="auto"/>
                            <w:left w:val="single" w:sz="2" w:space="0" w:color="auto"/>
                            <w:bottom w:val="single" w:sz="2" w:space="0" w:color="auto"/>
                            <w:right w:val="single" w:sz="2" w:space="0" w:color="auto"/>
                          </w:divBdr>
                          <w:divsChild>
                            <w:div w:id="1195001397">
                              <w:marLeft w:val="0"/>
                              <w:marRight w:val="0"/>
                              <w:marTop w:val="0"/>
                              <w:marBottom w:val="0"/>
                              <w:divBdr>
                                <w:top w:val="single" w:sz="2" w:space="0" w:color="auto"/>
                                <w:left w:val="single" w:sz="2" w:space="0" w:color="auto"/>
                                <w:bottom w:val="single" w:sz="2" w:space="0" w:color="auto"/>
                                <w:right w:val="single" w:sz="2" w:space="0" w:color="auto"/>
                              </w:divBdr>
                            </w:div>
                          </w:divsChild>
                        </w:div>
                        <w:div w:id="1830753789">
                          <w:marLeft w:val="0"/>
                          <w:marRight w:val="0"/>
                          <w:marTop w:val="0"/>
                          <w:marBottom w:val="0"/>
                          <w:divBdr>
                            <w:top w:val="single" w:sz="2" w:space="0" w:color="auto"/>
                            <w:left w:val="single" w:sz="2" w:space="0" w:color="auto"/>
                            <w:bottom w:val="single" w:sz="2" w:space="0" w:color="auto"/>
                            <w:right w:val="single" w:sz="2" w:space="0" w:color="auto"/>
                          </w:divBdr>
                          <w:divsChild>
                            <w:div w:id="9643764">
                              <w:marLeft w:val="0"/>
                              <w:marRight w:val="0"/>
                              <w:marTop w:val="0"/>
                              <w:marBottom w:val="0"/>
                              <w:divBdr>
                                <w:top w:val="single" w:sz="2" w:space="0" w:color="auto"/>
                                <w:left w:val="single" w:sz="2" w:space="0" w:color="auto"/>
                                <w:bottom w:val="single" w:sz="2" w:space="0" w:color="auto"/>
                                <w:right w:val="single" w:sz="2" w:space="0" w:color="auto"/>
                              </w:divBdr>
                              <w:divsChild>
                                <w:div w:id="10385799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05563699">
                          <w:marLeft w:val="0"/>
                          <w:marRight w:val="0"/>
                          <w:marTop w:val="0"/>
                          <w:marBottom w:val="0"/>
                          <w:divBdr>
                            <w:top w:val="single" w:sz="2" w:space="0" w:color="auto"/>
                            <w:left w:val="single" w:sz="2" w:space="0" w:color="auto"/>
                            <w:bottom w:val="single" w:sz="2" w:space="0" w:color="auto"/>
                            <w:right w:val="single" w:sz="2" w:space="0" w:color="auto"/>
                          </w:divBdr>
                          <w:divsChild>
                            <w:div w:id="1474180483">
                              <w:marLeft w:val="0"/>
                              <w:marRight w:val="0"/>
                              <w:marTop w:val="0"/>
                              <w:marBottom w:val="0"/>
                              <w:divBdr>
                                <w:top w:val="single" w:sz="2" w:space="0" w:color="auto"/>
                                <w:left w:val="single" w:sz="2" w:space="0" w:color="auto"/>
                                <w:bottom w:val="single" w:sz="2" w:space="0" w:color="auto"/>
                                <w:right w:val="single" w:sz="2" w:space="0" w:color="auto"/>
                              </w:divBdr>
                            </w:div>
                          </w:divsChild>
                        </w:div>
                        <w:div w:id="1339504765">
                          <w:marLeft w:val="0"/>
                          <w:marRight w:val="0"/>
                          <w:marTop w:val="0"/>
                          <w:marBottom w:val="0"/>
                          <w:divBdr>
                            <w:top w:val="single" w:sz="2" w:space="0" w:color="auto"/>
                            <w:left w:val="single" w:sz="2" w:space="0" w:color="auto"/>
                            <w:bottom w:val="single" w:sz="2" w:space="0" w:color="auto"/>
                            <w:right w:val="single" w:sz="2" w:space="0" w:color="auto"/>
                          </w:divBdr>
                          <w:divsChild>
                            <w:div w:id="1532454421">
                              <w:marLeft w:val="0"/>
                              <w:marRight w:val="0"/>
                              <w:marTop w:val="0"/>
                              <w:marBottom w:val="0"/>
                              <w:divBdr>
                                <w:top w:val="single" w:sz="2" w:space="0" w:color="auto"/>
                                <w:left w:val="single" w:sz="2" w:space="0" w:color="auto"/>
                                <w:bottom w:val="single" w:sz="2" w:space="0" w:color="auto"/>
                                <w:right w:val="single" w:sz="2" w:space="0" w:color="auto"/>
                              </w:divBdr>
                              <w:divsChild>
                                <w:div w:id="1376503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30593213">
                          <w:marLeft w:val="0"/>
                          <w:marRight w:val="0"/>
                          <w:marTop w:val="0"/>
                          <w:marBottom w:val="0"/>
                          <w:divBdr>
                            <w:top w:val="single" w:sz="2" w:space="0" w:color="auto"/>
                            <w:left w:val="single" w:sz="2" w:space="0" w:color="auto"/>
                            <w:bottom w:val="single" w:sz="2" w:space="0" w:color="auto"/>
                            <w:right w:val="single" w:sz="2" w:space="0" w:color="auto"/>
                          </w:divBdr>
                          <w:divsChild>
                            <w:div w:id="627277139">
                              <w:marLeft w:val="0"/>
                              <w:marRight w:val="0"/>
                              <w:marTop w:val="0"/>
                              <w:marBottom w:val="0"/>
                              <w:divBdr>
                                <w:top w:val="single" w:sz="2" w:space="0" w:color="auto"/>
                                <w:left w:val="single" w:sz="2" w:space="0" w:color="auto"/>
                                <w:bottom w:val="single" w:sz="2" w:space="0" w:color="auto"/>
                                <w:right w:val="single" w:sz="2" w:space="0" w:color="auto"/>
                              </w:divBdr>
                            </w:div>
                          </w:divsChild>
                        </w:div>
                        <w:div w:id="1149244553">
                          <w:marLeft w:val="0"/>
                          <w:marRight w:val="0"/>
                          <w:marTop w:val="0"/>
                          <w:marBottom w:val="0"/>
                          <w:divBdr>
                            <w:top w:val="single" w:sz="2" w:space="0" w:color="auto"/>
                            <w:left w:val="single" w:sz="2" w:space="0" w:color="auto"/>
                            <w:bottom w:val="single" w:sz="2" w:space="0" w:color="auto"/>
                            <w:right w:val="single" w:sz="2" w:space="0" w:color="auto"/>
                          </w:divBdr>
                          <w:divsChild>
                            <w:div w:id="1858081665">
                              <w:marLeft w:val="0"/>
                              <w:marRight w:val="0"/>
                              <w:marTop w:val="0"/>
                              <w:marBottom w:val="0"/>
                              <w:divBdr>
                                <w:top w:val="single" w:sz="2" w:space="0" w:color="auto"/>
                                <w:left w:val="single" w:sz="2" w:space="0" w:color="auto"/>
                                <w:bottom w:val="single" w:sz="2" w:space="0" w:color="auto"/>
                                <w:right w:val="single" w:sz="2" w:space="0" w:color="auto"/>
                              </w:divBdr>
                              <w:divsChild>
                                <w:div w:id="19956386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68537308">
                          <w:marLeft w:val="0"/>
                          <w:marRight w:val="0"/>
                          <w:marTop w:val="0"/>
                          <w:marBottom w:val="0"/>
                          <w:divBdr>
                            <w:top w:val="single" w:sz="2" w:space="0" w:color="auto"/>
                            <w:left w:val="single" w:sz="2" w:space="0" w:color="auto"/>
                            <w:bottom w:val="single" w:sz="2" w:space="0" w:color="auto"/>
                            <w:right w:val="single" w:sz="2" w:space="0" w:color="auto"/>
                          </w:divBdr>
                          <w:divsChild>
                            <w:div w:id="1133522592">
                              <w:marLeft w:val="0"/>
                              <w:marRight w:val="0"/>
                              <w:marTop w:val="0"/>
                              <w:marBottom w:val="0"/>
                              <w:divBdr>
                                <w:top w:val="single" w:sz="2" w:space="0" w:color="auto"/>
                                <w:left w:val="single" w:sz="2" w:space="0" w:color="auto"/>
                                <w:bottom w:val="single" w:sz="2" w:space="0" w:color="auto"/>
                                <w:right w:val="single" w:sz="2" w:space="0" w:color="auto"/>
                              </w:divBdr>
                            </w:div>
                          </w:divsChild>
                        </w:div>
                        <w:div w:id="1305502555">
                          <w:marLeft w:val="0"/>
                          <w:marRight w:val="0"/>
                          <w:marTop w:val="0"/>
                          <w:marBottom w:val="0"/>
                          <w:divBdr>
                            <w:top w:val="single" w:sz="2" w:space="0" w:color="auto"/>
                            <w:left w:val="single" w:sz="2" w:space="0" w:color="auto"/>
                            <w:bottom w:val="single" w:sz="2" w:space="0" w:color="auto"/>
                            <w:right w:val="single" w:sz="2" w:space="0" w:color="auto"/>
                          </w:divBdr>
                          <w:divsChild>
                            <w:div w:id="2069184695">
                              <w:marLeft w:val="0"/>
                              <w:marRight w:val="0"/>
                              <w:marTop w:val="0"/>
                              <w:marBottom w:val="0"/>
                              <w:divBdr>
                                <w:top w:val="single" w:sz="2" w:space="0" w:color="auto"/>
                                <w:left w:val="single" w:sz="2" w:space="0" w:color="auto"/>
                                <w:bottom w:val="single" w:sz="2" w:space="0" w:color="auto"/>
                                <w:right w:val="single" w:sz="2" w:space="0" w:color="auto"/>
                              </w:divBdr>
                              <w:divsChild>
                                <w:div w:id="9910565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39024574">
                          <w:marLeft w:val="0"/>
                          <w:marRight w:val="0"/>
                          <w:marTop w:val="0"/>
                          <w:marBottom w:val="0"/>
                          <w:divBdr>
                            <w:top w:val="single" w:sz="2" w:space="0" w:color="auto"/>
                            <w:left w:val="single" w:sz="2" w:space="0" w:color="auto"/>
                            <w:bottom w:val="single" w:sz="2" w:space="0" w:color="auto"/>
                            <w:right w:val="single" w:sz="2" w:space="0" w:color="auto"/>
                          </w:divBdr>
                          <w:divsChild>
                            <w:div w:id="2040203049">
                              <w:marLeft w:val="0"/>
                              <w:marRight w:val="0"/>
                              <w:marTop w:val="0"/>
                              <w:marBottom w:val="0"/>
                              <w:divBdr>
                                <w:top w:val="single" w:sz="2" w:space="0" w:color="auto"/>
                                <w:left w:val="single" w:sz="2" w:space="0" w:color="auto"/>
                                <w:bottom w:val="single" w:sz="2" w:space="0" w:color="auto"/>
                                <w:right w:val="single" w:sz="2" w:space="0" w:color="auto"/>
                              </w:divBdr>
                            </w:div>
                          </w:divsChild>
                        </w:div>
                        <w:div w:id="931548141">
                          <w:marLeft w:val="0"/>
                          <w:marRight w:val="0"/>
                          <w:marTop w:val="0"/>
                          <w:marBottom w:val="0"/>
                          <w:divBdr>
                            <w:top w:val="single" w:sz="2" w:space="0" w:color="auto"/>
                            <w:left w:val="single" w:sz="2" w:space="0" w:color="auto"/>
                            <w:bottom w:val="single" w:sz="2" w:space="0" w:color="auto"/>
                            <w:right w:val="single" w:sz="2" w:space="0" w:color="auto"/>
                          </w:divBdr>
                          <w:divsChild>
                            <w:div w:id="654528749">
                              <w:marLeft w:val="0"/>
                              <w:marRight w:val="0"/>
                              <w:marTop w:val="0"/>
                              <w:marBottom w:val="0"/>
                              <w:divBdr>
                                <w:top w:val="single" w:sz="2" w:space="0" w:color="auto"/>
                                <w:left w:val="single" w:sz="2" w:space="0" w:color="auto"/>
                                <w:bottom w:val="single" w:sz="2" w:space="0" w:color="auto"/>
                                <w:right w:val="single" w:sz="2" w:space="0" w:color="auto"/>
                              </w:divBdr>
                              <w:divsChild>
                                <w:div w:id="19675881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42676541">
                          <w:marLeft w:val="0"/>
                          <w:marRight w:val="0"/>
                          <w:marTop w:val="0"/>
                          <w:marBottom w:val="0"/>
                          <w:divBdr>
                            <w:top w:val="single" w:sz="2" w:space="0" w:color="auto"/>
                            <w:left w:val="single" w:sz="2" w:space="0" w:color="auto"/>
                            <w:bottom w:val="single" w:sz="2" w:space="0" w:color="auto"/>
                            <w:right w:val="single" w:sz="2" w:space="0" w:color="auto"/>
                          </w:divBdr>
                          <w:divsChild>
                            <w:div w:id="16631929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61448867">
                      <w:marLeft w:val="0"/>
                      <w:marRight w:val="0"/>
                      <w:marTop w:val="0"/>
                      <w:marBottom w:val="0"/>
                      <w:divBdr>
                        <w:top w:val="single" w:sz="2" w:space="0" w:color="auto"/>
                        <w:left w:val="single" w:sz="2" w:space="0" w:color="auto"/>
                        <w:bottom w:val="single" w:sz="2" w:space="0" w:color="auto"/>
                        <w:right w:val="single" w:sz="2" w:space="0" w:color="auto"/>
                      </w:divBdr>
                      <w:divsChild>
                        <w:div w:id="1408990432">
                          <w:marLeft w:val="0"/>
                          <w:marRight w:val="0"/>
                          <w:marTop w:val="0"/>
                          <w:marBottom w:val="0"/>
                          <w:divBdr>
                            <w:top w:val="single" w:sz="2" w:space="0" w:color="auto"/>
                            <w:left w:val="single" w:sz="2" w:space="0" w:color="auto"/>
                            <w:bottom w:val="single" w:sz="2" w:space="0" w:color="auto"/>
                            <w:right w:val="single" w:sz="2" w:space="0" w:color="auto"/>
                          </w:divBdr>
                          <w:divsChild>
                            <w:div w:id="29304866">
                              <w:marLeft w:val="0"/>
                              <w:marRight w:val="0"/>
                              <w:marTop w:val="0"/>
                              <w:marBottom w:val="0"/>
                              <w:divBdr>
                                <w:top w:val="single" w:sz="2" w:space="0" w:color="auto"/>
                                <w:left w:val="single" w:sz="2" w:space="0" w:color="auto"/>
                                <w:bottom w:val="single" w:sz="2" w:space="0" w:color="auto"/>
                                <w:right w:val="single" w:sz="2" w:space="0" w:color="auto"/>
                              </w:divBdr>
                              <w:divsChild>
                                <w:div w:id="792797039">
                                  <w:marLeft w:val="0"/>
                                  <w:marRight w:val="0"/>
                                  <w:marTop w:val="0"/>
                                  <w:marBottom w:val="0"/>
                                  <w:divBdr>
                                    <w:top w:val="single" w:sz="2" w:space="0" w:color="auto"/>
                                    <w:left w:val="single" w:sz="2" w:space="0" w:color="auto"/>
                                    <w:bottom w:val="single" w:sz="2" w:space="0" w:color="auto"/>
                                    <w:right w:val="single" w:sz="2" w:space="0" w:color="auto"/>
                                  </w:divBdr>
                                  <w:divsChild>
                                    <w:div w:id="16870528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61153542">
                              <w:marLeft w:val="0"/>
                              <w:marRight w:val="0"/>
                              <w:marTop w:val="0"/>
                              <w:marBottom w:val="0"/>
                              <w:divBdr>
                                <w:top w:val="single" w:sz="2" w:space="0" w:color="auto"/>
                                <w:left w:val="single" w:sz="2" w:space="0" w:color="auto"/>
                                <w:bottom w:val="single" w:sz="2" w:space="0" w:color="auto"/>
                                <w:right w:val="single" w:sz="2" w:space="0" w:color="auto"/>
                              </w:divBdr>
                              <w:divsChild>
                                <w:div w:id="12397074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044720008">
      <w:bodyDiv w:val="1"/>
      <w:marLeft w:val="0"/>
      <w:marRight w:val="0"/>
      <w:marTop w:val="0"/>
      <w:marBottom w:val="0"/>
      <w:divBdr>
        <w:top w:val="none" w:sz="0" w:space="0" w:color="auto"/>
        <w:left w:val="none" w:sz="0" w:space="0" w:color="auto"/>
        <w:bottom w:val="none" w:sz="0" w:space="0" w:color="auto"/>
        <w:right w:val="none" w:sz="0" w:space="0" w:color="auto"/>
      </w:divBdr>
    </w:div>
    <w:div w:id="1612783473">
      <w:bodyDiv w:val="1"/>
      <w:marLeft w:val="0"/>
      <w:marRight w:val="0"/>
      <w:marTop w:val="0"/>
      <w:marBottom w:val="0"/>
      <w:divBdr>
        <w:top w:val="none" w:sz="0" w:space="0" w:color="auto"/>
        <w:left w:val="none" w:sz="0" w:space="0" w:color="auto"/>
        <w:bottom w:val="none" w:sz="0" w:space="0" w:color="auto"/>
        <w:right w:val="none" w:sz="0" w:space="0" w:color="auto"/>
      </w:divBdr>
      <w:divsChild>
        <w:div w:id="67121450">
          <w:marLeft w:val="0"/>
          <w:marRight w:val="0"/>
          <w:marTop w:val="0"/>
          <w:marBottom w:val="0"/>
          <w:divBdr>
            <w:top w:val="single" w:sz="2" w:space="0" w:color="auto"/>
            <w:left w:val="single" w:sz="2" w:space="0" w:color="auto"/>
            <w:bottom w:val="single" w:sz="2" w:space="0" w:color="auto"/>
            <w:right w:val="single" w:sz="2" w:space="0" w:color="auto"/>
          </w:divBdr>
        </w:div>
        <w:div w:id="2037348782">
          <w:marLeft w:val="0"/>
          <w:marRight w:val="0"/>
          <w:marTop w:val="0"/>
          <w:marBottom w:val="0"/>
          <w:divBdr>
            <w:top w:val="single" w:sz="2" w:space="0" w:color="auto"/>
            <w:left w:val="single" w:sz="2" w:space="0" w:color="auto"/>
            <w:bottom w:val="single" w:sz="2" w:space="0" w:color="auto"/>
            <w:right w:val="single" w:sz="2" w:space="0" w:color="auto"/>
          </w:divBdr>
          <w:divsChild>
            <w:div w:id="894782836">
              <w:marLeft w:val="0"/>
              <w:marRight w:val="0"/>
              <w:marTop w:val="0"/>
              <w:marBottom w:val="0"/>
              <w:divBdr>
                <w:top w:val="single" w:sz="2" w:space="0" w:color="auto"/>
                <w:left w:val="single" w:sz="2" w:space="0" w:color="auto"/>
                <w:bottom w:val="single" w:sz="2" w:space="0" w:color="auto"/>
                <w:right w:val="single" w:sz="2" w:space="0" w:color="auto"/>
              </w:divBdr>
              <w:divsChild>
                <w:div w:id="1747995488">
                  <w:marLeft w:val="0"/>
                  <w:marRight w:val="0"/>
                  <w:marTop w:val="0"/>
                  <w:marBottom w:val="0"/>
                  <w:divBdr>
                    <w:top w:val="single" w:sz="2" w:space="0" w:color="auto"/>
                    <w:left w:val="single" w:sz="2" w:space="0" w:color="auto"/>
                    <w:bottom w:val="single" w:sz="2" w:space="0" w:color="auto"/>
                    <w:right w:val="single" w:sz="2" w:space="0" w:color="auto"/>
                  </w:divBdr>
                  <w:divsChild>
                    <w:div w:id="545413863">
                      <w:marLeft w:val="0"/>
                      <w:marRight w:val="0"/>
                      <w:marTop w:val="0"/>
                      <w:marBottom w:val="0"/>
                      <w:divBdr>
                        <w:top w:val="single" w:sz="2" w:space="0" w:color="auto"/>
                        <w:left w:val="single" w:sz="2" w:space="0" w:color="auto"/>
                        <w:bottom w:val="single" w:sz="2" w:space="0" w:color="auto"/>
                        <w:right w:val="single" w:sz="2" w:space="0" w:color="auto"/>
                      </w:divBdr>
                      <w:divsChild>
                        <w:div w:id="1926961631">
                          <w:marLeft w:val="0"/>
                          <w:marRight w:val="0"/>
                          <w:marTop w:val="0"/>
                          <w:marBottom w:val="0"/>
                          <w:divBdr>
                            <w:top w:val="single" w:sz="2" w:space="0" w:color="auto"/>
                            <w:left w:val="single" w:sz="2" w:space="0" w:color="auto"/>
                            <w:bottom w:val="single" w:sz="2" w:space="0" w:color="auto"/>
                            <w:right w:val="single" w:sz="2" w:space="0" w:color="auto"/>
                          </w:divBdr>
                          <w:divsChild>
                            <w:div w:id="552082550">
                              <w:marLeft w:val="0"/>
                              <w:marRight w:val="0"/>
                              <w:marTop w:val="0"/>
                              <w:marBottom w:val="0"/>
                              <w:divBdr>
                                <w:top w:val="single" w:sz="2" w:space="0" w:color="auto"/>
                                <w:left w:val="single" w:sz="2" w:space="0" w:color="auto"/>
                                <w:bottom w:val="single" w:sz="2" w:space="0" w:color="auto"/>
                                <w:right w:val="single" w:sz="2" w:space="0" w:color="auto"/>
                              </w:divBdr>
                              <w:divsChild>
                                <w:div w:id="330379555">
                                  <w:marLeft w:val="0"/>
                                  <w:marRight w:val="0"/>
                                  <w:marTop w:val="0"/>
                                  <w:marBottom w:val="0"/>
                                  <w:divBdr>
                                    <w:top w:val="single" w:sz="2" w:space="0" w:color="auto"/>
                                    <w:left w:val="single" w:sz="2" w:space="0" w:color="auto"/>
                                    <w:bottom w:val="single" w:sz="2" w:space="0" w:color="auto"/>
                                    <w:right w:val="single" w:sz="2" w:space="0" w:color="auto"/>
                                  </w:divBdr>
                                  <w:divsChild>
                                    <w:div w:id="669675021">
                                      <w:marLeft w:val="0"/>
                                      <w:marRight w:val="0"/>
                                      <w:marTop w:val="0"/>
                                      <w:marBottom w:val="0"/>
                                      <w:divBdr>
                                        <w:top w:val="single" w:sz="2" w:space="0" w:color="auto"/>
                                        <w:left w:val="single" w:sz="2" w:space="0" w:color="auto"/>
                                        <w:bottom w:val="single" w:sz="2" w:space="0" w:color="auto"/>
                                        <w:right w:val="single" w:sz="2" w:space="0" w:color="auto"/>
                                      </w:divBdr>
                                      <w:divsChild>
                                        <w:div w:id="1928345054">
                                          <w:marLeft w:val="0"/>
                                          <w:marRight w:val="0"/>
                                          <w:marTop w:val="0"/>
                                          <w:marBottom w:val="0"/>
                                          <w:divBdr>
                                            <w:top w:val="single" w:sz="2" w:space="0" w:color="auto"/>
                                            <w:left w:val="single" w:sz="2" w:space="0" w:color="auto"/>
                                            <w:bottom w:val="single" w:sz="2" w:space="0" w:color="auto"/>
                                            <w:right w:val="single" w:sz="2" w:space="0" w:color="auto"/>
                                          </w:divBdr>
                                          <w:divsChild>
                                            <w:div w:id="907346316">
                                              <w:marLeft w:val="0"/>
                                              <w:marRight w:val="0"/>
                                              <w:marTop w:val="0"/>
                                              <w:marBottom w:val="0"/>
                                              <w:divBdr>
                                                <w:top w:val="single" w:sz="2" w:space="0" w:color="auto"/>
                                                <w:left w:val="single" w:sz="2" w:space="0" w:color="auto"/>
                                                <w:bottom w:val="single" w:sz="2" w:space="0" w:color="auto"/>
                                                <w:right w:val="single" w:sz="2" w:space="0" w:color="auto"/>
                                              </w:divBdr>
                                              <w:divsChild>
                                                <w:div w:id="591664077">
                                                  <w:marLeft w:val="0"/>
                                                  <w:marRight w:val="0"/>
                                                  <w:marTop w:val="0"/>
                                                  <w:marBottom w:val="0"/>
                                                  <w:divBdr>
                                                    <w:top w:val="single" w:sz="2" w:space="0" w:color="auto"/>
                                                    <w:left w:val="single" w:sz="2" w:space="0" w:color="auto"/>
                                                    <w:bottom w:val="single" w:sz="2" w:space="0" w:color="auto"/>
                                                    <w:right w:val="single" w:sz="2" w:space="0" w:color="auto"/>
                                                  </w:divBdr>
                                                  <w:divsChild>
                                                    <w:div w:id="1260257951">
                                                      <w:marLeft w:val="0"/>
                                                      <w:marRight w:val="0"/>
                                                      <w:marTop w:val="0"/>
                                                      <w:marBottom w:val="0"/>
                                                      <w:divBdr>
                                                        <w:top w:val="single" w:sz="2" w:space="0" w:color="auto"/>
                                                        <w:left w:val="single" w:sz="2" w:space="0" w:color="auto"/>
                                                        <w:bottom w:val="single" w:sz="2" w:space="0" w:color="auto"/>
                                                        <w:right w:val="single" w:sz="2" w:space="0" w:color="auto"/>
                                                      </w:divBdr>
                                                      <w:divsChild>
                                                        <w:div w:id="9812760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 w:id="982268755">
          <w:marLeft w:val="0"/>
          <w:marRight w:val="0"/>
          <w:marTop w:val="0"/>
          <w:marBottom w:val="0"/>
          <w:divBdr>
            <w:top w:val="single" w:sz="2" w:space="0" w:color="auto"/>
            <w:left w:val="single" w:sz="2" w:space="0" w:color="auto"/>
            <w:bottom w:val="single" w:sz="2" w:space="0" w:color="auto"/>
            <w:right w:val="single" w:sz="2" w:space="0" w:color="auto"/>
          </w:divBdr>
          <w:divsChild>
            <w:div w:id="896206773">
              <w:marLeft w:val="0"/>
              <w:marRight w:val="0"/>
              <w:marTop w:val="0"/>
              <w:marBottom w:val="0"/>
              <w:divBdr>
                <w:top w:val="single" w:sz="2" w:space="0" w:color="auto"/>
                <w:left w:val="single" w:sz="2" w:space="0" w:color="auto"/>
                <w:bottom w:val="single" w:sz="2" w:space="0" w:color="auto"/>
                <w:right w:val="single" w:sz="2" w:space="0" w:color="auto"/>
              </w:divBdr>
              <w:divsChild>
                <w:div w:id="1856653729">
                  <w:marLeft w:val="0"/>
                  <w:marRight w:val="0"/>
                  <w:marTop w:val="0"/>
                  <w:marBottom w:val="0"/>
                  <w:divBdr>
                    <w:top w:val="single" w:sz="2" w:space="0" w:color="auto"/>
                    <w:left w:val="single" w:sz="2" w:space="0" w:color="auto"/>
                    <w:bottom w:val="single" w:sz="2" w:space="0" w:color="auto"/>
                    <w:right w:val="single" w:sz="2" w:space="0" w:color="auto"/>
                  </w:divBdr>
                  <w:divsChild>
                    <w:div w:id="6422007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92112709">
          <w:marLeft w:val="0"/>
          <w:marRight w:val="0"/>
          <w:marTop w:val="0"/>
          <w:marBottom w:val="0"/>
          <w:divBdr>
            <w:top w:val="single" w:sz="2" w:space="0" w:color="auto"/>
            <w:left w:val="single" w:sz="2" w:space="0" w:color="auto"/>
            <w:bottom w:val="single" w:sz="2" w:space="0" w:color="auto"/>
            <w:right w:val="single" w:sz="2" w:space="0" w:color="auto"/>
          </w:divBdr>
          <w:divsChild>
            <w:div w:id="461314441">
              <w:marLeft w:val="0"/>
              <w:marRight w:val="0"/>
              <w:marTop w:val="0"/>
              <w:marBottom w:val="0"/>
              <w:divBdr>
                <w:top w:val="single" w:sz="2" w:space="0" w:color="auto"/>
                <w:left w:val="single" w:sz="2" w:space="0" w:color="auto"/>
                <w:bottom w:val="single" w:sz="2" w:space="0" w:color="auto"/>
                <w:right w:val="single" w:sz="2" w:space="0" w:color="auto"/>
              </w:divBdr>
              <w:divsChild>
                <w:div w:id="862203955">
                  <w:marLeft w:val="0"/>
                  <w:marRight w:val="0"/>
                  <w:marTop w:val="0"/>
                  <w:marBottom w:val="0"/>
                  <w:divBdr>
                    <w:top w:val="single" w:sz="2" w:space="0" w:color="auto"/>
                    <w:left w:val="single" w:sz="2" w:space="0" w:color="auto"/>
                    <w:bottom w:val="single" w:sz="2" w:space="0" w:color="auto"/>
                    <w:right w:val="single" w:sz="2" w:space="0" w:color="auto"/>
                  </w:divBdr>
                  <w:divsChild>
                    <w:div w:id="2117483897">
                      <w:marLeft w:val="0"/>
                      <w:marRight w:val="0"/>
                      <w:marTop w:val="0"/>
                      <w:marBottom w:val="0"/>
                      <w:divBdr>
                        <w:top w:val="single" w:sz="2" w:space="0" w:color="auto"/>
                        <w:left w:val="single" w:sz="2" w:space="0" w:color="auto"/>
                        <w:bottom w:val="single" w:sz="2" w:space="0" w:color="auto"/>
                        <w:right w:val="single" w:sz="2" w:space="0" w:color="auto"/>
                      </w:divBdr>
                      <w:divsChild>
                        <w:div w:id="1012075676">
                          <w:marLeft w:val="0"/>
                          <w:marRight w:val="0"/>
                          <w:marTop w:val="0"/>
                          <w:marBottom w:val="0"/>
                          <w:divBdr>
                            <w:top w:val="single" w:sz="2" w:space="0" w:color="auto"/>
                            <w:left w:val="single" w:sz="2" w:space="0" w:color="auto"/>
                            <w:bottom w:val="single" w:sz="2" w:space="0" w:color="auto"/>
                            <w:right w:val="single" w:sz="2" w:space="0" w:color="auto"/>
                          </w:divBdr>
                          <w:divsChild>
                            <w:div w:id="1988633103">
                              <w:marLeft w:val="0"/>
                              <w:marRight w:val="0"/>
                              <w:marTop w:val="0"/>
                              <w:marBottom w:val="0"/>
                              <w:divBdr>
                                <w:top w:val="single" w:sz="2" w:space="0" w:color="auto"/>
                                <w:left w:val="single" w:sz="2" w:space="0" w:color="auto"/>
                                <w:bottom w:val="single" w:sz="2" w:space="0" w:color="auto"/>
                                <w:right w:val="single" w:sz="2" w:space="0" w:color="auto"/>
                              </w:divBdr>
                              <w:divsChild>
                                <w:div w:id="17656864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8917966">
                          <w:marLeft w:val="0"/>
                          <w:marRight w:val="0"/>
                          <w:marTop w:val="0"/>
                          <w:marBottom w:val="0"/>
                          <w:divBdr>
                            <w:top w:val="single" w:sz="2" w:space="0" w:color="auto"/>
                            <w:left w:val="single" w:sz="2" w:space="0" w:color="auto"/>
                            <w:bottom w:val="single" w:sz="2" w:space="0" w:color="auto"/>
                            <w:right w:val="single" w:sz="2" w:space="0" w:color="auto"/>
                          </w:divBdr>
                          <w:divsChild>
                            <w:div w:id="850222625">
                              <w:marLeft w:val="0"/>
                              <w:marRight w:val="0"/>
                              <w:marTop w:val="0"/>
                              <w:marBottom w:val="0"/>
                              <w:divBdr>
                                <w:top w:val="single" w:sz="2" w:space="0" w:color="auto"/>
                                <w:left w:val="single" w:sz="2" w:space="0" w:color="auto"/>
                                <w:bottom w:val="single" w:sz="2" w:space="0" w:color="auto"/>
                                <w:right w:val="single" w:sz="2" w:space="0" w:color="auto"/>
                              </w:divBdr>
                            </w:div>
                          </w:divsChild>
                        </w:div>
                        <w:div w:id="1107888906">
                          <w:marLeft w:val="0"/>
                          <w:marRight w:val="0"/>
                          <w:marTop w:val="0"/>
                          <w:marBottom w:val="0"/>
                          <w:divBdr>
                            <w:top w:val="single" w:sz="2" w:space="0" w:color="auto"/>
                            <w:left w:val="single" w:sz="2" w:space="0" w:color="auto"/>
                            <w:bottom w:val="single" w:sz="2" w:space="0" w:color="auto"/>
                            <w:right w:val="single" w:sz="2" w:space="0" w:color="auto"/>
                          </w:divBdr>
                          <w:divsChild>
                            <w:div w:id="1106542259">
                              <w:marLeft w:val="0"/>
                              <w:marRight w:val="0"/>
                              <w:marTop w:val="0"/>
                              <w:marBottom w:val="0"/>
                              <w:divBdr>
                                <w:top w:val="single" w:sz="2" w:space="0" w:color="auto"/>
                                <w:left w:val="single" w:sz="2" w:space="0" w:color="auto"/>
                                <w:bottom w:val="single" w:sz="2" w:space="0" w:color="auto"/>
                                <w:right w:val="single" w:sz="2" w:space="0" w:color="auto"/>
                              </w:divBdr>
                              <w:divsChild>
                                <w:div w:id="17585996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40947840">
                          <w:marLeft w:val="0"/>
                          <w:marRight w:val="0"/>
                          <w:marTop w:val="0"/>
                          <w:marBottom w:val="0"/>
                          <w:divBdr>
                            <w:top w:val="single" w:sz="2" w:space="0" w:color="auto"/>
                            <w:left w:val="single" w:sz="2" w:space="0" w:color="auto"/>
                            <w:bottom w:val="single" w:sz="2" w:space="0" w:color="auto"/>
                            <w:right w:val="single" w:sz="2" w:space="0" w:color="auto"/>
                          </w:divBdr>
                          <w:divsChild>
                            <w:div w:id="935098506">
                              <w:marLeft w:val="0"/>
                              <w:marRight w:val="0"/>
                              <w:marTop w:val="0"/>
                              <w:marBottom w:val="0"/>
                              <w:divBdr>
                                <w:top w:val="single" w:sz="2" w:space="0" w:color="auto"/>
                                <w:left w:val="single" w:sz="2" w:space="0" w:color="auto"/>
                                <w:bottom w:val="single" w:sz="2" w:space="0" w:color="auto"/>
                                <w:right w:val="single" w:sz="2" w:space="0" w:color="auto"/>
                              </w:divBdr>
                            </w:div>
                          </w:divsChild>
                        </w:div>
                        <w:div w:id="448083413">
                          <w:marLeft w:val="0"/>
                          <w:marRight w:val="0"/>
                          <w:marTop w:val="0"/>
                          <w:marBottom w:val="0"/>
                          <w:divBdr>
                            <w:top w:val="single" w:sz="2" w:space="0" w:color="auto"/>
                            <w:left w:val="single" w:sz="2" w:space="0" w:color="auto"/>
                            <w:bottom w:val="single" w:sz="2" w:space="0" w:color="auto"/>
                            <w:right w:val="single" w:sz="2" w:space="0" w:color="auto"/>
                          </w:divBdr>
                          <w:divsChild>
                            <w:div w:id="734160830">
                              <w:marLeft w:val="0"/>
                              <w:marRight w:val="0"/>
                              <w:marTop w:val="0"/>
                              <w:marBottom w:val="0"/>
                              <w:divBdr>
                                <w:top w:val="single" w:sz="2" w:space="0" w:color="auto"/>
                                <w:left w:val="single" w:sz="2" w:space="0" w:color="auto"/>
                                <w:bottom w:val="single" w:sz="2" w:space="0" w:color="auto"/>
                                <w:right w:val="single" w:sz="2" w:space="0" w:color="auto"/>
                              </w:divBdr>
                              <w:divsChild>
                                <w:div w:id="16583405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36488226">
                          <w:marLeft w:val="0"/>
                          <w:marRight w:val="0"/>
                          <w:marTop w:val="0"/>
                          <w:marBottom w:val="0"/>
                          <w:divBdr>
                            <w:top w:val="single" w:sz="2" w:space="0" w:color="auto"/>
                            <w:left w:val="single" w:sz="2" w:space="0" w:color="auto"/>
                            <w:bottom w:val="single" w:sz="2" w:space="0" w:color="auto"/>
                            <w:right w:val="single" w:sz="2" w:space="0" w:color="auto"/>
                          </w:divBdr>
                          <w:divsChild>
                            <w:div w:id="886768234">
                              <w:marLeft w:val="0"/>
                              <w:marRight w:val="0"/>
                              <w:marTop w:val="0"/>
                              <w:marBottom w:val="0"/>
                              <w:divBdr>
                                <w:top w:val="single" w:sz="2" w:space="0" w:color="auto"/>
                                <w:left w:val="single" w:sz="2" w:space="0" w:color="auto"/>
                                <w:bottom w:val="single" w:sz="2" w:space="0" w:color="auto"/>
                                <w:right w:val="single" w:sz="2" w:space="0" w:color="auto"/>
                              </w:divBdr>
                            </w:div>
                          </w:divsChild>
                        </w:div>
                        <w:div w:id="1069961511">
                          <w:marLeft w:val="0"/>
                          <w:marRight w:val="0"/>
                          <w:marTop w:val="0"/>
                          <w:marBottom w:val="0"/>
                          <w:divBdr>
                            <w:top w:val="single" w:sz="2" w:space="0" w:color="auto"/>
                            <w:left w:val="single" w:sz="2" w:space="0" w:color="auto"/>
                            <w:bottom w:val="single" w:sz="2" w:space="0" w:color="auto"/>
                            <w:right w:val="single" w:sz="2" w:space="0" w:color="auto"/>
                          </w:divBdr>
                          <w:divsChild>
                            <w:div w:id="487208769">
                              <w:marLeft w:val="0"/>
                              <w:marRight w:val="0"/>
                              <w:marTop w:val="0"/>
                              <w:marBottom w:val="0"/>
                              <w:divBdr>
                                <w:top w:val="single" w:sz="2" w:space="0" w:color="auto"/>
                                <w:left w:val="single" w:sz="2" w:space="0" w:color="auto"/>
                                <w:bottom w:val="single" w:sz="2" w:space="0" w:color="auto"/>
                                <w:right w:val="single" w:sz="2" w:space="0" w:color="auto"/>
                              </w:divBdr>
                              <w:divsChild>
                                <w:div w:id="17280667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77603673">
                          <w:marLeft w:val="0"/>
                          <w:marRight w:val="0"/>
                          <w:marTop w:val="0"/>
                          <w:marBottom w:val="0"/>
                          <w:divBdr>
                            <w:top w:val="single" w:sz="2" w:space="0" w:color="auto"/>
                            <w:left w:val="single" w:sz="2" w:space="0" w:color="auto"/>
                            <w:bottom w:val="single" w:sz="2" w:space="0" w:color="auto"/>
                            <w:right w:val="single" w:sz="2" w:space="0" w:color="auto"/>
                          </w:divBdr>
                          <w:divsChild>
                            <w:div w:id="1610157783">
                              <w:marLeft w:val="0"/>
                              <w:marRight w:val="0"/>
                              <w:marTop w:val="0"/>
                              <w:marBottom w:val="0"/>
                              <w:divBdr>
                                <w:top w:val="single" w:sz="2" w:space="0" w:color="auto"/>
                                <w:left w:val="single" w:sz="2" w:space="0" w:color="auto"/>
                                <w:bottom w:val="single" w:sz="2" w:space="0" w:color="auto"/>
                                <w:right w:val="single" w:sz="2" w:space="0" w:color="auto"/>
                              </w:divBdr>
                            </w:div>
                          </w:divsChild>
                        </w:div>
                        <w:div w:id="1857884717">
                          <w:marLeft w:val="0"/>
                          <w:marRight w:val="0"/>
                          <w:marTop w:val="0"/>
                          <w:marBottom w:val="0"/>
                          <w:divBdr>
                            <w:top w:val="single" w:sz="2" w:space="0" w:color="auto"/>
                            <w:left w:val="single" w:sz="2" w:space="0" w:color="auto"/>
                            <w:bottom w:val="single" w:sz="2" w:space="0" w:color="auto"/>
                            <w:right w:val="single" w:sz="2" w:space="0" w:color="auto"/>
                          </w:divBdr>
                          <w:divsChild>
                            <w:div w:id="863514046">
                              <w:marLeft w:val="0"/>
                              <w:marRight w:val="0"/>
                              <w:marTop w:val="0"/>
                              <w:marBottom w:val="0"/>
                              <w:divBdr>
                                <w:top w:val="single" w:sz="2" w:space="0" w:color="auto"/>
                                <w:left w:val="single" w:sz="2" w:space="0" w:color="auto"/>
                                <w:bottom w:val="single" w:sz="2" w:space="0" w:color="auto"/>
                                <w:right w:val="single" w:sz="2" w:space="0" w:color="auto"/>
                              </w:divBdr>
                              <w:divsChild>
                                <w:div w:id="4714823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6217865">
                          <w:marLeft w:val="0"/>
                          <w:marRight w:val="0"/>
                          <w:marTop w:val="0"/>
                          <w:marBottom w:val="0"/>
                          <w:divBdr>
                            <w:top w:val="single" w:sz="2" w:space="0" w:color="auto"/>
                            <w:left w:val="single" w:sz="2" w:space="0" w:color="auto"/>
                            <w:bottom w:val="single" w:sz="2" w:space="0" w:color="auto"/>
                            <w:right w:val="single" w:sz="2" w:space="0" w:color="auto"/>
                          </w:divBdr>
                          <w:divsChild>
                            <w:div w:id="1264341675">
                              <w:marLeft w:val="0"/>
                              <w:marRight w:val="0"/>
                              <w:marTop w:val="0"/>
                              <w:marBottom w:val="0"/>
                              <w:divBdr>
                                <w:top w:val="single" w:sz="2" w:space="0" w:color="auto"/>
                                <w:left w:val="single" w:sz="2" w:space="0" w:color="auto"/>
                                <w:bottom w:val="single" w:sz="2" w:space="0" w:color="auto"/>
                                <w:right w:val="single" w:sz="2" w:space="0" w:color="auto"/>
                              </w:divBdr>
                            </w:div>
                          </w:divsChild>
                        </w:div>
                        <w:div w:id="574978068">
                          <w:marLeft w:val="0"/>
                          <w:marRight w:val="0"/>
                          <w:marTop w:val="0"/>
                          <w:marBottom w:val="0"/>
                          <w:divBdr>
                            <w:top w:val="single" w:sz="2" w:space="0" w:color="auto"/>
                            <w:left w:val="single" w:sz="2" w:space="0" w:color="auto"/>
                            <w:bottom w:val="single" w:sz="2" w:space="0" w:color="auto"/>
                            <w:right w:val="single" w:sz="2" w:space="0" w:color="auto"/>
                          </w:divBdr>
                          <w:divsChild>
                            <w:div w:id="278607880">
                              <w:marLeft w:val="0"/>
                              <w:marRight w:val="0"/>
                              <w:marTop w:val="0"/>
                              <w:marBottom w:val="0"/>
                              <w:divBdr>
                                <w:top w:val="single" w:sz="2" w:space="0" w:color="auto"/>
                                <w:left w:val="single" w:sz="2" w:space="0" w:color="auto"/>
                                <w:bottom w:val="single" w:sz="2" w:space="0" w:color="auto"/>
                                <w:right w:val="single" w:sz="2" w:space="0" w:color="auto"/>
                              </w:divBdr>
                              <w:divsChild>
                                <w:div w:id="1495685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11750888">
                          <w:marLeft w:val="0"/>
                          <w:marRight w:val="0"/>
                          <w:marTop w:val="0"/>
                          <w:marBottom w:val="0"/>
                          <w:divBdr>
                            <w:top w:val="single" w:sz="2" w:space="0" w:color="auto"/>
                            <w:left w:val="single" w:sz="2" w:space="0" w:color="auto"/>
                            <w:bottom w:val="single" w:sz="2" w:space="0" w:color="auto"/>
                            <w:right w:val="single" w:sz="2" w:space="0" w:color="auto"/>
                          </w:divBdr>
                          <w:divsChild>
                            <w:div w:id="2121142271">
                              <w:marLeft w:val="0"/>
                              <w:marRight w:val="0"/>
                              <w:marTop w:val="0"/>
                              <w:marBottom w:val="0"/>
                              <w:divBdr>
                                <w:top w:val="single" w:sz="2" w:space="0" w:color="auto"/>
                                <w:left w:val="single" w:sz="2" w:space="0" w:color="auto"/>
                                <w:bottom w:val="single" w:sz="2" w:space="0" w:color="auto"/>
                                <w:right w:val="single" w:sz="2" w:space="0" w:color="auto"/>
                              </w:divBdr>
                            </w:div>
                          </w:divsChild>
                        </w:div>
                        <w:div w:id="756095349">
                          <w:marLeft w:val="0"/>
                          <w:marRight w:val="0"/>
                          <w:marTop w:val="0"/>
                          <w:marBottom w:val="0"/>
                          <w:divBdr>
                            <w:top w:val="single" w:sz="2" w:space="0" w:color="auto"/>
                            <w:left w:val="single" w:sz="2" w:space="0" w:color="auto"/>
                            <w:bottom w:val="single" w:sz="2" w:space="0" w:color="auto"/>
                            <w:right w:val="single" w:sz="2" w:space="0" w:color="auto"/>
                          </w:divBdr>
                          <w:divsChild>
                            <w:div w:id="756446007">
                              <w:marLeft w:val="0"/>
                              <w:marRight w:val="0"/>
                              <w:marTop w:val="0"/>
                              <w:marBottom w:val="0"/>
                              <w:divBdr>
                                <w:top w:val="single" w:sz="2" w:space="0" w:color="auto"/>
                                <w:left w:val="single" w:sz="2" w:space="0" w:color="auto"/>
                                <w:bottom w:val="single" w:sz="2" w:space="0" w:color="auto"/>
                                <w:right w:val="single" w:sz="2" w:space="0" w:color="auto"/>
                              </w:divBdr>
                              <w:divsChild>
                                <w:div w:id="11502881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92128534">
                          <w:marLeft w:val="0"/>
                          <w:marRight w:val="0"/>
                          <w:marTop w:val="0"/>
                          <w:marBottom w:val="0"/>
                          <w:divBdr>
                            <w:top w:val="single" w:sz="2" w:space="0" w:color="auto"/>
                            <w:left w:val="single" w:sz="2" w:space="0" w:color="auto"/>
                            <w:bottom w:val="single" w:sz="2" w:space="0" w:color="auto"/>
                            <w:right w:val="single" w:sz="2" w:space="0" w:color="auto"/>
                          </w:divBdr>
                          <w:divsChild>
                            <w:div w:id="1073820594">
                              <w:marLeft w:val="0"/>
                              <w:marRight w:val="0"/>
                              <w:marTop w:val="0"/>
                              <w:marBottom w:val="0"/>
                              <w:divBdr>
                                <w:top w:val="single" w:sz="2" w:space="0" w:color="auto"/>
                                <w:left w:val="single" w:sz="2" w:space="0" w:color="auto"/>
                                <w:bottom w:val="single" w:sz="2" w:space="0" w:color="auto"/>
                                <w:right w:val="single" w:sz="2" w:space="0" w:color="auto"/>
                              </w:divBdr>
                            </w:div>
                          </w:divsChild>
                        </w:div>
                        <w:div w:id="1842427411">
                          <w:marLeft w:val="0"/>
                          <w:marRight w:val="0"/>
                          <w:marTop w:val="0"/>
                          <w:marBottom w:val="0"/>
                          <w:divBdr>
                            <w:top w:val="single" w:sz="2" w:space="0" w:color="auto"/>
                            <w:left w:val="single" w:sz="2" w:space="0" w:color="auto"/>
                            <w:bottom w:val="single" w:sz="2" w:space="0" w:color="auto"/>
                            <w:right w:val="single" w:sz="2" w:space="0" w:color="auto"/>
                          </w:divBdr>
                          <w:divsChild>
                            <w:div w:id="607591802">
                              <w:marLeft w:val="0"/>
                              <w:marRight w:val="0"/>
                              <w:marTop w:val="0"/>
                              <w:marBottom w:val="0"/>
                              <w:divBdr>
                                <w:top w:val="single" w:sz="2" w:space="0" w:color="auto"/>
                                <w:left w:val="single" w:sz="2" w:space="0" w:color="auto"/>
                                <w:bottom w:val="single" w:sz="2" w:space="0" w:color="auto"/>
                                <w:right w:val="single" w:sz="2" w:space="0" w:color="auto"/>
                              </w:divBdr>
                              <w:divsChild>
                                <w:div w:id="12136910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54028648">
                          <w:marLeft w:val="0"/>
                          <w:marRight w:val="0"/>
                          <w:marTop w:val="0"/>
                          <w:marBottom w:val="0"/>
                          <w:divBdr>
                            <w:top w:val="single" w:sz="2" w:space="0" w:color="auto"/>
                            <w:left w:val="single" w:sz="2" w:space="0" w:color="auto"/>
                            <w:bottom w:val="single" w:sz="2" w:space="0" w:color="auto"/>
                            <w:right w:val="single" w:sz="2" w:space="0" w:color="auto"/>
                          </w:divBdr>
                          <w:divsChild>
                            <w:div w:id="1292708325">
                              <w:marLeft w:val="0"/>
                              <w:marRight w:val="0"/>
                              <w:marTop w:val="0"/>
                              <w:marBottom w:val="0"/>
                              <w:divBdr>
                                <w:top w:val="single" w:sz="2" w:space="0" w:color="auto"/>
                                <w:left w:val="single" w:sz="2" w:space="0" w:color="auto"/>
                                <w:bottom w:val="single" w:sz="2" w:space="0" w:color="auto"/>
                                <w:right w:val="single" w:sz="2" w:space="0" w:color="auto"/>
                              </w:divBdr>
                            </w:div>
                          </w:divsChild>
                        </w:div>
                        <w:div w:id="196508642">
                          <w:marLeft w:val="0"/>
                          <w:marRight w:val="0"/>
                          <w:marTop w:val="0"/>
                          <w:marBottom w:val="0"/>
                          <w:divBdr>
                            <w:top w:val="single" w:sz="2" w:space="0" w:color="auto"/>
                            <w:left w:val="single" w:sz="2" w:space="0" w:color="auto"/>
                            <w:bottom w:val="single" w:sz="2" w:space="0" w:color="auto"/>
                            <w:right w:val="single" w:sz="2" w:space="0" w:color="auto"/>
                          </w:divBdr>
                          <w:divsChild>
                            <w:div w:id="1051612036">
                              <w:marLeft w:val="0"/>
                              <w:marRight w:val="0"/>
                              <w:marTop w:val="0"/>
                              <w:marBottom w:val="0"/>
                              <w:divBdr>
                                <w:top w:val="single" w:sz="2" w:space="0" w:color="auto"/>
                                <w:left w:val="single" w:sz="2" w:space="0" w:color="auto"/>
                                <w:bottom w:val="single" w:sz="2" w:space="0" w:color="auto"/>
                                <w:right w:val="single" w:sz="2" w:space="0" w:color="auto"/>
                              </w:divBdr>
                              <w:divsChild>
                                <w:div w:id="19356734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60544395">
                          <w:marLeft w:val="0"/>
                          <w:marRight w:val="0"/>
                          <w:marTop w:val="0"/>
                          <w:marBottom w:val="0"/>
                          <w:divBdr>
                            <w:top w:val="single" w:sz="2" w:space="0" w:color="auto"/>
                            <w:left w:val="single" w:sz="2" w:space="0" w:color="auto"/>
                            <w:bottom w:val="single" w:sz="2" w:space="0" w:color="auto"/>
                            <w:right w:val="single" w:sz="2" w:space="0" w:color="auto"/>
                          </w:divBdr>
                          <w:divsChild>
                            <w:div w:id="193660281">
                              <w:marLeft w:val="0"/>
                              <w:marRight w:val="0"/>
                              <w:marTop w:val="0"/>
                              <w:marBottom w:val="0"/>
                              <w:divBdr>
                                <w:top w:val="single" w:sz="2" w:space="0" w:color="auto"/>
                                <w:left w:val="single" w:sz="2" w:space="0" w:color="auto"/>
                                <w:bottom w:val="single" w:sz="2" w:space="0" w:color="auto"/>
                                <w:right w:val="single" w:sz="2" w:space="0" w:color="auto"/>
                              </w:divBdr>
                            </w:div>
                          </w:divsChild>
                        </w:div>
                        <w:div w:id="1745177142">
                          <w:marLeft w:val="0"/>
                          <w:marRight w:val="0"/>
                          <w:marTop w:val="0"/>
                          <w:marBottom w:val="0"/>
                          <w:divBdr>
                            <w:top w:val="single" w:sz="2" w:space="0" w:color="auto"/>
                            <w:left w:val="single" w:sz="2" w:space="0" w:color="auto"/>
                            <w:bottom w:val="single" w:sz="2" w:space="0" w:color="auto"/>
                            <w:right w:val="single" w:sz="2" w:space="0" w:color="auto"/>
                          </w:divBdr>
                          <w:divsChild>
                            <w:div w:id="1578831188">
                              <w:marLeft w:val="0"/>
                              <w:marRight w:val="0"/>
                              <w:marTop w:val="0"/>
                              <w:marBottom w:val="0"/>
                              <w:divBdr>
                                <w:top w:val="single" w:sz="2" w:space="0" w:color="auto"/>
                                <w:left w:val="single" w:sz="2" w:space="0" w:color="auto"/>
                                <w:bottom w:val="single" w:sz="2" w:space="0" w:color="auto"/>
                                <w:right w:val="single" w:sz="2" w:space="0" w:color="auto"/>
                              </w:divBdr>
                              <w:divsChild>
                                <w:div w:id="7551281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10131846">
                          <w:marLeft w:val="0"/>
                          <w:marRight w:val="0"/>
                          <w:marTop w:val="0"/>
                          <w:marBottom w:val="0"/>
                          <w:divBdr>
                            <w:top w:val="single" w:sz="2" w:space="0" w:color="auto"/>
                            <w:left w:val="single" w:sz="2" w:space="0" w:color="auto"/>
                            <w:bottom w:val="single" w:sz="2" w:space="0" w:color="auto"/>
                            <w:right w:val="single" w:sz="2" w:space="0" w:color="auto"/>
                          </w:divBdr>
                          <w:divsChild>
                            <w:div w:id="1051882600">
                              <w:marLeft w:val="0"/>
                              <w:marRight w:val="0"/>
                              <w:marTop w:val="0"/>
                              <w:marBottom w:val="0"/>
                              <w:divBdr>
                                <w:top w:val="single" w:sz="2" w:space="0" w:color="auto"/>
                                <w:left w:val="single" w:sz="2" w:space="0" w:color="auto"/>
                                <w:bottom w:val="single" w:sz="2" w:space="0" w:color="auto"/>
                                <w:right w:val="single" w:sz="2" w:space="0" w:color="auto"/>
                              </w:divBdr>
                            </w:div>
                          </w:divsChild>
                        </w:div>
                        <w:div w:id="411583830">
                          <w:marLeft w:val="0"/>
                          <w:marRight w:val="0"/>
                          <w:marTop w:val="0"/>
                          <w:marBottom w:val="0"/>
                          <w:divBdr>
                            <w:top w:val="single" w:sz="2" w:space="0" w:color="auto"/>
                            <w:left w:val="single" w:sz="2" w:space="0" w:color="auto"/>
                            <w:bottom w:val="single" w:sz="2" w:space="0" w:color="auto"/>
                            <w:right w:val="single" w:sz="2" w:space="0" w:color="auto"/>
                          </w:divBdr>
                          <w:divsChild>
                            <w:div w:id="2139182527">
                              <w:marLeft w:val="0"/>
                              <w:marRight w:val="0"/>
                              <w:marTop w:val="0"/>
                              <w:marBottom w:val="0"/>
                              <w:divBdr>
                                <w:top w:val="single" w:sz="2" w:space="0" w:color="auto"/>
                                <w:left w:val="single" w:sz="2" w:space="0" w:color="auto"/>
                                <w:bottom w:val="single" w:sz="2" w:space="0" w:color="auto"/>
                                <w:right w:val="single" w:sz="2" w:space="0" w:color="auto"/>
                              </w:divBdr>
                              <w:divsChild>
                                <w:div w:id="7356643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62577049">
                          <w:marLeft w:val="0"/>
                          <w:marRight w:val="0"/>
                          <w:marTop w:val="0"/>
                          <w:marBottom w:val="0"/>
                          <w:divBdr>
                            <w:top w:val="single" w:sz="2" w:space="0" w:color="auto"/>
                            <w:left w:val="single" w:sz="2" w:space="0" w:color="auto"/>
                            <w:bottom w:val="single" w:sz="2" w:space="0" w:color="auto"/>
                            <w:right w:val="single" w:sz="2" w:space="0" w:color="auto"/>
                          </w:divBdr>
                          <w:divsChild>
                            <w:div w:id="170805619">
                              <w:marLeft w:val="0"/>
                              <w:marRight w:val="0"/>
                              <w:marTop w:val="0"/>
                              <w:marBottom w:val="0"/>
                              <w:divBdr>
                                <w:top w:val="single" w:sz="2" w:space="0" w:color="auto"/>
                                <w:left w:val="single" w:sz="2" w:space="0" w:color="auto"/>
                                <w:bottom w:val="single" w:sz="2" w:space="0" w:color="auto"/>
                                <w:right w:val="single" w:sz="2" w:space="0" w:color="auto"/>
                              </w:divBdr>
                            </w:div>
                          </w:divsChild>
                        </w:div>
                        <w:div w:id="1931158665">
                          <w:marLeft w:val="0"/>
                          <w:marRight w:val="0"/>
                          <w:marTop w:val="0"/>
                          <w:marBottom w:val="0"/>
                          <w:divBdr>
                            <w:top w:val="single" w:sz="2" w:space="0" w:color="auto"/>
                            <w:left w:val="single" w:sz="2" w:space="0" w:color="auto"/>
                            <w:bottom w:val="single" w:sz="2" w:space="0" w:color="auto"/>
                            <w:right w:val="single" w:sz="2" w:space="0" w:color="auto"/>
                          </w:divBdr>
                          <w:divsChild>
                            <w:div w:id="1943100382">
                              <w:marLeft w:val="0"/>
                              <w:marRight w:val="0"/>
                              <w:marTop w:val="0"/>
                              <w:marBottom w:val="0"/>
                              <w:divBdr>
                                <w:top w:val="single" w:sz="2" w:space="0" w:color="auto"/>
                                <w:left w:val="single" w:sz="2" w:space="0" w:color="auto"/>
                                <w:bottom w:val="single" w:sz="2" w:space="0" w:color="auto"/>
                                <w:right w:val="single" w:sz="2" w:space="0" w:color="auto"/>
                              </w:divBdr>
                              <w:divsChild>
                                <w:div w:id="6859084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34021277">
                          <w:marLeft w:val="0"/>
                          <w:marRight w:val="0"/>
                          <w:marTop w:val="0"/>
                          <w:marBottom w:val="0"/>
                          <w:divBdr>
                            <w:top w:val="single" w:sz="2" w:space="0" w:color="auto"/>
                            <w:left w:val="single" w:sz="2" w:space="0" w:color="auto"/>
                            <w:bottom w:val="single" w:sz="2" w:space="0" w:color="auto"/>
                            <w:right w:val="single" w:sz="2" w:space="0" w:color="auto"/>
                          </w:divBdr>
                          <w:divsChild>
                            <w:div w:id="1394891203">
                              <w:marLeft w:val="0"/>
                              <w:marRight w:val="0"/>
                              <w:marTop w:val="0"/>
                              <w:marBottom w:val="0"/>
                              <w:divBdr>
                                <w:top w:val="single" w:sz="2" w:space="0" w:color="auto"/>
                                <w:left w:val="single" w:sz="2" w:space="0" w:color="auto"/>
                                <w:bottom w:val="single" w:sz="2" w:space="0" w:color="auto"/>
                                <w:right w:val="single" w:sz="2" w:space="0" w:color="auto"/>
                              </w:divBdr>
                            </w:div>
                          </w:divsChild>
                        </w:div>
                        <w:div w:id="113402027">
                          <w:marLeft w:val="0"/>
                          <w:marRight w:val="0"/>
                          <w:marTop w:val="0"/>
                          <w:marBottom w:val="0"/>
                          <w:divBdr>
                            <w:top w:val="single" w:sz="2" w:space="0" w:color="auto"/>
                            <w:left w:val="single" w:sz="2" w:space="0" w:color="auto"/>
                            <w:bottom w:val="single" w:sz="2" w:space="0" w:color="auto"/>
                            <w:right w:val="single" w:sz="2" w:space="0" w:color="auto"/>
                          </w:divBdr>
                          <w:divsChild>
                            <w:div w:id="398721478">
                              <w:marLeft w:val="0"/>
                              <w:marRight w:val="0"/>
                              <w:marTop w:val="0"/>
                              <w:marBottom w:val="0"/>
                              <w:divBdr>
                                <w:top w:val="single" w:sz="2" w:space="0" w:color="auto"/>
                                <w:left w:val="single" w:sz="2" w:space="0" w:color="auto"/>
                                <w:bottom w:val="single" w:sz="2" w:space="0" w:color="auto"/>
                                <w:right w:val="single" w:sz="2" w:space="0" w:color="auto"/>
                              </w:divBdr>
                              <w:divsChild>
                                <w:div w:id="16482431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60646911">
                          <w:marLeft w:val="0"/>
                          <w:marRight w:val="0"/>
                          <w:marTop w:val="0"/>
                          <w:marBottom w:val="0"/>
                          <w:divBdr>
                            <w:top w:val="single" w:sz="2" w:space="0" w:color="auto"/>
                            <w:left w:val="single" w:sz="2" w:space="0" w:color="auto"/>
                            <w:bottom w:val="single" w:sz="2" w:space="0" w:color="auto"/>
                            <w:right w:val="single" w:sz="2" w:space="0" w:color="auto"/>
                          </w:divBdr>
                          <w:divsChild>
                            <w:div w:id="671491611">
                              <w:marLeft w:val="0"/>
                              <w:marRight w:val="0"/>
                              <w:marTop w:val="0"/>
                              <w:marBottom w:val="0"/>
                              <w:divBdr>
                                <w:top w:val="single" w:sz="2" w:space="0" w:color="auto"/>
                                <w:left w:val="single" w:sz="2" w:space="0" w:color="auto"/>
                                <w:bottom w:val="single" w:sz="2" w:space="0" w:color="auto"/>
                                <w:right w:val="single" w:sz="2" w:space="0" w:color="auto"/>
                              </w:divBdr>
                            </w:div>
                          </w:divsChild>
                        </w:div>
                        <w:div w:id="931159512">
                          <w:marLeft w:val="0"/>
                          <w:marRight w:val="0"/>
                          <w:marTop w:val="0"/>
                          <w:marBottom w:val="0"/>
                          <w:divBdr>
                            <w:top w:val="single" w:sz="2" w:space="0" w:color="auto"/>
                            <w:left w:val="single" w:sz="2" w:space="0" w:color="auto"/>
                            <w:bottom w:val="single" w:sz="2" w:space="0" w:color="auto"/>
                            <w:right w:val="single" w:sz="2" w:space="0" w:color="auto"/>
                          </w:divBdr>
                          <w:divsChild>
                            <w:div w:id="1876430310">
                              <w:marLeft w:val="0"/>
                              <w:marRight w:val="0"/>
                              <w:marTop w:val="0"/>
                              <w:marBottom w:val="0"/>
                              <w:divBdr>
                                <w:top w:val="single" w:sz="2" w:space="0" w:color="auto"/>
                                <w:left w:val="single" w:sz="2" w:space="0" w:color="auto"/>
                                <w:bottom w:val="single" w:sz="2" w:space="0" w:color="auto"/>
                                <w:right w:val="single" w:sz="2" w:space="0" w:color="auto"/>
                              </w:divBdr>
                              <w:divsChild>
                                <w:div w:id="18773463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39028909">
                          <w:marLeft w:val="0"/>
                          <w:marRight w:val="0"/>
                          <w:marTop w:val="0"/>
                          <w:marBottom w:val="0"/>
                          <w:divBdr>
                            <w:top w:val="single" w:sz="2" w:space="0" w:color="auto"/>
                            <w:left w:val="single" w:sz="2" w:space="0" w:color="auto"/>
                            <w:bottom w:val="single" w:sz="2" w:space="0" w:color="auto"/>
                            <w:right w:val="single" w:sz="2" w:space="0" w:color="auto"/>
                          </w:divBdr>
                          <w:divsChild>
                            <w:div w:id="9447705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53832317">
                      <w:marLeft w:val="0"/>
                      <w:marRight w:val="0"/>
                      <w:marTop w:val="0"/>
                      <w:marBottom w:val="0"/>
                      <w:divBdr>
                        <w:top w:val="single" w:sz="2" w:space="0" w:color="auto"/>
                        <w:left w:val="single" w:sz="2" w:space="0" w:color="auto"/>
                        <w:bottom w:val="single" w:sz="2" w:space="0" w:color="auto"/>
                        <w:right w:val="single" w:sz="2" w:space="0" w:color="auto"/>
                      </w:divBdr>
                      <w:divsChild>
                        <w:div w:id="247348311">
                          <w:marLeft w:val="0"/>
                          <w:marRight w:val="0"/>
                          <w:marTop w:val="0"/>
                          <w:marBottom w:val="0"/>
                          <w:divBdr>
                            <w:top w:val="single" w:sz="2" w:space="0" w:color="auto"/>
                            <w:left w:val="single" w:sz="2" w:space="0" w:color="auto"/>
                            <w:bottom w:val="single" w:sz="2" w:space="0" w:color="auto"/>
                            <w:right w:val="single" w:sz="2" w:space="0" w:color="auto"/>
                          </w:divBdr>
                          <w:divsChild>
                            <w:div w:id="538855401">
                              <w:marLeft w:val="0"/>
                              <w:marRight w:val="0"/>
                              <w:marTop w:val="0"/>
                              <w:marBottom w:val="0"/>
                              <w:divBdr>
                                <w:top w:val="single" w:sz="2" w:space="0" w:color="auto"/>
                                <w:left w:val="single" w:sz="2" w:space="0" w:color="auto"/>
                                <w:bottom w:val="single" w:sz="2" w:space="0" w:color="auto"/>
                                <w:right w:val="single" w:sz="2" w:space="0" w:color="auto"/>
                              </w:divBdr>
                              <w:divsChild>
                                <w:div w:id="811875206">
                                  <w:marLeft w:val="0"/>
                                  <w:marRight w:val="0"/>
                                  <w:marTop w:val="0"/>
                                  <w:marBottom w:val="0"/>
                                  <w:divBdr>
                                    <w:top w:val="single" w:sz="2" w:space="0" w:color="auto"/>
                                    <w:left w:val="single" w:sz="2" w:space="0" w:color="auto"/>
                                    <w:bottom w:val="single" w:sz="2" w:space="0" w:color="auto"/>
                                    <w:right w:val="single" w:sz="2" w:space="0" w:color="auto"/>
                                  </w:divBdr>
                                  <w:divsChild>
                                    <w:div w:id="20116379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13624301">
                              <w:marLeft w:val="0"/>
                              <w:marRight w:val="0"/>
                              <w:marTop w:val="0"/>
                              <w:marBottom w:val="0"/>
                              <w:divBdr>
                                <w:top w:val="single" w:sz="2" w:space="0" w:color="auto"/>
                                <w:left w:val="single" w:sz="2" w:space="0" w:color="auto"/>
                                <w:bottom w:val="single" w:sz="2" w:space="0" w:color="auto"/>
                                <w:right w:val="single" w:sz="2" w:space="0" w:color="auto"/>
                              </w:divBdr>
                              <w:divsChild>
                                <w:div w:id="8036988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33</Pages>
  <Words>11330</Words>
  <Characters>64587</Characters>
  <Application>Microsoft Office Word</Application>
  <DocSecurity>0</DocSecurity>
  <Lines>538</Lines>
  <Paragraphs>151</Paragraphs>
  <ScaleCrop>false</ScaleCrop>
  <Company/>
  <LinksUpToDate>false</LinksUpToDate>
  <CharactersWithSpaces>75766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Janvi</dc:creator>
  <cp:lastModifiedBy>Janvi</cp:lastModifiedBy>
  <cp:revision>2</cp:revision>
  <dcterms:created xsi:type="dcterms:W3CDTF">2024-11-04T01:01:00Z</dcterms:created>
  <dcterms:modified xsi:type="dcterms:W3CDTF">2024-11-04T01:09:00Z</dcterms:modified>
</cp:coreProperties>
</file>