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14C96" w14:textId="77777777" w:rsidR="00F2694D" w:rsidRPr="00F2694D" w:rsidRDefault="00495E6B" w:rsidP="001455D6">
      <w:pPr>
        <w:pStyle w:val="Title"/>
        <w:jc w:val="center"/>
      </w:pPr>
      <w:r>
        <w:rPr>
          <w:noProof/>
        </w:rPr>
        <w:drawing>
          <wp:inline distT="0" distB="0" distL="0" distR="0" wp14:anchorId="7B2CA6B8" wp14:editId="7B04E58A">
            <wp:extent cx="7315200" cy="1597152"/>
            <wp:effectExtent l="0" t="0" r="0" b="3175"/>
            <wp:docPr id="1" name="Picture 1" descr="California Department of Education letterhead with official seal. Tony  Thurmond State Superintendent of Public Instruction 1430 N Street, Sacramento, CA 95814-5901, 916-319-0800, www.cde.ca.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DE Letterhead_Thurmond-2.jpg"/>
                    <pic:cNvPicPr/>
                  </pic:nvPicPr>
                  <pic:blipFill>
                    <a:blip r:embed="rId8">
                      <a:extLst>
                        <a:ext uri="{28A0092B-C50C-407E-A947-70E740481C1C}">
                          <a14:useLocalDpi xmlns:a14="http://schemas.microsoft.com/office/drawing/2010/main" val="0"/>
                        </a:ext>
                      </a:extLst>
                    </a:blip>
                    <a:stretch>
                      <a:fillRect/>
                    </a:stretch>
                  </pic:blipFill>
                  <pic:spPr>
                    <a:xfrm>
                      <a:off x="0" y="0"/>
                      <a:ext cx="7315200" cy="1597152"/>
                    </a:xfrm>
                    <a:prstGeom prst="rect">
                      <a:avLst/>
                    </a:prstGeom>
                  </pic:spPr>
                </pic:pic>
              </a:graphicData>
            </a:graphic>
          </wp:inline>
        </w:drawing>
      </w:r>
    </w:p>
    <w:p w14:paraId="4E1B1365" w14:textId="77777777" w:rsidR="009B4D6C" w:rsidRPr="001C067D" w:rsidRDefault="009B4D6C" w:rsidP="002C1A94">
      <w:pPr>
        <w:pStyle w:val="Header"/>
        <w:spacing w:after="240"/>
        <w:jc w:val="center"/>
        <w:rPr>
          <w:i/>
          <w:iCs/>
        </w:rPr>
      </w:pPr>
      <w:bookmarkStart w:id="0" w:name="_Hlk135935537"/>
      <w:r w:rsidRPr="00F751E5">
        <w:rPr>
          <w:color w:val="FF0000"/>
        </w:rPr>
        <w:t>[Date]</w:t>
      </w:r>
    </w:p>
    <w:p w14:paraId="7FC3EE9E" w14:textId="77777777" w:rsidR="009B4D6C" w:rsidRPr="001C067D" w:rsidRDefault="009B4D6C" w:rsidP="002C1A94">
      <w:pPr>
        <w:pStyle w:val="Header"/>
        <w:jc w:val="right"/>
        <w:rPr>
          <w:i/>
          <w:iCs/>
        </w:rPr>
      </w:pPr>
      <w:r w:rsidRPr="001C067D">
        <w:rPr>
          <w:i/>
          <w:iCs/>
        </w:rPr>
        <w:t>Sent via Email</w:t>
      </w:r>
    </w:p>
    <w:p w14:paraId="1AA616F1" w14:textId="77777777" w:rsidR="009B4D6C" w:rsidRDefault="009B4D6C" w:rsidP="009B4D6C">
      <w:pPr>
        <w:pStyle w:val="Header"/>
        <w:jc w:val="center"/>
        <w:rPr>
          <w:color w:val="FF0000"/>
        </w:rPr>
      </w:pPr>
    </w:p>
    <w:bookmarkEnd w:id="0"/>
    <w:p w14:paraId="70CAD29F" w14:textId="77777777" w:rsidR="009B4D6C" w:rsidRPr="00C71C5D" w:rsidRDefault="009B4D6C" w:rsidP="009B4D6C">
      <w:pPr>
        <w:spacing w:after="0" w:line="240" w:lineRule="auto"/>
      </w:pPr>
      <w:r w:rsidRPr="00F751E5">
        <w:rPr>
          <w:color w:val="FF0000"/>
        </w:rPr>
        <w:t>Name</w:t>
      </w:r>
      <w:r>
        <w:t>, Principal</w:t>
      </w:r>
    </w:p>
    <w:p w14:paraId="2FFF0B02" w14:textId="77777777" w:rsidR="009B4D6C" w:rsidRPr="00C71C5D" w:rsidRDefault="009B4D6C" w:rsidP="009B4D6C">
      <w:pPr>
        <w:spacing w:after="0" w:line="240" w:lineRule="auto"/>
      </w:pPr>
      <w:commentRangeStart w:id="1"/>
      <w:r w:rsidRPr="00F751E5">
        <w:rPr>
          <w:color w:val="FF0000"/>
        </w:rPr>
        <w:t>School Site</w:t>
      </w:r>
      <w:r>
        <w:rPr>
          <w:color w:val="FF0000"/>
        </w:rPr>
        <w:t xml:space="preserve"> Name </w:t>
      </w:r>
      <w:commentRangeEnd w:id="1"/>
      <w:r>
        <w:rPr>
          <w:rStyle w:val="CommentReference"/>
        </w:rPr>
        <w:commentReference w:id="1"/>
      </w:r>
    </w:p>
    <w:p w14:paraId="66561F45" w14:textId="77777777" w:rsidR="009B4D6C" w:rsidRPr="00F751E5" w:rsidRDefault="009B4D6C" w:rsidP="009B4D6C">
      <w:pPr>
        <w:spacing w:after="0" w:line="240" w:lineRule="auto"/>
        <w:rPr>
          <w:color w:val="FF0000"/>
        </w:rPr>
      </w:pPr>
      <w:r w:rsidRPr="00F751E5">
        <w:rPr>
          <w:color w:val="FF0000"/>
        </w:rPr>
        <w:t>Address</w:t>
      </w:r>
    </w:p>
    <w:p w14:paraId="10FA8837" w14:textId="77777777" w:rsidR="009B4D6C" w:rsidRPr="001C067D" w:rsidRDefault="009B4D6C" w:rsidP="009B4D6C">
      <w:pPr>
        <w:spacing w:after="240" w:line="240" w:lineRule="auto"/>
        <w:rPr>
          <w:b/>
          <w:bCs/>
          <w:color w:val="FF0000"/>
        </w:rPr>
      </w:pPr>
      <w:r w:rsidRPr="00F751E5">
        <w:rPr>
          <w:color w:val="FF0000"/>
        </w:rPr>
        <w:t>City, State Zip Code</w:t>
      </w:r>
      <w:r>
        <w:rPr>
          <w:color w:val="FF0000"/>
        </w:rPr>
        <w:br/>
      </w:r>
      <w:bookmarkStart w:id="2" w:name="_Hlk214655731"/>
      <w:r>
        <w:rPr>
          <w:color w:val="FF0000"/>
        </w:rPr>
        <w:t xml:space="preserve">Email Address </w:t>
      </w:r>
      <w:r w:rsidRPr="007816D3">
        <w:rPr>
          <w:b/>
          <w:bCs/>
          <w:color w:val="FF0000"/>
        </w:rPr>
        <w:t>&lt;</w:t>
      </w:r>
      <w:r>
        <w:rPr>
          <w:b/>
          <w:bCs/>
          <w:color w:val="FF0000"/>
        </w:rPr>
        <w:t xml:space="preserve"> </w:t>
      </w:r>
      <w:r w:rsidRPr="007816D3">
        <w:rPr>
          <w:b/>
          <w:bCs/>
          <w:color w:val="FF0000"/>
        </w:rPr>
        <w:t>When finalizing</w:t>
      </w:r>
      <w:r>
        <w:rPr>
          <w:b/>
          <w:bCs/>
          <w:color w:val="FF0000"/>
        </w:rPr>
        <w:t xml:space="preserve"> letter</w:t>
      </w:r>
      <w:r w:rsidRPr="007816D3">
        <w:rPr>
          <w:b/>
          <w:bCs/>
          <w:color w:val="FF0000"/>
        </w:rPr>
        <w:t xml:space="preserve">, this should be a hyperlink (in blue) </w:t>
      </w:r>
      <w:bookmarkEnd w:id="2"/>
      <w:r>
        <w:rPr>
          <w:b/>
          <w:bCs/>
          <w:color w:val="FF0000"/>
        </w:rPr>
        <w:br/>
      </w:r>
      <w:r>
        <w:rPr>
          <w:b/>
          <w:bCs/>
          <w:color w:val="FF0000"/>
        </w:rPr>
        <w:br/>
      </w:r>
      <w:r w:rsidRPr="00C71C5D">
        <w:t xml:space="preserve">Dear </w:t>
      </w:r>
      <w:r>
        <w:t>Principal</w:t>
      </w:r>
      <w:r w:rsidRPr="00C71C5D">
        <w:t xml:space="preserve"> </w:t>
      </w:r>
      <w:r w:rsidRPr="00F751E5">
        <w:rPr>
          <w:color w:val="FF0000"/>
        </w:rPr>
        <w:t>[Last name]</w:t>
      </w:r>
      <w:r w:rsidRPr="00C71C5D">
        <w:t xml:space="preserve">: </w:t>
      </w:r>
    </w:p>
    <w:p w14:paraId="590DE368" w14:textId="76414044" w:rsidR="004C443E" w:rsidRPr="003A72A7" w:rsidRDefault="00900326" w:rsidP="004C443E">
      <w:pPr>
        <w:spacing w:after="240" w:line="240" w:lineRule="auto"/>
      </w:pPr>
      <w:r w:rsidRPr="003A72A7">
        <w:t xml:space="preserve">Subject: </w:t>
      </w:r>
      <w:r w:rsidR="00C63A6F" w:rsidRPr="003A72A7">
        <w:t xml:space="preserve">Letter of Findings for the Civil Rights Review of </w:t>
      </w:r>
      <w:r w:rsidR="00B84B7B" w:rsidRPr="00B84B7B">
        <w:rPr>
          <w:color w:val="FF0000"/>
        </w:rPr>
        <w:t>[School Site</w:t>
      </w:r>
      <w:r w:rsidR="009B4D6C">
        <w:rPr>
          <w:color w:val="FF0000"/>
        </w:rPr>
        <w:t xml:space="preserve"> Name</w:t>
      </w:r>
      <w:r w:rsidR="00B84B7B" w:rsidRPr="00B84B7B">
        <w:rPr>
          <w:color w:val="FF0000"/>
        </w:rPr>
        <w:t>]</w:t>
      </w:r>
      <w:r w:rsidRPr="00B84B7B">
        <w:rPr>
          <w:color w:val="FF0000"/>
        </w:rPr>
        <w:t xml:space="preserve"> </w:t>
      </w:r>
    </w:p>
    <w:p w14:paraId="04DA0306" w14:textId="016FB62C" w:rsidR="00900326" w:rsidRPr="003A72A7" w:rsidRDefault="007C51C6" w:rsidP="00A526CF">
      <w:r w:rsidRPr="003A72A7">
        <w:t xml:space="preserve">Thank you for taking the time to assist the California Department of Education, Office of Equal Opportunity (OEO), during our onsite civil rights compliance review of </w:t>
      </w:r>
      <w:r w:rsidR="00B84B7B" w:rsidRPr="00B84B7B">
        <w:rPr>
          <w:color w:val="FF0000"/>
        </w:rPr>
        <w:t>[School Site</w:t>
      </w:r>
      <w:r w:rsidR="009B4D6C">
        <w:rPr>
          <w:color w:val="FF0000"/>
        </w:rPr>
        <w:t xml:space="preserve"> Name</w:t>
      </w:r>
      <w:r w:rsidR="00B84B7B" w:rsidRPr="00B84B7B">
        <w:rPr>
          <w:color w:val="FF0000"/>
        </w:rPr>
        <w:t>]</w:t>
      </w:r>
      <w:r w:rsidRPr="003A72A7">
        <w:t xml:space="preserve">, conducted </w:t>
      </w:r>
      <w:r w:rsidR="00B84B7B" w:rsidRPr="00B84B7B">
        <w:rPr>
          <w:color w:val="FF0000"/>
        </w:rPr>
        <w:t>[date</w:t>
      </w:r>
      <w:r w:rsidR="009B4D6C">
        <w:rPr>
          <w:color w:val="FF0000"/>
        </w:rPr>
        <w:t>s</w:t>
      </w:r>
      <w:r w:rsidR="00B84B7B" w:rsidRPr="00B84B7B">
        <w:rPr>
          <w:color w:val="FF0000"/>
        </w:rPr>
        <w:t>]</w:t>
      </w:r>
      <w:r w:rsidRPr="003A72A7">
        <w:t xml:space="preserve">. As a recipient of federal financial assistance, </w:t>
      </w:r>
      <w:r w:rsidR="00B84B7B" w:rsidRPr="00B84B7B">
        <w:rPr>
          <w:color w:val="FF0000"/>
        </w:rPr>
        <w:t>[School Site</w:t>
      </w:r>
      <w:r w:rsidR="009B4D6C">
        <w:rPr>
          <w:color w:val="FF0000"/>
        </w:rPr>
        <w:t xml:space="preserve"> Name</w:t>
      </w:r>
      <w:r w:rsidR="00B84B7B" w:rsidRPr="00B84B7B">
        <w:rPr>
          <w:color w:val="FF0000"/>
        </w:rPr>
        <w:t>]</w:t>
      </w:r>
      <w:r w:rsidR="00B84B7B">
        <w:rPr>
          <w:color w:val="FF0000"/>
        </w:rPr>
        <w:t xml:space="preserve"> </w:t>
      </w:r>
      <w:r w:rsidRPr="003A72A7">
        <w:t xml:space="preserve">is required to comply with federal laws and regulations that prohibit discrimination </w:t>
      </w:r>
      <w:proofErr w:type="gramStart"/>
      <w:r w:rsidRPr="003A72A7">
        <w:t>on the basis of</w:t>
      </w:r>
      <w:proofErr w:type="gramEnd"/>
      <w:r w:rsidRPr="003A72A7">
        <w:t xml:space="preserve"> race, color, national origin, sex, and disability. The </w:t>
      </w:r>
      <w:r w:rsidRPr="003A72A7">
        <w:rPr>
          <w:i/>
        </w:rPr>
        <w:t xml:space="preserve">Guidelines for Eliminating Discrimination and Denial of Services on the Basis of Race, Color, National Origin, Sex, and Handicap in Vocational Education Programs </w:t>
      </w:r>
      <w:r w:rsidRPr="003A72A7">
        <w:t>(34 C.F.R.</w:t>
      </w:r>
      <w:r w:rsidR="00B07665" w:rsidRPr="003A72A7">
        <w:t>,</w:t>
      </w:r>
      <w:r w:rsidRPr="003A72A7">
        <w:t xml:space="preserve"> Part 100, Appendix B) (</w:t>
      </w:r>
      <w:r w:rsidRPr="003A72A7">
        <w:rPr>
          <w:i/>
        </w:rPr>
        <w:t>Guidelines</w:t>
      </w:r>
      <w:r w:rsidRPr="003A72A7">
        <w:t xml:space="preserve">) require that each state agency responsible for the administration of career and technical education (CTE) programs </w:t>
      </w:r>
      <w:r w:rsidR="00B07665" w:rsidRPr="003A72A7">
        <w:t xml:space="preserve">conduct compliance reviews of subrecipients that offer CTE programs and receive federal financial assistance from the U.S. Department of Education. </w:t>
      </w:r>
    </w:p>
    <w:p w14:paraId="3AB2A26B" w14:textId="21CF1E77" w:rsidR="00B07665" w:rsidRDefault="00B07665" w:rsidP="00A526CF">
      <w:r w:rsidRPr="003A72A7">
        <w:t xml:space="preserve">The purpose of the onsite review was to determine </w:t>
      </w:r>
      <w:r w:rsidR="00B84B7B">
        <w:rPr>
          <w:color w:val="FF0000"/>
        </w:rPr>
        <w:t>[School Site</w:t>
      </w:r>
      <w:r w:rsidR="009B4D6C">
        <w:rPr>
          <w:color w:val="FF0000"/>
        </w:rPr>
        <w:t xml:space="preserve"> Name</w:t>
      </w:r>
      <w:r w:rsidR="00B84B7B">
        <w:rPr>
          <w:color w:val="FF0000"/>
        </w:rPr>
        <w:t>]</w:t>
      </w:r>
      <w:r w:rsidR="00B84B7B">
        <w:t xml:space="preserve">’s </w:t>
      </w:r>
      <w:r>
        <w:t xml:space="preserve">compliance with the </w:t>
      </w:r>
      <w:r>
        <w:rPr>
          <w:i/>
        </w:rPr>
        <w:t xml:space="preserve">Guidelines </w:t>
      </w:r>
      <w:r>
        <w:t xml:space="preserve">and the following federal laws and regulations: </w:t>
      </w:r>
    </w:p>
    <w:p w14:paraId="720DC746" w14:textId="631BE2CD" w:rsidR="00B07665" w:rsidRDefault="00B07665" w:rsidP="00A526CF">
      <w:pPr>
        <w:pStyle w:val="ListParagraph"/>
        <w:numPr>
          <w:ilvl w:val="0"/>
          <w:numId w:val="3"/>
        </w:numPr>
      </w:pPr>
      <w:r>
        <w:t xml:space="preserve">Title VI of the Civil Rights Act of 1964 and its implementing regulations of 34 C.F.R., Part 100, which prohibits discrimination </w:t>
      </w:r>
      <w:proofErr w:type="gramStart"/>
      <w:r>
        <w:t>on the basis of</w:t>
      </w:r>
      <w:proofErr w:type="gramEnd"/>
      <w:r>
        <w:t xml:space="preserve"> race, color, and national </w:t>
      </w:r>
      <w:r w:rsidR="00A526CF">
        <w:t>origin.</w:t>
      </w:r>
      <w:r>
        <w:t xml:space="preserve"> </w:t>
      </w:r>
    </w:p>
    <w:p w14:paraId="15A2B18F" w14:textId="329B79D4" w:rsidR="00B07665" w:rsidRDefault="00B07665" w:rsidP="00A526CF">
      <w:pPr>
        <w:pStyle w:val="ListParagraph"/>
        <w:numPr>
          <w:ilvl w:val="0"/>
          <w:numId w:val="3"/>
        </w:numPr>
      </w:pPr>
      <w:r>
        <w:t xml:space="preserve">Title IX of the Education Amendment of 1972 and its implementing regulations at 34 C.F.R., Part 106, which prohibits discrimination </w:t>
      </w:r>
      <w:proofErr w:type="gramStart"/>
      <w:r>
        <w:t>on the basis of</w:t>
      </w:r>
      <w:proofErr w:type="gramEnd"/>
      <w:r>
        <w:t xml:space="preserve"> </w:t>
      </w:r>
      <w:r w:rsidR="00A526CF">
        <w:t>sex.</w:t>
      </w:r>
      <w:r>
        <w:t xml:space="preserve"> </w:t>
      </w:r>
    </w:p>
    <w:p w14:paraId="1D82686F" w14:textId="77777777" w:rsidR="00B07665" w:rsidRDefault="00B07665" w:rsidP="00A526CF">
      <w:pPr>
        <w:pStyle w:val="ListParagraph"/>
        <w:numPr>
          <w:ilvl w:val="0"/>
          <w:numId w:val="3"/>
        </w:numPr>
      </w:pPr>
      <w:r>
        <w:t xml:space="preserve">Section 504 of the Rehabilitation Act of 1973 and its implementing regulations at 34 C.F.R., Part 104, which prohibits discrimination </w:t>
      </w:r>
      <w:proofErr w:type="gramStart"/>
      <w:r>
        <w:t>on the basis of</w:t>
      </w:r>
      <w:proofErr w:type="gramEnd"/>
      <w:r>
        <w:t xml:space="preserve"> disability; and</w:t>
      </w:r>
    </w:p>
    <w:p w14:paraId="2EED279E" w14:textId="77777777" w:rsidR="00B07665" w:rsidRDefault="00B07665" w:rsidP="00A526CF">
      <w:pPr>
        <w:pStyle w:val="ListParagraph"/>
        <w:numPr>
          <w:ilvl w:val="0"/>
          <w:numId w:val="3"/>
        </w:numPr>
      </w:pPr>
      <w:r>
        <w:t xml:space="preserve">Title II of the Americans with Disabilities Act (ADA) of 1990 and its implementing regulations at 28 C.F.R., Part 35, which prohibits discrimination </w:t>
      </w:r>
      <w:proofErr w:type="gramStart"/>
      <w:r>
        <w:t>on the basis of</w:t>
      </w:r>
      <w:proofErr w:type="gramEnd"/>
      <w:r>
        <w:t xml:space="preserve"> disability. </w:t>
      </w:r>
    </w:p>
    <w:p w14:paraId="7D89E407" w14:textId="77777777" w:rsidR="002C1A94" w:rsidRDefault="002C1A94">
      <w:pPr>
        <w:spacing w:after="0" w:line="240" w:lineRule="auto"/>
        <w:ind w:left="0" w:right="0"/>
      </w:pPr>
      <w:r>
        <w:br w:type="page"/>
      </w:r>
    </w:p>
    <w:p w14:paraId="349B3E89" w14:textId="1DCA862B" w:rsidR="002C1A94" w:rsidRDefault="002F60F1" w:rsidP="002C1A94">
      <w:pPr>
        <w:spacing w:after="0"/>
      </w:pPr>
      <w:r w:rsidRPr="00DC073B">
        <w:lastRenderedPageBreak/>
        <w:t xml:space="preserve">The </w:t>
      </w:r>
      <w:r>
        <w:t>attached</w:t>
      </w:r>
      <w:r w:rsidRPr="00DC073B">
        <w:t xml:space="preserve"> Letter of Findings (LOF) summarizes the </w:t>
      </w:r>
      <w:r w:rsidRPr="000F5486">
        <w:t xml:space="preserve">(1) relevant legal standards, </w:t>
      </w:r>
    </w:p>
    <w:p w14:paraId="67FC7B81" w14:textId="15A9F7FC" w:rsidR="00B07665" w:rsidRPr="003A72A7" w:rsidRDefault="002F60F1" w:rsidP="00A526CF">
      <w:r w:rsidRPr="000F5486">
        <w:t xml:space="preserve">(2) the elements reviewed, (3) any findings, and (4) required corrective actions. </w:t>
      </w:r>
      <w:r w:rsidR="00B07665">
        <w:t xml:space="preserve">All required corrective actions must be included in the </w:t>
      </w:r>
      <w:r>
        <w:t>attached</w:t>
      </w:r>
      <w:r w:rsidR="00B07665">
        <w:t xml:space="preserve"> Voluntary Compliance Plan (VCP). At a minimum, the VCP must address every area of noncompliance, describe the corrective action that will be taken to remedy each violation, the target completion date of the corrective action, the person(s) responsible for the corrective action, and a statement of how the completion of the corrective action will be reported to the OEO.</w:t>
      </w:r>
      <w:r w:rsidR="00D508E5">
        <w:t xml:space="preserve"> </w:t>
      </w:r>
      <w:r w:rsidR="00D508E5" w:rsidRPr="00D508E5">
        <w:rPr>
          <w:b/>
        </w:rPr>
        <w:t xml:space="preserve">The VCP must be completed in full and returned to the OEO by the close of business on </w:t>
      </w:r>
      <w:r w:rsidR="00B84B7B">
        <w:rPr>
          <w:b/>
          <w:color w:val="FF0000"/>
        </w:rPr>
        <w:t>[45 calendar days]</w:t>
      </w:r>
      <w:r w:rsidR="00726393">
        <w:rPr>
          <w:b/>
        </w:rPr>
        <w:t>.</w:t>
      </w:r>
      <w:r w:rsidR="00D508E5" w:rsidRPr="003A72A7">
        <w:t xml:space="preserve"> Upon receipt of the VCP, the OEO will review the VCP and either approve as is or work with you to ensure the appropriate action is taken to ensure compliance. </w:t>
      </w:r>
    </w:p>
    <w:p w14:paraId="5C1B032A" w14:textId="77777777" w:rsidR="00D508E5" w:rsidRPr="003A72A7" w:rsidRDefault="00D508E5" w:rsidP="00A526CF">
      <w:r w:rsidRPr="003A72A7">
        <w:t xml:space="preserve">Please be advised that your school site and district have a continuing obligation to maintain compliance with all civil rights regulations. In addition, please note that federal law prohibits retaliation against individuals because they have assisted or participated in any manner in an investigation under Title VI, Title IX, Section 504, or the ADA. Thus, a school site and district may not intimidate, threaten, coerce, or discriminate against any individuals because of their cooperation with a CRR. </w:t>
      </w:r>
    </w:p>
    <w:p w14:paraId="12C64AA4" w14:textId="77777777" w:rsidR="002F60F1" w:rsidRPr="00B07665" w:rsidRDefault="002F60F1" w:rsidP="002F60F1">
      <w:r w:rsidRPr="00DC073B">
        <w:t xml:space="preserve">Thank you for your cooperation during the onsite review. If you have any questions regarding this </w:t>
      </w:r>
      <w:r>
        <w:t>letter</w:t>
      </w:r>
      <w:r w:rsidRPr="00DC073B">
        <w:t xml:space="preserve"> </w:t>
      </w:r>
      <w:r>
        <w:t>or the CRR process</w:t>
      </w:r>
      <w:r w:rsidRPr="00DC073B">
        <w:t xml:space="preserve">, please contact </w:t>
      </w:r>
      <w:r>
        <w:t xml:space="preserve">the OEO by email at </w:t>
      </w:r>
      <w:hyperlink r:id="rId13" w:history="1">
        <w:r w:rsidRPr="00B92D32">
          <w:rPr>
            <w:rStyle w:val="Hyperlink"/>
          </w:rPr>
          <w:t>OEOCRR@cde.ca.gov</w:t>
        </w:r>
      </w:hyperlink>
      <w:r>
        <w:t xml:space="preserve">. </w:t>
      </w:r>
    </w:p>
    <w:p w14:paraId="4C4F9C41" w14:textId="77777777" w:rsidR="009B4D6C" w:rsidRPr="00C71C5D" w:rsidRDefault="009B4D6C" w:rsidP="002C1A94">
      <w:pPr>
        <w:spacing w:after="240" w:line="240" w:lineRule="auto"/>
      </w:pPr>
      <w:bookmarkStart w:id="3" w:name="_Hlk135937477"/>
      <w:r w:rsidRPr="00C71C5D">
        <w:t>Sincerely,</w:t>
      </w:r>
    </w:p>
    <w:p w14:paraId="252A5271" w14:textId="77777777" w:rsidR="009B4D6C" w:rsidRPr="00C71C5D" w:rsidRDefault="009B4D6C" w:rsidP="009B4D6C">
      <w:pPr>
        <w:spacing w:after="240" w:line="240" w:lineRule="auto"/>
        <w:ind w:left="0"/>
      </w:pPr>
    </w:p>
    <w:p w14:paraId="63A970F2" w14:textId="77777777" w:rsidR="009B4D6C" w:rsidRDefault="009B4D6C" w:rsidP="009B4D6C">
      <w:pPr>
        <w:spacing w:after="120" w:line="240" w:lineRule="auto"/>
      </w:pPr>
      <w:r>
        <w:t xml:space="preserve">Randi Solís Thompson, Civil Rights Officer </w:t>
      </w:r>
      <w:r>
        <w:br/>
        <w:t>Office of Equal Opportunity</w:t>
      </w:r>
    </w:p>
    <w:p w14:paraId="765EE115" w14:textId="77777777" w:rsidR="009B4D6C" w:rsidRDefault="009B4D6C" w:rsidP="009B4D6C">
      <w:pPr>
        <w:rPr>
          <w:color w:val="FF0000"/>
        </w:rPr>
      </w:pPr>
      <w:proofErr w:type="gramStart"/>
      <w:r>
        <w:t>RST:[</w:t>
      </w:r>
      <w:proofErr w:type="gramEnd"/>
      <w:r w:rsidRPr="005E1412">
        <w:rPr>
          <w:color w:val="FF0000"/>
        </w:rPr>
        <w:t>initials</w:t>
      </w:r>
      <w:r>
        <w:rPr>
          <w:color w:val="FF0000"/>
        </w:rPr>
        <w:t>]</w:t>
      </w:r>
    </w:p>
    <w:p w14:paraId="009526A7" w14:textId="473B2086" w:rsidR="009B4D6C" w:rsidRPr="00C71C5D" w:rsidRDefault="009B4D6C" w:rsidP="009B4D6C">
      <w:r>
        <w:t>Attachment</w:t>
      </w:r>
      <w:r w:rsidR="002F60F1">
        <w:t>s</w:t>
      </w:r>
    </w:p>
    <w:p w14:paraId="01A03C0E" w14:textId="1D3C287C" w:rsidR="00C455A8" w:rsidRPr="009E16EF" w:rsidRDefault="009B4D6C" w:rsidP="00A526CF">
      <w:pPr>
        <w:ind w:left="2160" w:right="1350" w:hanging="720"/>
      </w:pPr>
      <w:bookmarkStart w:id="4" w:name="_Hlk135936972"/>
      <w:r w:rsidRPr="002D3A3A">
        <w:t>cc:</w:t>
      </w:r>
      <w:r w:rsidRPr="002D3A3A">
        <w:tab/>
      </w:r>
      <w:bookmarkStart w:id="5" w:name="_Hlk135936748"/>
      <w:r w:rsidRPr="00AA63FC">
        <w:rPr>
          <w:color w:val="FF0000"/>
        </w:rPr>
        <w:t>[Name]</w:t>
      </w:r>
      <w:r>
        <w:t xml:space="preserve">, Designated CRR Coordinator, </w:t>
      </w:r>
      <w:r w:rsidRPr="00AA63FC">
        <w:rPr>
          <w:color w:val="FF0000"/>
        </w:rPr>
        <w:t xml:space="preserve">[School </w:t>
      </w:r>
      <w:r>
        <w:rPr>
          <w:color w:val="FF0000"/>
        </w:rPr>
        <w:t>Site</w:t>
      </w:r>
      <w:r w:rsidRPr="00AA63FC">
        <w:rPr>
          <w:color w:val="FF0000"/>
        </w:rPr>
        <w:t xml:space="preserve">] </w:t>
      </w:r>
      <w:r>
        <w:rPr>
          <w:color w:val="FF0000"/>
        </w:rPr>
        <w:br/>
      </w:r>
      <w:r w:rsidRPr="00AA63FC">
        <w:rPr>
          <w:color w:val="FF0000"/>
        </w:rPr>
        <w:t>[Name]</w:t>
      </w:r>
      <w:r>
        <w:t xml:space="preserve">, Superintendent, </w:t>
      </w:r>
      <w:r w:rsidRPr="00AA63FC">
        <w:rPr>
          <w:color w:val="FF0000"/>
        </w:rPr>
        <w:t xml:space="preserve">[School District] </w:t>
      </w:r>
      <w:r>
        <w:rPr>
          <w:color w:val="FF0000"/>
        </w:rPr>
        <w:br/>
      </w:r>
      <w:r w:rsidRPr="00AA63FC">
        <w:rPr>
          <w:color w:val="FF0000"/>
        </w:rPr>
        <w:t>[Name]</w:t>
      </w:r>
      <w:r>
        <w:t xml:space="preserve">, COE Monitoring Lead, </w:t>
      </w:r>
      <w:r w:rsidRPr="00AA63FC">
        <w:rPr>
          <w:color w:val="FF0000"/>
        </w:rPr>
        <w:t>[</w:t>
      </w:r>
      <w:r>
        <w:rPr>
          <w:color w:val="FF0000"/>
        </w:rPr>
        <w:t xml:space="preserve">County] </w:t>
      </w:r>
      <w:r>
        <w:t>Office of Education</w:t>
      </w:r>
      <w:bookmarkEnd w:id="5"/>
      <w:r w:rsidR="00A526CF">
        <w:br/>
      </w:r>
      <w:r>
        <w:t xml:space="preserve">Program and Administrative Support Office, Career and College Transition Division, CDE </w:t>
      </w:r>
      <w:bookmarkEnd w:id="4"/>
      <w:bookmarkEnd w:id="3"/>
    </w:p>
    <w:sectPr w:rsidR="00C455A8" w:rsidRPr="009E16EF" w:rsidSect="00A526CF">
      <w:headerReference w:type="default" r:id="rId14"/>
      <w:pgSz w:w="12240" w:h="15840" w:code="1"/>
      <w:pgMar w:top="0" w:right="0" w:bottom="630" w:left="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andi Thompson" w:date="2023-05-25T19:37:00Z" w:initials="RT">
    <w:p w14:paraId="764859E7" w14:textId="77777777" w:rsidR="009B4D6C" w:rsidRDefault="009B4D6C" w:rsidP="009B4D6C">
      <w:pPr>
        <w:pStyle w:val="CommentText"/>
        <w:ind w:left="0"/>
      </w:pPr>
      <w:r>
        <w:rPr>
          <w:rStyle w:val="CommentReference"/>
        </w:rPr>
        <w:annotationRef/>
      </w:r>
      <w:r>
        <w:t xml:space="preserve">Any time [school site name] is in red, the entire name must be used. For example, it is not "Marvel High" or "Barnes Middle", it must be "Marvel High </w:t>
      </w:r>
      <w:r>
        <w:rPr>
          <w:b/>
          <w:bCs/>
        </w:rPr>
        <w:t>School</w:t>
      </w:r>
      <w:r>
        <w:t xml:space="preserve">" or "Barnes Middle </w:t>
      </w:r>
      <w:r>
        <w:rPr>
          <w:b/>
          <w:bCs/>
        </w:rPr>
        <w:t>School</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4859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1A3783" w16cex:dateUtc="2023-05-26T0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4859E7" w16cid:durableId="281A3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381E5" w14:textId="77777777" w:rsidR="0071413A" w:rsidRDefault="0071413A" w:rsidP="009E16EF">
      <w:r>
        <w:separator/>
      </w:r>
    </w:p>
  </w:endnote>
  <w:endnote w:type="continuationSeparator" w:id="0">
    <w:p w14:paraId="4A6C79A0" w14:textId="77777777" w:rsidR="0071413A" w:rsidRDefault="0071413A" w:rsidP="009E1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6DEE4" w14:textId="77777777" w:rsidR="0071413A" w:rsidRDefault="0071413A" w:rsidP="009E16EF">
      <w:r>
        <w:separator/>
      </w:r>
    </w:p>
  </w:footnote>
  <w:footnote w:type="continuationSeparator" w:id="0">
    <w:p w14:paraId="2482C9ED" w14:textId="77777777" w:rsidR="0071413A" w:rsidRDefault="0071413A" w:rsidP="009E16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13A6" w14:textId="77777777" w:rsidR="00B84B7B" w:rsidRDefault="00B84B7B" w:rsidP="009E16EF">
    <w:pPr>
      <w:pStyle w:val="Header"/>
      <w:rPr>
        <w:color w:val="FF0000"/>
      </w:rPr>
    </w:pPr>
    <w:r w:rsidRPr="00B84B7B">
      <w:rPr>
        <w:color w:val="FF0000"/>
      </w:rPr>
      <w:t>[School Site]</w:t>
    </w:r>
    <w:r>
      <w:rPr>
        <w:color w:val="FF0000"/>
      </w:rPr>
      <w:br/>
    </w:r>
    <w:r w:rsidRPr="00B84B7B">
      <w:rPr>
        <w:color w:val="FF0000"/>
      </w:rPr>
      <w:t>[</w:t>
    </w:r>
    <w:r>
      <w:rPr>
        <w:color w:val="FF0000"/>
      </w:rPr>
      <w:t>District</w:t>
    </w:r>
    <w:r w:rsidRPr="00B84B7B">
      <w:rPr>
        <w:color w:val="FF0000"/>
      </w:rPr>
      <w:t>]</w:t>
    </w:r>
  </w:p>
  <w:p w14:paraId="24DC8C9E" w14:textId="77777777" w:rsidR="00D508E5" w:rsidRPr="003A72A7" w:rsidRDefault="00B84B7B" w:rsidP="009E16EF">
    <w:pPr>
      <w:pStyle w:val="Header"/>
    </w:pPr>
    <w:r w:rsidRPr="00B84B7B">
      <w:rPr>
        <w:color w:val="FF0000"/>
      </w:rPr>
      <w:t>[</w:t>
    </w:r>
    <w:r>
      <w:rPr>
        <w:color w:val="FF0000"/>
      </w:rPr>
      <w:t>Date</w:t>
    </w:r>
    <w:r w:rsidRPr="00B84B7B">
      <w:rPr>
        <w:color w:val="FF0000"/>
      </w:rPr>
      <w:t>]</w:t>
    </w:r>
  </w:p>
  <w:p w14:paraId="3C0B3D8D" w14:textId="77777777" w:rsidR="00900326" w:rsidRDefault="00900326" w:rsidP="004C443E">
    <w:pPr>
      <w:pStyle w:val="Header"/>
      <w:spacing w:after="240"/>
    </w:pPr>
    <w:r>
      <w:t xml:space="preserve">Page </w:t>
    </w:r>
    <w:r>
      <w:fldChar w:fldCharType="begin"/>
    </w:r>
    <w:r>
      <w:instrText xml:space="preserve"> PAGE   \* MERGEFORMAT </w:instrText>
    </w:r>
    <w:r>
      <w:fldChar w:fldCharType="separate"/>
    </w:r>
    <w:r>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74C88"/>
    <w:multiLevelType w:val="hybridMultilevel"/>
    <w:tmpl w:val="C84C929A"/>
    <w:lvl w:ilvl="0" w:tplc="8F623E28">
      <w:start w:val="1"/>
      <w:numFmt w:val="bullet"/>
      <w:pStyle w:val="ListParagraph"/>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EDC50FB"/>
    <w:multiLevelType w:val="hybridMultilevel"/>
    <w:tmpl w:val="F04E64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463A617A"/>
    <w:multiLevelType w:val="hybridMultilevel"/>
    <w:tmpl w:val="871E16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938489916">
    <w:abstractNumId w:val="0"/>
  </w:num>
  <w:num w:numId="2" w16cid:durableId="705571045">
    <w:abstractNumId w:val="2"/>
  </w:num>
  <w:num w:numId="3" w16cid:durableId="185082876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di Thompson">
    <w15:presenceInfo w15:providerId="AD" w15:userId="S::RThompson@cde.ca.gov::27f98550-4040-417b-816a-4c9db04d35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3AA"/>
    <w:rsid w:val="000607ED"/>
    <w:rsid w:val="00093AB8"/>
    <w:rsid w:val="000C561B"/>
    <w:rsid w:val="00116DC8"/>
    <w:rsid w:val="001455D6"/>
    <w:rsid w:val="00145B14"/>
    <w:rsid w:val="001736F3"/>
    <w:rsid w:val="0018562B"/>
    <w:rsid w:val="00186660"/>
    <w:rsid w:val="00193564"/>
    <w:rsid w:val="001C7A53"/>
    <w:rsid w:val="001E05CC"/>
    <w:rsid w:val="001E3796"/>
    <w:rsid w:val="00202AEB"/>
    <w:rsid w:val="00287671"/>
    <w:rsid w:val="002938D1"/>
    <w:rsid w:val="00294734"/>
    <w:rsid w:val="002A6CCA"/>
    <w:rsid w:val="002C1A94"/>
    <w:rsid w:val="002E6B47"/>
    <w:rsid w:val="002F60F1"/>
    <w:rsid w:val="0033151E"/>
    <w:rsid w:val="00354904"/>
    <w:rsid w:val="003A0797"/>
    <w:rsid w:val="003A72A7"/>
    <w:rsid w:val="003C34D2"/>
    <w:rsid w:val="003D24F5"/>
    <w:rsid w:val="0040786A"/>
    <w:rsid w:val="00470625"/>
    <w:rsid w:val="00495E6B"/>
    <w:rsid w:val="004C443E"/>
    <w:rsid w:val="0054519C"/>
    <w:rsid w:val="00552DA0"/>
    <w:rsid w:val="00564486"/>
    <w:rsid w:val="005764C5"/>
    <w:rsid w:val="005766DA"/>
    <w:rsid w:val="005A2F15"/>
    <w:rsid w:val="005C67F1"/>
    <w:rsid w:val="005C7657"/>
    <w:rsid w:val="005D46D7"/>
    <w:rsid w:val="005E53FC"/>
    <w:rsid w:val="00603947"/>
    <w:rsid w:val="00603FFF"/>
    <w:rsid w:val="00604E31"/>
    <w:rsid w:val="00616F92"/>
    <w:rsid w:val="006235B5"/>
    <w:rsid w:val="00635FFD"/>
    <w:rsid w:val="00654CED"/>
    <w:rsid w:val="00655188"/>
    <w:rsid w:val="006C384A"/>
    <w:rsid w:val="006C4726"/>
    <w:rsid w:val="006D477D"/>
    <w:rsid w:val="006E4950"/>
    <w:rsid w:val="0071413A"/>
    <w:rsid w:val="00716471"/>
    <w:rsid w:val="00726393"/>
    <w:rsid w:val="00737D7D"/>
    <w:rsid w:val="00746B5A"/>
    <w:rsid w:val="00756562"/>
    <w:rsid w:val="00767CE5"/>
    <w:rsid w:val="007B71D4"/>
    <w:rsid w:val="007C51C6"/>
    <w:rsid w:val="007D1A20"/>
    <w:rsid w:val="00857C86"/>
    <w:rsid w:val="008657A6"/>
    <w:rsid w:val="00866E3C"/>
    <w:rsid w:val="008719A0"/>
    <w:rsid w:val="008C6FA9"/>
    <w:rsid w:val="008E4492"/>
    <w:rsid w:val="008E5C63"/>
    <w:rsid w:val="00900326"/>
    <w:rsid w:val="00953C88"/>
    <w:rsid w:val="009B4D6C"/>
    <w:rsid w:val="009C5788"/>
    <w:rsid w:val="009E16EF"/>
    <w:rsid w:val="00A23567"/>
    <w:rsid w:val="00A253AA"/>
    <w:rsid w:val="00A526CF"/>
    <w:rsid w:val="00A652A3"/>
    <w:rsid w:val="00A84392"/>
    <w:rsid w:val="00A90076"/>
    <w:rsid w:val="00AB08A9"/>
    <w:rsid w:val="00B07665"/>
    <w:rsid w:val="00B1021A"/>
    <w:rsid w:val="00B84B7B"/>
    <w:rsid w:val="00BE5C39"/>
    <w:rsid w:val="00C04599"/>
    <w:rsid w:val="00C04B9B"/>
    <w:rsid w:val="00C10391"/>
    <w:rsid w:val="00C3084D"/>
    <w:rsid w:val="00C455A8"/>
    <w:rsid w:val="00C54684"/>
    <w:rsid w:val="00C57FBF"/>
    <w:rsid w:val="00C63A6F"/>
    <w:rsid w:val="00CA1ABC"/>
    <w:rsid w:val="00CA43A6"/>
    <w:rsid w:val="00CE1713"/>
    <w:rsid w:val="00D220EF"/>
    <w:rsid w:val="00D508E5"/>
    <w:rsid w:val="00D5540D"/>
    <w:rsid w:val="00D653BA"/>
    <w:rsid w:val="00D86139"/>
    <w:rsid w:val="00D94AD0"/>
    <w:rsid w:val="00DC5B8C"/>
    <w:rsid w:val="00DE43F6"/>
    <w:rsid w:val="00E23102"/>
    <w:rsid w:val="00E262AC"/>
    <w:rsid w:val="00E27563"/>
    <w:rsid w:val="00EA3134"/>
    <w:rsid w:val="00ED1379"/>
    <w:rsid w:val="00EF2179"/>
    <w:rsid w:val="00EF768C"/>
    <w:rsid w:val="00F1784F"/>
    <w:rsid w:val="00F2694D"/>
    <w:rsid w:val="00F61A65"/>
    <w:rsid w:val="00F9271F"/>
    <w:rsid w:val="00F9411C"/>
    <w:rsid w:val="00FA6E22"/>
    <w:rsid w:val="00FF7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4817"/>
    <o:shapelayout v:ext="edit">
      <o:idmap v:ext="edit" data="1"/>
    </o:shapelayout>
  </w:shapeDefaults>
  <w:decimalSymbol w:val="."/>
  <w:listSeparator w:val=","/>
  <w14:docId w14:val="72A6B3F7"/>
  <w15:chartTrackingRefBased/>
  <w15:docId w15:val="{A627D7EE-237A-4EEE-839E-0543245A3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6EF"/>
    <w:pPr>
      <w:spacing w:after="160" w:line="259" w:lineRule="auto"/>
      <w:ind w:left="1440" w:right="1440"/>
    </w:pPr>
    <w:rPr>
      <w:rFonts w:ascii="Arial" w:hAnsi="Arial" w:cs="Arial"/>
      <w:sz w:val="24"/>
      <w:szCs w:val="24"/>
    </w:rPr>
  </w:style>
  <w:style w:type="paragraph" w:styleId="Heading1">
    <w:name w:val="heading 1"/>
    <w:basedOn w:val="Normal"/>
    <w:next w:val="Normal"/>
    <w:link w:val="Heading1Char"/>
    <w:uiPriority w:val="9"/>
    <w:qFormat/>
    <w:rsid w:val="0040786A"/>
    <w:pPr>
      <w:keepNext/>
      <w:keepLines/>
      <w:spacing w:before="240" w:after="0"/>
      <w:jc w:val="center"/>
      <w:outlineLvl w:val="0"/>
    </w:pPr>
    <w:rPr>
      <w:rFonts w:eastAsiaTheme="majorEastAsia"/>
      <w:b/>
      <w:sz w:val="32"/>
      <w:szCs w:val="36"/>
    </w:rPr>
  </w:style>
  <w:style w:type="paragraph" w:styleId="Heading2">
    <w:name w:val="heading 2"/>
    <w:basedOn w:val="Normal"/>
    <w:next w:val="Normal"/>
    <w:link w:val="Heading2Char"/>
    <w:uiPriority w:val="9"/>
    <w:unhideWhenUsed/>
    <w:qFormat/>
    <w:rsid w:val="00C57FBF"/>
    <w:pPr>
      <w:keepNext/>
      <w:keepLines/>
      <w:spacing w:before="40" w:after="0"/>
      <w:outlineLvl w:val="1"/>
    </w:pPr>
    <w:rPr>
      <w:rFonts w:eastAsiaTheme="majorEastAsia"/>
      <w:b/>
      <w:sz w:val="28"/>
      <w:szCs w:val="32"/>
    </w:rPr>
  </w:style>
  <w:style w:type="paragraph" w:styleId="Heading3">
    <w:name w:val="heading 3"/>
    <w:basedOn w:val="Normal"/>
    <w:next w:val="Normal"/>
    <w:link w:val="Heading3Char"/>
    <w:uiPriority w:val="9"/>
    <w:unhideWhenUsed/>
    <w:qFormat/>
    <w:rsid w:val="00C57FBF"/>
    <w:pPr>
      <w:keepNext/>
      <w:keepLines/>
      <w:spacing w:before="40" w:after="0"/>
      <w:outlineLvl w:val="2"/>
    </w:pPr>
    <w:rPr>
      <w:rFonts w:eastAsiaTheme="majorEastAsia"/>
      <w:b/>
      <w:szCs w:val="32"/>
    </w:rPr>
  </w:style>
  <w:style w:type="paragraph" w:styleId="Heading4">
    <w:name w:val="heading 4"/>
    <w:basedOn w:val="Normal"/>
    <w:next w:val="Normal"/>
    <w:link w:val="Heading4Char"/>
    <w:uiPriority w:val="9"/>
    <w:unhideWhenUsed/>
    <w:rsid w:val="00B1021A"/>
    <w:pPr>
      <w:keepNext/>
      <w:keepLines/>
      <w:spacing w:before="40" w:after="0"/>
      <w:outlineLvl w:val="3"/>
    </w:pPr>
    <w:rPr>
      <w:rFonts w:eastAsiaTheme="majorEastAsia"/>
      <w:b/>
      <w:iCs/>
    </w:rPr>
  </w:style>
  <w:style w:type="paragraph" w:styleId="Heading5">
    <w:name w:val="heading 5"/>
    <w:basedOn w:val="Normal"/>
    <w:next w:val="Normal"/>
    <w:link w:val="Heading5Char"/>
    <w:uiPriority w:val="9"/>
    <w:unhideWhenUsed/>
    <w:rsid w:val="00B1021A"/>
    <w:pPr>
      <w:keepNext/>
      <w:keepLines/>
      <w:spacing w:before="40" w:after="0"/>
      <w:outlineLvl w:val="4"/>
    </w:pPr>
    <w:rPr>
      <w:rFonts w:eastAsiaTheme="majorEastAsia"/>
      <w:b/>
    </w:rPr>
  </w:style>
  <w:style w:type="paragraph" w:styleId="Heading6">
    <w:name w:val="heading 6"/>
    <w:basedOn w:val="Normal"/>
    <w:next w:val="Normal"/>
    <w:link w:val="Heading6Char"/>
    <w:uiPriority w:val="9"/>
    <w:unhideWhenUsed/>
    <w:rsid w:val="00737D7D"/>
    <w:pPr>
      <w:keepNext/>
      <w:keepLines/>
      <w:spacing w:before="40" w:after="0"/>
      <w:outlineLvl w:val="5"/>
    </w:pPr>
    <w:rPr>
      <w:rFonts w:eastAsiaTheme="majorEastAsia"/>
      <w:b/>
    </w:rPr>
  </w:style>
  <w:style w:type="paragraph" w:styleId="Heading7">
    <w:name w:val="heading 7"/>
    <w:basedOn w:val="Normal"/>
    <w:next w:val="Normal"/>
    <w:link w:val="Heading7Char"/>
    <w:uiPriority w:val="9"/>
    <w:unhideWhenUsed/>
    <w:rsid w:val="00737D7D"/>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076"/>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90076"/>
    <w:rPr>
      <w:rFonts w:ascii="Segoe UI" w:hAnsi="Segoe UI" w:cs="Segoe UI"/>
      <w:sz w:val="18"/>
      <w:szCs w:val="18"/>
    </w:rPr>
  </w:style>
  <w:style w:type="character" w:customStyle="1" w:styleId="Heading1Char">
    <w:name w:val="Heading 1 Char"/>
    <w:basedOn w:val="DefaultParagraphFont"/>
    <w:link w:val="Heading1"/>
    <w:uiPriority w:val="9"/>
    <w:rsid w:val="0040786A"/>
    <w:rPr>
      <w:rFonts w:ascii="Arial" w:eastAsiaTheme="majorEastAsia" w:hAnsi="Arial" w:cs="Arial"/>
      <w:b/>
      <w:sz w:val="32"/>
      <w:szCs w:val="36"/>
    </w:rPr>
  </w:style>
  <w:style w:type="character" w:customStyle="1" w:styleId="Heading2Char">
    <w:name w:val="Heading 2 Char"/>
    <w:basedOn w:val="DefaultParagraphFont"/>
    <w:link w:val="Heading2"/>
    <w:uiPriority w:val="9"/>
    <w:rsid w:val="00C57FBF"/>
    <w:rPr>
      <w:rFonts w:ascii="Arial" w:eastAsiaTheme="majorEastAsia" w:hAnsi="Arial" w:cs="Arial"/>
      <w:b/>
      <w:sz w:val="28"/>
      <w:szCs w:val="32"/>
    </w:rPr>
  </w:style>
  <w:style w:type="character" w:customStyle="1" w:styleId="Heading3Char">
    <w:name w:val="Heading 3 Char"/>
    <w:basedOn w:val="DefaultParagraphFont"/>
    <w:link w:val="Heading3"/>
    <w:uiPriority w:val="9"/>
    <w:rsid w:val="00C57FBF"/>
    <w:rPr>
      <w:rFonts w:ascii="Arial" w:eastAsiaTheme="majorEastAsia" w:hAnsi="Arial" w:cs="Arial"/>
      <w:b/>
      <w:sz w:val="24"/>
      <w:szCs w:val="32"/>
    </w:rPr>
  </w:style>
  <w:style w:type="character" w:customStyle="1" w:styleId="Heading4Char">
    <w:name w:val="Heading 4 Char"/>
    <w:basedOn w:val="DefaultParagraphFont"/>
    <w:link w:val="Heading4"/>
    <w:uiPriority w:val="9"/>
    <w:rsid w:val="00B1021A"/>
    <w:rPr>
      <w:rFonts w:ascii="Arial" w:eastAsiaTheme="majorEastAsia" w:hAnsi="Arial" w:cs="Arial"/>
      <w:b/>
      <w:iCs/>
      <w:sz w:val="24"/>
      <w:szCs w:val="24"/>
    </w:rPr>
  </w:style>
  <w:style w:type="character" w:customStyle="1" w:styleId="Heading5Char">
    <w:name w:val="Heading 5 Char"/>
    <w:basedOn w:val="DefaultParagraphFont"/>
    <w:link w:val="Heading5"/>
    <w:uiPriority w:val="9"/>
    <w:rsid w:val="00B1021A"/>
    <w:rPr>
      <w:rFonts w:ascii="Arial" w:eastAsiaTheme="majorEastAsia" w:hAnsi="Arial" w:cs="Arial"/>
      <w:b/>
      <w:sz w:val="24"/>
      <w:szCs w:val="24"/>
    </w:rPr>
  </w:style>
  <w:style w:type="character" w:customStyle="1" w:styleId="Heading6Char">
    <w:name w:val="Heading 6 Char"/>
    <w:basedOn w:val="DefaultParagraphFont"/>
    <w:link w:val="Heading6"/>
    <w:uiPriority w:val="9"/>
    <w:rsid w:val="00737D7D"/>
    <w:rPr>
      <w:rFonts w:ascii="Arial" w:eastAsiaTheme="majorEastAsia" w:hAnsi="Arial" w:cs="Arial"/>
      <w:b/>
      <w:sz w:val="24"/>
      <w:szCs w:val="24"/>
    </w:rPr>
  </w:style>
  <w:style w:type="character" w:customStyle="1" w:styleId="Heading7Char">
    <w:name w:val="Heading 7 Char"/>
    <w:basedOn w:val="DefaultParagraphFont"/>
    <w:link w:val="Heading7"/>
    <w:uiPriority w:val="9"/>
    <w:rsid w:val="00737D7D"/>
    <w:rPr>
      <w:rFonts w:asciiTheme="majorHAnsi" w:eastAsiaTheme="majorEastAsia" w:hAnsiTheme="majorHAnsi" w:cstheme="majorBidi"/>
      <w:i/>
      <w:iCs/>
      <w:color w:val="1F4D78" w:themeColor="accent1" w:themeShade="7F"/>
      <w:sz w:val="22"/>
      <w:szCs w:val="22"/>
    </w:rPr>
  </w:style>
  <w:style w:type="paragraph" w:styleId="Title">
    <w:name w:val="Title"/>
    <w:basedOn w:val="Normal"/>
    <w:next w:val="Normal"/>
    <w:link w:val="TitleChar"/>
    <w:uiPriority w:val="10"/>
    <w:rsid w:val="009E16EF"/>
    <w:pPr>
      <w:spacing w:after="0" w:line="240" w:lineRule="auto"/>
      <w:ind w:left="360" w:right="360"/>
      <w:contextualSpacing/>
    </w:pPr>
    <w:rPr>
      <w:rFonts w:eastAsiaTheme="majorEastAsia"/>
      <w:spacing w:val="-10"/>
      <w:kern w:val="28"/>
    </w:rPr>
  </w:style>
  <w:style w:type="character" w:customStyle="1" w:styleId="TitleChar">
    <w:name w:val="Title Char"/>
    <w:basedOn w:val="DefaultParagraphFont"/>
    <w:link w:val="Title"/>
    <w:uiPriority w:val="10"/>
    <w:rsid w:val="009E16EF"/>
    <w:rPr>
      <w:rFonts w:ascii="Arial" w:eastAsiaTheme="majorEastAsia" w:hAnsi="Arial" w:cs="Arial"/>
      <w:spacing w:val="-10"/>
      <w:kern w:val="28"/>
      <w:sz w:val="24"/>
      <w:szCs w:val="24"/>
    </w:rPr>
  </w:style>
  <w:style w:type="paragraph" w:styleId="Header">
    <w:name w:val="header"/>
    <w:basedOn w:val="Normal"/>
    <w:link w:val="HeaderChar"/>
    <w:uiPriority w:val="99"/>
    <w:unhideWhenUsed/>
    <w:rsid w:val="00635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FFD"/>
    <w:rPr>
      <w:rFonts w:ascii="Arial" w:hAnsi="Arial" w:cs="Arial"/>
      <w:sz w:val="24"/>
      <w:szCs w:val="24"/>
    </w:rPr>
  </w:style>
  <w:style w:type="paragraph" w:styleId="Footer">
    <w:name w:val="footer"/>
    <w:basedOn w:val="Normal"/>
    <w:link w:val="FooterChar"/>
    <w:uiPriority w:val="99"/>
    <w:unhideWhenUsed/>
    <w:rsid w:val="00635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FFD"/>
    <w:rPr>
      <w:rFonts w:ascii="Arial" w:hAnsi="Arial" w:cs="Arial"/>
      <w:sz w:val="24"/>
      <w:szCs w:val="24"/>
    </w:rPr>
  </w:style>
  <w:style w:type="character" w:styleId="Hyperlink">
    <w:name w:val="Hyperlink"/>
    <w:basedOn w:val="DefaultParagraphFont"/>
    <w:uiPriority w:val="99"/>
    <w:unhideWhenUsed/>
    <w:rsid w:val="00470625"/>
    <w:rPr>
      <w:color w:val="0000FF"/>
      <w:u w:val="single"/>
    </w:rPr>
  </w:style>
  <w:style w:type="character" w:styleId="Emphasis">
    <w:name w:val="Emphasis"/>
    <w:basedOn w:val="Strong"/>
    <w:uiPriority w:val="20"/>
    <w:rsid w:val="00B1021A"/>
  </w:style>
  <w:style w:type="character" w:styleId="Strong">
    <w:name w:val="Strong"/>
    <w:basedOn w:val="DefaultParagraphFont"/>
    <w:uiPriority w:val="22"/>
    <w:rsid w:val="00B1021A"/>
  </w:style>
  <w:style w:type="paragraph" w:styleId="IntenseQuote">
    <w:name w:val="Intense Quote"/>
    <w:basedOn w:val="Normal"/>
    <w:next w:val="Normal"/>
    <w:link w:val="IntenseQuoteChar"/>
    <w:uiPriority w:val="60"/>
    <w:rsid w:val="00B1021A"/>
    <w:pPr>
      <w:spacing w:before="360" w:after="360"/>
    </w:pPr>
    <w:rPr>
      <w:b/>
      <w:iCs/>
    </w:rPr>
  </w:style>
  <w:style w:type="character" w:customStyle="1" w:styleId="IntenseQuoteChar">
    <w:name w:val="Intense Quote Char"/>
    <w:basedOn w:val="DefaultParagraphFont"/>
    <w:link w:val="IntenseQuote"/>
    <w:uiPriority w:val="60"/>
    <w:rsid w:val="00B1021A"/>
    <w:rPr>
      <w:rFonts w:ascii="Arial" w:hAnsi="Arial" w:cs="Arial"/>
      <w:b/>
      <w:iCs/>
      <w:sz w:val="24"/>
      <w:szCs w:val="24"/>
    </w:rPr>
  </w:style>
  <w:style w:type="character" w:styleId="SubtleEmphasis">
    <w:name w:val="Subtle Emphasis"/>
    <w:uiPriority w:val="65"/>
    <w:rsid w:val="00B1021A"/>
  </w:style>
  <w:style w:type="character" w:styleId="IntenseEmphasis">
    <w:name w:val="Intense Emphasis"/>
    <w:basedOn w:val="SubtleEmphasis"/>
    <w:uiPriority w:val="66"/>
    <w:rsid w:val="00B1021A"/>
  </w:style>
  <w:style w:type="character" w:styleId="SubtleReference">
    <w:name w:val="Subtle Reference"/>
    <w:basedOn w:val="IntenseEmphasis"/>
    <w:uiPriority w:val="67"/>
    <w:rsid w:val="00B1021A"/>
  </w:style>
  <w:style w:type="character" w:styleId="IntenseReference">
    <w:name w:val="Intense Reference"/>
    <w:basedOn w:val="SubtleReference"/>
    <w:uiPriority w:val="68"/>
    <w:rsid w:val="00B1021A"/>
  </w:style>
  <w:style w:type="character" w:styleId="BookTitle">
    <w:name w:val="Book Title"/>
    <w:basedOn w:val="IntenseReference"/>
    <w:uiPriority w:val="69"/>
    <w:rsid w:val="00B1021A"/>
  </w:style>
  <w:style w:type="paragraph" w:styleId="Quote">
    <w:name w:val="Quote"/>
    <w:basedOn w:val="Normal"/>
    <w:next w:val="Normal"/>
    <w:link w:val="QuoteChar"/>
    <w:uiPriority w:val="73"/>
    <w:qFormat/>
    <w:rsid w:val="00B1021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73"/>
    <w:rsid w:val="00B1021A"/>
    <w:rPr>
      <w:rFonts w:ascii="Arial" w:hAnsi="Arial" w:cs="Arial"/>
      <w:i/>
      <w:iCs/>
      <w:color w:val="404040" w:themeColor="text1" w:themeTint="BF"/>
      <w:sz w:val="24"/>
      <w:szCs w:val="24"/>
    </w:rPr>
  </w:style>
  <w:style w:type="paragraph" w:styleId="NoSpacing">
    <w:name w:val="No Spacing"/>
    <w:uiPriority w:val="99"/>
    <w:rsid w:val="00B1021A"/>
    <w:pPr>
      <w:ind w:left="1440" w:right="1440"/>
    </w:pPr>
    <w:rPr>
      <w:rFonts w:ascii="Arial" w:hAnsi="Arial" w:cs="Arial"/>
      <w:sz w:val="24"/>
      <w:szCs w:val="24"/>
    </w:rPr>
  </w:style>
  <w:style w:type="paragraph" w:styleId="ListParagraph">
    <w:name w:val="List Paragraph"/>
    <w:basedOn w:val="Normal"/>
    <w:uiPriority w:val="72"/>
    <w:qFormat/>
    <w:rsid w:val="00B1021A"/>
    <w:pPr>
      <w:numPr>
        <w:numId w:val="1"/>
      </w:numPr>
      <w:spacing w:after="240" w:line="240" w:lineRule="auto"/>
    </w:pPr>
  </w:style>
  <w:style w:type="character" w:styleId="UnresolvedMention">
    <w:name w:val="Unresolved Mention"/>
    <w:basedOn w:val="DefaultParagraphFont"/>
    <w:uiPriority w:val="99"/>
    <w:semiHidden/>
    <w:unhideWhenUsed/>
    <w:rsid w:val="000607ED"/>
    <w:rPr>
      <w:color w:val="605E5C"/>
      <w:shd w:val="clear" w:color="auto" w:fill="E1DFDD"/>
    </w:rPr>
  </w:style>
  <w:style w:type="character" w:styleId="CommentReference">
    <w:name w:val="annotation reference"/>
    <w:basedOn w:val="DefaultParagraphFont"/>
    <w:uiPriority w:val="99"/>
    <w:semiHidden/>
    <w:unhideWhenUsed/>
    <w:rsid w:val="009B4D6C"/>
    <w:rPr>
      <w:sz w:val="16"/>
      <w:szCs w:val="16"/>
    </w:rPr>
  </w:style>
  <w:style w:type="paragraph" w:styleId="CommentText">
    <w:name w:val="annotation text"/>
    <w:basedOn w:val="Normal"/>
    <w:link w:val="CommentTextChar"/>
    <w:uiPriority w:val="99"/>
    <w:unhideWhenUsed/>
    <w:rsid w:val="009B4D6C"/>
    <w:pPr>
      <w:spacing w:line="240" w:lineRule="auto"/>
    </w:pPr>
    <w:rPr>
      <w:sz w:val="20"/>
      <w:szCs w:val="20"/>
    </w:rPr>
  </w:style>
  <w:style w:type="character" w:customStyle="1" w:styleId="CommentTextChar">
    <w:name w:val="Comment Text Char"/>
    <w:basedOn w:val="DefaultParagraphFont"/>
    <w:link w:val="CommentText"/>
    <w:uiPriority w:val="99"/>
    <w:rsid w:val="009B4D6C"/>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727820">
      <w:bodyDiv w:val="1"/>
      <w:marLeft w:val="0"/>
      <w:marRight w:val="0"/>
      <w:marTop w:val="0"/>
      <w:marBottom w:val="0"/>
      <w:divBdr>
        <w:top w:val="none" w:sz="0" w:space="0" w:color="auto"/>
        <w:left w:val="none" w:sz="0" w:space="0" w:color="auto"/>
        <w:bottom w:val="none" w:sz="0" w:space="0" w:color="auto"/>
        <w:right w:val="none" w:sz="0" w:space="0" w:color="auto"/>
      </w:divBdr>
    </w:div>
    <w:div w:id="1166243296">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OEOCRR@cde.ca.gov"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6CDF6-7159-4B24-8565-2EFA73B18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573</Words>
  <Characters>3384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
    </vt:vector>
  </TitlesOfParts>
  <Company>CA Department of Education</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Carriker</dc:creator>
  <cp:keywords/>
  <dc:description/>
  <cp:lastModifiedBy>Murjani McTier</cp:lastModifiedBy>
  <cp:revision>8</cp:revision>
  <cp:lastPrinted>2020-09-02T23:09:00Z</cp:lastPrinted>
  <dcterms:created xsi:type="dcterms:W3CDTF">2023-05-26T02:58:00Z</dcterms:created>
  <dcterms:modified xsi:type="dcterms:W3CDTF">2025-11-22T06:28:00Z</dcterms:modified>
</cp:coreProperties>
</file>