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CD9C"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F6D17"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headerReference w:type="even" r:id="rId13"/>
          <w:headerReference w:type="default" r:id="rId14"/>
          <w:footerReference w:type="even" r:id="rId15"/>
          <w:footerReference w:type="default" r:id="rId16"/>
          <w:headerReference w:type="first" r:id="rId17"/>
          <w:footerReference w:type="first" r:id="rId18"/>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43025179" w:rsidR="00937502" w:rsidRPr="001A4F4C" w:rsidRDefault="00E263F3" w:rsidP="00291AC4">
            <w:pPr>
              <w:pStyle w:val="Tiivistelmnteksti"/>
            </w:pPr>
            <w:r>
              <w:t>16</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proofErr w:type="spellStart"/>
            <w:r w:rsidRPr="001A4F4C">
              <w:t>Virtualization</w:t>
            </w:r>
            <w:proofErr w:type="spellEnd"/>
            <w:r w:rsidRPr="001A4F4C">
              <w:t xml:space="preserve"> </w:t>
            </w:r>
            <w:proofErr w:type="spellStart"/>
            <w:r w:rsidRPr="001A4F4C">
              <w:t>platform</w:t>
            </w:r>
            <w:proofErr w:type="spellEnd"/>
            <w:r w:rsidRPr="001A4F4C">
              <w:t xml:space="preserve"> for </w:t>
            </w:r>
            <w:proofErr w:type="spellStart"/>
            <w:r w:rsidRPr="001A4F4C">
              <w:t>corporation</w:t>
            </w:r>
            <w:proofErr w:type="spellEnd"/>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44B9002D" w:rsidR="00F207E1" w:rsidRPr="001A4F4C" w:rsidRDefault="00F207E1" w:rsidP="00291AC4">
            <w:pPr>
              <w:pStyle w:val="Tiivistelmnteksti"/>
            </w:pPr>
            <w:r w:rsidRPr="001A4F4C">
              <w:t>Opinnäytetyö tehdään toimeksiantona. Toimeksiantajan, Suomen Vahinkovakuutus Oy:n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9"/>
          <w:footerReference w:type="default" r:id="rId20"/>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p w14:paraId="2997D82F" w14:textId="77777777" w:rsidR="00B67A96" w:rsidRDefault="00B67A96">
      <w:pPr>
        <w:pStyle w:val="Sisluet1"/>
        <w:rPr>
          <w:b/>
        </w:rPr>
      </w:pPr>
      <w:bookmarkStart w:id="0" w:name="_Toc175036408"/>
    </w:p>
    <w:p w14:paraId="38ED669D" w14:textId="70206573" w:rsidR="001845D4"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505186" w:history="1">
        <w:r w:rsidR="001845D4" w:rsidRPr="001E55B4">
          <w:rPr>
            <w:rStyle w:val="Hyperlinkki"/>
            <w:noProof/>
          </w:rPr>
          <w:t>1</w:t>
        </w:r>
        <w:r w:rsidR="001845D4">
          <w:rPr>
            <w:rFonts w:asciiTheme="minorHAnsi" w:eastAsiaTheme="minorEastAsia" w:hAnsiTheme="minorHAnsi" w:cstheme="minorBidi"/>
            <w:noProof/>
            <w:szCs w:val="22"/>
          </w:rPr>
          <w:tab/>
        </w:r>
        <w:r w:rsidR="001845D4" w:rsidRPr="001E55B4">
          <w:rPr>
            <w:rStyle w:val="Hyperlinkki"/>
            <w:noProof/>
          </w:rPr>
          <w:t>Johdanto</w:t>
        </w:r>
        <w:r w:rsidR="001845D4">
          <w:rPr>
            <w:noProof/>
            <w:webHidden/>
          </w:rPr>
          <w:tab/>
        </w:r>
        <w:r w:rsidR="001845D4">
          <w:rPr>
            <w:noProof/>
            <w:webHidden/>
          </w:rPr>
          <w:fldChar w:fldCharType="begin"/>
        </w:r>
        <w:r w:rsidR="001845D4">
          <w:rPr>
            <w:noProof/>
            <w:webHidden/>
          </w:rPr>
          <w:instrText xml:space="preserve"> PAGEREF _Toc509505186 \h </w:instrText>
        </w:r>
        <w:r w:rsidR="001845D4">
          <w:rPr>
            <w:noProof/>
            <w:webHidden/>
          </w:rPr>
        </w:r>
        <w:r w:rsidR="001845D4">
          <w:rPr>
            <w:noProof/>
            <w:webHidden/>
          </w:rPr>
          <w:fldChar w:fldCharType="separate"/>
        </w:r>
        <w:r w:rsidR="001845D4">
          <w:rPr>
            <w:noProof/>
            <w:webHidden/>
          </w:rPr>
          <w:t>1</w:t>
        </w:r>
        <w:r w:rsidR="001845D4">
          <w:rPr>
            <w:noProof/>
            <w:webHidden/>
          </w:rPr>
          <w:fldChar w:fldCharType="end"/>
        </w:r>
      </w:hyperlink>
    </w:p>
    <w:p w14:paraId="06866DFB" w14:textId="5BCF55B4" w:rsidR="001845D4" w:rsidRDefault="00762A2F">
      <w:pPr>
        <w:pStyle w:val="Sisluet2"/>
        <w:rPr>
          <w:rFonts w:asciiTheme="minorHAnsi" w:eastAsiaTheme="minorEastAsia" w:hAnsiTheme="minorHAnsi" w:cstheme="minorBidi"/>
        </w:rPr>
      </w:pPr>
      <w:hyperlink w:anchor="_Toc509505187" w:history="1">
        <w:r w:rsidR="001845D4" w:rsidRPr="001E55B4">
          <w:rPr>
            <w:rStyle w:val="Hyperlinkki"/>
          </w:rPr>
          <w:t>1.1</w:t>
        </w:r>
        <w:r w:rsidR="001845D4">
          <w:rPr>
            <w:rFonts w:asciiTheme="minorHAnsi" w:eastAsiaTheme="minorEastAsia" w:hAnsiTheme="minorHAnsi" w:cstheme="minorBidi"/>
          </w:rPr>
          <w:tab/>
        </w:r>
        <w:r w:rsidR="001845D4" w:rsidRPr="001E55B4">
          <w:rPr>
            <w:rStyle w:val="Hyperlinkki"/>
          </w:rPr>
          <w:t>Tavoitteet</w:t>
        </w:r>
        <w:r w:rsidR="001845D4">
          <w:rPr>
            <w:webHidden/>
          </w:rPr>
          <w:tab/>
        </w:r>
        <w:r w:rsidR="001845D4">
          <w:rPr>
            <w:webHidden/>
          </w:rPr>
          <w:fldChar w:fldCharType="begin"/>
        </w:r>
        <w:r w:rsidR="001845D4">
          <w:rPr>
            <w:webHidden/>
          </w:rPr>
          <w:instrText xml:space="preserve"> PAGEREF _Toc509505187 \h </w:instrText>
        </w:r>
        <w:r w:rsidR="001845D4">
          <w:rPr>
            <w:webHidden/>
          </w:rPr>
        </w:r>
        <w:r w:rsidR="001845D4">
          <w:rPr>
            <w:webHidden/>
          </w:rPr>
          <w:fldChar w:fldCharType="separate"/>
        </w:r>
        <w:r w:rsidR="001845D4">
          <w:rPr>
            <w:webHidden/>
          </w:rPr>
          <w:t>1</w:t>
        </w:r>
        <w:r w:rsidR="001845D4">
          <w:rPr>
            <w:webHidden/>
          </w:rPr>
          <w:fldChar w:fldCharType="end"/>
        </w:r>
      </w:hyperlink>
    </w:p>
    <w:p w14:paraId="6E35DA99" w14:textId="1FD372F6" w:rsidR="001845D4" w:rsidRDefault="00762A2F">
      <w:pPr>
        <w:pStyle w:val="Sisluet2"/>
        <w:rPr>
          <w:rFonts w:asciiTheme="minorHAnsi" w:eastAsiaTheme="minorEastAsia" w:hAnsiTheme="minorHAnsi" w:cstheme="minorBidi"/>
        </w:rPr>
      </w:pPr>
      <w:hyperlink w:anchor="_Toc509505188" w:history="1">
        <w:r w:rsidR="001845D4" w:rsidRPr="001E55B4">
          <w:rPr>
            <w:rStyle w:val="Hyperlinkki"/>
          </w:rPr>
          <w:t>1.2</w:t>
        </w:r>
        <w:r w:rsidR="001845D4">
          <w:rPr>
            <w:rFonts w:asciiTheme="minorHAnsi" w:eastAsiaTheme="minorEastAsia" w:hAnsiTheme="minorHAnsi" w:cstheme="minorBidi"/>
          </w:rPr>
          <w:tab/>
        </w:r>
        <w:r w:rsidR="001845D4" w:rsidRPr="001E55B4">
          <w:rPr>
            <w:rStyle w:val="Hyperlinkki"/>
          </w:rPr>
          <w:t>Menetelmät</w:t>
        </w:r>
        <w:r w:rsidR="001845D4">
          <w:rPr>
            <w:webHidden/>
          </w:rPr>
          <w:tab/>
        </w:r>
        <w:r w:rsidR="001845D4">
          <w:rPr>
            <w:webHidden/>
          </w:rPr>
          <w:fldChar w:fldCharType="begin"/>
        </w:r>
        <w:r w:rsidR="001845D4">
          <w:rPr>
            <w:webHidden/>
          </w:rPr>
          <w:instrText xml:space="preserve"> PAGEREF _Toc509505188 \h </w:instrText>
        </w:r>
        <w:r w:rsidR="001845D4">
          <w:rPr>
            <w:webHidden/>
          </w:rPr>
        </w:r>
        <w:r w:rsidR="001845D4">
          <w:rPr>
            <w:webHidden/>
          </w:rPr>
          <w:fldChar w:fldCharType="separate"/>
        </w:r>
        <w:r w:rsidR="001845D4">
          <w:rPr>
            <w:webHidden/>
          </w:rPr>
          <w:t>1</w:t>
        </w:r>
        <w:r w:rsidR="001845D4">
          <w:rPr>
            <w:webHidden/>
          </w:rPr>
          <w:fldChar w:fldCharType="end"/>
        </w:r>
      </w:hyperlink>
    </w:p>
    <w:p w14:paraId="23100410" w14:textId="50FF1861" w:rsidR="001845D4" w:rsidRDefault="00762A2F">
      <w:pPr>
        <w:pStyle w:val="Sisluet2"/>
        <w:rPr>
          <w:rFonts w:asciiTheme="minorHAnsi" w:eastAsiaTheme="minorEastAsia" w:hAnsiTheme="minorHAnsi" w:cstheme="minorBidi"/>
        </w:rPr>
      </w:pPr>
      <w:hyperlink w:anchor="_Toc509505189" w:history="1">
        <w:r w:rsidR="001845D4" w:rsidRPr="001E55B4">
          <w:rPr>
            <w:rStyle w:val="Hyperlinkki"/>
          </w:rPr>
          <w:t>1.3</w:t>
        </w:r>
        <w:r w:rsidR="001845D4">
          <w:rPr>
            <w:rFonts w:asciiTheme="minorHAnsi" w:eastAsiaTheme="minorEastAsia" w:hAnsiTheme="minorHAnsi" w:cstheme="minorBidi"/>
          </w:rPr>
          <w:tab/>
        </w:r>
        <w:r w:rsidR="001845D4" w:rsidRPr="001E55B4">
          <w:rPr>
            <w:rStyle w:val="Hyperlinkki"/>
          </w:rPr>
          <w:t>Käsitteet</w:t>
        </w:r>
        <w:r w:rsidR="001845D4">
          <w:rPr>
            <w:webHidden/>
          </w:rPr>
          <w:tab/>
        </w:r>
        <w:r w:rsidR="001845D4">
          <w:rPr>
            <w:webHidden/>
          </w:rPr>
          <w:fldChar w:fldCharType="begin"/>
        </w:r>
        <w:r w:rsidR="001845D4">
          <w:rPr>
            <w:webHidden/>
          </w:rPr>
          <w:instrText xml:space="preserve"> PAGEREF _Toc509505189 \h </w:instrText>
        </w:r>
        <w:r w:rsidR="001845D4">
          <w:rPr>
            <w:webHidden/>
          </w:rPr>
        </w:r>
        <w:r w:rsidR="001845D4">
          <w:rPr>
            <w:webHidden/>
          </w:rPr>
          <w:fldChar w:fldCharType="separate"/>
        </w:r>
        <w:r w:rsidR="001845D4">
          <w:rPr>
            <w:webHidden/>
          </w:rPr>
          <w:t>1</w:t>
        </w:r>
        <w:r w:rsidR="001845D4">
          <w:rPr>
            <w:webHidden/>
          </w:rPr>
          <w:fldChar w:fldCharType="end"/>
        </w:r>
      </w:hyperlink>
    </w:p>
    <w:p w14:paraId="3878A39E" w14:textId="23A21A2B" w:rsidR="001845D4" w:rsidRDefault="00762A2F">
      <w:pPr>
        <w:pStyle w:val="Sisluet1"/>
        <w:rPr>
          <w:rFonts w:asciiTheme="minorHAnsi" w:eastAsiaTheme="minorEastAsia" w:hAnsiTheme="minorHAnsi" w:cstheme="minorBidi"/>
          <w:noProof/>
          <w:szCs w:val="22"/>
        </w:rPr>
      </w:pPr>
      <w:hyperlink w:anchor="_Toc509505190" w:history="1">
        <w:r w:rsidR="001845D4" w:rsidRPr="001E55B4">
          <w:rPr>
            <w:rStyle w:val="Hyperlinkki"/>
            <w:noProof/>
          </w:rPr>
          <w:t>2</w:t>
        </w:r>
        <w:r w:rsidR="001845D4">
          <w:rPr>
            <w:rFonts w:asciiTheme="minorHAnsi" w:eastAsiaTheme="minorEastAsia" w:hAnsiTheme="minorHAnsi" w:cstheme="minorBidi"/>
            <w:noProof/>
            <w:szCs w:val="22"/>
          </w:rPr>
          <w:tab/>
        </w:r>
        <w:r w:rsidR="001845D4" w:rsidRPr="001E55B4">
          <w:rPr>
            <w:rStyle w:val="Hyperlinkki"/>
            <w:noProof/>
          </w:rPr>
          <w:t>Virtualisointi</w:t>
        </w:r>
        <w:r w:rsidR="001845D4">
          <w:rPr>
            <w:noProof/>
            <w:webHidden/>
          </w:rPr>
          <w:tab/>
        </w:r>
        <w:r w:rsidR="001845D4">
          <w:rPr>
            <w:noProof/>
            <w:webHidden/>
          </w:rPr>
          <w:fldChar w:fldCharType="begin"/>
        </w:r>
        <w:r w:rsidR="001845D4">
          <w:rPr>
            <w:noProof/>
            <w:webHidden/>
          </w:rPr>
          <w:instrText xml:space="preserve"> PAGEREF _Toc509505190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0729BB05" w14:textId="71F6C194" w:rsidR="001845D4" w:rsidRDefault="00762A2F">
      <w:pPr>
        <w:pStyle w:val="Sisluet2"/>
        <w:rPr>
          <w:rFonts w:asciiTheme="minorHAnsi" w:eastAsiaTheme="minorEastAsia" w:hAnsiTheme="minorHAnsi" w:cstheme="minorBidi"/>
        </w:rPr>
      </w:pPr>
      <w:hyperlink w:anchor="_Toc509505191" w:history="1">
        <w:r w:rsidR="001845D4" w:rsidRPr="001E55B4">
          <w:rPr>
            <w:rStyle w:val="Hyperlinkki"/>
          </w:rPr>
          <w:t>2.1</w:t>
        </w:r>
        <w:r w:rsidR="001845D4">
          <w:rPr>
            <w:rFonts w:asciiTheme="minorHAnsi" w:eastAsiaTheme="minorEastAsia" w:hAnsiTheme="minorHAnsi" w:cstheme="minorBidi"/>
          </w:rPr>
          <w:tab/>
        </w:r>
        <w:r w:rsidR="001845D4" w:rsidRPr="001E55B4">
          <w:rPr>
            <w:rStyle w:val="Hyperlinkki"/>
          </w:rPr>
          <w:t>Palvelinvirtualisointi</w:t>
        </w:r>
        <w:r w:rsidR="001845D4">
          <w:rPr>
            <w:webHidden/>
          </w:rPr>
          <w:tab/>
        </w:r>
        <w:r w:rsidR="001845D4">
          <w:rPr>
            <w:webHidden/>
          </w:rPr>
          <w:fldChar w:fldCharType="begin"/>
        </w:r>
        <w:r w:rsidR="001845D4">
          <w:rPr>
            <w:webHidden/>
          </w:rPr>
          <w:instrText xml:space="preserve"> PAGEREF _Toc509505191 \h </w:instrText>
        </w:r>
        <w:r w:rsidR="001845D4">
          <w:rPr>
            <w:webHidden/>
          </w:rPr>
        </w:r>
        <w:r w:rsidR="001845D4">
          <w:rPr>
            <w:webHidden/>
          </w:rPr>
          <w:fldChar w:fldCharType="separate"/>
        </w:r>
        <w:r w:rsidR="001845D4">
          <w:rPr>
            <w:webHidden/>
          </w:rPr>
          <w:t>2</w:t>
        </w:r>
        <w:r w:rsidR="001845D4">
          <w:rPr>
            <w:webHidden/>
          </w:rPr>
          <w:fldChar w:fldCharType="end"/>
        </w:r>
      </w:hyperlink>
    </w:p>
    <w:p w14:paraId="66F86164" w14:textId="06A2DE21" w:rsidR="001845D4" w:rsidRDefault="00762A2F">
      <w:pPr>
        <w:pStyle w:val="Sisluet3"/>
        <w:rPr>
          <w:rFonts w:asciiTheme="minorHAnsi" w:eastAsiaTheme="minorEastAsia" w:hAnsiTheme="minorHAnsi" w:cstheme="minorBidi"/>
        </w:rPr>
      </w:pPr>
      <w:hyperlink w:anchor="_Toc509505192" w:history="1">
        <w:r w:rsidR="001845D4" w:rsidRPr="001E55B4">
          <w:rPr>
            <w:rStyle w:val="Hyperlinkki"/>
          </w:rPr>
          <w:t>2.1.1</w:t>
        </w:r>
        <w:r w:rsidR="001845D4">
          <w:rPr>
            <w:rFonts w:asciiTheme="minorHAnsi" w:eastAsiaTheme="minorEastAsia" w:hAnsiTheme="minorHAnsi" w:cstheme="minorBidi"/>
          </w:rPr>
          <w:tab/>
        </w:r>
        <w:r w:rsidR="001845D4" w:rsidRPr="001E55B4">
          <w:rPr>
            <w:rStyle w:val="Hyperlinkki"/>
          </w:rPr>
          <w:t>Täysvirtualisointi</w:t>
        </w:r>
        <w:r w:rsidR="001845D4">
          <w:rPr>
            <w:webHidden/>
          </w:rPr>
          <w:tab/>
        </w:r>
        <w:r w:rsidR="001845D4">
          <w:rPr>
            <w:webHidden/>
          </w:rPr>
          <w:fldChar w:fldCharType="begin"/>
        </w:r>
        <w:r w:rsidR="001845D4">
          <w:rPr>
            <w:webHidden/>
          </w:rPr>
          <w:instrText xml:space="preserve"> PAGEREF _Toc509505192 \h </w:instrText>
        </w:r>
        <w:r w:rsidR="001845D4">
          <w:rPr>
            <w:webHidden/>
          </w:rPr>
        </w:r>
        <w:r w:rsidR="001845D4">
          <w:rPr>
            <w:webHidden/>
          </w:rPr>
          <w:fldChar w:fldCharType="separate"/>
        </w:r>
        <w:r w:rsidR="001845D4">
          <w:rPr>
            <w:webHidden/>
          </w:rPr>
          <w:t>3</w:t>
        </w:r>
        <w:r w:rsidR="001845D4">
          <w:rPr>
            <w:webHidden/>
          </w:rPr>
          <w:fldChar w:fldCharType="end"/>
        </w:r>
      </w:hyperlink>
    </w:p>
    <w:p w14:paraId="61BD2A78" w14:textId="46C596C2" w:rsidR="001845D4" w:rsidRDefault="00762A2F">
      <w:pPr>
        <w:pStyle w:val="Sisluet3"/>
        <w:rPr>
          <w:rFonts w:asciiTheme="minorHAnsi" w:eastAsiaTheme="minorEastAsia" w:hAnsiTheme="minorHAnsi" w:cstheme="minorBidi"/>
        </w:rPr>
      </w:pPr>
      <w:hyperlink w:anchor="_Toc509505193" w:history="1">
        <w:r w:rsidR="001845D4" w:rsidRPr="001E55B4">
          <w:rPr>
            <w:rStyle w:val="Hyperlinkki"/>
          </w:rPr>
          <w:t>2.1.2</w:t>
        </w:r>
        <w:r w:rsidR="001845D4">
          <w:rPr>
            <w:rFonts w:asciiTheme="minorHAnsi" w:eastAsiaTheme="minorEastAsia" w:hAnsiTheme="minorHAnsi" w:cstheme="minorBidi"/>
          </w:rPr>
          <w:tab/>
        </w:r>
        <w:r w:rsidR="001845D4" w:rsidRPr="001E55B4">
          <w:rPr>
            <w:rStyle w:val="Hyperlinkki"/>
          </w:rPr>
          <w:t>Paravirtualisointi</w:t>
        </w:r>
        <w:r w:rsidR="001845D4">
          <w:rPr>
            <w:webHidden/>
          </w:rPr>
          <w:tab/>
        </w:r>
        <w:r w:rsidR="001845D4">
          <w:rPr>
            <w:webHidden/>
          </w:rPr>
          <w:fldChar w:fldCharType="begin"/>
        </w:r>
        <w:r w:rsidR="001845D4">
          <w:rPr>
            <w:webHidden/>
          </w:rPr>
          <w:instrText xml:space="preserve"> PAGEREF _Toc509505193 \h </w:instrText>
        </w:r>
        <w:r w:rsidR="001845D4">
          <w:rPr>
            <w:webHidden/>
          </w:rPr>
        </w:r>
        <w:r w:rsidR="001845D4">
          <w:rPr>
            <w:webHidden/>
          </w:rPr>
          <w:fldChar w:fldCharType="separate"/>
        </w:r>
        <w:r w:rsidR="001845D4">
          <w:rPr>
            <w:webHidden/>
          </w:rPr>
          <w:t>3</w:t>
        </w:r>
        <w:r w:rsidR="001845D4">
          <w:rPr>
            <w:webHidden/>
          </w:rPr>
          <w:fldChar w:fldCharType="end"/>
        </w:r>
      </w:hyperlink>
    </w:p>
    <w:p w14:paraId="31132213" w14:textId="361D5CD3" w:rsidR="001845D4" w:rsidRDefault="00762A2F">
      <w:pPr>
        <w:pStyle w:val="Sisluet3"/>
        <w:rPr>
          <w:rFonts w:asciiTheme="minorHAnsi" w:eastAsiaTheme="minorEastAsia" w:hAnsiTheme="minorHAnsi" w:cstheme="minorBidi"/>
        </w:rPr>
      </w:pPr>
      <w:hyperlink w:anchor="_Toc509505194" w:history="1">
        <w:r w:rsidR="001845D4" w:rsidRPr="001E55B4">
          <w:rPr>
            <w:rStyle w:val="Hyperlinkki"/>
          </w:rPr>
          <w:t>2.1.3</w:t>
        </w:r>
        <w:r w:rsidR="001845D4">
          <w:rPr>
            <w:rFonts w:asciiTheme="minorHAnsi" w:eastAsiaTheme="minorEastAsia" w:hAnsiTheme="minorHAnsi" w:cstheme="minorBidi"/>
          </w:rPr>
          <w:tab/>
        </w:r>
        <w:r w:rsidR="001845D4" w:rsidRPr="001E55B4">
          <w:rPr>
            <w:rStyle w:val="Hyperlinkki"/>
          </w:rPr>
          <w:t>Laitteistoavusteinen virtualisointi</w:t>
        </w:r>
        <w:r w:rsidR="001845D4">
          <w:rPr>
            <w:webHidden/>
          </w:rPr>
          <w:tab/>
        </w:r>
        <w:r w:rsidR="001845D4">
          <w:rPr>
            <w:webHidden/>
          </w:rPr>
          <w:fldChar w:fldCharType="begin"/>
        </w:r>
        <w:r w:rsidR="001845D4">
          <w:rPr>
            <w:webHidden/>
          </w:rPr>
          <w:instrText xml:space="preserve"> PAGEREF _Toc509505194 \h </w:instrText>
        </w:r>
        <w:r w:rsidR="001845D4">
          <w:rPr>
            <w:webHidden/>
          </w:rPr>
        </w:r>
        <w:r w:rsidR="001845D4">
          <w:rPr>
            <w:webHidden/>
          </w:rPr>
          <w:fldChar w:fldCharType="separate"/>
        </w:r>
        <w:r w:rsidR="001845D4">
          <w:rPr>
            <w:webHidden/>
          </w:rPr>
          <w:t>4</w:t>
        </w:r>
        <w:r w:rsidR="001845D4">
          <w:rPr>
            <w:webHidden/>
          </w:rPr>
          <w:fldChar w:fldCharType="end"/>
        </w:r>
      </w:hyperlink>
    </w:p>
    <w:p w14:paraId="460EFCA2" w14:textId="2BAD6E2A" w:rsidR="001845D4" w:rsidRDefault="00762A2F">
      <w:pPr>
        <w:pStyle w:val="Sisluet3"/>
        <w:rPr>
          <w:rFonts w:asciiTheme="minorHAnsi" w:eastAsiaTheme="minorEastAsia" w:hAnsiTheme="minorHAnsi" w:cstheme="minorBidi"/>
        </w:rPr>
      </w:pPr>
      <w:hyperlink w:anchor="_Toc509505195" w:history="1">
        <w:r w:rsidR="001845D4" w:rsidRPr="001E55B4">
          <w:rPr>
            <w:rStyle w:val="Hyperlinkki"/>
          </w:rPr>
          <w:t>2.1.4</w:t>
        </w:r>
        <w:r w:rsidR="001845D4">
          <w:rPr>
            <w:rFonts w:asciiTheme="minorHAnsi" w:eastAsiaTheme="minorEastAsia" w:hAnsiTheme="minorHAnsi" w:cstheme="minorBidi"/>
          </w:rPr>
          <w:tab/>
        </w:r>
        <w:r w:rsidR="001845D4" w:rsidRPr="001E55B4">
          <w:rPr>
            <w:rStyle w:val="Hyperlinkki"/>
          </w:rPr>
          <w:t>Hyperkonvergenssi</w:t>
        </w:r>
        <w:r w:rsidR="001845D4">
          <w:rPr>
            <w:webHidden/>
          </w:rPr>
          <w:tab/>
        </w:r>
        <w:r w:rsidR="001845D4">
          <w:rPr>
            <w:webHidden/>
          </w:rPr>
          <w:fldChar w:fldCharType="begin"/>
        </w:r>
        <w:r w:rsidR="001845D4">
          <w:rPr>
            <w:webHidden/>
          </w:rPr>
          <w:instrText xml:space="preserve"> PAGEREF _Toc509505195 \h </w:instrText>
        </w:r>
        <w:r w:rsidR="001845D4">
          <w:rPr>
            <w:webHidden/>
          </w:rPr>
        </w:r>
        <w:r w:rsidR="001845D4">
          <w:rPr>
            <w:webHidden/>
          </w:rPr>
          <w:fldChar w:fldCharType="separate"/>
        </w:r>
        <w:r w:rsidR="001845D4">
          <w:rPr>
            <w:webHidden/>
          </w:rPr>
          <w:t>4</w:t>
        </w:r>
        <w:r w:rsidR="001845D4">
          <w:rPr>
            <w:webHidden/>
          </w:rPr>
          <w:fldChar w:fldCharType="end"/>
        </w:r>
      </w:hyperlink>
    </w:p>
    <w:p w14:paraId="47FEA280" w14:textId="534E05B9" w:rsidR="001845D4" w:rsidRDefault="00762A2F">
      <w:pPr>
        <w:pStyle w:val="Sisluet2"/>
        <w:rPr>
          <w:rFonts w:asciiTheme="minorHAnsi" w:eastAsiaTheme="minorEastAsia" w:hAnsiTheme="minorHAnsi" w:cstheme="minorBidi"/>
        </w:rPr>
      </w:pPr>
      <w:hyperlink w:anchor="_Toc509505196" w:history="1">
        <w:r w:rsidR="001845D4" w:rsidRPr="001E55B4">
          <w:rPr>
            <w:rStyle w:val="Hyperlinkki"/>
          </w:rPr>
          <w:t>2.2</w:t>
        </w:r>
        <w:r w:rsidR="001845D4">
          <w:rPr>
            <w:rFonts w:asciiTheme="minorHAnsi" w:eastAsiaTheme="minorEastAsia" w:hAnsiTheme="minorHAnsi" w:cstheme="minorBidi"/>
          </w:rPr>
          <w:tab/>
        </w:r>
        <w:r w:rsidR="001845D4" w:rsidRPr="001E55B4">
          <w:rPr>
            <w:rStyle w:val="Hyperlinkki"/>
          </w:rPr>
          <w:t>Sovellusvirtualisointi</w:t>
        </w:r>
        <w:r w:rsidR="001845D4">
          <w:rPr>
            <w:webHidden/>
          </w:rPr>
          <w:tab/>
        </w:r>
        <w:r w:rsidR="001845D4">
          <w:rPr>
            <w:webHidden/>
          </w:rPr>
          <w:fldChar w:fldCharType="begin"/>
        </w:r>
        <w:r w:rsidR="001845D4">
          <w:rPr>
            <w:webHidden/>
          </w:rPr>
          <w:instrText xml:space="preserve"> PAGEREF _Toc509505196 \h </w:instrText>
        </w:r>
        <w:r w:rsidR="001845D4">
          <w:rPr>
            <w:webHidden/>
          </w:rPr>
        </w:r>
        <w:r w:rsidR="001845D4">
          <w:rPr>
            <w:webHidden/>
          </w:rPr>
          <w:fldChar w:fldCharType="separate"/>
        </w:r>
        <w:r w:rsidR="001845D4">
          <w:rPr>
            <w:webHidden/>
          </w:rPr>
          <w:t>4</w:t>
        </w:r>
        <w:r w:rsidR="001845D4">
          <w:rPr>
            <w:webHidden/>
          </w:rPr>
          <w:fldChar w:fldCharType="end"/>
        </w:r>
      </w:hyperlink>
    </w:p>
    <w:p w14:paraId="0EACE590" w14:textId="57DB1E76" w:rsidR="001845D4" w:rsidRDefault="00762A2F">
      <w:pPr>
        <w:pStyle w:val="Sisluet2"/>
        <w:rPr>
          <w:rFonts w:asciiTheme="minorHAnsi" w:eastAsiaTheme="minorEastAsia" w:hAnsiTheme="minorHAnsi" w:cstheme="minorBidi"/>
        </w:rPr>
      </w:pPr>
      <w:hyperlink w:anchor="_Toc509505197" w:history="1">
        <w:r w:rsidR="001845D4" w:rsidRPr="001E55B4">
          <w:rPr>
            <w:rStyle w:val="Hyperlinkki"/>
          </w:rPr>
          <w:t>2.3</w:t>
        </w:r>
        <w:r w:rsidR="001845D4">
          <w:rPr>
            <w:rFonts w:asciiTheme="minorHAnsi" w:eastAsiaTheme="minorEastAsia" w:hAnsiTheme="minorHAnsi" w:cstheme="minorBidi"/>
          </w:rPr>
          <w:tab/>
        </w:r>
        <w:r w:rsidR="001845D4" w:rsidRPr="001E55B4">
          <w:rPr>
            <w:rStyle w:val="Hyperlinkki"/>
          </w:rPr>
          <w:t>Verkkovirtualisointi</w:t>
        </w:r>
        <w:r w:rsidR="001845D4">
          <w:rPr>
            <w:webHidden/>
          </w:rPr>
          <w:tab/>
        </w:r>
        <w:r w:rsidR="001845D4">
          <w:rPr>
            <w:webHidden/>
          </w:rPr>
          <w:fldChar w:fldCharType="begin"/>
        </w:r>
        <w:r w:rsidR="001845D4">
          <w:rPr>
            <w:webHidden/>
          </w:rPr>
          <w:instrText xml:space="preserve"> PAGEREF _Toc509505197 \h </w:instrText>
        </w:r>
        <w:r w:rsidR="001845D4">
          <w:rPr>
            <w:webHidden/>
          </w:rPr>
        </w:r>
        <w:r w:rsidR="001845D4">
          <w:rPr>
            <w:webHidden/>
          </w:rPr>
          <w:fldChar w:fldCharType="separate"/>
        </w:r>
        <w:r w:rsidR="001845D4">
          <w:rPr>
            <w:webHidden/>
          </w:rPr>
          <w:t>5</w:t>
        </w:r>
        <w:r w:rsidR="001845D4">
          <w:rPr>
            <w:webHidden/>
          </w:rPr>
          <w:fldChar w:fldCharType="end"/>
        </w:r>
      </w:hyperlink>
    </w:p>
    <w:p w14:paraId="19EF8FB8" w14:textId="6CC136AF" w:rsidR="001845D4" w:rsidRDefault="00762A2F">
      <w:pPr>
        <w:pStyle w:val="Sisluet2"/>
        <w:rPr>
          <w:rFonts w:asciiTheme="minorHAnsi" w:eastAsiaTheme="minorEastAsia" w:hAnsiTheme="minorHAnsi" w:cstheme="minorBidi"/>
        </w:rPr>
      </w:pPr>
      <w:hyperlink w:anchor="_Toc509505198" w:history="1">
        <w:r w:rsidR="001845D4" w:rsidRPr="001E55B4">
          <w:rPr>
            <w:rStyle w:val="Hyperlinkki"/>
          </w:rPr>
          <w:t>2.4</w:t>
        </w:r>
        <w:r w:rsidR="001845D4">
          <w:rPr>
            <w:rFonts w:asciiTheme="minorHAnsi" w:eastAsiaTheme="minorEastAsia" w:hAnsiTheme="minorHAnsi" w:cstheme="minorBidi"/>
          </w:rPr>
          <w:tab/>
        </w:r>
        <w:r w:rsidR="001845D4" w:rsidRPr="001E55B4">
          <w:rPr>
            <w:rStyle w:val="Hyperlinkki"/>
          </w:rPr>
          <w:t>DaaS (Desktop as a Service)</w:t>
        </w:r>
        <w:r w:rsidR="001845D4">
          <w:rPr>
            <w:webHidden/>
          </w:rPr>
          <w:tab/>
        </w:r>
        <w:r w:rsidR="001845D4">
          <w:rPr>
            <w:webHidden/>
          </w:rPr>
          <w:fldChar w:fldCharType="begin"/>
        </w:r>
        <w:r w:rsidR="001845D4">
          <w:rPr>
            <w:webHidden/>
          </w:rPr>
          <w:instrText xml:space="preserve"> PAGEREF _Toc509505198 \h </w:instrText>
        </w:r>
        <w:r w:rsidR="001845D4">
          <w:rPr>
            <w:webHidden/>
          </w:rPr>
        </w:r>
        <w:r w:rsidR="001845D4">
          <w:rPr>
            <w:webHidden/>
          </w:rPr>
          <w:fldChar w:fldCharType="separate"/>
        </w:r>
        <w:r w:rsidR="001845D4">
          <w:rPr>
            <w:webHidden/>
          </w:rPr>
          <w:t>5</w:t>
        </w:r>
        <w:r w:rsidR="001845D4">
          <w:rPr>
            <w:webHidden/>
          </w:rPr>
          <w:fldChar w:fldCharType="end"/>
        </w:r>
      </w:hyperlink>
    </w:p>
    <w:p w14:paraId="1669477C" w14:textId="5FF53B13" w:rsidR="001845D4" w:rsidRDefault="00762A2F">
      <w:pPr>
        <w:pStyle w:val="Sisluet2"/>
        <w:rPr>
          <w:rFonts w:asciiTheme="minorHAnsi" w:eastAsiaTheme="minorEastAsia" w:hAnsiTheme="minorHAnsi" w:cstheme="minorBidi"/>
        </w:rPr>
      </w:pPr>
      <w:hyperlink w:anchor="_Toc509505199" w:history="1">
        <w:r w:rsidR="001845D4" w:rsidRPr="001E55B4">
          <w:rPr>
            <w:rStyle w:val="Hyperlinkki"/>
          </w:rPr>
          <w:t>2.5</w:t>
        </w:r>
        <w:r w:rsidR="001845D4">
          <w:rPr>
            <w:rFonts w:asciiTheme="minorHAnsi" w:eastAsiaTheme="minorEastAsia" w:hAnsiTheme="minorHAnsi" w:cstheme="minorBidi"/>
          </w:rPr>
          <w:tab/>
        </w:r>
        <w:r w:rsidR="001845D4" w:rsidRPr="001E55B4">
          <w:rPr>
            <w:rStyle w:val="Hyperlinkki"/>
          </w:rPr>
          <w:t>Työpöytävirtualisointi</w:t>
        </w:r>
        <w:r w:rsidR="001845D4">
          <w:rPr>
            <w:webHidden/>
          </w:rPr>
          <w:tab/>
        </w:r>
        <w:r w:rsidR="001845D4">
          <w:rPr>
            <w:webHidden/>
          </w:rPr>
          <w:fldChar w:fldCharType="begin"/>
        </w:r>
        <w:r w:rsidR="001845D4">
          <w:rPr>
            <w:webHidden/>
          </w:rPr>
          <w:instrText xml:space="preserve"> PAGEREF _Toc509505199 \h </w:instrText>
        </w:r>
        <w:r w:rsidR="001845D4">
          <w:rPr>
            <w:webHidden/>
          </w:rPr>
        </w:r>
        <w:r w:rsidR="001845D4">
          <w:rPr>
            <w:webHidden/>
          </w:rPr>
          <w:fldChar w:fldCharType="separate"/>
        </w:r>
        <w:r w:rsidR="001845D4">
          <w:rPr>
            <w:webHidden/>
          </w:rPr>
          <w:t>5</w:t>
        </w:r>
        <w:r w:rsidR="001845D4">
          <w:rPr>
            <w:webHidden/>
          </w:rPr>
          <w:fldChar w:fldCharType="end"/>
        </w:r>
      </w:hyperlink>
    </w:p>
    <w:p w14:paraId="5FE81804" w14:textId="3D751576" w:rsidR="001845D4" w:rsidRDefault="00762A2F">
      <w:pPr>
        <w:pStyle w:val="Sisluet3"/>
        <w:rPr>
          <w:rFonts w:asciiTheme="minorHAnsi" w:eastAsiaTheme="minorEastAsia" w:hAnsiTheme="minorHAnsi" w:cstheme="minorBidi"/>
        </w:rPr>
      </w:pPr>
      <w:hyperlink w:anchor="_Toc509505200" w:history="1">
        <w:r w:rsidR="001845D4" w:rsidRPr="001E55B4">
          <w:rPr>
            <w:rStyle w:val="Hyperlinkki"/>
          </w:rPr>
          <w:t>2.5.1</w:t>
        </w:r>
        <w:r w:rsidR="001845D4">
          <w:rPr>
            <w:rFonts w:asciiTheme="minorHAnsi" w:eastAsiaTheme="minorEastAsia" w:hAnsiTheme="minorHAnsi" w:cstheme="minorBidi"/>
          </w:rPr>
          <w:tab/>
        </w:r>
        <w:r w:rsidR="001845D4" w:rsidRPr="001E55B4">
          <w:rPr>
            <w:rStyle w:val="Hyperlinkki"/>
          </w:rPr>
          <w:t>Edut</w:t>
        </w:r>
        <w:r w:rsidR="001845D4">
          <w:rPr>
            <w:webHidden/>
          </w:rPr>
          <w:tab/>
        </w:r>
        <w:r w:rsidR="001845D4">
          <w:rPr>
            <w:webHidden/>
          </w:rPr>
          <w:fldChar w:fldCharType="begin"/>
        </w:r>
        <w:r w:rsidR="001845D4">
          <w:rPr>
            <w:webHidden/>
          </w:rPr>
          <w:instrText xml:space="preserve"> PAGEREF _Toc509505200 \h </w:instrText>
        </w:r>
        <w:r w:rsidR="001845D4">
          <w:rPr>
            <w:webHidden/>
          </w:rPr>
        </w:r>
        <w:r w:rsidR="001845D4">
          <w:rPr>
            <w:webHidden/>
          </w:rPr>
          <w:fldChar w:fldCharType="separate"/>
        </w:r>
        <w:r w:rsidR="001845D4">
          <w:rPr>
            <w:webHidden/>
          </w:rPr>
          <w:t>5</w:t>
        </w:r>
        <w:r w:rsidR="001845D4">
          <w:rPr>
            <w:webHidden/>
          </w:rPr>
          <w:fldChar w:fldCharType="end"/>
        </w:r>
      </w:hyperlink>
    </w:p>
    <w:p w14:paraId="65EE4597" w14:textId="54BAB8E2" w:rsidR="001845D4" w:rsidRDefault="00762A2F">
      <w:pPr>
        <w:pStyle w:val="Sisluet3"/>
        <w:rPr>
          <w:rFonts w:asciiTheme="minorHAnsi" w:eastAsiaTheme="minorEastAsia" w:hAnsiTheme="minorHAnsi" w:cstheme="minorBidi"/>
        </w:rPr>
      </w:pPr>
      <w:hyperlink w:anchor="_Toc509505201" w:history="1">
        <w:r w:rsidR="001845D4" w:rsidRPr="001E55B4">
          <w:rPr>
            <w:rStyle w:val="Hyperlinkki"/>
          </w:rPr>
          <w:t>2.5.2</w:t>
        </w:r>
        <w:r w:rsidR="001845D4">
          <w:rPr>
            <w:rFonts w:asciiTheme="minorHAnsi" w:eastAsiaTheme="minorEastAsia" w:hAnsiTheme="minorHAnsi" w:cstheme="minorBidi"/>
          </w:rPr>
          <w:tab/>
        </w:r>
        <w:r w:rsidR="001845D4" w:rsidRPr="001E55B4">
          <w:rPr>
            <w:rStyle w:val="Hyperlinkki"/>
          </w:rPr>
          <w:t>Haitat</w:t>
        </w:r>
        <w:r w:rsidR="001845D4">
          <w:rPr>
            <w:webHidden/>
          </w:rPr>
          <w:tab/>
        </w:r>
        <w:r w:rsidR="001845D4">
          <w:rPr>
            <w:webHidden/>
          </w:rPr>
          <w:fldChar w:fldCharType="begin"/>
        </w:r>
        <w:r w:rsidR="001845D4">
          <w:rPr>
            <w:webHidden/>
          </w:rPr>
          <w:instrText xml:space="preserve"> PAGEREF _Toc509505201 \h </w:instrText>
        </w:r>
        <w:r w:rsidR="001845D4">
          <w:rPr>
            <w:webHidden/>
          </w:rPr>
        </w:r>
        <w:r w:rsidR="001845D4">
          <w:rPr>
            <w:webHidden/>
          </w:rPr>
          <w:fldChar w:fldCharType="separate"/>
        </w:r>
        <w:r w:rsidR="001845D4">
          <w:rPr>
            <w:webHidden/>
          </w:rPr>
          <w:t>6</w:t>
        </w:r>
        <w:r w:rsidR="001845D4">
          <w:rPr>
            <w:webHidden/>
          </w:rPr>
          <w:fldChar w:fldCharType="end"/>
        </w:r>
      </w:hyperlink>
    </w:p>
    <w:p w14:paraId="00F0A087" w14:textId="6F6EF74E" w:rsidR="001845D4" w:rsidRDefault="00762A2F">
      <w:pPr>
        <w:pStyle w:val="Sisluet3"/>
        <w:rPr>
          <w:rFonts w:asciiTheme="minorHAnsi" w:eastAsiaTheme="minorEastAsia" w:hAnsiTheme="minorHAnsi" w:cstheme="minorBidi"/>
        </w:rPr>
      </w:pPr>
      <w:hyperlink w:anchor="_Toc509505202" w:history="1">
        <w:r w:rsidR="001845D4" w:rsidRPr="001E55B4">
          <w:rPr>
            <w:rStyle w:val="Hyperlinkki"/>
          </w:rPr>
          <w:t>2.5.3</w:t>
        </w:r>
        <w:r w:rsidR="001845D4">
          <w:rPr>
            <w:rFonts w:asciiTheme="minorHAnsi" w:eastAsiaTheme="minorEastAsia" w:hAnsiTheme="minorHAnsi" w:cstheme="minorBidi"/>
          </w:rPr>
          <w:tab/>
        </w:r>
        <w:r w:rsidR="001845D4" w:rsidRPr="001E55B4">
          <w:rPr>
            <w:rStyle w:val="Hyperlinkki"/>
          </w:rPr>
          <w:t>Historia</w:t>
        </w:r>
        <w:r w:rsidR="001845D4">
          <w:rPr>
            <w:webHidden/>
          </w:rPr>
          <w:tab/>
        </w:r>
        <w:r w:rsidR="001845D4">
          <w:rPr>
            <w:webHidden/>
          </w:rPr>
          <w:fldChar w:fldCharType="begin"/>
        </w:r>
        <w:r w:rsidR="001845D4">
          <w:rPr>
            <w:webHidden/>
          </w:rPr>
          <w:instrText xml:space="preserve"> PAGEREF _Toc509505202 \h </w:instrText>
        </w:r>
        <w:r w:rsidR="001845D4">
          <w:rPr>
            <w:webHidden/>
          </w:rPr>
        </w:r>
        <w:r w:rsidR="001845D4">
          <w:rPr>
            <w:webHidden/>
          </w:rPr>
          <w:fldChar w:fldCharType="separate"/>
        </w:r>
        <w:r w:rsidR="001845D4">
          <w:rPr>
            <w:webHidden/>
          </w:rPr>
          <w:t>7</w:t>
        </w:r>
        <w:r w:rsidR="001845D4">
          <w:rPr>
            <w:webHidden/>
          </w:rPr>
          <w:fldChar w:fldCharType="end"/>
        </w:r>
      </w:hyperlink>
    </w:p>
    <w:p w14:paraId="2A4B1963" w14:textId="4912A5CD" w:rsidR="001845D4" w:rsidRDefault="00762A2F">
      <w:pPr>
        <w:pStyle w:val="Sisluet3"/>
        <w:rPr>
          <w:rFonts w:asciiTheme="minorHAnsi" w:eastAsiaTheme="minorEastAsia" w:hAnsiTheme="minorHAnsi" w:cstheme="minorBidi"/>
        </w:rPr>
      </w:pPr>
      <w:hyperlink w:anchor="_Toc509505203" w:history="1">
        <w:r w:rsidR="001845D4" w:rsidRPr="001E55B4">
          <w:rPr>
            <w:rStyle w:val="Hyperlinkki"/>
          </w:rPr>
          <w:t>2.5.4</w:t>
        </w:r>
        <w:r w:rsidR="001845D4">
          <w:rPr>
            <w:rFonts w:asciiTheme="minorHAnsi" w:eastAsiaTheme="minorEastAsia" w:hAnsiTheme="minorHAnsi" w:cstheme="minorBidi"/>
          </w:rPr>
          <w:tab/>
        </w:r>
        <w:r w:rsidR="001845D4" w:rsidRPr="001E55B4">
          <w:rPr>
            <w:rStyle w:val="Hyperlinkki"/>
          </w:rPr>
          <w:t>Toimittajat</w:t>
        </w:r>
        <w:r w:rsidR="001845D4">
          <w:rPr>
            <w:webHidden/>
          </w:rPr>
          <w:tab/>
        </w:r>
        <w:r w:rsidR="001845D4">
          <w:rPr>
            <w:webHidden/>
          </w:rPr>
          <w:fldChar w:fldCharType="begin"/>
        </w:r>
        <w:r w:rsidR="001845D4">
          <w:rPr>
            <w:webHidden/>
          </w:rPr>
          <w:instrText xml:space="preserve"> PAGEREF _Toc509505203 \h </w:instrText>
        </w:r>
        <w:r w:rsidR="001845D4">
          <w:rPr>
            <w:webHidden/>
          </w:rPr>
        </w:r>
        <w:r w:rsidR="001845D4">
          <w:rPr>
            <w:webHidden/>
          </w:rPr>
          <w:fldChar w:fldCharType="separate"/>
        </w:r>
        <w:r w:rsidR="001845D4">
          <w:rPr>
            <w:webHidden/>
          </w:rPr>
          <w:t>7</w:t>
        </w:r>
        <w:r w:rsidR="001845D4">
          <w:rPr>
            <w:webHidden/>
          </w:rPr>
          <w:fldChar w:fldCharType="end"/>
        </w:r>
      </w:hyperlink>
    </w:p>
    <w:p w14:paraId="1E19A33D" w14:textId="154D000A" w:rsidR="001845D4" w:rsidRDefault="00762A2F">
      <w:pPr>
        <w:pStyle w:val="Sisluet1"/>
        <w:rPr>
          <w:rFonts w:asciiTheme="minorHAnsi" w:eastAsiaTheme="minorEastAsia" w:hAnsiTheme="minorHAnsi" w:cstheme="minorBidi"/>
          <w:noProof/>
          <w:szCs w:val="22"/>
        </w:rPr>
      </w:pPr>
      <w:hyperlink w:anchor="_Toc509505204" w:history="1">
        <w:r w:rsidR="001845D4" w:rsidRPr="001E55B4">
          <w:rPr>
            <w:rStyle w:val="Hyperlinkki"/>
            <w:noProof/>
          </w:rPr>
          <w:t>3</w:t>
        </w:r>
        <w:r w:rsidR="001845D4">
          <w:rPr>
            <w:rFonts w:asciiTheme="minorHAnsi" w:eastAsiaTheme="minorEastAsia" w:hAnsiTheme="minorHAnsi" w:cstheme="minorBidi"/>
            <w:noProof/>
            <w:szCs w:val="22"/>
          </w:rPr>
          <w:tab/>
        </w:r>
        <w:r w:rsidR="001845D4" w:rsidRPr="001E55B4">
          <w:rPr>
            <w:rStyle w:val="Hyperlinkki"/>
            <w:noProof/>
          </w:rPr>
          <w:t>Citrix Xendesktop</w:t>
        </w:r>
        <w:r w:rsidR="001845D4">
          <w:rPr>
            <w:noProof/>
            <w:webHidden/>
          </w:rPr>
          <w:tab/>
        </w:r>
        <w:r w:rsidR="001845D4">
          <w:rPr>
            <w:noProof/>
            <w:webHidden/>
          </w:rPr>
          <w:fldChar w:fldCharType="begin"/>
        </w:r>
        <w:r w:rsidR="001845D4">
          <w:rPr>
            <w:noProof/>
            <w:webHidden/>
          </w:rPr>
          <w:instrText xml:space="preserve"> PAGEREF _Toc509505204 \h </w:instrText>
        </w:r>
        <w:r w:rsidR="001845D4">
          <w:rPr>
            <w:noProof/>
            <w:webHidden/>
          </w:rPr>
        </w:r>
        <w:r w:rsidR="001845D4">
          <w:rPr>
            <w:noProof/>
            <w:webHidden/>
          </w:rPr>
          <w:fldChar w:fldCharType="separate"/>
        </w:r>
        <w:r w:rsidR="001845D4">
          <w:rPr>
            <w:noProof/>
            <w:webHidden/>
          </w:rPr>
          <w:t>9</w:t>
        </w:r>
        <w:r w:rsidR="001845D4">
          <w:rPr>
            <w:noProof/>
            <w:webHidden/>
          </w:rPr>
          <w:fldChar w:fldCharType="end"/>
        </w:r>
      </w:hyperlink>
    </w:p>
    <w:p w14:paraId="589829F2" w14:textId="5F1B0C63" w:rsidR="001845D4" w:rsidRDefault="00762A2F">
      <w:pPr>
        <w:pStyle w:val="Sisluet2"/>
        <w:rPr>
          <w:rFonts w:asciiTheme="minorHAnsi" w:eastAsiaTheme="minorEastAsia" w:hAnsiTheme="minorHAnsi" w:cstheme="minorBidi"/>
        </w:rPr>
      </w:pPr>
      <w:hyperlink w:anchor="_Toc509505205" w:history="1">
        <w:r w:rsidR="001845D4" w:rsidRPr="001E55B4">
          <w:rPr>
            <w:rStyle w:val="Hyperlinkki"/>
          </w:rPr>
          <w:t>3.1</w:t>
        </w:r>
        <w:r w:rsidR="001845D4">
          <w:rPr>
            <w:rFonts w:asciiTheme="minorHAnsi" w:eastAsiaTheme="minorEastAsia" w:hAnsiTheme="minorHAnsi" w:cstheme="minorBidi"/>
          </w:rPr>
          <w:tab/>
        </w:r>
        <w:r w:rsidR="001845D4" w:rsidRPr="001E55B4">
          <w:rPr>
            <w:rStyle w:val="Hyperlinkki"/>
          </w:rPr>
          <w:t>Arkkitehtuuri</w:t>
        </w:r>
        <w:r w:rsidR="001845D4">
          <w:rPr>
            <w:webHidden/>
          </w:rPr>
          <w:tab/>
        </w:r>
        <w:r w:rsidR="001845D4">
          <w:rPr>
            <w:webHidden/>
          </w:rPr>
          <w:fldChar w:fldCharType="begin"/>
        </w:r>
        <w:r w:rsidR="001845D4">
          <w:rPr>
            <w:webHidden/>
          </w:rPr>
          <w:instrText xml:space="preserve"> PAGEREF _Toc509505205 \h </w:instrText>
        </w:r>
        <w:r w:rsidR="001845D4">
          <w:rPr>
            <w:webHidden/>
          </w:rPr>
        </w:r>
        <w:r w:rsidR="001845D4">
          <w:rPr>
            <w:webHidden/>
          </w:rPr>
          <w:fldChar w:fldCharType="separate"/>
        </w:r>
        <w:r w:rsidR="001845D4">
          <w:rPr>
            <w:webHidden/>
          </w:rPr>
          <w:t>9</w:t>
        </w:r>
        <w:r w:rsidR="001845D4">
          <w:rPr>
            <w:webHidden/>
          </w:rPr>
          <w:fldChar w:fldCharType="end"/>
        </w:r>
      </w:hyperlink>
    </w:p>
    <w:p w14:paraId="608E15BF" w14:textId="68CF9BC8" w:rsidR="001845D4" w:rsidRDefault="00762A2F">
      <w:pPr>
        <w:pStyle w:val="Sisluet3"/>
        <w:rPr>
          <w:rFonts w:asciiTheme="minorHAnsi" w:eastAsiaTheme="minorEastAsia" w:hAnsiTheme="minorHAnsi" w:cstheme="minorBidi"/>
        </w:rPr>
      </w:pPr>
      <w:hyperlink w:anchor="_Toc509505206" w:history="1">
        <w:r w:rsidR="001845D4" w:rsidRPr="001E55B4">
          <w:rPr>
            <w:rStyle w:val="Hyperlinkki"/>
          </w:rPr>
          <w:t>3.1.1</w:t>
        </w:r>
        <w:r w:rsidR="001845D4">
          <w:rPr>
            <w:rFonts w:asciiTheme="minorHAnsi" w:eastAsiaTheme="minorEastAsia" w:hAnsiTheme="minorHAnsi" w:cstheme="minorBidi"/>
          </w:rPr>
          <w:tab/>
        </w:r>
        <w:r w:rsidR="001845D4" w:rsidRPr="001E55B4">
          <w:rPr>
            <w:rStyle w:val="Hyperlinkki"/>
          </w:rPr>
          <w:t>Deliver Controller</w:t>
        </w:r>
        <w:r w:rsidR="001845D4">
          <w:rPr>
            <w:webHidden/>
          </w:rPr>
          <w:tab/>
        </w:r>
        <w:r w:rsidR="001845D4">
          <w:rPr>
            <w:webHidden/>
          </w:rPr>
          <w:fldChar w:fldCharType="begin"/>
        </w:r>
        <w:r w:rsidR="001845D4">
          <w:rPr>
            <w:webHidden/>
          </w:rPr>
          <w:instrText xml:space="preserve"> PAGEREF _Toc509505206 \h </w:instrText>
        </w:r>
        <w:r w:rsidR="001845D4">
          <w:rPr>
            <w:webHidden/>
          </w:rPr>
        </w:r>
        <w:r w:rsidR="001845D4">
          <w:rPr>
            <w:webHidden/>
          </w:rPr>
          <w:fldChar w:fldCharType="separate"/>
        </w:r>
        <w:r w:rsidR="001845D4">
          <w:rPr>
            <w:webHidden/>
          </w:rPr>
          <w:t>9</w:t>
        </w:r>
        <w:r w:rsidR="001845D4">
          <w:rPr>
            <w:webHidden/>
          </w:rPr>
          <w:fldChar w:fldCharType="end"/>
        </w:r>
      </w:hyperlink>
    </w:p>
    <w:p w14:paraId="45E5270A" w14:textId="5F268CC5" w:rsidR="001845D4" w:rsidRDefault="00762A2F">
      <w:pPr>
        <w:pStyle w:val="Sisluet3"/>
        <w:rPr>
          <w:rFonts w:asciiTheme="minorHAnsi" w:eastAsiaTheme="minorEastAsia" w:hAnsiTheme="minorHAnsi" w:cstheme="minorBidi"/>
        </w:rPr>
      </w:pPr>
      <w:hyperlink w:anchor="_Toc509505207" w:history="1">
        <w:r w:rsidR="001845D4" w:rsidRPr="001E55B4">
          <w:rPr>
            <w:rStyle w:val="Hyperlinkki"/>
          </w:rPr>
          <w:t>3.1.2</w:t>
        </w:r>
        <w:r w:rsidR="001845D4">
          <w:rPr>
            <w:rFonts w:asciiTheme="minorHAnsi" w:eastAsiaTheme="minorEastAsia" w:hAnsiTheme="minorHAnsi" w:cstheme="minorBidi"/>
          </w:rPr>
          <w:tab/>
        </w:r>
        <w:r w:rsidR="001845D4" w:rsidRPr="001E55B4">
          <w:rPr>
            <w:rStyle w:val="Hyperlinkki"/>
          </w:rPr>
          <w:t>Database</w:t>
        </w:r>
        <w:r w:rsidR="001845D4">
          <w:rPr>
            <w:webHidden/>
          </w:rPr>
          <w:tab/>
        </w:r>
        <w:r w:rsidR="001845D4">
          <w:rPr>
            <w:webHidden/>
          </w:rPr>
          <w:fldChar w:fldCharType="begin"/>
        </w:r>
        <w:r w:rsidR="001845D4">
          <w:rPr>
            <w:webHidden/>
          </w:rPr>
          <w:instrText xml:space="preserve"> PAGEREF _Toc509505207 \h </w:instrText>
        </w:r>
        <w:r w:rsidR="001845D4">
          <w:rPr>
            <w:webHidden/>
          </w:rPr>
        </w:r>
        <w:r w:rsidR="001845D4">
          <w:rPr>
            <w:webHidden/>
          </w:rPr>
          <w:fldChar w:fldCharType="separate"/>
        </w:r>
        <w:r w:rsidR="001845D4">
          <w:rPr>
            <w:webHidden/>
          </w:rPr>
          <w:t>10</w:t>
        </w:r>
        <w:r w:rsidR="001845D4">
          <w:rPr>
            <w:webHidden/>
          </w:rPr>
          <w:fldChar w:fldCharType="end"/>
        </w:r>
      </w:hyperlink>
    </w:p>
    <w:p w14:paraId="03177EA2" w14:textId="1228B311" w:rsidR="001845D4" w:rsidRDefault="00762A2F">
      <w:pPr>
        <w:pStyle w:val="Sisluet3"/>
        <w:rPr>
          <w:rFonts w:asciiTheme="minorHAnsi" w:eastAsiaTheme="minorEastAsia" w:hAnsiTheme="minorHAnsi" w:cstheme="minorBidi"/>
        </w:rPr>
      </w:pPr>
      <w:hyperlink w:anchor="_Toc509505208" w:history="1">
        <w:r w:rsidR="001845D4" w:rsidRPr="001E55B4">
          <w:rPr>
            <w:rStyle w:val="Hyperlinkki"/>
          </w:rPr>
          <w:t>3.1.3</w:t>
        </w:r>
        <w:r w:rsidR="001845D4">
          <w:rPr>
            <w:rFonts w:asciiTheme="minorHAnsi" w:eastAsiaTheme="minorEastAsia" w:hAnsiTheme="minorHAnsi" w:cstheme="minorBidi"/>
          </w:rPr>
          <w:tab/>
        </w:r>
        <w:r w:rsidR="001845D4" w:rsidRPr="001E55B4">
          <w:rPr>
            <w:rStyle w:val="Hyperlinkki"/>
            <w:lang w:eastAsia="x-none"/>
          </w:rPr>
          <w:t>Virtual Delivery Agent (VDA)</w:t>
        </w:r>
        <w:r w:rsidR="001845D4">
          <w:rPr>
            <w:webHidden/>
          </w:rPr>
          <w:tab/>
        </w:r>
        <w:r w:rsidR="001845D4">
          <w:rPr>
            <w:webHidden/>
          </w:rPr>
          <w:fldChar w:fldCharType="begin"/>
        </w:r>
        <w:r w:rsidR="001845D4">
          <w:rPr>
            <w:webHidden/>
          </w:rPr>
          <w:instrText xml:space="preserve"> PAGEREF _Toc509505208 \h </w:instrText>
        </w:r>
        <w:r w:rsidR="001845D4">
          <w:rPr>
            <w:webHidden/>
          </w:rPr>
        </w:r>
        <w:r w:rsidR="001845D4">
          <w:rPr>
            <w:webHidden/>
          </w:rPr>
          <w:fldChar w:fldCharType="separate"/>
        </w:r>
        <w:r w:rsidR="001845D4">
          <w:rPr>
            <w:webHidden/>
          </w:rPr>
          <w:t>10</w:t>
        </w:r>
        <w:r w:rsidR="001845D4">
          <w:rPr>
            <w:webHidden/>
          </w:rPr>
          <w:fldChar w:fldCharType="end"/>
        </w:r>
      </w:hyperlink>
    </w:p>
    <w:p w14:paraId="3761B1B8" w14:textId="51DE3342" w:rsidR="001845D4" w:rsidRDefault="00762A2F">
      <w:pPr>
        <w:pStyle w:val="Sisluet3"/>
        <w:rPr>
          <w:rFonts w:asciiTheme="minorHAnsi" w:eastAsiaTheme="minorEastAsia" w:hAnsiTheme="minorHAnsi" w:cstheme="minorBidi"/>
        </w:rPr>
      </w:pPr>
      <w:hyperlink w:anchor="_Toc509505209" w:history="1">
        <w:r w:rsidR="001845D4" w:rsidRPr="001E55B4">
          <w:rPr>
            <w:rStyle w:val="Hyperlinkki"/>
          </w:rPr>
          <w:t>3.1.4</w:t>
        </w:r>
        <w:r w:rsidR="001845D4">
          <w:rPr>
            <w:rFonts w:asciiTheme="minorHAnsi" w:eastAsiaTheme="minorEastAsia" w:hAnsiTheme="minorHAnsi" w:cstheme="minorBidi"/>
          </w:rPr>
          <w:tab/>
        </w:r>
        <w:r w:rsidR="001845D4" w:rsidRPr="001E55B4">
          <w:rPr>
            <w:rStyle w:val="Hyperlinkki"/>
          </w:rPr>
          <w:t>Citrix Storefront</w:t>
        </w:r>
        <w:r w:rsidR="001845D4">
          <w:rPr>
            <w:webHidden/>
          </w:rPr>
          <w:tab/>
        </w:r>
        <w:r w:rsidR="001845D4">
          <w:rPr>
            <w:webHidden/>
          </w:rPr>
          <w:fldChar w:fldCharType="begin"/>
        </w:r>
        <w:r w:rsidR="001845D4">
          <w:rPr>
            <w:webHidden/>
          </w:rPr>
          <w:instrText xml:space="preserve"> PAGEREF _Toc509505209 \h </w:instrText>
        </w:r>
        <w:r w:rsidR="001845D4">
          <w:rPr>
            <w:webHidden/>
          </w:rPr>
        </w:r>
        <w:r w:rsidR="001845D4">
          <w:rPr>
            <w:webHidden/>
          </w:rPr>
          <w:fldChar w:fldCharType="separate"/>
        </w:r>
        <w:r w:rsidR="001845D4">
          <w:rPr>
            <w:webHidden/>
          </w:rPr>
          <w:t>10</w:t>
        </w:r>
        <w:r w:rsidR="001845D4">
          <w:rPr>
            <w:webHidden/>
          </w:rPr>
          <w:fldChar w:fldCharType="end"/>
        </w:r>
      </w:hyperlink>
    </w:p>
    <w:p w14:paraId="39EBA169" w14:textId="7428404E" w:rsidR="001845D4" w:rsidRDefault="00762A2F">
      <w:pPr>
        <w:pStyle w:val="Sisluet3"/>
        <w:rPr>
          <w:rFonts w:asciiTheme="minorHAnsi" w:eastAsiaTheme="minorEastAsia" w:hAnsiTheme="minorHAnsi" w:cstheme="minorBidi"/>
        </w:rPr>
      </w:pPr>
      <w:hyperlink w:anchor="_Toc509505210" w:history="1">
        <w:r w:rsidR="001845D4" w:rsidRPr="001E55B4">
          <w:rPr>
            <w:rStyle w:val="Hyperlinkki"/>
          </w:rPr>
          <w:t>3.1.5</w:t>
        </w:r>
        <w:r w:rsidR="001845D4">
          <w:rPr>
            <w:rFonts w:asciiTheme="minorHAnsi" w:eastAsiaTheme="minorEastAsia" w:hAnsiTheme="minorHAnsi" w:cstheme="minorBidi"/>
          </w:rPr>
          <w:tab/>
        </w:r>
        <w:r w:rsidR="001845D4" w:rsidRPr="001E55B4">
          <w:rPr>
            <w:rStyle w:val="Hyperlinkki"/>
          </w:rPr>
          <w:t>Citrix Receiver</w:t>
        </w:r>
        <w:r w:rsidR="001845D4">
          <w:rPr>
            <w:webHidden/>
          </w:rPr>
          <w:tab/>
        </w:r>
        <w:r w:rsidR="001845D4">
          <w:rPr>
            <w:webHidden/>
          </w:rPr>
          <w:fldChar w:fldCharType="begin"/>
        </w:r>
        <w:r w:rsidR="001845D4">
          <w:rPr>
            <w:webHidden/>
          </w:rPr>
          <w:instrText xml:space="preserve"> PAGEREF _Toc509505210 \h </w:instrText>
        </w:r>
        <w:r w:rsidR="001845D4">
          <w:rPr>
            <w:webHidden/>
          </w:rPr>
        </w:r>
        <w:r w:rsidR="001845D4">
          <w:rPr>
            <w:webHidden/>
          </w:rPr>
          <w:fldChar w:fldCharType="separate"/>
        </w:r>
        <w:r w:rsidR="001845D4">
          <w:rPr>
            <w:webHidden/>
          </w:rPr>
          <w:t>10</w:t>
        </w:r>
        <w:r w:rsidR="001845D4">
          <w:rPr>
            <w:webHidden/>
          </w:rPr>
          <w:fldChar w:fldCharType="end"/>
        </w:r>
      </w:hyperlink>
    </w:p>
    <w:p w14:paraId="1F9C0127" w14:textId="544906DE" w:rsidR="001845D4" w:rsidRDefault="00762A2F">
      <w:pPr>
        <w:pStyle w:val="Sisluet3"/>
        <w:rPr>
          <w:rFonts w:asciiTheme="minorHAnsi" w:eastAsiaTheme="minorEastAsia" w:hAnsiTheme="minorHAnsi" w:cstheme="minorBidi"/>
        </w:rPr>
      </w:pPr>
      <w:hyperlink w:anchor="_Toc509505211" w:history="1">
        <w:r w:rsidR="001845D4" w:rsidRPr="001E55B4">
          <w:rPr>
            <w:rStyle w:val="Hyperlinkki"/>
          </w:rPr>
          <w:t>3.1.6</w:t>
        </w:r>
        <w:r w:rsidR="001845D4">
          <w:rPr>
            <w:rFonts w:asciiTheme="minorHAnsi" w:eastAsiaTheme="minorEastAsia" w:hAnsiTheme="minorHAnsi" w:cstheme="minorBidi"/>
          </w:rPr>
          <w:tab/>
        </w:r>
        <w:r w:rsidR="001845D4" w:rsidRPr="001E55B4">
          <w:rPr>
            <w:rStyle w:val="Hyperlinkki"/>
          </w:rPr>
          <w:t>Citrix Studio</w:t>
        </w:r>
        <w:r w:rsidR="001845D4">
          <w:rPr>
            <w:webHidden/>
          </w:rPr>
          <w:tab/>
        </w:r>
        <w:r w:rsidR="001845D4">
          <w:rPr>
            <w:webHidden/>
          </w:rPr>
          <w:fldChar w:fldCharType="begin"/>
        </w:r>
        <w:r w:rsidR="001845D4">
          <w:rPr>
            <w:webHidden/>
          </w:rPr>
          <w:instrText xml:space="preserve"> PAGEREF _Toc509505211 \h </w:instrText>
        </w:r>
        <w:r w:rsidR="001845D4">
          <w:rPr>
            <w:webHidden/>
          </w:rPr>
        </w:r>
        <w:r w:rsidR="001845D4">
          <w:rPr>
            <w:webHidden/>
          </w:rPr>
          <w:fldChar w:fldCharType="separate"/>
        </w:r>
        <w:r w:rsidR="001845D4">
          <w:rPr>
            <w:webHidden/>
          </w:rPr>
          <w:t>10</w:t>
        </w:r>
        <w:r w:rsidR="001845D4">
          <w:rPr>
            <w:webHidden/>
          </w:rPr>
          <w:fldChar w:fldCharType="end"/>
        </w:r>
      </w:hyperlink>
    </w:p>
    <w:p w14:paraId="3EE4FE00" w14:textId="031B0105" w:rsidR="001845D4" w:rsidRDefault="00762A2F">
      <w:pPr>
        <w:pStyle w:val="Sisluet3"/>
        <w:rPr>
          <w:rFonts w:asciiTheme="minorHAnsi" w:eastAsiaTheme="minorEastAsia" w:hAnsiTheme="minorHAnsi" w:cstheme="minorBidi"/>
        </w:rPr>
      </w:pPr>
      <w:hyperlink w:anchor="_Toc509505212" w:history="1">
        <w:r w:rsidR="001845D4" w:rsidRPr="001E55B4">
          <w:rPr>
            <w:rStyle w:val="Hyperlinkki"/>
          </w:rPr>
          <w:t>3.1.7</w:t>
        </w:r>
        <w:r w:rsidR="001845D4">
          <w:rPr>
            <w:rFonts w:asciiTheme="minorHAnsi" w:eastAsiaTheme="minorEastAsia" w:hAnsiTheme="minorHAnsi" w:cstheme="minorBidi"/>
          </w:rPr>
          <w:tab/>
        </w:r>
        <w:r w:rsidR="001845D4" w:rsidRPr="001E55B4">
          <w:rPr>
            <w:rStyle w:val="Hyperlinkki"/>
          </w:rPr>
          <w:t>Citrix Director</w:t>
        </w:r>
        <w:r w:rsidR="001845D4">
          <w:rPr>
            <w:webHidden/>
          </w:rPr>
          <w:tab/>
        </w:r>
        <w:r w:rsidR="001845D4">
          <w:rPr>
            <w:webHidden/>
          </w:rPr>
          <w:fldChar w:fldCharType="begin"/>
        </w:r>
        <w:r w:rsidR="001845D4">
          <w:rPr>
            <w:webHidden/>
          </w:rPr>
          <w:instrText xml:space="preserve"> PAGEREF _Toc509505212 \h </w:instrText>
        </w:r>
        <w:r w:rsidR="001845D4">
          <w:rPr>
            <w:webHidden/>
          </w:rPr>
        </w:r>
        <w:r w:rsidR="001845D4">
          <w:rPr>
            <w:webHidden/>
          </w:rPr>
          <w:fldChar w:fldCharType="separate"/>
        </w:r>
        <w:r w:rsidR="001845D4">
          <w:rPr>
            <w:webHidden/>
          </w:rPr>
          <w:t>11</w:t>
        </w:r>
        <w:r w:rsidR="001845D4">
          <w:rPr>
            <w:webHidden/>
          </w:rPr>
          <w:fldChar w:fldCharType="end"/>
        </w:r>
      </w:hyperlink>
    </w:p>
    <w:p w14:paraId="71F10EC1" w14:textId="24580300" w:rsidR="001845D4" w:rsidRDefault="00762A2F">
      <w:pPr>
        <w:pStyle w:val="Sisluet3"/>
        <w:rPr>
          <w:rFonts w:asciiTheme="minorHAnsi" w:eastAsiaTheme="minorEastAsia" w:hAnsiTheme="minorHAnsi" w:cstheme="minorBidi"/>
        </w:rPr>
      </w:pPr>
      <w:hyperlink w:anchor="_Toc509505213" w:history="1">
        <w:r w:rsidR="001845D4" w:rsidRPr="001E55B4">
          <w:rPr>
            <w:rStyle w:val="Hyperlinkki"/>
          </w:rPr>
          <w:t>3.1.8</w:t>
        </w:r>
        <w:r w:rsidR="001845D4">
          <w:rPr>
            <w:rFonts w:asciiTheme="minorHAnsi" w:eastAsiaTheme="minorEastAsia" w:hAnsiTheme="minorHAnsi" w:cstheme="minorBidi"/>
          </w:rPr>
          <w:tab/>
        </w:r>
        <w:r w:rsidR="001845D4" w:rsidRPr="001E55B4">
          <w:rPr>
            <w:rStyle w:val="Hyperlinkki"/>
          </w:rPr>
          <w:t>Citrix License Server</w:t>
        </w:r>
        <w:r w:rsidR="001845D4">
          <w:rPr>
            <w:webHidden/>
          </w:rPr>
          <w:tab/>
        </w:r>
        <w:r w:rsidR="001845D4">
          <w:rPr>
            <w:webHidden/>
          </w:rPr>
          <w:fldChar w:fldCharType="begin"/>
        </w:r>
        <w:r w:rsidR="001845D4">
          <w:rPr>
            <w:webHidden/>
          </w:rPr>
          <w:instrText xml:space="preserve"> PAGEREF _Toc509505213 \h </w:instrText>
        </w:r>
        <w:r w:rsidR="001845D4">
          <w:rPr>
            <w:webHidden/>
          </w:rPr>
        </w:r>
        <w:r w:rsidR="001845D4">
          <w:rPr>
            <w:webHidden/>
          </w:rPr>
          <w:fldChar w:fldCharType="separate"/>
        </w:r>
        <w:r w:rsidR="001845D4">
          <w:rPr>
            <w:webHidden/>
          </w:rPr>
          <w:t>11</w:t>
        </w:r>
        <w:r w:rsidR="001845D4">
          <w:rPr>
            <w:webHidden/>
          </w:rPr>
          <w:fldChar w:fldCharType="end"/>
        </w:r>
      </w:hyperlink>
    </w:p>
    <w:p w14:paraId="47CFEA43" w14:textId="1B750C48" w:rsidR="001845D4" w:rsidRDefault="00762A2F">
      <w:pPr>
        <w:pStyle w:val="Sisluet3"/>
        <w:rPr>
          <w:rFonts w:asciiTheme="minorHAnsi" w:eastAsiaTheme="minorEastAsia" w:hAnsiTheme="minorHAnsi" w:cstheme="minorBidi"/>
        </w:rPr>
      </w:pPr>
      <w:hyperlink w:anchor="_Toc509505214" w:history="1">
        <w:r w:rsidR="001845D4" w:rsidRPr="001E55B4">
          <w:rPr>
            <w:rStyle w:val="Hyperlinkki"/>
          </w:rPr>
          <w:t>3.1.9</w:t>
        </w:r>
        <w:r w:rsidR="001845D4">
          <w:rPr>
            <w:rFonts w:asciiTheme="minorHAnsi" w:eastAsiaTheme="minorEastAsia" w:hAnsiTheme="minorHAnsi" w:cstheme="minorBidi"/>
          </w:rPr>
          <w:tab/>
        </w:r>
        <w:r w:rsidR="001845D4" w:rsidRPr="001E55B4">
          <w:rPr>
            <w:rStyle w:val="Hyperlinkki"/>
          </w:rPr>
          <w:t>Hypervisor or cloud service</w:t>
        </w:r>
        <w:r w:rsidR="001845D4">
          <w:rPr>
            <w:webHidden/>
          </w:rPr>
          <w:tab/>
        </w:r>
        <w:r w:rsidR="001845D4">
          <w:rPr>
            <w:webHidden/>
          </w:rPr>
          <w:fldChar w:fldCharType="begin"/>
        </w:r>
        <w:r w:rsidR="001845D4">
          <w:rPr>
            <w:webHidden/>
          </w:rPr>
          <w:instrText xml:space="preserve"> PAGEREF _Toc509505214 \h </w:instrText>
        </w:r>
        <w:r w:rsidR="001845D4">
          <w:rPr>
            <w:webHidden/>
          </w:rPr>
        </w:r>
        <w:r w:rsidR="001845D4">
          <w:rPr>
            <w:webHidden/>
          </w:rPr>
          <w:fldChar w:fldCharType="separate"/>
        </w:r>
        <w:r w:rsidR="001845D4">
          <w:rPr>
            <w:webHidden/>
          </w:rPr>
          <w:t>11</w:t>
        </w:r>
        <w:r w:rsidR="001845D4">
          <w:rPr>
            <w:webHidden/>
          </w:rPr>
          <w:fldChar w:fldCharType="end"/>
        </w:r>
      </w:hyperlink>
    </w:p>
    <w:p w14:paraId="0E5AF8C4" w14:textId="600D78DD" w:rsidR="001845D4" w:rsidRDefault="00762A2F">
      <w:pPr>
        <w:pStyle w:val="Sisluet2"/>
        <w:rPr>
          <w:rFonts w:asciiTheme="minorHAnsi" w:eastAsiaTheme="minorEastAsia" w:hAnsiTheme="minorHAnsi" w:cstheme="minorBidi"/>
        </w:rPr>
      </w:pPr>
      <w:hyperlink w:anchor="_Toc509505215" w:history="1">
        <w:r w:rsidR="001845D4" w:rsidRPr="001E55B4">
          <w:rPr>
            <w:rStyle w:val="Hyperlinkki"/>
          </w:rPr>
          <w:t>3.2</w:t>
        </w:r>
        <w:r w:rsidR="001845D4">
          <w:rPr>
            <w:rFonts w:asciiTheme="minorHAnsi" w:eastAsiaTheme="minorEastAsia" w:hAnsiTheme="minorHAnsi" w:cstheme="minorBidi"/>
          </w:rPr>
          <w:tab/>
        </w:r>
        <w:r w:rsidR="001845D4" w:rsidRPr="001E55B4">
          <w:rPr>
            <w:rStyle w:val="Hyperlinkki"/>
          </w:rPr>
          <w:t>XenDesktop ympäristön toiminta</w:t>
        </w:r>
        <w:r w:rsidR="001845D4">
          <w:rPr>
            <w:webHidden/>
          </w:rPr>
          <w:tab/>
        </w:r>
        <w:r w:rsidR="001845D4">
          <w:rPr>
            <w:webHidden/>
          </w:rPr>
          <w:fldChar w:fldCharType="begin"/>
        </w:r>
        <w:r w:rsidR="001845D4">
          <w:rPr>
            <w:webHidden/>
          </w:rPr>
          <w:instrText xml:space="preserve"> PAGEREF _Toc509505215 \h </w:instrText>
        </w:r>
        <w:r w:rsidR="001845D4">
          <w:rPr>
            <w:webHidden/>
          </w:rPr>
        </w:r>
        <w:r w:rsidR="001845D4">
          <w:rPr>
            <w:webHidden/>
          </w:rPr>
          <w:fldChar w:fldCharType="separate"/>
        </w:r>
        <w:r w:rsidR="001845D4">
          <w:rPr>
            <w:webHidden/>
          </w:rPr>
          <w:t>12</w:t>
        </w:r>
        <w:r w:rsidR="001845D4">
          <w:rPr>
            <w:webHidden/>
          </w:rPr>
          <w:fldChar w:fldCharType="end"/>
        </w:r>
      </w:hyperlink>
    </w:p>
    <w:p w14:paraId="5306244F" w14:textId="4251C0D8" w:rsidR="001845D4" w:rsidRDefault="00762A2F">
      <w:pPr>
        <w:pStyle w:val="Sisluet2"/>
        <w:rPr>
          <w:rFonts w:asciiTheme="minorHAnsi" w:eastAsiaTheme="minorEastAsia" w:hAnsiTheme="minorHAnsi" w:cstheme="minorBidi"/>
        </w:rPr>
      </w:pPr>
      <w:hyperlink w:anchor="_Toc509505216" w:history="1">
        <w:r w:rsidR="001845D4" w:rsidRPr="001E55B4">
          <w:rPr>
            <w:rStyle w:val="Hyperlinkki"/>
          </w:rPr>
          <w:t>3.3</w:t>
        </w:r>
        <w:r w:rsidR="001845D4">
          <w:rPr>
            <w:rFonts w:asciiTheme="minorHAnsi" w:eastAsiaTheme="minorEastAsia" w:hAnsiTheme="minorHAnsi" w:cstheme="minorBidi"/>
          </w:rPr>
          <w:tab/>
        </w:r>
        <w:r w:rsidR="001845D4" w:rsidRPr="001E55B4">
          <w:rPr>
            <w:rStyle w:val="Hyperlinkki"/>
          </w:rPr>
          <w:t>Käyttäjien yhteyksien hallinta</w:t>
        </w:r>
        <w:r w:rsidR="001845D4">
          <w:rPr>
            <w:webHidden/>
          </w:rPr>
          <w:tab/>
        </w:r>
        <w:r w:rsidR="001845D4">
          <w:rPr>
            <w:webHidden/>
          </w:rPr>
          <w:fldChar w:fldCharType="begin"/>
        </w:r>
        <w:r w:rsidR="001845D4">
          <w:rPr>
            <w:webHidden/>
          </w:rPr>
          <w:instrText xml:space="preserve"> PAGEREF _Toc509505216 \h </w:instrText>
        </w:r>
        <w:r w:rsidR="001845D4">
          <w:rPr>
            <w:webHidden/>
          </w:rPr>
        </w:r>
        <w:r w:rsidR="001845D4">
          <w:rPr>
            <w:webHidden/>
          </w:rPr>
          <w:fldChar w:fldCharType="separate"/>
        </w:r>
        <w:r w:rsidR="001845D4">
          <w:rPr>
            <w:webHidden/>
          </w:rPr>
          <w:t>13</w:t>
        </w:r>
        <w:r w:rsidR="001845D4">
          <w:rPr>
            <w:webHidden/>
          </w:rPr>
          <w:fldChar w:fldCharType="end"/>
        </w:r>
      </w:hyperlink>
    </w:p>
    <w:p w14:paraId="2DABD1E0" w14:textId="17F520B8" w:rsidR="001845D4" w:rsidRDefault="00762A2F">
      <w:pPr>
        <w:pStyle w:val="Sisluet2"/>
        <w:rPr>
          <w:rFonts w:asciiTheme="minorHAnsi" w:eastAsiaTheme="minorEastAsia" w:hAnsiTheme="minorHAnsi" w:cstheme="minorBidi"/>
        </w:rPr>
      </w:pPr>
      <w:hyperlink w:anchor="_Toc509505217" w:history="1">
        <w:r w:rsidR="001845D4" w:rsidRPr="001E55B4">
          <w:rPr>
            <w:rStyle w:val="Hyperlinkki"/>
          </w:rPr>
          <w:t>3.4</w:t>
        </w:r>
        <w:r w:rsidR="001845D4">
          <w:rPr>
            <w:rFonts w:asciiTheme="minorHAnsi" w:eastAsiaTheme="minorEastAsia" w:hAnsiTheme="minorHAnsi" w:cstheme="minorBidi"/>
          </w:rPr>
          <w:tab/>
        </w:r>
        <w:r w:rsidR="001845D4" w:rsidRPr="001E55B4">
          <w:rPr>
            <w:rStyle w:val="Hyperlinkki"/>
          </w:rPr>
          <w:t>Tietoyhteyksien hallinta</w:t>
        </w:r>
        <w:r w:rsidR="001845D4">
          <w:rPr>
            <w:webHidden/>
          </w:rPr>
          <w:tab/>
        </w:r>
        <w:r w:rsidR="001845D4">
          <w:rPr>
            <w:webHidden/>
          </w:rPr>
          <w:fldChar w:fldCharType="begin"/>
        </w:r>
        <w:r w:rsidR="001845D4">
          <w:rPr>
            <w:webHidden/>
          </w:rPr>
          <w:instrText xml:space="preserve"> PAGEREF _Toc509505217 \h </w:instrText>
        </w:r>
        <w:r w:rsidR="001845D4">
          <w:rPr>
            <w:webHidden/>
          </w:rPr>
        </w:r>
        <w:r w:rsidR="001845D4">
          <w:rPr>
            <w:webHidden/>
          </w:rPr>
          <w:fldChar w:fldCharType="separate"/>
        </w:r>
        <w:r w:rsidR="001845D4">
          <w:rPr>
            <w:webHidden/>
          </w:rPr>
          <w:t>14</w:t>
        </w:r>
        <w:r w:rsidR="001845D4">
          <w:rPr>
            <w:webHidden/>
          </w:rPr>
          <w:fldChar w:fldCharType="end"/>
        </w:r>
      </w:hyperlink>
    </w:p>
    <w:p w14:paraId="339F5CC9" w14:textId="1610EC73" w:rsidR="001845D4" w:rsidRDefault="00762A2F">
      <w:pPr>
        <w:pStyle w:val="Sisluet1"/>
        <w:rPr>
          <w:rFonts w:asciiTheme="minorHAnsi" w:eastAsiaTheme="minorEastAsia" w:hAnsiTheme="minorHAnsi" w:cstheme="minorBidi"/>
          <w:noProof/>
          <w:szCs w:val="22"/>
        </w:rPr>
      </w:pPr>
      <w:hyperlink w:anchor="_Toc509505218" w:history="1">
        <w:r w:rsidR="001845D4" w:rsidRPr="001E55B4">
          <w:rPr>
            <w:rStyle w:val="Hyperlinkki"/>
            <w:noProof/>
          </w:rPr>
          <w:t>4</w:t>
        </w:r>
        <w:r w:rsidR="001845D4">
          <w:rPr>
            <w:rFonts w:asciiTheme="minorHAnsi" w:eastAsiaTheme="minorEastAsia" w:hAnsiTheme="minorHAnsi" w:cstheme="minorBidi"/>
            <w:noProof/>
            <w:szCs w:val="22"/>
          </w:rPr>
          <w:tab/>
        </w:r>
        <w:r w:rsidR="001845D4" w:rsidRPr="001E55B4">
          <w:rPr>
            <w:rStyle w:val="Hyperlinkki"/>
            <w:noProof/>
          </w:rPr>
          <w:t>Kartoitus Citrix XenDesktopin soveltuvuudesta</w:t>
        </w:r>
        <w:r w:rsidR="001845D4">
          <w:rPr>
            <w:noProof/>
            <w:webHidden/>
          </w:rPr>
          <w:tab/>
        </w:r>
        <w:r w:rsidR="001845D4">
          <w:rPr>
            <w:noProof/>
            <w:webHidden/>
          </w:rPr>
          <w:fldChar w:fldCharType="begin"/>
        </w:r>
        <w:r w:rsidR="001845D4">
          <w:rPr>
            <w:noProof/>
            <w:webHidden/>
          </w:rPr>
          <w:instrText xml:space="preserve"> PAGEREF _Toc509505218 \h </w:instrText>
        </w:r>
        <w:r w:rsidR="001845D4">
          <w:rPr>
            <w:noProof/>
            <w:webHidden/>
          </w:rPr>
        </w:r>
        <w:r w:rsidR="001845D4">
          <w:rPr>
            <w:noProof/>
            <w:webHidden/>
          </w:rPr>
          <w:fldChar w:fldCharType="separate"/>
        </w:r>
        <w:r w:rsidR="001845D4">
          <w:rPr>
            <w:noProof/>
            <w:webHidden/>
          </w:rPr>
          <w:t>16</w:t>
        </w:r>
        <w:r w:rsidR="001845D4">
          <w:rPr>
            <w:noProof/>
            <w:webHidden/>
          </w:rPr>
          <w:fldChar w:fldCharType="end"/>
        </w:r>
      </w:hyperlink>
    </w:p>
    <w:p w14:paraId="03B75FC4" w14:textId="201221DD" w:rsidR="001845D4" w:rsidRDefault="00762A2F">
      <w:pPr>
        <w:pStyle w:val="Sisluet2"/>
        <w:rPr>
          <w:rFonts w:asciiTheme="minorHAnsi" w:eastAsiaTheme="minorEastAsia" w:hAnsiTheme="minorHAnsi" w:cstheme="minorBidi"/>
        </w:rPr>
      </w:pPr>
      <w:hyperlink w:anchor="_Toc509505219" w:history="1">
        <w:r w:rsidR="001845D4" w:rsidRPr="001E55B4">
          <w:rPr>
            <w:rStyle w:val="Hyperlinkki"/>
          </w:rPr>
          <w:t>4.1</w:t>
        </w:r>
        <w:r w:rsidR="001845D4">
          <w:rPr>
            <w:rFonts w:asciiTheme="minorHAnsi" w:eastAsiaTheme="minorEastAsia" w:hAnsiTheme="minorHAnsi" w:cstheme="minorBidi"/>
          </w:rPr>
          <w:tab/>
        </w:r>
        <w:r w:rsidR="001845D4" w:rsidRPr="001E55B4">
          <w:rPr>
            <w:rStyle w:val="Hyperlinkki"/>
          </w:rPr>
          <w:t>Testiympäristö</w:t>
        </w:r>
        <w:r w:rsidR="001845D4">
          <w:rPr>
            <w:webHidden/>
          </w:rPr>
          <w:tab/>
        </w:r>
        <w:r w:rsidR="001845D4">
          <w:rPr>
            <w:webHidden/>
          </w:rPr>
          <w:fldChar w:fldCharType="begin"/>
        </w:r>
        <w:r w:rsidR="001845D4">
          <w:rPr>
            <w:webHidden/>
          </w:rPr>
          <w:instrText xml:space="preserve"> PAGEREF _Toc509505219 \h </w:instrText>
        </w:r>
        <w:r w:rsidR="001845D4">
          <w:rPr>
            <w:webHidden/>
          </w:rPr>
        </w:r>
        <w:r w:rsidR="001845D4">
          <w:rPr>
            <w:webHidden/>
          </w:rPr>
          <w:fldChar w:fldCharType="separate"/>
        </w:r>
        <w:r w:rsidR="001845D4">
          <w:rPr>
            <w:webHidden/>
          </w:rPr>
          <w:t>16</w:t>
        </w:r>
        <w:r w:rsidR="001845D4">
          <w:rPr>
            <w:webHidden/>
          </w:rPr>
          <w:fldChar w:fldCharType="end"/>
        </w:r>
      </w:hyperlink>
    </w:p>
    <w:p w14:paraId="2CE1A664" w14:textId="141F0095" w:rsidR="001845D4" w:rsidRDefault="00762A2F">
      <w:pPr>
        <w:pStyle w:val="Sisluet2"/>
        <w:rPr>
          <w:rFonts w:asciiTheme="minorHAnsi" w:eastAsiaTheme="minorEastAsia" w:hAnsiTheme="minorHAnsi" w:cstheme="minorBidi"/>
        </w:rPr>
      </w:pPr>
      <w:hyperlink w:anchor="_Toc509505220" w:history="1">
        <w:r w:rsidR="001845D4" w:rsidRPr="001E55B4">
          <w:rPr>
            <w:rStyle w:val="Hyperlinkki"/>
          </w:rPr>
          <w:t>4.2</w:t>
        </w:r>
        <w:r w:rsidR="001845D4">
          <w:rPr>
            <w:rFonts w:asciiTheme="minorHAnsi" w:eastAsiaTheme="minorEastAsia" w:hAnsiTheme="minorHAnsi" w:cstheme="minorBidi"/>
          </w:rPr>
          <w:tab/>
        </w:r>
        <w:r w:rsidR="001845D4" w:rsidRPr="001E55B4">
          <w:rPr>
            <w:rStyle w:val="Hyperlinkki"/>
          </w:rPr>
          <w:t>Citrix XenDesktopin asennus</w:t>
        </w:r>
        <w:r w:rsidR="001845D4">
          <w:rPr>
            <w:webHidden/>
          </w:rPr>
          <w:tab/>
        </w:r>
        <w:r w:rsidR="001845D4">
          <w:rPr>
            <w:webHidden/>
          </w:rPr>
          <w:fldChar w:fldCharType="begin"/>
        </w:r>
        <w:r w:rsidR="001845D4">
          <w:rPr>
            <w:webHidden/>
          </w:rPr>
          <w:instrText xml:space="preserve"> PAGEREF _Toc509505220 \h </w:instrText>
        </w:r>
        <w:r w:rsidR="001845D4">
          <w:rPr>
            <w:webHidden/>
          </w:rPr>
        </w:r>
        <w:r w:rsidR="001845D4">
          <w:rPr>
            <w:webHidden/>
          </w:rPr>
          <w:fldChar w:fldCharType="separate"/>
        </w:r>
        <w:r w:rsidR="001845D4">
          <w:rPr>
            <w:webHidden/>
          </w:rPr>
          <w:t>16</w:t>
        </w:r>
        <w:r w:rsidR="001845D4">
          <w:rPr>
            <w:webHidden/>
          </w:rPr>
          <w:fldChar w:fldCharType="end"/>
        </w:r>
      </w:hyperlink>
    </w:p>
    <w:p w14:paraId="67B9090A" w14:textId="37181B10" w:rsidR="001845D4" w:rsidRDefault="00762A2F">
      <w:pPr>
        <w:pStyle w:val="Sisluet2"/>
        <w:rPr>
          <w:rFonts w:asciiTheme="minorHAnsi" w:eastAsiaTheme="minorEastAsia" w:hAnsiTheme="minorHAnsi" w:cstheme="minorBidi"/>
        </w:rPr>
      </w:pPr>
      <w:hyperlink w:anchor="_Toc509505221" w:history="1">
        <w:r w:rsidR="001845D4" w:rsidRPr="001E55B4">
          <w:rPr>
            <w:rStyle w:val="Hyperlinkki"/>
          </w:rPr>
          <w:t>4.3</w:t>
        </w:r>
        <w:r w:rsidR="001845D4">
          <w:rPr>
            <w:rFonts w:asciiTheme="minorHAnsi" w:eastAsiaTheme="minorEastAsia" w:hAnsiTheme="minorHAnsi" w:cstheme="minorBidi"/>
          </w:rPr>
          <w:tab/>
        </w:r>
        <w:r w:rsidR="001845D4" w:rsidRPr="001E55B4">
          <w:rPr>
            <w:rStyle w:val="Hyperlinkki"/>
          </w:rPr>
          <w:t>Image</w:t>
        </w:r>
        <w:r w:rsidR="001845D4">
          <w:rPr>
            <w:webHidden/>
          </w:rPr>
          <w:tab/>
        </w:r>
        <w:r w:rsidR="001845D4">
          <w:rPr>
            <w:webHidden/>
          </w:rPr>
          <w:fldChar w:fldCharType="begin"/>
        </w:r>
        <w:r w:rsidR="001845D4">
          <w:rPr>
            <w:webHidden/>
          </w:rPr>
          <w:instrText xml:space="preserve"> PAGEREF _Toc509505221 \h </w:instrText>
        </w:r>
        <w:r w:rsidR="001845D4">
          <w:rPr>
            <w:webHidden/>
          </w:rPr>
        </w:r>
        <w:r w:rsidR="001845D4">
          <w:rPr>
            <w:webHidden/>
          </w:rPr>
          <w:fldChar w:fldCharType="separate"/>
        </w:r>
        <w:r w:rsidR="001845D4">
          <w:rPr>
            <w:webHidden/>
          </w:rPr>
          <w:t>16</w:t>
        </w:r>
        <w:r w:rsidR="001845D4">
          <w:rPr>
            <w:webHidden/>
          </w:rPr>
          <w:fldChar w:fldCharType="end"/>
        </w:r>
      </w:hyperlink>
    </w:p>
    <w:p w14:paraId="409CC61C" w14:textId="49B52C82" w:rsidR="001845D4" w:rsidRDefault="00762A2F">
      <w:pPr>
        <w:pStyle w:val="Sisluet2"/>
        <w:rPr>
          <w:rFonts w:asciiTheme="minorHAnsi" w:eastAsiaTheme="minorEastAsia" w:hAnsiTheme="minorHAnsi" w:cstheme="minorBidi"/>
        </w:rPr>
      </w:pPr>
      <w:hyperlink w:anchor="_Toc509505222" w:history="1">
        <w:r w:rsidR="001845D4" w:rsidRPr="001E55B4">
          <w:rPr>
            <w:rStyle w:val="Hyperlinkki"/>
          </w:rPr>
          <w:t>4.4</w:t>
        </w:r>
        <w:r w:rsidR="001845D4">
          <w:rPr>
            <w:webHidden/>
          </w:rPr>
          <w:tab/>
        </w:r>
        <w:r w:rsidR="001845D4">
          <w:rPr>
            <w:webHidden/>
          </w:rPr>
          <w:fldChar w:fldCharType="begin"/>
        </w:r>
        <w:r w:rsidR="001845D4">
          <w:rPr>
            <w:webHidden/>
          </w:rPr>
          <w:instrText xml:space="preserve"> PAGEREF _Toc509505222 \h </w:instrText>
        </w:r>
        <w:r w:rsidR="001845D4">
          <w:rPr>
            <w:webHidden/>
          </w:rPr>
        </w:r>
        <w:r w:rsidR="001845D4">
          <w:rPr>
            <w:webHidden/>
          </w:rPr>
          <w:fldChar w:fldCharType="separate"/>
        </w:r>
        <w:r w:rsidR="001845D4">
          <w:rPr>
            <w:webHidden/>
          </w:rPr>
          <w:t>16</w:t>
        </w:r>
        <w:r w:rsidR="001845D4">
          <w:rPr>
            <w:webHidden/>
          </w:rPr>
          <w:fldChar w:fldCharType="end"/>
        </w:r>
      </w:hyperlink>
    </w:p>
    <w:p w14:paraId="5968F537" w14:textId="3F4C9127" w:rsidR="001845D4" w:rsidRDefault="00762A2F">
      <w:pPr>
        <w:pStyle w:val="Sisluet1"/>
        <w:rPr>
          <w:rFonts w:asciiTheme="minorHAnsi" w:eastAsiaTheme="minorEastAsia" w:hAnsiTheme="minorHAnsi" w:cstheme="minorBidi"/>
          <w:noProof/>
          <w:szCs w:val="22"/>
        </w:rPr>
      </w:pPr>
      <w:hyperlink w:anchor="_Toc509505223" w:history="1">
        <w:r w:rsidR="001845D4" w:rsidRPr="001E55B4">
          <w:rPr>
            <w:rStyle w:val="Hyperlinkki"/>
            <w:noProof/>
          </w:rPr>
          <w:t>5</w:t>
        </w:r>
        <w:r w:rsidR="001845D4">
          <w:rPr>
            <w:rFonts w:asciiTheme="minorHAnsi" w:eastAsiaTheme="minorEastAsia" w:hAnsiTheme="minorHAnsi" w:cstheme="minorBidi"/>
            <w:noProof/>
            <w:szCs w:val="22"/>
          </w:rPr>
          <w:tab/>
        </w:r>
        <w:r w:rsidR="001845D4" w:rsidRPr="001E55B4">
          <w:rPr>
            <w:rStyle w:val="Hyperlinkki"/>
            <w:noProof/>
          </w:rPr>
          <w:t>Pohdinta</w:t>
        </w:r>
        <w:r w:rsidR="001845D4">
          <w:rPr>
            <w:noProof/>
            <w:webHidden/>
          </w:rPr>
          <w:tab/>
        </w:r>
        <w:r w:rsidR="001845D4">
          <w:rPr>
            <w:noProof/>
            <w:webHidden/>
          </w:rPr>
          <w:fldChar w:fldCharType="begin"/>
        </w:r>
        <w:r w:rsidR="001845D4">
          <w:rPr>
            <w:noProof/>
            <w:webHidden/>
          </w:rPr>
          <w:instrText xml:space="preserve"> PAGEREF _Toc509505223 \h </w:instrText>
        </w:r>
        <w:r w:rsidR="001845D4">
          <w:rPr>
            <w:noProof/>
            <w:webHidden/>
          </w:rPr>
        </w:r>
        <w:r w:rsidR="001845D4">
          <w:rPr>
            <w:noProof/>
            <w:webHidden/>
          </w:rPr>
          <w:fldChar w:fldCharType="separate"/>
        </w:r>
        <w:r w:rsidR="001845D4">
          <w:rPr>
            <w:noProof/>
            <w:webHidden/>
          </w:rPr>
          <w:t>17</w:t>
        </w:r>
        <w:r w:rsidR="001845D4">
          <w:rPr>
            <w:noProof/>
            <w:webHidden/>
          </w:rPr>
          <w:fldChar w:fldCharType="end"/>
        </w:r>
      </w:hyperlink>
    </w:p>
    <w:p w14:paraId="2A941F0A" w14:textId="2CD1BE3B" w:rsidR="001845D4" w:rsidRDefault="00762A2F">
      <w:pPr>
        <w:pStyle w:val="Sisluet1"/>
        <w:rPr>
          <w:rFonts w:asciiTheme="minorHAnsi" w:eastAsiaTheme="minorEastAsia" w:hAnsiTheme="minorHAnsi" w:cstheme="minorBidi"/>
          <w:noProof/>
          <w:szCs w:val="22"/>
        </w:rPr>
      </w:pPr>
      <w:hyperlink w:anchor="_Toc509505224" w:history="1">
        <w:r w:rsidR="001845D4" w:rsidRPr="001E55B4">
          <w:rPr>
            <w:rStyle w:val="Hyperlinkki"/>
            <w:noProof/>
          </w:rPr>
          <w:t>Lähteet</w:t>
        </w:r>
        <w:r w:rsidR="001845D4">
          <w:rPr>
            <w:noProof/>
            <w:webHidden/>
          </w:rPr>
          <w:tab/>
        </w:r>
        <w:r w:rsidR="001845D4">
          <w:rPr>
            <w:noProof/>
            <w:webHidden/>
          </w:rPr>
          <w:fldChar w:fldCharType="begin"/>
        </w:r>
        <w:r w:rsidR="001845D4">
          <w:rPr>
            <w:noProof/>
            <w:webHidden/>
          </w:rPr>
          <w:instrText xml:space="preserve"> PAGEREF _Toc509505224 \h </w:instrText>
        </w:r>
        <w:r w:rsidR="001845D4">
          <w:rPr>
            <w:noProof/>
            <w:webHidden/>
          </w:rPr>
        </w:r>
        <w:r w:rsidR="001845D4">
          <w:rPr>
            <w:noProof/>
            <w:webHidden/>
          </w:rPr>
          <w:fldChar w:fldCharType="separate"/>
        </w:r>
        <w:r w:rsidR="001845D4">
          <w:rPr>
            <w:noProof/>
            <w:webHidden/>
          </w:rPr>
          <w:t>18</w:t>
        </w:r>
        <w:r w:rsidR="001845D4">
          <w:rPr>
            <w:noProof/>
            <w:webHidden/>
          </w:rPr>
          <w:fldChar w:fldCharType="end"/>
        </w:r>
      </w:hyperlink>
    </w:p>
    <w:p w14:paraId="0F77973B" w14:textId="0E0FDA9F" w:rsidR="001845D4" w:rsidRDefault="00762A2F">
      <w:pPr>
        <w:pStyle w:val="Sisluet1"/>
        <w:rPr>
          <w:rFonts w:asciiTheme="minorHAnsi" w:eastAsiaTheme="minorEastAsia" w:hAnsiTheme="minorHAnsi" w:cstheme="minorBidi"/>
          <w:noProof/>
          <w:szCs w:val="22"/>
        </w:rPr>
      </w:pPr>
      <w:hyperlink w:anchor="_Toc509505225" w:history="1">
        <w:r w:rsidR="001845D4" w:rsidRPr="001E55B4">
          <w:rPr>
            <w:rStyle w:val="Hyperlinkki"/>
            <w:noProof/>
          </w:rPr>
          <w:t>Liitteet</w:t>
        </w:r>
        <w:r w:rsidR="001845D4">
          <w:rPr>
            <w:noProof/>
            <w:webHidden/>
          </w:rPr>
          <w:tab/>
        </w:r>
        <w:r w:rsidR="001845D4">
          <w:rPr>
            <w:noProof/>
            <w:webHidden/>
          </w:rPr>
          <w:fldChar w:fldCharType="begin"/>
        </w:r>
        <w:r w:rsidR="001845D4">
          <w:rPr>
            <w:noProof/>
            <w:webHidden/>
          </w:rPr>
          <w:instrText xml:space="preserve"> PAGEREF _Toc509505225 \h </w:instrText>
        </w:r>
        <w:r w:rsidR="001845D4">
          <w:rPr>
            <w:noProof/>
            <w:webHidden/>
          </w:rPr>
        </w:r>
        <w:r w:rsidR="001845D4">
          <w:rPr>
            <w:noProof/>
            <w:webHidden/>
          </w:rPr>
          <w:fldChar w:fldCharType="separate"/>
        </w:r>
        <w:r w:rsidR="001845D4">
          <w:rPr>
            <w:noProof/>
            <w:webHidden/>
          </w:rPr>
          <w:t>20</w:t>
        </w:r>
        <w:r w:rsidR="001845D4">
          <w:rPr>
            <w:noProof/>
            <w:webHidden/>
          </w:rPr>
          <w:fldChar w:fldCharType="end"/>
        </w:r>
      </w:hyperlink>
    </w:p>
    <w:p w14:paraId="79F168AE" w14:textId="36AAEC1D" w:rsidR="001845D4" w:rsidRDefault="00762A2F">
      <w:pPr>
        <w:pStyle w:val="Sisluet2"/>
        <w:rPr>
          <w:rFonts w:asciiTheme="minorHAnsi" w:eastAsiaTheme="minorEastAsia" w:hAnsiTheme="minorHAnsi" w:cstheme="minorBidi"/>
        </w:rPr>
      </w:pPr>
      <w:hyperlink w:anchor="_Toc509505226" w:history="1">
        <w:r w:rsidR="001845D4" w:rsidRPr="001E55B4">
          <w:rPr>
            <w:rStyle w:val="Hyperlinkki"/>
          </w:rPr>
          <w:t>Liite 1. Otsikko liitteelle</w:t>
        </w:r>
        <w:r w:rsidR="001845D4">
          <w:rPr>
            <w:webHidden/>
          </w:rPr>
          <w:tab/>
        </w:r>
        <w:r w:rsidR="001845D4">
          <w:rPr>
            <w:webHidden/>
          </w:rPr>
          <w:fldChar w:fldCharType="begin"/>
        </w:r>
        <w:r w:rsidR="001845D4">
          <w:rPr>
            <w:webHidden/>
          </w:rPr>
          <w:instrText xml:space="preserve"> PAGEREF _Toc509505226 \h </w:instrText>
        </w:r>
        <w:r w:rsidR="001845D4">
          <w:rPr>
            <w:webHidden/>
          </w:rPr>
        </w:r>
        <w:r w:rsidR="001845D4">
          <w:rPr>
            <w:webHidden/>
          </w:rPr>
          <w:fldChar w:fldCharType="separate"/>
        </w:r>
        <w:r w:rsidR="001845D4">
          <w:rPr>
            <w:webHidden/>
          </w:rPr>
          <w:t>20</w:t>
        </w:r>
        <w:r w:rsidR="001845D4">
          <w:rPr>
            <w:webHidden/>
          </w:rPr>
          <w:fldChar w:fldCharType="end"/>
        </w:r>
      </w:hyperlink>
    </w:p>
    <w:p w14:paraId="713011DA" w14:textId="3057F20B" w:rsidR="00104373" w:rsidRPr="001A4F4C" w:rsidRDefault="00104373" w:rsidP="00291AC4">
      <w:pPr>
        <w:sectPr w:rsidR="00104373" w:rsidRPr="001A4F4C" w:rsidSect="00E21546">
          <w:headerReference w:type="default" r:id="rId21"/>
          <w:footerReference w:type="default" r:id="rId22"/>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1" w:name="_Toc509505186"/>
      <w:bookmarkEnd w:id="0"/>
      <w:r w:rsidRPr="001A4F4C">
        <w:lastRenderedPageBreak/>
        <w:t>Johdanto</w:t>
      </w:r>
      <w:bookmarkEnd w:id="1"/>
    </w:p>
    <w:p w14:paraId="4B37800C" w14:textId="35974DB5"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2" w:name="_Toc509505187"/>
      <w:r w:rsidRPr="001A4F4C">
        <w:t>Tavoitteet</w:t>
      </w:r>
      <w:bookmarkEnd w:id="2"/>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031D0F1E" w14:textId="751C9CC4" w:rsidR="004D3E97" w:rsidRDefault="00CA2642" w:rsidP="00291AC4">
      <w:pPr>
        <w:numPr>
          <w:ilvl w:val="0"/>
          <w:numId w:val="40"/>
        </w:numPr>
      </w:pPr>
      <w:r w:rsidRPr="001A4F4C">
        <w:t>Mitkä vaikutukset Citrixin käytöllä on ylläpidon kannalta?</w:t>
      </w:r>
    </w:p>
    <w:p w14:paraId="65B6F2C1" w14:textId="5C36E3FC" w:rsidR="004D117F" w:rsidRDefault="00B4167F" w:rsidP="00291AC4">
      <w:pPr>
        <w:numPr>
          <w:ilvl w:val="0"/>
          <w:numId w:val="40"/>
        </w:numPr>
      </w:pPr>
      <w:r>
        <w:t>Kustannukset skaalautuvasti</w:t>
      </w:r>
    </w:p>
    <w:p w14:paraId="2825DD07" w14:textId="320BC97D" w:rsidR="00B4167F" w:rsidRDefault="00B4167F" w:rsidP="00762A2F">
      <w:pPr>
        <w:numPr>
          <w:ilvl w:val="0"/>
          <w:numId w:val="40"/>
        </w:numPr>
      </w:pPr>
      <w:r>
        <w:t>Virtuaalikoneen muistin/levytilan ja I/O:n käyttö</w:t>
      </w:r>
    </w:p>
    <w:p w14:paraId="7918E48F" w14:textId="77777777" w:rsidR="005C3954" w:rsidRPr="001A4F4C" w:rsidRDefault="005C3954" w:rsidP="005C3954">
      <w:pPr>
        <w:ind w:left="720"/>
      </w:pPr>
    </w:p>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3" w:name="_Toc509505188"/>
      <w:r w:rsidRPr="001A4F4C">
        <w:t>Menetelmät</w:t>
      </w:r>
      <w:bookmarkEnd w:id="3"/>
    </w:p>
    <w:p w14:paraId="08A0A665" w14:textId="117D509E" w:rsidR="00CD39D6" w:rsidRPr="001A4F4C" w:rsidRDefault="00CD39D6" w:rsidP="00291AC4">
      <w:pPr>
        <w:pStyle w:val="Otsikko2"/>
      </w:pPr>
      <w:bookmarkStart w:id="4" w:name="_Toc509505189"/>
      <w:r w:rsidRPr="001A4F4C">
        <w:t>Käsitteet</w:t>
      </w:r>
      <w:bookmarkEnd w:id="4"/>
    </w:p>
    <w:p w14:paraId="0F8A846F" w14:textId="1051FD95" w:rsidR="005C2A82" w:rsidRPr="001A4F4C" w:rsidRDefault="005C2A82" w:rsidP="00291AC4">
      <w:pPr>
        <w:rPr>
          <w:lang w:eastAsia="x-none"/>
        </w:rPr>
      </w:pPr>
      <w:r w:rsidRPr="001A4F4C">
        <w:rPr>
          <w:lang w:eastAsia="x-none"/>
        </w:rPr>
        <w:t xml:space="preserve">Connection </w:t>
      </w:r>
      <w:proofErr w:type="spellStart"/>
      <w:r w:rsidRPr="001A4F4C">
        <w:rPr>
          <w:lang w:eastAsia="x-none"/>
        </w:rPr>
        <w:t>broker</w:t>
      </w:r>
      <w:proofErr w:type="spellEnd"/>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proofErr w:type="spellStart"/>
      <w:r w:rsidRPr="001A4F4C">
        <w:rPr>
          <w:lang w:eastAsia="x-none"/>
        </w:rPr>
        <w:t>Guest</w:t>
      </w:r>
      <w:proofErr w:type="spellEnd"/>
      <w:r w:rsidRPr="001A4F4C">
        <w:rPr>
          <w:lang w:eastAsia="x-none"/>
        </w:rPr>
        <w:t xml:space="preserve">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w:t>
      </w:r>
      <w:proofErr w:type="spellStart"/>
      <w:r w:rsidRPr="001A4F4C">
        <w:rPr>
          <w:lang w:eastAsia="x-none"/>
        </w:rPr>
        <w:t>Monitor</w:t>
      </w:r>
      <w:proofErr w:type="spellEnd"/>
      <w:r w:rsidRPr="001A4F4C">
        <w:rPr>
          <w:lang w:eastAsia="x-none"/>
        </w:rPr>
        <w:t xml:space="preserve">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proofErr w:type="spellStart"/>
      <w:r w:rsidRPr="001A4F4C">
        <w:rPr>
          <w:lang w:eastAsia="x-none"/>
        </w:rPr>
        <w:t>Thin</w:t>
      </w:r>
      <w:proofErr w:type="spellEnd"/>
      <w:r w:rsidRPr="001A4F4C">
        <w:rPr>
          <w:lang w:eastAsia="x-none"/>
        </w:rPr>
        <w:t xml:space="preserve">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5" w:name="_Toc509505190"/>
      <w:r w:rsidR="00117841" w:rsidRPr="001A4F4C">
        <w:lastRenderedPageBreak/>
        <w:t>Virtualisointi</w:t>
      </w:r>
      <w:bookmarkEnd w:id="5"/>
    </w:p>
    <w:p w14:paraId="072594F7" w14:textId="19990DC9" w:rsidR="00161CC6"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1FB289B3" w14:textId="77777777" w:rsidR="00371BC2" w:rsidRPr="001A4F4C" w:rsidRDefault="00371BC2" w:rsidP="00291AC4"/>
    <w:p w14:paraId="47D0858C" w14:textId="188177D5" w:rsidR="001C7F9C" w:rsidRPr="001A4F4C" w:rsidRDefault="00A7225C" w:rsidP="00291AC4">
      <w:r>
        <w:t>Virtualisoinnin käyttötapoja on useita</w:t>
      </w:r>
      <w:r w:rsidR="00376FD8" w:rsidRPr="001A4F4C">
        <w:t>. Edellä mainittu tallennusvirtualisointi on yksi virtualisoinnin käyttötapa. Sen lisäksi virtualisointi voidaan jakaa käyttötarkoituksen mukaan palvelin-, sovellus-</w:t>
      </w:r>
      <w:r w:rsidR="00161CC6" w:rsidRPr="001A4F4C">
        <w:t>,</w:t>
      </w:r>
      <w:r w:rsidR="00376FD8" w:rsidRPr="001A4F4C">
        <w:t xml:space="preserve"> verkko</w:t>
      </w:r>
      <w:r w:rsidR="00161CC6" w:rsidRPr="001A4F4C">
        <w:t>- ja työpöytä</w:t>
      </w:r>
      <w:r w:rsidR="00376FD8" w:rsidRPr="001A4F4C">
        <w:t>virtualisointeihin.</w:t>
      </w:r>
      <w:r>
        <w:t xml:space="preserve"> </w:t>
      </w:r>
    </w:p>
    <w:p w14:paraId="25A02015" w14:textId="77777777" w:rsidR="00376FD8" w:rsidRPr="001A4F4C" w:rsidRDefault="00376FD8" w:rsidP="00291AC4"/>
    <w:p w14:paraId="0AFB7F67" w14:textId="77777777" w:rsidR="001C7F9C" w:rsidRPr="001A4F4C" w:rsidRDefault="001C7F9C" w:rsidP="00291AC4">
      <w:pPr>
        <w:pStyle w:val="Otsikko2"/>
      </w:pPr>
      <w:bookmarkStart w:id="6" w:name="_Toc509505191"/>
      <w:r w:rsidRPr="001A4F4C">
        <w:t>Palvelinvirtualisointi</w:t>
      </w:r>
      <w:bookmarkEnd w:id="6"/>
    </w:p>
    <w:p w14:paraId="6D53479D" w14:textId="2B293930"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w:t>
      </w:r>
      <w:r w:rsidR="00643F01">
        <w:rPr>
          <w:lang w:eastAsia="x-none"/>
        </w:rPr>
        <w:t>Palvelimet eivät suoriudu tehtävistään hyvin</w:t>
      </w:r>
      <w:r w:rsidR="00255936" w:rsidRPr="001A4F4C">
        <w:rPr>
          <w:lang w:eastAsia="x-none"/>
        </w:rPr>
        <w:t>, jos samalla palvelimella suoritetaan samanaikaisesti muita</w:t>
      </w:r>
      <w:r w:rsidR="00643F01">
        <w:rPr>
          <w:lang w:eastAsia="x-none"/>
        </w:rPr>
        <w:t xml:space="preserve"> tehtäviä</w:t>
      </w:r>
      <w:r w:rsidR="00255936" w:rsidRPr="001A4F4C">
        <w:rPr>
          <w:lang w:eastAsia="x-none"/>
        </w:rPr>
        <w:t xml:space="preserve">. Nämä </w:t>
      </w:r>
      <w:r w:rsidR="004C326A">
        <w:rPr>
          <w:lang w:eastAsia="x-none"/>
        </w:rPr>
        <w:t>tehtävät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643F01">
        <w:rPr>
          <w:lang w:eastAsia="x-none"/>
        </w:rPr>
        <w:t>tehtävää</w:t>
      </w:r>
      <w:r w:rsidR="00706FA0" w:rsidRPr="001A4F4C">
        <w:rPr>
          <w:lang w:eastAsia="x-none"/>
        </w:rPr>
        <w:t xml:space="preserve"> </w:t>
      </w:r>
      <w:r w:rsidR="00513DE2" w:rsidRPr="001A4F4C">
        <w:rPr>
          <w:lang w:eastAsia="x-none"/>
        </w:rPr>
        <w:t xml:space="preserve">kerrallaan. </w:t>
      </w:r>
      <w:r w:rsidR="0037255B" w:rsidRPr="001A4F4C">
        <w:rPr>
          <w:lang w:eastAsia="x-none"/>
        </w:rPr>
        <w:t>(</w:t>
      </w:r>
      <w:proofErr w:type="spellStart"/>
      <w:r w:rsidR="0037255B" w:rsidRPr="001A4F4C">
        <w:rPr>
          <w:lang w:eastAsia="x-none"/>
        </w:rPr>
        <w:t>Strickland</w:t>
      </w:r>
      <w:proofErr w:type="spellEnd"/>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442D6DED" w:rsidR="0037255B"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w:t>
      </w:r>
      <w:r w:rsidR="000900A0">
        <w:rPr>
          <w:lang w:eastAsia="x-none"/>
        </w:rPr>
        <w:t xml:space="preserve">sitä </w:t>
      </w:r>
      <w:r w:rsidR="003021AB" w:rsidRPr="001A4F4C">
        <w:rPr>
          <w:lang w:eastAsia="x-none"/>
        </w:rPr>
        <w:t xml:space="preserve">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1DDF05ED" w14:textId="77777777" w:rsidR="006034AC" w:rsidRPr="001A4F4C" w:rsidRDefault="006034AC" w:rsidP="00291AC4">
      <w:pPr>
        <w:rPr>
          <w:lang w:eastAsia="x-none"/>
        </w:rPr>
      </w:pPr>
    </w:p>
    <w:p w14:paraId="2B05959C" w14:textId="69C77003" w:rsidR="00BD5188" w:rsidRPr="001A4F4C" w:rsidRDefault="00621306" w:rsidP="00291AC4">
      <w:pPr>
        <w:rPr>
          <w:lang w:eastAsia="x-none"/>
        </w:rPr>
      </w:pPr>
      <w:r w:rsidRPr="001A4F4C">
        <w:rPr>
          <w:lang w:eastAsia="x-none"/>
        </w:rPr>
        <w:lastRenderedPageBreak/>
        <w:t>Jossain vaiheessa fyysinen palvelin tulee uusia, jok</w:t>
      </w:r>
      <w:r w:rsidR="005D771B">
        <w:rPr>
          <w:lang w:eastAsia="x-none"/>
        </w:rPr>
        <w:t>o</w:t>
      </w:r>
      <w:r w:rsidRPr="001A4F4C">
        <w:rPr>
          <w:lang w:eastAsia="x-none"/>
        </w:rPr>
        <w:t xml:space="preserve"> uudemman tekniikan tieltä tai komponenttien vanhentuessa. Tällöin virtuaalinen palvelin on helppoa siirtää toiseen palvelimeen tai toiseen konesaliin. On myös hyvä tapa pitää palveluja päällä kahdessa eri palvelimessa</w:t>
      </w:r>
      <w:r w:rsidR="0045025A">
        <w:rPr>
          <w:lang w:eastAsia="x-none"/>
        </w:rPr>
        <w:t xml:space="preserve">. </w:t>
      </w:r>
      <w:r w:rsidR="00E80730">
        <w:rPr>
          <w:lang w:eastAsia="x-none"/>
        </w:rPr>
        <w:t>V</w:t>
      </w:r>
      <w:r w:rsidRPr="001A4F4C">
        <w:rPr>
          <w:lang w:eastAsia="x-none"/>
        </w:rPr>
        <w:t>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23C5E9A0" w:rsidR="002B451F" w:rsidRPr="001A4F4C" w:rsidRDefault="002B451F" w:rsidP="00291AC4">
      <w:pPr>
        <w:rPr>
          <w:lang w:eastAsia="x-none"/>
        </w:rPr>
      </w:pPr>
      <w:r w:rsidRPr="001A4F4C">
        <w:rPr>
          <w:lang w:eastAsia="x-none"/>
        </w:rPr>
        <w:t xml:space="preserve">Täydellisen varmuuskopion ottaminen virtuaalipalvelimesta on myös nopeaa, tämä voidaan toteuttaa </w:t>
      </w:r>
      <w:r w:rsidR="00F7780F">
        <w:rPr>
          <w:lang w:eastAsia="x-none"/>
        </w:rPr>
        <w:t>eri tekniikoin</w:t>
      </w:r>
      <w:r w:rsidR="00332B55">
        <w:rPr>
          <w:lang w:eastAsia="x-none"/>
        </w:rPr>
        <w:t xml:space="preserve"> riippuen virtualisointitekniikasta</w:t>
      </w:r>
      <w:r w:rsidR="0063352A">
        <w:rPr>
          <w:lang w:eastAsia="x-none"/>
        </w:rPr>
        <w:t>.</w:t>
      </w:r>
      <w:r w:rsidR="006034AC">
        <w:rPr>
          <w:lang w:eastAsia="x-none"/>
        </w:rPr>
        <w:t xml:space="preserve"> </w:t>
      </w:r>
      <w:r w:rsidR="0063352A">
        <w:rPr>
          <w:lang w:eastAsia="x-none"/>
        </w:rPr>
        <w:t xml:space="preserve">Virtuaalikoneet voidaan varmuuskopioida suoraan vieraskoneesta, mutta tämä tekniikka ei ole tehokasta, koska koneen ja laitteiston välissä on vielä hypervisor, joka hidastaa varmuuskopiointia sekä prosessi saattaa aiheuttaa kuiden sovellusten kaatumisen. </w:t>
      </w:r>
      <w:r w:rsidR="006034AC">
        <w:rPr>
          <w:lang w:eastAsia="x-none"/>
        </w:rPr>
        <w:t>Tehokkainta on varmuuskopioida koko virtualisointikerros, jossa virtuaalipalvelimet ovat.</w:t>
      </w:r>
      <w:r w:rsidR="00DA018C">
        <w:rPr>
          <w:lang w:eastAsia="x-none"/>
        </w:rPr>
        <w:t xml:space="preserve"> Kun varmuuskopiointi suoritetaan näin, ei varmuuskopiointi rasita </w:t>
      </w:r>
      <w:r w:rsidR="0063352A">
        <w:rPr>
          <w:lang w:eastAsia="x-none"/>
        </w:rPr>
        <w:t xml:space="preserve">itse </w:t>
      </w:r>
      <w:r w:rsidR="00DA018C">
        <w:rPr>
          <w:lang w:eastAsia="x-none"/>
        </w:rPr>
        <w:t>virtuaalipalvelimia lainkaan</w:t>
      </w:r>
      <w:r w:rsidR="0063352A">
        <w:rPr>
          <w:lang w:eastAsia="x-none"/>
        </w:rPr>
        <w:t>.</w:t>
      </w:r>
      <w:r w:rsidR="007F510F">
        <w:rPr>
          <w:lang w:eastAsia="x-none"/>
        </w:rPr>
        <w:t xml:space="preserve"> (</w:t>
      </w:r>
      <w:proofErr w:type="spellStart"/>
      <w:r w:rsidR="007F510F">
        <w:rPr>
          <w:lang w:eastAsia="x-none"/>
        </w:rPr>
        <w:t>Ng</w:t>
      </w:r>
      <w:proofErr w:type="spellEnd"/>
      <w:r w:rsidR="007F510F">
        <w:rPr>
          <w:lang w:eastAsia="x-none"/>
        </w:rPr>
        <w:t xml:space="preserve"> 2018)</w:t>
      </w:r>
    </w:p>
    <w:p w14:paraId="63360687" w14:textId="77777777" w:rsidR="002B451F" w:rsidRPr="001A4F4C" w:rsidRDefault="002B451F" w:rsidP="00291AC4">
      <w:pPr>
        <w:rPr>
          <w:lang w:eastAsia="x-none"/>
        </w:rPr>
      </w:pPr>
    </w:p>
    <w:p w14:paraId="2AA56055" w14:textId="1A5F416B" w:rsidR="00AF047A" w:rsidRPr="001A4F4C" w:rsidRDefault="00AF047A" w:rsidP="00291AC4">
      <w:pPr>
        <w:rPr>
          <w:lang w:eastAsia="x-none"/>
        </w:rPr>
      </w:pPr>
      <w:r w:rsidRPr="001A4F4C">
        <w:rPr>
          <w:lang w:eastAsia="x-none"/>
        </w:rPr>
        <w:t xml:space="preserve">Virtuaalisia palvelimia voidaan luoda kolmella eri </w:t>
      </w:r>
      <w:r w:rsidR="00927968">
        <w:rPr>
          <w:lang w:eastAsia="x-none"/>
        </w:rPr>
        <w:t>tekniikalla</w:t>
      </w:r>
      <w:r w:rsidRPr="001A4F4C">
        <w:rPr>
          <w:lang w:eastAsia="x-none"/>
        </w:rPr>
        <w:t>.</w:t>
      </w:r>
      <w:r w:rsidR="000460F9" w:rsidRPr="001A4F4C">
        <w:rPr>
          <w:lang w:eastAsia="x-none"/>
        </w:rPr>
        <w:t xml:space="preserve"> Kaikilla </w:t>
      </w:r>
      <w:r w:rsidR="00E80730">
        <w:rPr>
          <w:lang w:eastAsia="x-none"/>
        </w:rPr>
        <w:t>näillä tekniikoilla</w:t>
      </w:r>
      <w:r w:rsidR="000460F9" w:rsidRPr="001A4F4C">
        <w:rPr>
          <w:lang w:eastAsia="x-none"/>
        </w:rPr>
        <w:t xml:space="preserve"> on yhteisiä tekijöitä. Fyysistä palvelinta kutsutaan isäntäkoneeksi (host) ja virtuaalisia palvelimia vieraskoneiksi (</w:t>
      </w:r>
      <w:proofErr w:type="spellStart"/>
      <w:r w:rsidR="000460F9" w:rsidRPr="001A4F4C">
        <w:rPr>
          <w:lang w:eastAsia="x-none"/>
        </w:rPr>
        <w:t>guests</w:t>
      </w:r>
      <w:proofErr w:type="spellEnd"/>
      <w:r w:rsidR="000460F9" w:rsidRPr="001A4F4C">
        <w:rPr>
          <w:lang w:eastAsia="x-none"/>
        </w:rPr>
        <w:t xml:space="preserve">). Jokaisessa </w:t>
      </w:r>
      <w:r w:rsidR="00762A2F">
        <w:rPr>
          <w:lang w:eastAsia="x-none"/>
        </w:rPr>
        <w:t>tekniikassa</w:t>
      </w:r>
      <w:r w:rsidR="000460F9" w:rsidRPr="001A4F4C">
        <w:rPr>
          <w:lang w:eastAsia="x-none"/>
        </w:rPr>
        <w:t xml:space="preserve"> virtuaalikone saa fyysisen koneen resurssit käyttöön erilaisilla tekniikoilla. (</w:t>
      </w:r>
      <w:proofErr w:type="spellStart"/>
      <w:r w:rsidR="000460F9" w:rsidRPr="001A4F4C">
        <w:rPr>
          <w:lang w:eastAsia="x-none"/>
        </w:rPr>
        <w:t>Strickland</w:t>
      </w:r>
      <w:proofErr w:type="spellEnd"/>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7" w:name="_Toc509505192"/>
      <w:r w:rsidRPr="001A4F4C">
        <w:t>Täysvirtualisointi</w:t>
      </w:r>
      <w:bookmarkEnd w:id="7"/>
    </w:p>
    <w:p w14:paraId="101539B4" w14:textId="4366CCE5" w:rsidR="00AF047A" w:rsidRPr="001A4F4C" w:rsidRDefault="00DC46BB" w:rsidP="00291AC4">
      <w:r w:rsidRPr="001A4F4C">
        <w:t xml:space="preserve">Täysvirtualisointi on nimensä mukaisesti täydellinen fyysisen koneen </w:t>
      </w:r>
      <w:r w:rsidR="00031DE7" w:rsidRPr="001A4F4C">
        <w:t xml:space="preserve">emulointi, jossa jokainen fyysisen koneen ominaisuus ja toiminto on tehty virtuaalikoneen käytettäväksi. Käytöstä huolehtii hypervisor, joka on tähän tarkoitettu sovellus suoraan virtuaalipalvelimen ja fyysisen palvelimen välissä. </w:t>
      </w:r>
      <w:r w:rsidR="00762A2F">
        <w:t>H</w:t>
      </w:r>
      <w:r w:rsidR="00031DE7" w:rsidRPr="001A4F4C">
        <w:t>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w:t>
      </w:r>
      <w:proofErr w:type="spellStart"/>
      <w:r w:rsidR="00F813CA" w:rsidRPr="001A4F4C">
        <w:t>Strickland</w:t>
      </w:r>
      <w:proofErr w:type="spellEnd"/>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w:t>
      </w:r>
      <w:proofErr w:type="spellStart"/>
      <w:r w:rsidRPr="001A4F4C">
        <w:t>Ellrod</w:t>
      </w:r>
      <w:proofErr w:type="spellEnd"/>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8" w:name="_Toc509505193"/>
      <w:r w:rsidRPr="001A4F4C">
        <w:t>Paravirtualisointi</w:t>
      </w:r>
      <w:bookmarkEnd w:id="8"/>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w:t>
      </w:r>
      <w:r w:rsidR="001A7F1E" w:rsidRPr="001A4F4C">
        <w:lastRenderedPageBreak/>
        <w:t xml:space="preserve">koska jokainen vieraskone on jo tietoinen toistensa tarpeista. </w:t>
      </w:r>
      <w:r w:rsidR="009D0FA3" w:rsidRPr="001A4F4C">
        <w:t xml:space="preserve">Paravirtualisoitu järjestelmä työskentelee yhtenäisenä yksikkönä. </w:t>
      </w:r>
      <w:r w:rsidR="001A7F1E" w:rsidRPr="001A4F4C">
        <w:rPr>
          <w:lang w:eastAsia="x-none"/>
        </w:rPr>
        <w:t>(</w:t>
      </w:r>
      <w:proofErr w:type="spellStart"/>
      <w:r w:rsidR="001A7F1E" w:rsidRPr="001A4F4C">
        <w:rPr>
          <w:lang w:eastAsia="x-none"/>
        </w:rPr>
        <w:t>Strickland</w:t>
      </w:r>
      <w:proofErr w:type="spellEnd"/>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Vieraskoneet ovat muokattuja käyttöjärjestelmiä, jotka keskustelevat hypervisorin kanssa virtualisointirajapinnan kautta. Vieraskoneiden ajurit työskentelevät hypervisorin kanssa yhdistääkseen virtuaalikoneet isäntäkoneen kanssa. Kaikilla hypervisoreilla on ajurit eri niin Linux kuin Windows käyttöjärjestelmiin. Paravirtualisointi tarjoaa korkean suorituskyvyn. (</w:t>
      </w:r>
      <w:proofErr w:type="spellStart"/>
      <w:r w:rsidRPr="001A4F4C">
        <w:rPr>
          <w:lang w:eastAsia="x-none"/>
        </w:rPr>
        <w:t>Ellrod</w:t>
      </w:r>
      <w:proofErr w:type="spellEnd"/>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9" w:name="_Toc509505194"/>
      <w:r w:rsidRPr="001A4F4C">
        <w:t>Laitteistoavusteinen virtualisointi</w:t>
      </w:r>
      <w:bookmarkEnd w:id="9"/>
    </w:p>
    <w:p w14:paraId="26895E0B" w14:textId="6FF15470"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r w:rsidR="00D5207C">
        <w:t xml:space="preserve">Prosessorivalmistajilla </w:t>
      </w:r>
      <w:proofErr w:type="spellStart"/>
      <w:r w:rsidR="00D14D06" w:rsidRPr="001A4F4C">
        <w:t>AMD:llä</w:t>
      </w:r>
      <w:proofErr w:type="spellEnd"/>
      <w:r w:rsidR="00D14D06" w:rsidRPr="001A4F4C">
        <w:t xml:space="preserve"> ja </w:t>
      </w:r>
      <w:proofErr w:type="spellStart"/>
      <w:r w:rsidR="00D14D06" w:rsidRPr="001A4F4C">
        <w:t>Intelillä</w:t>
      </w:r>
      <w:proofErr w:type="spellEnd"/>
      <w:r w:rsidR="00D14D06" w:rsidRPr="001A4F4C">
        <w:t xml:space="preserve"> on molemmilla omansa laajennuksensa tukemaan virtualisointia, AMD-V ja Intel VT-x.</w:t>
      </w:r>
      <w:r w:rsidR="005B2A2B" w:rsidRPr="001A4F4C">
        <w:t xml:space="preserve"> Suurin osa palvelimista tukee näitä, mutta ne on </w:t>
      </w:r>
      <w:r w:rsidR="00D5207C">
        <w:t>kytkettävä</w:t>
      </w:r>
      <w:r w:rsidR="005B2A2B" w:rsidRPr="001A4F4C">
        <w:t xml:space="preserve"> erikseen päälle </w:t>
      </w:r>
      <w:proofErr w:type="spellStart"/>
      <w:r w:rsidR="005B2A2B" w:rsidRPr="001A4F4C">
        <w:t>BIOS:ista</w:t>
      </w:r>
      <w:proofErr w:type="spellEnd"/>
      <w:r w:rsidR="005B2A2B" w:rsidRPr="001A4F4C">
        <w:t xml:space="preserve">. </w:t>
      </w:r>
      <w:r w:rsidRPr="001A4F4C">
        <w:rPr>
          <w:lang w:eastAsia="x-none"/>
        </w:rPr>
        <w:t>(</w:t>
      </w:r>
      <w:proofErr w:type="spellStart"/>
      <w:r w:rsidRPr="001A4F4C">
        <w:rPr>
          <w:lang w:eastAsia="x-none"/>
        </w:rPr>
        <w:t>Ellrod</w:t>
      </w:r>
      <w:proofErr w:type="spellEnd"/>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w:t>
      </w:r>
      <w:proofErr w:type="spellStart"/>
      <w:r w:rsidR="005B2A2B" w:rsidRPr="001A4F4C">
        <w:rPr>
          <w:lang w:eastAsia="x-none"/>
        </w:rPr>
        <w:t>BIOS:ista</w:t>
      </w:r>
      <w:proofErr w:type="spellEnd"/>
      <w:r w:rsidR="005B2A2B" w:rsidRPr="001A4F4C">
        <w:rPr>
          <w:lang w:eastAsia="x-none"/>
        </w:rPr>
        <w:t>.</w:t>
      </w:r>
    </w:p>
    <w:p w14:paraId="7EE9A41C" w14:textId="77777777" w:rsidR="005B2A2B" w:rsidRPr="001A4F4C" w:rsidRDefault="005B2A2B" w:rsidP="00291AC4">
      <w:pPr>
        <w:rPr>
          <w:lang w:eastAsia="x-none"/>
        </w:rPr>
      </w:pPr>
    </w:p>
    <w:p w14:paraId="7B0D3C7C" w14:textId="0D228317" w:rsidR="009D0FA3" w:rsidRPr="001A4F4C" w:rsidRDefault="005B2A2B" w:rsidP="00291AC4">
      <w:r w:rsidRPr="001A4F4C">
        <w:rPr>
          <w:lang w:eastAsia="x-none"/>
        </w:rPr>
        <w:t>Laitteistoavusteinen virtualisointi ei siis käytä lainkaan hypervisoria, vaan isänt</w:t>
      </w:r>
      <w:r w:rsidR="000E55FA" w:rsidRPr="001A4F4C">
        <w:rPr>
          <w:lang w:eastAsia="x-none"/>
        </w:rPr>
        <w:t>ä</w:t>
      </w:r>
      <w:r w:rsidRPr="001A4F4C">
        <w:rPr>
          <w:lang w:eastAsia="x-none"/>
        </w:rPr>
        <w:t xml:space="preserve">koneen virtualisointivalmiutta. Suurin haitta tästä on se, että kaikkien virtuaalikoneiden täytyy käyttää samaa käyttöjärjestelmää. </w:t>
      </w:r>
      <w:r w:rsidR="00142080">
        <w:rPr>
          <w:lang w:eastAsia="x-none"/>
        </w:rPr>
        <w:t>T</w:t>
      </w:r>
      <w:r w:rsidRPr="001A4F4C">
        <w:rPr>
          <w:lang w:eastAsia="x-none"/>
        </w:rPr>
        <w:t>ätä kutsutaan homogeeni</w:t>
      </w:r>
      <w:bookmarkStart w:id="10" w:name="_GoBack"/>
      <w:bookmarkEnd w:id="10"/>
      <w:r w:rsidRPr="001A4F4C">
        <w:rPr>
          <w:lang w:eastAsia="x-none"/>
        </w:rPr>
        <w:t>seksi ympäristöksi.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1" w:name="_Toc509505195"/>
      <w:r w:rsidRPr="001A4F4C">
        <w:t>Hyperkonvergenssi</w:t>
      </w:r>
      <w:bookmarkEnd w:id="11"/>
    </w:p>
    <w:p w14:paraId="3CC3611E" w14:textId="65BEAD07" w:rsidR="00CD39D6" w:rsidRPr="001A4F4C" w:rsidRDefault="0024502D" w:rsidP="00291AC4">
      <w:r w:rsidRPr="001A4F4C">
        <w:t xml:space="preserve">Hyperkonvergenssialustoissa on yhdistetty </w:t>
      </w:r>
      <w:r w:rsidR="00A00A75">
        <w:t>palvelimet, virtualisointi</w:t>
      </w:r>
      <w:r w:rsidRPr="001A4F4C">
        <w:t xml:space="preserve">, tallennustila ja verkko samassa laitteessa. </w:t>
      </w:r>
      <w:r w:rsidR="007D47F6" w:rsidRPr="001A4F4C">
        <w:t>Moduuleja on helppo lisätä ja vähentää, sekä niiden ylläpito on helpompaa kuin perinteisen palvelin, tallennustila ja verkkoyhdistelmän. (</w:t>
      </w:r>
      <w:proofErr w:type="spellStart"/>
      <w:r w:rsidR="007D47F6" w:rsidRPr="001A4F4C">
        <w:t>Bednarz</w:t>
      </w:r>
      <w:proofErr w:type="spellEnd"/>
      <w:r w:rsidR="00B968B4" w:rsidRPr="001A4F4C">
        <w:t xml:space="preserve"> 2017</w:t>
      </w:r>
      <w:r w:rsidR="007D47F6" w:rsidRPr="001A4F4C">
        <w:t>)</w:t>
      </w:r>
    </w:p>
    <w:p w14:paraId="0109B139" w14:textId="77777777" w:rsidR="00DE0C48" w:rsidRPr="001A4F4C" w:rsidRDefault="00DE0C48" w:rsidP="00291AC4"/>
    <w:p w14:paraId="6BE081BD" w14:textId="77777777" w:rsidR="001C7F9C" w:rsidRPr="001A4F4C" w:rsidRDefault="00980AF8" w:rsidP="00291AC4">
      <w:pPr>
        <w:pStyle w:val="Otsikko2"/>
      </w:pPr>
      <w:bookmarkStart w:id="12" w:name="_Toc509505196"/>
      <w:r w:rsidRPr="001A4F4C">
        <w:t>Sovellusvirtualisointi</w:t>
      </w:r>
      <w:bookmarkEnd w:id="12"/>
    </w:p>
    <w:p w14:paraId="15F86F6B" w14:textId="4EA169A2" w:rsidR="00421D3F"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r w:rsidR="006B206C">
        <w:rPr>
          <w:lang w:eastAsia="x-none"/>
        </w:rPr>
        <w:t xml:space="preserve"> </w:t>
      </w:r>
      <w:r w:rsidR="00421D3F">
        <w:rPr>
          <w:lang w:eastAsia="x-none"/>
        </w:rPr>
        <w:t>Sovellusten asennus ja konfigurointi helpottuu, koska se tehdään käyttöjärjestelmästä riippumatta vain kerran palvelimella. Virhetilanteissa voi taas olla vaikeaa selvittää missä ongelma on</w:t>
      </w:r>
      <w:r w:rsidR="008D6446">
        <w:rPr>
          <w:lang w:eastAsia="x-none"/>
        </w:rPr>
        <w:t>, onko kyseessä sovelluksen asetukset vai virtualisointi.</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3" w:name="_Toc509505197"/>
      <w:r w:rsidRPr="001A4F4C">
        <w:lastRenderedPageBreak/>
        <w:t>Verkkovirtualisointi</w:t>
      </w:r>
      <w:bookmarkEnd w:id="13"/>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w:t>
      </w:r>
      <w:proofErr w:type="spellStart"/>
      <w:r w:rsidRPr="001A4F4C">
        <w:rPr>
          <w:lang w:eastAsia="x-none"/>
        </w:rPr>
        <w:t>Liles</w:t>
      </w:r>
      <w:proofErr w:type="spellEnd"/>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4" w:name="_Toc509505198"/>
      <w:proofErr w:type="spellStart"/>
      <w:r w:rsidRPr="001A4F4C">
        <w:t>DaaS</w:t>
      </w:r>
      <w:proofErr w:type="spellEnd"/>
      <w:r w:rsidRPr="001A4F4C">
        <w:t xml:space="preserve"> (Desktop as a Service)</w:t>
      </w:r>
      <w:bookmarkEnd w:id="14"/>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w:t>
      </w:r>
      <w:proofErr w:type="spellStart"/>
      <w:r w:rsidRPr="001A4F4C">
        <w:rPr>
          <w:lang w:eastAsia="x-none"/>
        </w:rPr>
        <w:t>DaaS</w:t>
      </w:r>
      <w:proofErr w:type="spellEnd"/>
      <w:r w:rsidRPr="001A4F4C">
        <w:rPr>
          <w:lang w:eastAsia="x-none"/>
        </w:rPr>
        <w:t xml:space="preserve">. Käytössä on myös Data as a Service -termi, joka kuitenkin on täysin eri asia, näitä ei pidä sotkea keskenään. </w:t>
      </w:r>
    </w:p>
    <w:p w14:paraId="7EE3E4DB" w14:textId="77777777" w:rsidR="00181533" w:rsidRPr="001A4F4C" w:rsidRDefault="00181533" w:rsidP="00291AC4">
      <w:pPr>
        <w:rPr>
          <w:lang w:eastAsia="x-none"/>
        </w:rPr>
      </w:pPr>
      <w:r w:rsidRPr="001A4F4C">
        <w:rPr>
          <w:lang w:eastAsia="x-none"/>
        </w:rPr>
        <w:t xml:space="preserve">Suurin ero verrattuna </w:t>
      </w:r>
      <w:proofErr w:type="spellStart"/>
      <w:r w:rsidRPr="001A4F4C">
        <w:rPr>
          <w:lang w:eastAsia="x-none"/>
        </w:rPr>
        <w:t>DaaS:ia</w:t>
      </w:r>
      <w:proofErr w:type="spellEnd"/>
      <w:r w:rsidRPr="001A4F4C">
        <w:rPr>
          <w:lang w:eastAsia="x-none"/>
        </w:rPr>
        <w:t xml:space="preserve"> omilla palvelimilla suoritettavaan virtualisointiin on se, että </w:t>
      </w:r>
      <w:proofErr w:type="spellStart"/>
      <w:r w:rsidRPr="001A4F4C">
        <w:rPr>
          <w:lang w:eastAsia="x-none"/>
        </w:rPr>
        <w:t>DaaS:in</w:t>
      </w:r>
      <w:proofErr w:type="spellEnd"/>
      <w:r w:rsidRPr="001A4F4C">
        <w:rPr>
          <w:lang w:eastAsia="x-none"/>
        </w:rPr>
        <w:t xml:space="preserve"> hallinnoinnin suorittaa palveluntarjoaja (Van </w:t>
      </w:r>
      <w:proofErr w:type="spellStart"/>
      <w:r w:rsidRPr="001A4F4C">
        <w:rPr>
          <w:lang w:eastAsia="x-none"/>
        </w:rPr>
        <w:t>Winkle</w:t>
      </w:r>
      <w:proofErr w:type="spellEnd"/>
      <w:r w:rsidRPr="001A4F4C">
        <w:rPr>
          <w:lang w:eastAsia="x-none"/>
        </w:rPr>
        <w:t>, 2014).</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5" w:name="_Toc509505199"/>
      <w:r w:rsidRPr="001A4F4C">
        <w:t>Työ</w:t>
      </w:r>
      <w:r w:rsidR="00980AF8" w:rsidRPr="001A4F4C">
        <w:t>pöytävirtualisointi</w:t>
      </w:r>
      <w:bookmarkEnd w:id="15"/>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w:t>
      </w:r>
      <w:proofErr w:type="spellStart"/>
      <w:r w:rsidR="00A80813" w:rsidRPr="001A4F4C">
        <w:t>Hosted</w:t>
      </w:r>
      <w:proofErr w:type="spellEnd"/>
      <w:r w:rsidR="00A80813" w:rsidRPr="001A4F4C">
        <w:t xml:space="preserve">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w:t>
      </w:r>
      <w:proofErr w:type="spellStart"/>
      <w:proofErr w:type="gramStart"/>
      <w:r w:rsidR="006D0423" w:rsidRPr="001A4F4C">
        <w:t>RDS:ään</w:t>
      </w:r>
      <w:proofErr w:type="spellEnd"/>
      <w:proofErr w:type="gramEnd"/>
      <w:r w:rsidR="006D0423" w:rsidRPr="001A4F4C">
        <w:t xml:space="preserve"> (Remote Desktop System), VDI käyttäjät saavat omat </w:t>
      </w:r>
      <w:proofErr w:type="spellStart"/>
      <w:r w:rsidR="006D0423" w:rsidRPr="001A4F4C">
        <w:t>dedikoitut</w:t>
      </w:r>
      <w:proofErr w:type="spellEnd"/>
      <w:r w:rsidR="006D0423" w:rsidRPr="001A4F4C">
        <w:t xml:space="preserve">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6" w:name="_Toc509505200"/>
      <w:r w:rsidRPr="001A4F4C">
        <w:t>Edut</w:t>
      </w:r>
      <w:bookmarkEnd w:id="16"/>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39416CFC" w:rsidR="00D7023D" w:rsidRPr="001A4F4C" w:rsidRDefault="00D7023D" w:rsidP="00291AC4">
      <w:r w:rsidRPr="001A4F4C">
        <w:t xml:space="preserve">Sovellukset toimivat päätelaitteesta riippumatta. Yrityksillä on käytössä ohjelmia, jotka eivät toimi kuin esimerkiksi Windows-ympäristössä, joka vaatii </w:t>
      </w:r>
      <w:proofErr w:type="spellStart"/>
      <w:r w:rsidRPr="001A4F4C">
        <w:t>MacOS</w:t>
      </w:r>
      <w:proofErr w:type="spellEnd"/>
      <w:r w:rsidRPr="001A4F4C">
        <w:t>-koneisiin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3790174A"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 xml:space="preserve">Tietojen ollessa palvelimilla ei työasemien tarvitse olla kryptattuja, joten päätelaitteeksi kelpaa edulliset ja kevyet </w:t>
      </w:r>
      <w:proofErr w:type="spellStart"/>
      <w:r w:rsidR="003B7B02">
        <w:t>thin</w:t>
      </w:r>
      <w:proofErr w:type="spellEnd"/>
      <w:r w:rsidR="003B7B02">
        <w:t xml:space="preserve"> </w:t>
      </w:r>
      <w:proofErr w:type="spellStart"/>
      <w:r w:rsidR="003B7B02">
        <w:t>clients</w:t>
      </w:r>
      <w:proofErr w:type="spellEnd"/>
      <w:r w:rsidR="003B7B02">
        <w:t xml:space="preserve"> -koneet</w:t>
      </w:r>
      <w:r w:rsidRPr="001A4F4C">
        <w:t>.</w:t>
      </w:r>
    </w:p>
    <w:p w14:paraId="27E7C1FE" w14:textId="0109F608" w:rsidR="0023792A" w:rsidRPr="001A4F4C" w:rsidRDefault="0023792A" w:rsidP="00291AC4"/>
    <w:p w14:paraId="763052B1" w14:textId="29C17953" w:rsidR="0023792A" w:rsidRPr="001A4F4C" w:rsidRDefault="00882F20" w:rsidP="00291AC4">
      <w:pPr>
        <w:pStyle w:val="Otsikko3"/>
      </w:pPr>
      <w:bookmarkStart w:id="17" w:name="_Toc509505201"/>
      <w:r w:rsidRPr="001A4F4C">
        <w:t>H</w:t>
      </w:r>
      <w:r w:rsidR="0023792A" w:rsidRPr="001A4F4C">
        <w:t>aitat</w:t>
      </w:r>
      <w:bookmarkEnd w:id="17"/>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w:t>
      </w:r>
      <w:proofErr w:type="spellStart"/>
      <w:r w:rsidR="00271C81" w:rsidRPr="001A4F4C">
        <w:t>Kleyman</w:t>
      </w:r>
      <w:proofErr w:type="spellEnd"/>
      <w:r w:rsidR="00271C81" w:rsidRPr="001A4F4C">
        <w:t xml:space="preserve">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lastRenderedPageBreak/>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8" w:name="_Toc509505202"/>
      <w:r w:rsidRPr="001A4F4C">
        <w:t>Historia</w:t>
      </w:r>
      <w:bookmarkEnd w:id="18"/>
    </w:p>
    <w:p w14:paraId="3721E6C0" w14:textId="7DB56A9F"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w:t>
      </w:r>
      <w:r w:rsidR="0011601E">
        <w:rPr>
          <w:lang w:eastAsia="x-none"/>
        </w:rPr>
        <w:t xml:space="preserve">Vuonna </w:t>
      </w:r>
      <w:r w:rsidRPr="001A4F4C">
        <w:rPr>
          <w:lang w:eastAsia="x-none"/>
        </w:rPr>
        <w:t xml:space="preserve">2005 VMware esitteli ensimmäisen prototyypin </w:t>
      </w:r>
      <w:r w:rsidRPr="007C4402">
        <w:rPr>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9" w:name="_Toc509505203"/>
      <w:r w:rsidRPr="001A4F4C">
        <w:t>Toimittajat</w:t>
      </w:r>
      <w:bookmarkEnd w:id="19"/>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w:t>
      </w:r>
      <w:proofErr w:type="spellStart"/>
      <w:r w:rsidR="00115C27" w:rsidRPr="001A4F4C">
        <w:t>Zhelezko</w:t>
      </w:r>
      <w:proofErr w:type="spellEnd"/>
      <w:r w:rsidR="00B968B4" w:rsidRPr="001A4F4C">
        <w:t xml:space="preserve"> </w:t>
      </w:r>
      <w:r w:rsidR="00115C27" w:rsidRPr="001A4F4C">
        <w:t>2014)</w:t>
      </w:r>
    </w:p>
    <w:p w14:paraId="3DCAC552" w14:textId="77777777" w:rsidR="006D0423" w:rsidRPr="001A4F4C" w:rsidRDefault="006D0423" w:rsidP="00291AC4"/>
    <w:p w14:paraId="273D5E21" w14:textId="0F1C1FB0"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w:t>
      </w:r>
      <w:proofErr w:type="spellStart"/>
      <w:r w:rsidRPr="001A4F4C">
        <w:t>VMwaren</w:t>
      </w:r>
      <w:proofErr w:type="spellEnd"/>
      <w:r w:rsidRPr="001A4F4C">
        <w:t xml:space="preserve"> tämän päivän </w:t>
      </w:r>
      <w:r w:rsidR="00AE0864" w:rsidRPr="001A4F4C">
        <w:t>VDI-</w:t>
      </w:r>
      <w:r w:rsidRPr="001A4F4C">
        <w:t xml:space="preserve">ratkaisu on </w:t>
      </w:r>
      <w:proofErr w:type="spellStart"/>
      <w:r w:rsidRPr="001A4F4C">
        <w:t>Horizon</w:t>
      </w:r>
      <w:proofErr w:type="spellEnd"/>
      <w:r w:rsidRPr="001A4F4C">
        <w:t xml:space="preserve"> </w:t>
      </w:r>
      <w:proofErr w:type="spellStart"/>
      <w:r w:rsidRPr="001A4F4C">
        <w:t>View</w:t>
      </w:r>
      <w:proofErr w:type="spellEnd"/>
      <w:r w:rsidRPr="001A4F4C">
        <w:t xml:space="preserve">, josta </w:t>
      </w:r>
      <w:r w:rsidR="0011601E">
        <w:t>tällä hetkellä on tarjolla</w:t>
      </w:r>
      <w:r w:rsidRPr="001A4F4C">
        <w:t xml:space="preserve"> versio numero 7. (VMware 2018)</w:t>
      </w:r>
    </w:p>
    <w:p w14:paraId="1925841A" w14:textId="77777777" w:rsidR="00744963" w:rsidRPr="001A4F4C" w:rsidRDefault="00744963" w:rsidP="00291AC4"/>
    <w:p w14:paraId="13BCC84C" w14:textId="35253606" w:rsidR="007045AE" w:rsidRPr="001A4F4C" w:rsidRDefault="00F01863" w:rsidP="00291AC4">
      <w:r w:rsidRPr="001A4F4C">
        <w:t>Citrix</w:t>
      </w:r>
      <w:r w:rsidR="00FB1074" w:rsidRPr="001A4F4C">
        <w:t xml:space="preserve"> </w:t>
      </w:r>
      <w:r w:rsidR="00F52D6E" w:rsidRPr="001A4F4C">
        <w:t xml:space="preserve">Systemsin perusti </w:t>
      </w:r>
      <w:proofErr w:type="spellStart"/>
      <w:r w:rsidR="00F52D6E" w:rsidRPr="001A4F4C">
        <w:t>Ed</w:t>
      </w:r>
      <w:proofErr w:type="spellEnd"/>
      <w:r w:rsidR="00F52D6E" w:rsidRPr="001A4F4C">
        <w:t xml:space="preserve"> </w:t>
      </w:r>
      <w:proofErr w:type="spellStart"/>
      <w:r w:rsidR="00F52D6E" w:rsidRPr="001A4F4C">
        <w:t>Lacobucci</w:t>
      </w:r>
      <w:proofErr w:type="spellEnd"/>
      <w:r w:rsidR="00F52D6E" w:rsidRPr="001A4F4C">
        <w:t xml:space="preserve">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11601E">
        <w:t>, joilla on kehittänyt</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w:t>
      </w:r>
      <w:proofErr w:type="spellStart"/>
      <w:r w:rsidR="00EC4781" w:rsidRPr="001A4F4C">
        <w:t>thin</w:t>
      </w:r>
      <w:proofErr w:type="spellEnd"/>
      <w:r w:rsidR="00EC4781" w:rsidRPr="001A4F4C">
        <w:t xml:space="preserve"> </w:t>
      </w:r>
      <w:proofErr w:type="spellStart"/>
      <w:r w:rsidR="00EC4781" w:rsidRPr="001A4F4C">
        <w:t>client</w:t>
      </w:r>
      <w:proofErr w:type="spellEnd"/>
      <w:r w:rsidR="00EC4781" w:rsidRPr="001A4F4C">
        <w:t xml:space="preserve">). Kun Citrix oli saavuttanut laajan asiakaskunnan ja tehnyt lisää korkean luokan yritysostoja, oli </w:t>
      </w:r>
      <w:r w:rsidR="009C75F4">
        <w:t xml:space="preserve">yhtiön </w:t>
      </w:r>
      <w:r w:rsidR="00EC4781" w:rsidRPr="001A4F4C">
        <w:t>mahdollista keskittyä palvelin- ja työpöytävirtualisointiin.</w:t>
      </w:r>
      <w:r w:rsidR="005C2A82" w:rsidRPr="001A4F4C">
        <w:t xml:space="preserve"> </w:t>
      </w:r>
      <w:r w:rsidR="007045AE" w:rsidRPr="001A4F4C">
        <w:t>(</w:t>
      </w:r>
      <w:proofErr w:type="spellStart"/>
      <w:r w:rsidR="007045AE" w:rsidRPr="001A4F4C">
        <w:t>Hopping</w:t>
      </w:r>
      <w:proofErr w:type="spellEnd"/>
      <w:r w:rsidR="007045AE" w:rsidRPr="001A4F4C">
        <w:t xml:space="preserve">, C. &amp; </w:t>
      </w:r>
      <w:proofErr w:type="spellStart"/>
      <w:r w:rsidR="007045AE" w:rsidRPr="001A4F4C">
        <w:t>McCallion</w:t>
      </w:r>
      <w:proofErr w:type="spellEnd"/>
      <w:r w:rsidR="007045AE" w:rsidRPr="001A4F4C">
        <w:t>, J. 2018)</w:t>
      </w:r>
    </w:p>
    <w:p w14:paraId="6CC1B3D7" w14:textId="5E1D3916" w:rsidR="00EC4781" w:rsidRPr="001A4F4C" w:rsidRDefault="00EC4781" w:rsidP="00291AC4"/>
    <w:p w14:paraId="021CB1DA" w14:textId="0E19052A" w:rsidR="00EC4781" w:rsidRDefault="00EC4781" w:rsidP="001A4F4C">
      <w:pPr>
        <w:rPr>
          <w:color w:val="333333"/>
          <w:shd w:val="clear" w:color="auto" w:fill="FFFFFF"/>
        </w:rPr>
      </w:pPr>
      <w:r w:rsidRPr="001A4F4C">
        <w:t xml:space="preserve">Citrixin tuotelinja sisältää </w:t>
      </w:r>
      <w:r w:rsidR="00705765" w:rsidRPr="001A4F4C">
        <w:t xml:space="preserve">etähallintatuotteita </w:t>
      </w:r>
      <w:proofErr w:type="spellStart"/>
      <w:r w:rsidR="00705765" w:rsidRPr="001A4F4C">
        <w:t>Xen</w:t>
      </w:r>
      <w:proofErr w:type="spellEnd"/>
      <w:r w:rsidR="00705765" w:rsidRPr="001A4F4C">
        <w:t>-brändin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XenServer on </w:t>
      </w:r>
      <w:r w:rsidR="00D06373">
        <w:t>ensimmäisen tyypin hypervisor, joka on asennettu suoraan palvelimeen</w:t>
      </w:r>
      <w:r w:rsidR="00C64CE0" w:rsidRPr="001A4F4C">
        <w:t xml:space="preserve">. </w:t>
      </w:r>
      <w:r w:rsidR="00C64CE0" w:rsidRPr="001A4F4C">
        <w:lastRenderedPageBreak/>
        <w:t xml:space="preserve">XenMobile, joka kuuluu Citrixin </w:t>
      </w:r>
      <w:proofErr w:type="spellStart"/>
      <w:r w:rsidR="00C64CE0" w:rsidRPr="001A4F4C">
        <w:t>Xen</w:t>
      </w:r>
      <w:proofErr w:type="spellEnd"/>
      <w:r w:rsidR="00C64CE0" w:rsidRPr="001A4F4C">
        <w:t xml:space="preserve">-tuoteperheeseen, on mobiilihallintaratkaisu. ShareFile on </w:t>
      </w:r>
      <w:r w:rsidR="00CA6149" w:rsidRPr="001A4F4C">
        <w:t xml:space="preserve">tarkoitettu tiedostojen synkronisointiin ja jakoon. Citrixillä on myös monia verkkoratkaisuihin erikoistuneita tuotteita, jotka ovat peräisin </w:t>
      </w:r>
      <w:proofErr w:type="spellStart"/>
      <w:r w:rsidR="00CA6149" w:rsidRPr="001A4F4C">
        <w:t>Netscalerilta</w:t>
      </w:r>
      <w:proofErr w:type="spellEnd"/>
      <w:r w:rsidR="00CA6149" w:rsidRPr="001A4F4C">
        <w:t xml:space="preserve">, kuten </w:t>
      </w:r>
      <w:r w:rsidR="00CA6149" w:rsidRPr="001A4F4C">
        <w:rPr>
          <w:color w:val="333333"/>
          <w:shd w:val="clear" w:color="auto" w:fill="FFFFFF"/>
        </w:rPr>
        <w:t xml:space="preserve">NetScaler ADC NetScaler </w:t>
      </w:r>
      <w:proofErr w:type="spellStart"/>
      <w:r w:rsidR="00CA6149" w:rsidRPr="001A4F4C">
        <w:rPr>
          <w:color w:val="333333"/>
          <w:shd w:val="clear" w:color="auto" w:fill="FFFFFF"/>
        </w:rPr>
        <w:t>AppFirewall</w:t>
      </w:r>
      <w:proofErr w:type="spellEnd"/>
      <w:r w:rsidR="00CA6149" w:rsidRPr="001A4F4C">
        <w:rPr>
          <w:color w:val="333333"/>
          <w:shd w:val="clear" w:color="auto" w:fill="FFFFFF"/>
        </w:rPr>
        <w:t xml:space="preserve">, NetScaler </w:t>
      </w:r>
      <w:proofErr w:type="spellStart"/>
      <w:r w:rsidR="00CA6149" w:rsidRPr="001A4F4C">
        <w:rPr>
          <w:color w:val="333333"/>
          <w:shd w:val="clear" w:color="auto" w:fill="FFFFFF"/>
        </w:rPr>
        <w:t>Unified</w:t>
      </w:r>
      <w:proofErr w:type="spellEnd"/>
      <w:r w:rsidR="00CA6149" w:rsidRPr="001A4F4C">
        <w:rPr>
          <w:color w:val="333333"/>
          <w:shd w:val="clear" w:color="auto" w:fill="FFFFFF"/>
        </w:rPr>
        <w:t xml:space="preserve"> </w:t>
      </w:r>
      <w:proofErr w:type="spellStart"/>
      <w:r w:rsidR="00CA6149" w:rsidRPr="001A4F4C">
        <w:rPr>
          <w:color w:val="333333"/>
          <w:shd w:val="clear" w:color="auto" w:fill="FFFFFF"/>
        </w:rPr>
        <w:t>Gateway</w:t>
      </w:r>
      <w:proofErr w:type="spellEnd"/>
      <w:r w:rsidR="00CA6149" w:rsidRPr="001A4F4C">
        <w:rPr>
          <w:color w:val="333333"/>
          <w:shd w:val="clear" w:color="auto" w:fill="FFFFFF"/>
        </w:rPr>
        <w:t>,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 </w:t>
      </w:r>
      <w:r w:rsidR="00CA6149" w:rsidRPr="001A4F4C">
        <w:rPr>
          <w:color w:val="333333"/>
          <w:shd w:val="clear" w:color="auto" w:fill="FFFFFF"/>
        </w:rPr>
        <w:t xml:space="preserve">Citrix </w:t>
      </w:r>
      <w:proofErr w:type="spellStart"/>
      <w:r w:rsidR="00CA6149" w:rsidRPr="001A4F4C">
        <w:rPr>
          <w:color w:val="333333"/>
          <w:shd w:val="clear" w:color="auto" w:fill="FFFFFF"/>
        </w:rPr>
        <w:t>Workspace</w:t>
      </w:r>
      <w:proofErr w:type="spellEnd"/>
      <w:r w:rsidR="00DC1D04">
        <w:rPr>
          <w:color w:val="333333"/>
          <w:shd w:val="clear" w:color="auto" w:fill="FFFFFF"/>
        </w:rPr>
        <w:t xml:space="preserve"> alta</w:t>
      </w:r>
      <w:r w:rsidR="00CA6149" w:rsidRPr="001A4F4C">
        <w:rPr>
          <w:color w:val="333333"/>
          <w:shd w:val="clear" w:color="auto" w:fill="FFFFFF"/>
        </w:rPr>
        <w:t>.</w:t>
      </w:r>
      <w:r w:rsidR="001A4F4C">
        <w:rPr>
          <w:color w:val="333333"/>
          <w:shd w:val="clear" w:color="auto" w:fill="FFFFFF"/>
        </w:rPr>
        <w:t xml:space="preserve"> </w:t>
      </w:r>
      <w:r w:rsidR="00DC1D04">
        <w:rPr>
          <w:color w:val="333333"/>
          <w:shd w:val="clear" w:color="auto" w:fill="FFFFFF"/>
        </w:rPr>
        <w:t>(</w:t>
      </w:r>
      <w:proofErr w:type="spellStart"/>
      <w:r w:rsidR="001A4F4C" w:rsidRPr="001A4F4C">
        <w:rPr>
          <w:color w:val="333333"/>
          <w:shd w:val="clear" w:color="auto" w:fill="FFFFFF"/>
        </w:rPr>
        <w:t>Hopping</w:t>
      </w:r>
      <w:proofErr w:type="spellEnd"/>
      <w:r w:rsidR="001A4F4C" w:rsidRPr="001A4F4C">
        <w:rPr>
          <w:color w:val="333333"/>
          <w:shd w:val="clear" w:color="auto" w:fill="FFFFFF"/>
        </w:rPr>
        <w:t xml:space="preserve">, C. &amp; </w:t>
      </w:r>
      <w:proofErr w:type="spellStart"/>
      <w:r w:rsidR="001A4F4C" w:rsidRPr="001A4F4C">
        <w:rPr>
          <w:color w:val="333333"/>
          <w:shd w:val="clear" w:color="auto" w:fill="FFFFFF"/>
        </w:rPr>
        <w:t>McCallion</w:t>
      </w:r>
      <w:proofErr w:type="spellEnd"/>
      <w:r w:rsidR="001A4F4C" w:rsidRPr="001A4F4C">
        <w:rPr>
          <w:color w:val="333333"/>
          <w:shd w:val="clear" w:color="auto" w:fill="FFFFFF"/>
        </w:rPr>
        <w:t>, J. 2018)</w:t>
      </w:r>
    </w:p>
    <w:p w14:paraId="3E9F7A0B" w14:textId="01CEB5A2" w:rsidR="00AF1934" w:rsidRPr="001A4F4C" w:rsidRDefault="004D3E97" w:rsidP="001A4F4C">
      <w:pPr>
        <w:pStyle w:val="Otsikko1"/>
        <w:jc w:val="both"/>
      </w:pPr>
      <w:r w:rsidRPr="001A4F4C">
        <w:br w:type="page"/>
      </w:r>
      <w:bookmarkStart w:id="20" w:name="_Toc509505204"/>
      <w:r w:rsidR="003660E9" w:rsidRPr="001A4F4C">
        <w:lastRenderedPageBreak/>
        <w:t>Citrix</w:t>
      </w:r>
      <w:r w:rsidR="00F96031" w:rsidRPr="001A4F4C">
        <w:t xml:space="preserve"> Xen</w:t>
      </w:r>
      <w:r w:rsidR="00BC5BBD">
        <w:t>D</w:t>
      </w:r>
      <w:r w:rsidR="00F96031" w:rsidRPr="001A4F4C">
        <w:t>esktop</w:t>
      </w:r>
      <w:bookmarkEnd w:id="20"/>
    </w:p>
    <w:p w14:paraId="6D4E3937" w14:textId="6ED06A57"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w:t>
      </w:r>
      <w:r w:rsidR="001C2E1D">
        <w:rPr>
          <w:lang w:eastAsia="x-none"/>
        </w:rPr>
        <w:t>yhtiöihin</w:t>
      </w:r>
      <w:r w:rsidR="008F3D4A">
        <w:rPr>
          <w:lang w:eastAsia="x-none"/>
        </w:rPr>
        <w:t xml:space="preserve">, joissa työskentelee tuhansia työntekijöitä. </w:t>
      </w:r>
      <w:r w:rsidR="00557BA1">
        <w:rPr>
          <w:lang w:eastAsia="x-none"/>
        </w:rPr>
        <w:t>Sen sijaan että ylläpidettäisiin satoja, ellei tuhansia levykuvia, voidaan XenDesktopilla hallita</w:t>
      </w:r>
      <w:r w:rsidR="00AE1F1B">
        <w:rPr>
          <w:lang w:eastAsia="x-none"/>
        </w:rPr>
        <w:t xml:space="preserve"> </w:t>
      </w:r>
      <w:proofErr w:type="spellStart"/>
      <w:r w:rsidR="00AE1F1B">
        <w:rPr>
          <w:lang w:eastAsia="x-none"/>
        </w:rPr>
        <w:t>vaini</w:t>
      </w:r>
      <w:proofErr w:type="spellEnd"/>
      <w:r w:rsidR="00AE1F1B">
        <w:rPr>
          <w:lang w:eastAsia="x-none"/>
        </w:rPr>
        <w:t xml:space="preserve"> muutamaa levykuvaa </w:t>
      </w:r>
      <w:r w:rsidR="00557BA1">
        <w:rPr>
          <w:lang w:eastAsia="x-none"/>
        </w:rPr>
        <w:t>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1" w:name="_Toc509505205"/>
      <w:r>
        <w:t>Arkkitehtuuri</w:t>
      </w:r>
      <w:bookmarkEnd w:id="21"/>
    </w:p>
    <w:p w14:paraId="6B09E545" w14:textId="2BDBFD02" w:rsidR="003D1F37" w:rsidRDefault="003D1F37" w:rsidP="003D1F37">
      <w:pPr>
        <w:rPr>
          <w:lang w:eastAsia="x-none"/>
        </w:rPr>
      </w:pPr>
      <w:proofErr w:type="spellStart"/>
      <w:r>
        <w:rPr>
          <w:lang w:eastAsia="x-none"/>
        </w:rPr>
        <w:t>XenDesktop</w:t>
      </w:r>
      <w:r w:rsidR="004473FC">
        <w:rPr>
          <w:lang w:eastAsia="x-none"/>
        </w:rPr>
        <w:t>in</w:t>
      </w:r>
      <w:proofErr w:type="spellEnd"/>
      <w:r w:rsidR="004473FC">
        <w:rPr>
          <w:lang w:eastAsia="x-none"/>
        </w:rPr>
        <w:t xml:space="preserve"> ja </w:t>
      </w:r>
      <w:proofErr w:type="spellStart"/>
      <w:r w:rsidR="004473FC">
        <w:rPr>
          <w:lang w:eastAsia="x-none"/>
        </w:rPr>
        <w:t>XenAppin</w:t>
      </w:r>
      <w:proofErr w:type="spellEnd"/>
      <w:r w:rsidR="004473FC">
        <w:rPr>
          <w:lang w:eastAsia="x-none"/>
        </w:rPr>
        <w:t xml:space="preserve">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2" w:name="_Toc509505206"/>
      <w:proofErr w:type="spellStart"/>
      <w:r>
        <w:t>Deliver</w:t>
      </w:r>
      <w:proofErr w:type="spellEnd"/>
      <w:r>
        <w:t xml:space="preserve"> Controller</w:t>
      </w:r>
      <w:bookmarkEnd w:id="22"/>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w:t>
      </w:r>
      <w:proofErr w:type="spellStart"/>
      <w:r>
        <w:rPr>
          <w:lang w:eastAsia="x-none"/>
        </w:rPr>
        <w:t>XenAppin</w:t>
      </w:r>
      <w:proofErr w:type="spellEnd"/>
      <w:r>
        <w:rPr>
          <w:lang w:eastAsia="x-none"/>
        </w:rPr>
        <w:t xml:space="preserve"> ja </w:t>
      </w:r>
      <w:proofErr w:type="spellStart"/>
      <w:r>
        <w:rPr>
          <w:lang w:eastAsia="x-none"/>
        </w:rPr>
        <w:t>XenDesktopin</w:t>
      </w:r>
      <w:proofErr w:type="spellEnd"/>
      <w:r>
        <w:rPr>
          <w:lang w:eastAsia="x-none"/>
        </w:rPr>
        <w:t xml:space="preserve">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w:t>
      </w:r>
      <w:proofErr w:type="spellStart"/>
      <w:r w:rsidR="00364B06">
        <w:rPr>
          <w:lang w:eastAsia="x-none"/>
        </w:rPr>
        <w:t>authorisoida</w:t>
      </w:r>
      <w:proofErr w:type="spellEnd"/>
      <w:r w:rsidR="00364B06">
        <w:rPr>
          <w:lang w:eastAsia="x-none"/>
        </w:rPr>
        <w:t xml:space="preserve">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3" w:name="_Toc509505207"/>
      <w:proofErr w:type="spellStart"/>
      <w:r>
        <w:lastRenderedPageBreak/>
        <w:t>Database</w:t>
      </w:r>
      <w:bookmarkEnd w:id="23"/>
      <w:proofErr w:type="spellEnd"/>
    </w:p>
    <w:p w14:paraId="65ECC74F" w14:textId="765914D7" w:rsidR="00226A92" w:rsidRDefault="00B605D2" w:rsidP="004473FC">
      <w:pPr>
        <w:rPr>
          <w:lang w:eastAsia="x-none"/>
        </w:rPr>
      </w:pPr>
      <w:r>
        <w:rPr>
          <w:lang w:eastAsia="x-none"/>
        </w:rPr>
        <w:t xml:space="preserve">Jokaisessa </w:t>
      </w:r>
      <w:r w:rsidR="00226A92" w:rsidRPr="006D1AC7">
        <w:rPr>
          <w:lang w:eastAsia="x-none"/>
        </w:rPr>
        <w:t>XenApp tai XenDesktop</w:t>
      </w:r>
      <w:r w:rsidR="00226A92">
        <w:rPr>
          <w:lang w:eastAsia="x-none"/>
        </w:rPr>
        <w:t xml:space="preserve"> </w:t>
      </w:r>
      <w:r w:rsidR="006D1AC7">
        <w:rPr>
          <w:lang w:eastAsia="x-none"/>
        </w:rPr>
        <w:t>ympäristössä</w:t>
      </w:r>
      <w:r>
        <w:rPr>
          <w:lang w:eastAsia="x-none"/>
        </w:rPr>
        <w:t xml:space="preserve"> on oltava vähintään yksi </w:t>
      </w:r>
      <w:r w:rsidRPr="006D1AC7">
        <w:rPr>
          <w:lang w:eastAsia="x-none"/>
        </w:rPr>
        <w:t>Microsoft SQL Server tietokanta</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4" w:name="_Toc509505208"/>
      <w:r w:rsidRPr="006D1AC7">
        <w:rPr>
          <w:lang w:eastAsia="x-none"/>
        </w:rPr>
        <w:t xml:space="preserve">Virtual Delivery </w:t>
      </w:r>
      <w:proofErr w:type="spellStart"/>
      <w:r w:rsidRPr="006D1AC7">
        <w:rPr>
          <w:lang w:eastAsia="x-none"/>
        </w:rPr>
        <w:t>Agent</w:t>
      </w:r>
      <w:proofErr w:type="spellEnd"/>
      <w:r w:rsidRPr="006D1AC7">
        <w:rPr>
          <w:lang w:eastAsia="x-none"/>
        </w:rPr>
        <w:t xml:space="preserve"> (VDA)</w:t>
      </w:r>
      <w:bookmarkEnd w:id="24"/>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5" w:name="_Toc509505209"/>
      <w:r>
        <w:t xml:space="preserve">Citrix </w:t>
      </w:r>
      <w:proofErr w:type="spellStart"/>
      <w:r>
        <w:t>Storefront</w:t>
      </w:r>
      <w:bookmarkEnd w:id="25"/>
      <w:proofErr w:type="spellEnd"/>
    </w:p>
    <w:p w14:paraId="654DB5EB" w14:textId="14EFD32C" w:rsidR="003921A0" w:rsidRDefault="003921A0" w:rsidP="003921A0">
      <w:pPr>
        <w:rPr>
          <w:lang w:eastAsia="x-none"/>
        </w:rPr>
      </w:pPr>
      <w:proofErr w:type="spellStart"/>
      <w:r>
        <w:t>Storefront</w:t>
      </w:r>
      <w:proofErr w:type="spellEnd"/>
      <w:r>
        <w:t xml:space="preserve"> autentikoi Citrix </w:t>
      </w:r>
      <w:proofErr w:type="spellStart"/>
      <w:r>
        <w:t>Receiveriltä</w:t>
      </w:r>
      <w:proofErr w:type="spellEnd"/>
      <w:r>
        <w:t xml:space="preserve"> tulevat pyynnöt. Autentikoinnin jälkeen ne käyttäjän resurssit, jotka käyttäjälle on </w:t>
      </w:r>
      <w:r w:rsidR="00267705">
        <w:t>annettu,</w:t>
      </w:r>
      <w:r>
        <w:t xml:space="preserve"> toimitetaan </w:t>
      </w:r>
      <w:proofErr w:type="spellStart"/>
      <w:r>
        <w:t>Storefrontin</w:t>
      </w:r>
      <w:proofErr w:type="spellEnd"/>
      <w:r>
        <w:t xml:space="preserve">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6" w:name="_Toc509505210"/>
      <w:r>
        <w:t xml:space="preserve">Citrix </w:t>
      </w:r>
      <w:proofErr w:type="spellStart"/>
      <w:r>
        <w:t>Receiver</w:t>
      </w:r>
      <w:bookmarkEnd w:id="26"/>
      <w:proofErr w:type="spellEnd"/>
    </w:p>
    <w:p w14:paraId="031BB204" w14:textId="21521B2A" w:rsidR="003921A0" w:rsidRDefault="00267705" w:rsidP="003921A0">
      <w:r>
        <w:t xml:space="preserve">Citrix </w:t>
      </w:r>
      <w:proofErr w:type="spellStart"/>
      <w:r>
        <w:t>Receiver</w:t>
      </w:r>
      <w:proofErr w:type="spellEnd"/>
      <w:r>
        <w:t xml:space="preserve"> </w:t>
      </w:r>
      <w:r w:rsidR="006B352F">
        <w:t>asennetaan</w:t>
      </w:r>
      <w:r>
        <w:t xml:space="preserve"> käyttäjien päätelaitteille</w:t>
      </w:r>
      <w:r w:rsidR="006B352F">
        <w:t xml:space="preserve"> sekä virtuaalisille työpöydille.</w:t>
      </w:r>
      <w:r>
        <w:t xml:space="preserve"> Käyttäjä saa </w:t>
      </w:r>
      <w:proofErr w:type="spellStart"/>
      <w:r>
        <w:t>Receiverin</w:t>
      </w:r>
      <w:proofErr w:type="spellEnd"/>
      <w:r>
        <w:t xml:space="preserve"> kautta yhteyden virtuaalityöpöytäänsä, dokumentteihin ja sovelluksiin. </w:t>
      </w:r>
      <w:r w:rsidR="00F95380">
        <w:t xml:space="preserve">Citrix </w:t>
      </w:r>
      <w:proofErr w:type="spellStart"/>
      <w:r w:rsidR="00F95380">
        <w:t>Receiver</w:t>
      </w:r>
      <w:proofErr w:type="spellEnd"/>
      <w:r w:rsidR="00F95380">
        <w:t xml:space="preserve"> on</w:t>
      </w:r>
      <w:r w:rsidR="00E975E9">
        <w:t xml:space="preserve"> Windows, Mac ja Linux yhteensopiva, se on myös saatavilla Android ja IOS sovelluksena.</w:t>
      </w:r>
      <w:r w:rsidR="00F95380">
        <w:t xml:space="preserve"> </w:t>
      </w:r>
      <w:r w:rsidR="00E975E9">
        <w:t>J</w:t>
      </w:r>
      <w:r>
        <w:t xml:space="preserve">os Citrix </w:t>
      </w:r>
      <w:proofErr w:type="spellStart"/>
      <w:r>
        <w:t>Receiver</w:t>
      </w:r>
      <w:proofErr w:type="spellEnd"/>
      <w:r>
        <w:t xml:space="preserve">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1805EAB1" w14:textId="77777777" w:rsidR="003921A0" w:rsidRPr="003921A0" w:rsidRDefault="003921A0" w:rsidP="003921A0"/>
    <w:p w14:paraId="093F6794" w14:textId="6E7301DD" w:rsidR="00FB5821" w:rsidRDefault="00FB5821" w:rsidP="00FB5821">
      <w:pPr>
        <w:pStyle w:val="Otsikko3"/>
      </w:pPr>
      <w:bookmarkStart w:id="27" w:name="_Toc509505211"/>
      <w:r>
        <w:t>Citrix Studio</w:t>
      </w:r>
      <w:bookmarkEnd w:id="27"/>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8" w:name="_Toc509505212"/>
      <w:r>
        <w:lastRenderedPageBreak/>
        <w:t>Citrix Director</w:t>
      </w:r>
      <w:bookmarkEnd w:id="28"/>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w:t>
      </w:r>
      <w:proofErr w:type="spellStart"/>
      <w:r w:rsidR="00851246">
        <w:t>Directorilla</w:t>
      </w:r>
      <w:proofErr w:type="spellEnd"/>
      <w:r w:rsidR="00851246">
        <w:t xml:space="preserve"> voidaan ottaa etäyhteys loppukäyttäjän työpöytään.</w:t>
      </w:r>
      <w:r>
        <w:t xml:space="preserve"> Yhtä </w:t>
      </w:r>
      <w:proofErr w:type="spellStart"/>
      <w:r>
        <w:t>Directoria</w:t>
      </w:r>
      <w:proofErr w:type="spellEnd"/>
      <w:r>
        <w:t xml:space="preserve">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9" w:name="_Toc509505213"/>
      <w:r>
        <w:t>Citrix License Server</w:t>
      </w:r>
      <w:bookmarkEnd w:id="29"/>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30" w:name="_Toc509505214"/>
      <w:r>
        <w:t xml:space="preserve">Hypervisor </w:t>
      </w:r>
      <w:proofErr w:type="spellStart"/>
      <w:r>
        <w:t>or</w:t>
      </w:r>
      <w:proofErr w:type="spellEnd"/>
      <w:r>
        <w:t xml:space="preserve"> </w:t>
      </w:r>
      <w:proofErr w:type="spellStart"/>
      <w:r>
        <w:t>cloud</w:t>
      </w:r>
      <w:proofErr w:type="spellEnd"/>
      <w:r>
        <w:t xml:space="preserve"> </w:t>
      </w:r>
      <w:proofErr w:type="spellStart"/>
      <w:r>
        <w:t>service</w:t>
      </w:r>
      <w:bookmarkEnd w:id="30"/>
      <w:proofErr w:type="spellEnd"/>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w:t>
      </w:r>
      <w:proofErr w:type="spellStart"/>
      <w:r w:rsidR="00AA16D2">
        <w:t>Ellrod</w:t>
      </w:r>
      <w:proofErr w:type="spellEnd"/>
      <w:r w:rsidR="00AA16D2">
        <w:t>,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proofErr w:type="spellStart"/>
      <w:r w:rsidR="00A369B1">
        <w:t>Ellrod</w:t>
      </w:r>
      <w:proofErr w:type="spellEnd"/>
      <w:r w:rsidR="00A369B1">
        <w:t xml:space="preserve"> 2, 2015)</w:t>
      </w:r>
    </w:p>
    <w:p w14:paraId="3D6A04D6" w14:textId="2748668D" w:rsidR="00AA16D2" w:rsidRDefault="00AA16D2" w:rsidP="00747964"/>
    <w:p w14:paraId="5B3B9629" w14:textId="1572BD8B" w:rsidR="007C4D31" w:rsidRDefault="00AA16D2" w:rsidP="0070288D">
      <w:r>
        <w:t xml:space="preserve">Citrix XenServer, VMware </w:t>
      </w:r>
      <w:proofErr w:type="spellStart"/>
      <w:r>
        <w:t>ESXi</w:t>
      </w:r>
      <w:proofErr w:type="spellEnd"/>
      <w:r>
        <w:t xml:space="preserve"> ja Hyper-V ovat ensimmäisen tyypin hypervisoreita. Hyper-V:n kohdalla käydään keskustelua, onko se hybridinen, koska ensin täytyy asentaa Windows Server, jonka rooli Hyper-V on. (</w:t>
      </w:r>
      <w:proofErr w:type="spellStart"/>
      <w:r>
        <w:t>Ellrod</w:t>
      </w:r>
      <w:proofErr w:type="spellEnd"/>
      <w:r>
        <w:t xml:space="preserve"> 3, 2015)</w:t>
      </w:r>
    </w:p>
    <w:p w14:paraId="70AD35BC" w14:textId="5B06099C" w:rsidR="00FD3DD0" w:rsidRDefault="00FD3DD0" w:rsidP="00B67A96">
      <w:pPr>
        <w:pStyle w:val="Otsikko3"/>
        <w:numPr>
          <w:ilvl w:val="0"/>
          <w:numId w:val="0"/>
        </w:numPr>
      </w:pPr>
    </w:p>
    <w:p w14:paraId="13E25E0C" w14:textId="1F4102EF" w:rsidR="00A369B1" w:rsidRDefault="00D15703" w:rsidP="00A369B1">
      <w:pPr>
        <w:pStyle w:val="Otsikko2"/>
      </w:pPr>
      <w:bookmarkStart w:id="31" w:name="_Toc509505215"/>
      <w:r>
        <w:t>XenDesktop ympäristön toiminta</w:t>
      </w:r>
      <w:bookmarkEnd w:id="31"/>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w:t>
      </w:r>
      <w:proofErr w:type="spellStart"/>
      <w:r w:rsidRPr="00CF6721">
        <w:rPr>
          <w:lang w:eastAsia="x-none"/>
        </w:rPr>
        <w:t>StoreFrontilla</w:t>
      </w:r>
      <w:proofErr w:type="spellEnd"/>
      <w:r w:rsidRPr="00CF6721">
        <w:rPr>
          <w:lang w:eastAsia="x-none"/>
        </w:rPr>
        <w:t xml:space="preserve">,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2" w:name="_Toc509505216"/>
      <w:r>
        <w:lastRenderedPageBreak/>
        <w:t>Käyttäjien yhteyksien hallinta</w:t>
      </w:r>
      <w:bookmarkEnd w:id="32"/>
    </w:p>
    <w:p w14:paraId="7CCDD801" w14:textId="6D9C23FC" w:rsidR="00D15703" w:rsidRDefault="00D15703" w:rsidP="00D15703">
      <w:pPr>
        <w:rPr>
          <w:lang w:eastAsia="x-none"/>
        </w:rPr>
      </w:pPr>
      <w:r>
        <w:rPr>
          <w:lang w:eastAsia="x-none"/>
        </w:rPr>
        <w:t xml:space="preserve">Kun käyttäjä aloittaa XenDesktop istunnon hän ottaa yhteyden Citrix </w:t>
      </w:r>
      <w:proofErr w:type="spellStart"/>
      <w:r>
        <w:rPr>
          <w:lang w:eastAsia="x-none"/>
        </w:rPr>
        <w:t>Receiverin</w:t>
      </w:r>
      <w:proofErr w:type="spellEnd"/>
      <w:r>
        <w:rPr>
          <w:lang w:eastAsia="x-none"/>
        </w:rPr>
        <w:t xml:space="preserve"> avulla, jok</w:t>
      </w:r>
      <w:r w:rsidR="00E67B53">
        <w:rPr>
          <w:lang w:eastAsia="x-none"/>
        </w:rPr>
        <w:t>o</w:t>
      </w:r>
      <w:r>
        <w:rPr>
          <w:lang w:eastAsia="x-none"/>
        </w:rPr>
        <w:t xml:space="preserve"> käyttäjän päätelaitteelta tai </w:t>
      </w:r>
      <w:proofErr w:type="spellStart"/>
      <w:r>
        <w:rPr>
          <w:lang w:eastAsia="x-none"/>
        </w:rPr>
        <w:t>Storefrontin</w:t>
      </w:r>
      <w:proofErr w:type="spellEnd"/>
      <w:r>
        <w:rPr>
          <w:lang w:eastAsia="x-none"/>
        </w:rPr>
        <w:t xml:space="preserve"> websivulta. Käyttäjä valitsee fyysisen tai virtuaalisen työpöydän tai virtuaalisen sovelluksen</w:t>
      </w:r>
      <w:r w:rsidR="00E67B53">
        <w:rPr>
          <w:lang w:eastAsia="x-none"/>
        </w:rPr>
        <w:t>.</w:t>
      </w:r>
    </w:p>
    <w:p w14:paraId="1A1D6E77" w14:textId="77777777" w:rsidR="00162587" w:rsidRDefault="00162587" w:rsidP="00D15703">
      <w:pPr>
        <w:rPr>
          <w:lang w:eastAsia="x-none"/>
        </w:rPr>
      </w:pP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 xml:space="preserve">sovellukset tai työpöydän ja tämä tieto palaa takaisin Controllerille, joka määrittelee sopivan </w:t>
      </w:r>
      <w:proofErr w:type="spellStart"/>
      <w:r w:rsidR="009F1402">
        <w:rPr>
          <w:lang w:eastAsia="x-none"/>
        </w:rPr>
        <w:t>VDA:n</w:t>
      </w:r>
      <w:proofErr w:type="spellEnd"/>
      <w:r w:rsidR="009F1402">
        <w:rPr>
          <w:lang w:eastAsia="x-none"/>
        </w:rPr>
        <w:t xml:space="preserve"> isännöimään käyttäjän sovelluksia tai työpöytää.</w:t>
      </w:r>
      <w:r w:rsidR="005C5350">
        <w:rPr>
          <w:lang w:eastAsia="x-none"/>
        </w:rPr>
        <w:t xml:space="preserve"> (Citrix,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 xml:space="preserve">Controller lähettää </w:t>
      </w:r>
      <w:proofErr w:type="spellStart"/>
      <w:r>
        <w:rPr>
          <w:lang w:eastAsia="x-none"/>
        </w:rPr>
        <w:t>VDA:lle</w:t>
      </w:r>
      <w:proofErr w:type="spellEnd"/>
      <w:r>
        <w:rPr>
          <w:lang w:eastAsia="x-none"/>
        </w:rPr>
        <w:t xml:space="preserve"> viestin, jossa on käyttäjän kirjautumistiedot ja sen jälkeen käyttäjän kaikki tiedot ja tiedon yhteydestä. VDA hyväksyy yhteyden ja lähettää tiedon samaa polkua pitkin takaisin Citrix </w:t>
      </w:r>
      <w:proofErr w:type="spellStart"/>
      <w:r>
        <w:rPr>
          <w:lang w:eastAsia="x-none"/>
        </w:rPr>
        <w:t>receiverille</w:t>
      </w:r>
      <w:proofErr w:type="spellEnd"/>
      <w:r>
        <w:rPr>
          <w:lang w:eastAsia="x-none"/>
        </w:rPr>
        <w:t xml:space="preserve">. </w:t>
      </w:r>
      <w:proofErr w:type="spellStart"/>
      <w:r>
        <w:rPr>
          <w:lang w:eastAsia="x-none"/>
        </w:rPr>
        <w:t>Storefront</w:t>
      </w:r>
      <w:proofErr w:type="spellEnd"/>
      <w:r>
        <w:rPr>
          <w:lang w:eastAsia="x-none"/>
        </w:rPr>
        <w:t xml:space="preserve"> tallentaa tarvittavat parametrit, jotka lähetetään Citrix </w:t>
      </w:r>
      <w:proofErr w:type="spellStart"/>
      <w:r>
        <w:rPr>
          <w:lang w:eastAsia="x-none"/>
        </w:rPr>
        <w:t>Receiverille</w:t>
      </w:r>
      <w:proofErr w:type="spellEnd"/>
      <w:r>
        <w:rPr>
          <w:lang w:eastAsia="x-none"/>
        </w:rPr>
        <w:t xml:space="preserve"> osana </w:t>
      </w:r>
      <w:proofErr w:type="spellStart"/>
      <w:r>
        <w:rPr>
          <w:lang w:eastAsia="x-none"/>
        </w:rPr>
        <w:t>Storefront-Receiver</w:t>
      </w:r>
      <w:proofErr w:type="spellEnd"/>
      <w:r>
        <w:rPr>
          <w:lang w:eastAsia="x-none"/>
        </w:rPr>
        <w:t xml:space="preserve"> protokollaa tai konvertoituna ja tallennettuna </w:t>
      </w:r>
      <w:proofErr w:type="spellStart"/>
      <w:r>
        <w:rPr>
          <w:lang w:eastAsia="x-none"/>
        </w:rPr>
        <w:t>Independent</w:t>
      </w:r>
      <w:proofErr w:type="spellEnd"/>
      <w:r>
        <w:rPr>
          <w:lang w:eastAsia="x-none"/>
        </w:rPr>
        <w:t xml:space="preserve"> Computing Architecture (ICA) -tiedostoksi. Niin kauan kuin ympäristö on kunnossa, istunnon tiedot pysyvät salattuina.</w:t>
      </w:r>
      <w:r w:rsidR="005C5350">
        <w:rPr>
          <w:lang w:eastAsia="x-none"/>
        </w:rPr>
        <w:t xml:space="preserve"> (Citrix,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w:t>
      </w:r>
      <w:proofErr w:type="spellStart"/>
      <w:r w:rsidR="005C5350">
        <w:rPr>
          <w:lang w:eastAsia="x-none"/>
        </w:rPr>
        <w:t>VDA:n</w:t>
      </w:r>
      <w:proofErr w:type="spellEnd"/>
      <w:r w:rsidR="005C5350">
        <w:rPr>
          <w:lang w:eastAsia="x-none"/>
        </w:rPr>
        <w:t xml:space="preserve"> välille. Tämä yhteys ohittaa alkuperäisen hallintarakenteen. Yhteys Citrix </w:t>
      </w:r>
      <w:proofErr w:type="spellStart"/>
      <w:r w:rsidR="005C5350">
        <w:rPr>
          <w:lang w:eastAsia="x-none"/>
        </w:rPr>
        <w:t>Receiverin</w:t>
      </w:r>
      <w:proofErr w:type="spellEnd"/>
      <w:r w:rsidR="005C5350">
        <w:rPr>
          <w:lang w:eastAsia="x-none"/>
        </w:rPr>
        <w:t xml:space="preserve"> ja </w:t>
      </w:r>
      <w:proofErr w:type="spellStart"/>
      <w:r w:rsidR="005C5350">
        <w:rPr>
          <w:lang w:eastAsia="x-none"/>
        </w:rPr>
        <w:t>VDA:n</w:t>
      </w:r>
      <w:proofErr w:type="spellEnd"/>
      <w:r w:rsidR="005C5350">
        <w:rPr>
          <w:lang w:eastAsia="x-none"/>
        </w:rPr>
        <w:t xml:space="preserve"> välillä käyttää Citrix </w:t>
      </w:r>
      <w:proofErr w:type="spellStart"/>
      <w:r w:rsidR="005C5350">
        <w:rPr>
          <w:lang w:eastAsia="x-none"/>
        </w:rPr>
        <w:t>Gateway</w:t>
      </w:r>
      <w:proofErr w:type="spellEnd"/>
      <w:r w:rsidR="005C5350">
        <w:rPr>
          <w:lang w:eastAsia="x-none"/>
        </w:rPr>
        <w:t xml:space="preserve"> Protokollaa (CGP). Jos yhteys katkeaa, se voidaan palauttaa tätä kautta. (Citrix, 34. 2015)</w:t>
      </w:r>
    </w:p>
    <w:p w14:paraId="477852F5" w14:textId="77ACC7B9" w:rsidR="00A43A7D" w:rsidRDefault="00A43A7D" w:rsidP="00A369B1">
      <w:pPr>
        <w:rPr>
          <w:lang w:eastAsia="x-none"/>
        </w:rPr>
      </w:pPr>
    </w:p>
    <w:p w14:paraId="0B7502FC" w14:textId="07F019FE" w:rsidR="005C5350" w:rsidRDefault="005C5350" w:rsidP="00A369B1">
      <w:pPr>
        <w:rPr>
          <w:lang w:eastAsia="x-none"/>
        </w:rPr>
      </w:pPr>
      <w:r>
        <w:rPr>
          <w:lang w:eastAsia="x-none"/>
        </w:rPr>
        <w:t xml:space="preserve">Kun käyttäjä ottaa yhteyden </w:t>
      </w:r>
      <w:proofErr w:type="spellStart"/>
      <w:r>
        <w:rPr>
          <w:lang w:eastAsia="x-none"/>
        </w:rPr>
        <w:t>VDA:han</w:t>
      </w:r>
      <w:proofErr w:type="spellEnd"/>
      <w:r>
        <w:rPr>
          <w:lang w:eastAsia="x-none"/>
        </w:rPr>
        <w:t>, VDA näkee Controllerista, että käyttäjä on jo kirjautunut ja Controller lähettää tämän tiedon tietokantaan ja aloittaa tiedon tallentamisen. (Citrix, 35. 2015)</w:t>
      </w:r>
    </w:p>
    <w:p w14:paraId="4C261F9C" w14:textId="77777777" w:rsidR="009F1402" w:rsidRDefault="009F1402" w:rsidP="00A369B1">
      <w:pPr>
        <w:rPr>
          <w:lang w:eastAsia="x-none"/>
        </w:rPr>
      </w:pPr>
    </w:p>
    <w:p w14:paraId="76409145" w14:textId="580A103C" w:rsidR="00A43A7D" w:rsidRDefault="00380443" w:rsidP="00A43A7D">
      <w:pPr>
        <w:pStyle w:val="Otsikko2"/>
      </w:pPr>
      <w:bookmarkStart w:id="33" w:name="_Toc509505217"/>
      <w:r>
        <w:t>Tietoy</w:t>
      </w:r>
      <w:r w:rsidR="00A43A7D">
        <w:t>hteyksien hallinta</w:t>
      </w:r>
      <w:bookmarkEnd w:id="33"/>
    </w:p>
    <w:p w14:paraId="7712D1CB" w14:textId="4DBDE92C" w:rsidR="00FD3DD0" w:rsidRPr="00A369B1" w:rsidRDefault="005A223F" w:rsidP="00FD3DD0">
      <w:pPr>
        <w:rPr>
          <w:lang w:eastAsia="x-none"/>
        </w:rPr>
      </w:pPr>
      <w:r>
        <w:rPr>
          <w:lang w:eastAsia="x-none"/>
        </w:rPr>
        <w:t xml:space="preserve">Jokainen XenApp ja XenDesktop </w:t>
      </w:r>
      <w:r w:rsidR="00E0400F">
        <w:rPr>
          <w:lang w:eastAsia="x-none"/>
        </w:rPr>
        <w:t>-</w:t>
      </w:r>
      <w:r>
        <w:rPr>
          <w:lang w:eastAsia="x-none"/>
        </w:rPr>
        <w:t xml:space="preserve">istunto tuottaa tietoa, johon ylläpito pääsee käsiksi Studion tai </w:t>
      </w:r>
      <w:proofErr w:type="spellStart"/>
      <w:r>
        <w:rPr>
          <w:lang w:eastAsia="x-none"/>
        </w:rPr>
        <w:t>Directorin</w:t>
      </w:r>
      <w:proofErr w:type="spellEnd"/>
      <w:r>
        <w:rPr>
          <w:lang w:eastAsia="x-none"/>
        </w:rPr>
        <w:t xml:space="preserve"> kautta. </w:t>
      </w:r>
      <w:r w:rsidR="00FD3DD0" w:rsidRPr="00FD3DD0">
        <w:rPr>
          <w:lang w:eastAsia="x-none"/>
        </w:rPr>
        <w:t>Studio</w:t>
      </w:r>
      <w:r w:rsidR="00380443">
        <w:rPr>
          <w:lang w:eastAsia="x-none"/>
        </w:rPr>
        <w:t>t</w:t>
      </w:r>
      <w:r w:rsidR="00FD3DD0" w:rsidRPr="00FD3DD0">
        <w:rPr>
          <w:lang w:eastAsia="x-none"/>
        </w:rPr>
        <w:t>a</w:t>
      </w:r>
      <w:r w:rsidR="00B80481">
        <w:rPr>
          <w:lang w:eastAsia="x-none"/>
        </w:rPr>
        <w:t xml:space="preserve"> käyttämällä </w:t>
      </w:r>
      <w:r w:rsidR="00FD3DD0" w:rsidRPr="00FD3DD0">
        <w:rPr>
          <w:lang w:eastAsia="x-none"/>
        </w:rPr>
        <w:t>järjestelmänvalvojat</w:t>
      </w:r>
      <w:r w:rsidR="00B80481">
        <w:rPr>
          <w:lang w:eastAsia="x-none"/>
        </w:rPr>
        <w:t xml:space="preserve"> saavat reaaliaikaista tietoa </w:t>
      </w:r>
      <w:proofErr w:type="spellStart"/>
      <w:r w:rsidR="00B80481">
        <w:rPr>
          <w:lang w:eastAsia="x-none"/>
        </w:rPr>
        <w:t>Brokor</w:t>
      </w:r>
      <w:proofErr w:type="spellEnd"/>
      <w:r w:rsidR="00B80481">
        <w:rPr>
          <w:lang w:eastAsia="x-none"/>
        </w:rPr>
        <w:t xml:space="preserve"> Agentilta, jotta voivat hallita ympäristöä</w:t>
      </w:r>
      <w:r w:rsidR="00FD3DD0">
        <w:rPr>
          <w:lang w:eastAsia="x-none"/>
        </w:rPr>
        <w:t>. Director</w:t>
      </w:r>
      <w:r w:rsidR="00FD3DD0" w:rsidRPr="00FD3DD0">
        <w:rPr>
          <w:lang w:eastAsia="x-none"/>
        </w:rPr>
        <w:t xml:space="preserve"> käyttää sam</w:t>
      </w:r>
      <w:r w:rsidR="00B80481">
        <w:rPr>
          <w:lang w:eastAsia="x-none"/>
        </w:rPr>
        <w:t>aa</w:t>
      </w:r>
      <w:r w:rsidR="00FD3DD0" w:rsidRPr="00FD3DD0">
        <w:rPr>
          <w:lang w:eastAsia="x-none"/>
        </w:rPr>
        <w:t xml:space="preserve"> reaaliaikais</w:t>
      </w:r>
      <w:r w:rsidR="00B80481">
        <w:rPr>
          <w:lang w:eastAsia="x-none"/>
        </w:rPr>
        <w:t>ta</w:t>
      </w:r>
      <w:r w:rsidR="00FD3DD0" w:rsidRPr="00FD3DD0">
        <w:rPr>
          <w:lang w:eastAsia="x-none"/>
        </w:rPr>
        <w:t xml:space="preserve"> sekä historiatietoja, jotka on tallennettu tietokantaan, sekä NetScaler </w:t>
      </w:r>
      <w:proofErr w:type="spellStart"/>
      <w:r w:rsidR="00FD3DD0" w:rsidRPr="00FD3DD0">
        <w:rPr>
          <w:lang w:eastAsia="x-none"/>
        </w:rPr>
        <w:t>Gatewayn</w:t>
      </w:r>
      <w:proofErr w:type="spellEnd"/>
      <w:r w:rsidR="00FD3DD0" w:rsidRPr="00FD3DD0">
        <w:rPr>
          <w:lang w:eastAsia="x-none"/>
        </w:rPr>
        <w:t xml:space="preserve">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4CA5B9B" w:rsidR="00FD3DD0" w:rsidRDefault="00FD3DD0" w:rsidP="00A369B1">
      <w:pPr>
        <w:rPr>
          <w:lang w:eastAsia="x-none"/>
        </w:rPr>
      </w:pPr>
      <w:r>
        <w:rPr>
          <w:lang w:eastAsia="x-none"/>
        </w:rPr>
        <w:t>Broker Service</w:t>
      </w:r>
      <w:r w:rsidRPr="00FD3DD0">
        <w:rPr>
          <w:lang w:eastAsia="x-none"/>
        </w:rPr>
        <w:t xml:space="preserve"> </w:t>
      </w:r>
      <w:r w:rsidR="00B80481">
        <w:rPr>
          <w:lang w:eastAsia="x-none"/>
        </w:rPr>
        <w:t>raportoi kaikkien istuntojen tiedot tuottaen</w:t>
      </w:r>
      <w:r w:rsidRPr="00FD3DD0">
        <w:rPr>
          <w:lang w:eastAsia="x-none"/>
        </w:rPr>
        <w:t xml:space="preserve"> reaaliaikaisia tietoja. </w:t>
      </w:r>
      <w:proofErr w:type="spellStart"/>
      <w:r w:rsidRPr="00FD3DD0">
        <w:rPr>
          <w:lang w:eastAsia="x-none"/>
        </w:rPr>
        <w:t>Monitor</w:t>
      </w:r>
      <w:proofErr w:type="spellEnd"/>
      <w:r w:rsidRPr="00FD3DD0">
        <w:rPr>
          <w:lang w:eastAsia="x-none"/>
        </w:rPr>
        <w:t xml:space="preserve"> Service seuraa myös reaaliaikaista dataa ja tallentaa sen historiatiedoksi tietokantaan.</w:t>
      </w:r>
      <w:r>
        <w:rPr>
          <w:lang w:eastAsia="x-none"/>
        </w:rPr>
        <w:t xml:space="preserve"> Studio kommunikoi vain Broker Servicen kanssa</w:t>
      </w:r>
      <w:r w:rsidR="00B80481">
        <w:rPr>
          <w:lang w:eastAsia="x-none"/>
        </w:rPr>
        <w:t>, siksi se saa vain reaaliaikaista tietoa</w:t>
      </w:r>
      <w:r>
        <w:rPr>
          <w:lang w:eastAsia="x-none"/>
        </w:rPr>
        <w:t>. Director kommunikoi myös Broker Agentin kanssa päästäkseen ympäristön tietokantaan</w:t>
      </w:r>
      <w:r w:rsidR="00B80481">
        <w:rPr>
          <w:lang w:eastAsia="x-none"/>
        </w:rPr>
        <w:t xml:space="preserve">, sekä NetScaler </w:t>
      </w:r>
      <w:proofErr w:type="spellStart"/>
      <w:r w:rsidR="00B80481">
        <w:rPr>
          <w:lang w:eastAsia="x-none"/>
        </w:rPr>
        <w:t>Gatewayn</w:t>
      </w:r>
      <w:proofErr w:type="spellEnd"/>
      <w:r w:rsidR="00B80481">
        <w:rPr>
          <w:lang w:eastAsia="x-none"/>
        </w:rPr>
        <w:t xml:space="preserve"> kanssa.</w:t>
      </w:r>
    </w:p>
    <w:p w14:paraId="743CA308" w14:textId="028EE671" w:rsidR="004D3E97" w:rsidRPr="001A4F4C" w:rsidRDefault="004D3E97" w:rsidP="00291AC4">
      <w:pPr>
        <w:pStyle w:val="Otsikko1"/>
      </w:pPr>
      <w:r w:rsidRPr="001A4F4C">
        <w:br w:type="page"/>
      </w:r>
      <w:bookmarkStart w:id="34" w:name="_Toc509505218"/>
      <w:r w:rsidR="003660E9" w:rsidRPr="001A4F4C">
        <w:lastRenderedPageBreak/>
        <w:t xml:space="preserve">Kartoitus Citrix </w:t>
      </w:r>
      <w:proofErr w:type="spellStart"/>
      <w:r w:rsidR="003660E9" w:rsidRPr="001A4F4C">
        <w:t>XenDesktopin</w:t>
      </w:r>
      <w:proofErr w:type="spellEnd"/>
      <w:r w:rsidR="003660E9" w:rsidRPr="001A4F4C">
        <w:t xml:space="preserve"> soveltuvuudesta</w:t>
      </w:r>
      <w:bookmarkEnd w:id="34"/>
    </w:p>
    <w:p w14:paraId="4850E68B" w14:textId="77777777" w:rsidR="00AF1934" w:rsidRPr="001A4F4C" w:rsidRDefault="00AF1934" w:rsidP="00291AC4">
      <w:pPr>
        <w:pStyle w:val="Default"/>
        <w:rPr>
          <w:rFonts w:ascii="Arial" w:hAnsi="Arial" w:cs="Arial"/>
          <w:lang w:eastAsia="fi-FI"/>
        </w:rPr>
      </w:pPr>
    </w:p>
    <w:p w14:paraId="55476BAF" w14:textId="00FAD875" w:rsidR="004D3E97" w:rsidRPr="001A4F4C" w:rsidRDefault="00AF1934" w:rsidP="00291AC4">
      <w:pPr>
        <w:pStyle w:val="Otsikko2"/>
      </w:pPr>
      <w:bookmarkStart w:id="35" w:name="_Toc509505219"/>
      <w:r w:rsidRPr="001A4F4C">
        <w:t>Testiympäristö</w:t>
      </w:r>
      <w:bookmarkEnd w:id="35"/>
    </w:p>
    <w:p w14:paraId="324EAB4A" w14:textId="475F1384" w:rsidR="003B0551" w:rsidRPr="001A4F4C" w:rsidRDefault="003B0551" w:rsidP="00291AC4">
      <w:pPr>
        <w:pStyle w:val="Otsikko2"/>
      </w:pPr>
      <w:bookmarkStart w:id="36" w:name="_Toc509505220"/>
      <w:r w:rsidRPr="001A4F4C">
        <w:t xml:space="preserve">Citrix </w:t>
      </w:r>
      <w:proofErr w:type="spellStart"/>
      <w:r w:rsidRPr="001A4F4C">
        <w:t>XenDesktopin</w:t>
      </w:r>
      <w:proofErr w:type="spellEnd"/>
      <w:r w:rsidRPr="001A4F4C">
        <w:t xml:space="preserve"> asennus</w:t>
      </w:r>
      <w:bookmarkEnd w:id="36"/>
    </w:p>
    <w:p w14:paraId="1DF9477D" w14:textId="577EF239" w:rsidR="003B0551" w:rsidRPr="001A4F4C" w:rsidRDefault="003B0551" w:rsidP="001845D4">
      <w:pPr>
        <w:pStyle w:val="Otsikko2"/>
      </w:pPr>
      <w:bookmarkStart w:id="37" w:name="_Toc509505221"/>
      <w:r w:rsidRPr="001A4F4C">
        <w:t>Image</w:t>
      </w:r>
      <w:bookmarkStart w:id="38" w:name="_Toc509505222"/>
      <w:bookmarkEnd w:id="37"/>
      <w:bookmarkEnd w:id="38"/>
    </w:p>
    <w:p w14:paraId="1111EE3F" w14:textId="77777777" w:rsidR="00AF1934" w:rsidRPr="001A4F4C" w:rsidRDefault="00AF1934" w:rsidP="00291AC4">
      <w:pPr>
        <w:rPr>
          <w:lang w:eastAsia="x-none"/>
        </w:rPr>
      </w:pPr>
    </w:p>
    <w:p w14:paraId="2FFAEEAB" w14:textId="77777777" w:rsidR="004D3E97" w:rsidRPr="001A4F4C" w:rsidRDefault="004D3E97" w:rsidP="00291AC4">
      <w:pPr>
        <w:pStyle w:val="Otsikko1"/>
      </w:pPr>
      <w:r w:rsidRPr="001A4F4C">
        <w:br w:type="page"/>
      </w:r>
      <w:bookmarkStart w:id="39" w:name="_Toc509505223"/>
      <w:r w:rsidR="003660E9" w:rsidRPr="001A4F4C">
        <w:lastRenderedPageBreak/>
        <w:t>Pohdinta</w:t>
      </w:r>
      <w:bookmarkEnd w:id="39"/>
      <w:r w:rsidRPr="001A4F4C">
        <w:t xml:space="preserve"> </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40" w:name="_Toc509505224"/>
      <w:r w:rsidRPr="001A4F4C">
        <w:lastRenderedPageBreak/>
        <w:t>L</w:t>
      </w:r>
      <w:r w:rsidR="005153FA" w:rsidRPr="001A4F4C">
        <w:t>ähteet</w:t>
      </w:r>
      <w:bookmarkEnd w:id="40"/>
    </w:p>
    <w:p w14:paraId="1D319C72" w14:textId="6982434C" w:rsidR="00C17644" w:rsidRPr="001A4F4C" w:rsidRDefault="007A25C5" w:rsidP="00291AC4">
      <w:proofErr w:type="spellStart"/>
      <w:r w:rsidRPr="001A4F4C">
        <w:t>Bednarz</w:t>
      </w:r>
      <w:proofErr w:type="spellEnd"/>
      <w:r w:rsidRPr="001A4F4C">
        <w:t xml:space="preserve">, Ann. 2017.  </w:t>
      </w:r>
      <w:proofErr w:type="spellStart"/>
      <w:r w:rsidRPr="001A4F4C">
        <w:t>What</w:t>
      </w:r>
      <w:proofErr w:type="spellEnd"/>
      <w:r w:rsidRPr="001A4F4C">
        <w:t xml:space="preserve"> is </w:t>
      </w:r>
      <w:proofErr w:type="spellStart"/>
      <w:r w:rsidRPr="001A4F4C">
        <w:t>hyperconvergence</w:t>
      </w:r>
      <w:proofErr w:type="spellEnd"/>
      <w:r w:rsidRPr="001A4F4C">
        <w:t xml:space="preserve">? Network World. Luettavissa: </w:t>
      </w:r>
      <w:hyperlink r:id="rId27"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proofErr w:type="spellStart"/>
      <w:r w:rsidRPr="001A4F4C">
        <w:t>Brodkin</w:t>
      </w:r>
      <w:proofErr w:type="spellEnd"/>
      <w:r w:rsidRPr="001A4F4C">
        <w:t xml:space="preserve">, J. 2009. </w:t>
      </w:r>
      <w:proofErr w:type="spellStart"/>
      <w:r w:rsidRPr="001A4F4C">
        <w:t>With</w:t>
      </w:r>
      <w:proofErr w:type="spellEnd"/>
      <w:r w:rsidRPr="001A4F4C">
        <w:t xml:space="preserve"> long </w:t>
      </w:r>
      <w:proofErr w:type="spellStart"/>
      <w:r w:rsidRPr="001A4F4C">
        <w:t>history</w:t>
      </w:r>
      <w:proofErr w:type="spellEnd"/>
      <w:r w:rsidRPr="001A4F4C">
        <w:t xml:space="preserve"> of </w:t>
      </w:r>
      <w:proofErr w:type="spellStart"/>
      <w:r w:rsidRPr="001A4F4C">
        <w:t>virtualization</w:t>
      </w:r>
      <w:proofErr w:type="spellEnd"/>
      <w:r w:rsidRPr="001A4F4C">
        <w:t xml:space="preserve"> </w:t>
      </w:r>
      <w:proofErr w:type="spellStart"/>
      <w:r w:rsidRPr="001A4F4C">
        <w:t>behind</w:t>
      </w:r>
      <w:proofErr w:type="spellEnd"/>
      <w:r w:rsidRPr="001A4F4C">
        <w:t xml:space="preserve"> it, IBM </w:t>
      </w:r>
      <w:proofErr w:type="spellStart"/>
      <w:r w:rsidRPr="001A4F4C">
        <w:t>looks</w:t>
      </w:r>
      <w:proofErr w:type="spellEnd"/>
      <w:r w:rsidRPr="001A4F4C">
        <w:t xml:space="preserve"> to </w:t>
      </w:r>
      <w:proofErr w:type="spellStart"/>
      <w:r w:rsidRPr="001A4F4C">
        <w:t>the</w:t>
      </w:r>
      <w:proofErr w:type="spellEnd"/>
      <w:r w:rsidRPr="001A4F4C">
        <w:t xml:space="preserve"> </w:t>
      </w:r>
      <w:proofErr w:type="spellStart"/>
      <w:r w:rsidRPr="001A4F4C">
        <w:t>future</w:t>
      </w:r>
      <w:proofErr w:type="spellEnd"/>
      <w:r w:rsidRPr="001A4F4C">
        <w:t xml:space="preserve">. </w:t>
      </w:r>
      <w:proofErr w:type="spellStart"/>
      <w:r w:rsidRPr="001A4F4C">
        <w:t>Networkworld</w:t>
      </w:r>
      <w:proofErr w:type="spellEnd"/>
      <w:r w:rsidRPr="001A4F4C">
        <w:t xml:space="preserve">. Luettavissa: </w:t>
      </w:r>
      <w:hyperlink r:id="rId28"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2A2E0A88" w:rsidR="002D2314" w:rsidRDefault="003D1F37" w:rsidP="00291AC4">
      <w:r>
        <w:t xml:space="preserve">Citrix. 2018. </w:t>
      </w:r>
      <w:r w:rsidRPr="003D1F37">
        <w:t xml:space="preserve">XenApp and XenDesktop 7.17 </w:t>
      </w:r>
      <w:proofErr w:type="spellStart"/>
      <w:r w:rsidRPr="003D1F37">
        <w:t>Current</w:t>
      </w:r>
      <w:proofErr w:type="spellEnd"/>
      <w:r w:rsidRPr="003D1F37">
        <w:t xml:space="preserve"> Release</w:t>
      </w:r>
      <w:r>
        <w:t xml:space="preserve">. Citrix Systems, Inc. Luettavissa: </w:t>
      </w:r>
      <w:hyperlink r:id="rId29" w:history="1">
        <w:r w:rsidRPr="001F511B">
          <w:rPr>
            <w:rStyle w:val="Hyperlinkki"/>
          </w:rPr>
          <w:t>https://docs.citrix.com/content/dam/pdfs/content/docs/en-us/xenapp-and-xendesktop/current-release/download.pdf</w:t>
        </w:r>
      </w:hyperlink>
      <w:r>
        <w:t>. Luettu: 17.3.2018.</w:t>
      </w:r>
    </w:p>
    <w:p w14:paraId="056BA439" w14:textId="77777777" w:rsidR="002D2314" w:rsidRPr="001A4F4C" w:rsidRDefault="002D2314" w:rsidP="00291AC4"/>
    <w:p w14:paraId="3320254A" w14:textId="592705BB" w:rsidR="00EA74D5" w:rsidRPr="001A4F4C" w:rsidRDefault="00B968B4" w:rsidP="00291AC4">
      <w:r w:rsidRPr="001A4F4C">
        <w:t xml:space="preserve">Coombs, B &amp; von Owen, P. 2015. </w:t>
      </w:r>
      <w:proofErr w:type="spellStart"/>
      <w:r w:rsidRPr="001A4F4C">
        <w:t>Mastering</w:t>
      </w:r>
      <w:proofErr w:type="spellEnd"/>
      <w:r w:rsidRPr="001A4F4C">
        <w:t xml:space="preserve"> VMware </w:t>
      </w:r>
      <w:proofErr w:type="spellStart"/>
      <w:r w:rsidRPr="001A4F4C">
        <w:t>Horizon</w:t>
      </w:r>
      <w:proofErr w:type="spellEnd"/>
      <w:r w:rsidRPr="001A4F4C">
        <w:t xml:space="preserve"> 6. </w:t>
      </w:r>
      <w:proofErr w:type="spellStart"/>
      <w:r w:rsidRPr="001A4F4C">
        <w:t>Pact</w:t>
      </w:r>
      <w:proofErr w:type="spellEnd"/>
      <w:r w:rsidRPr="001A4F4C">
        <w:t xml:space="preserve"> Publishing. Birmingham.</w:t>
      </w:r>
    </w:p>
    <w:p w14:paraId="79B59723" w14:textId="77777777" w:rsidR="00EA74D5" w:rsidRPr="001A4F4C" w:rsidRDefault="00EA74D5" w:rsidP="00291AC4"/>
    <w:p w14:paraId="39B12586" w14:textId="77777777" w:rsidR="00C87577" w:rsidRPr="001A4F4C" w:rsidRDefault="00C87577" w:rsidP="00291AC4">
      <w:proofErr w:type="spellStart"/>
      <w:r w:rsidRPr="001A4F4C">
        <w:t>Eisen</w:t>
      </w:r>
      <w:proofErr w:type="spellEnd"/>
      <w:r w:rsidRPr="001A4F4C">
        <w:t xml:space="preserve">, M. 2011. </w:t>
      </w:r>
      <w:proofErr w:type="spellStart"/>
      <w:r w:rsidRPr="001A4F4C">
        <w:t>Introduction</w:t>
      </w:r>
      <w:proofErr w:type="spellEnd"/>
      <w:r w:rsidRPr="001A4F4C">
        <w:t xml:space="preserve"> to </w:t>
      </w:r>
      <w:proofErr w:type="spellStart"/>
      <w:r w:rsidRPr="001A4F4C">
        <w:t>Virtualization</w:t>
      </w:r>
      <w:proofErr w:type="spellEnd"/>
      <w:r w:rsidRPr="001A4F4C">
        <w:t xml:space="preserve">. Luettavissa: </w:t>
      </w:r>
      <w:hyperlink r:id="rId30"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31"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proofErr w:type="spellStart"/>
      <w:r w:rsidRPr="001A4F4C">
        <w:t>Ellrod</w:t>
      </w:r>
      <w:proofErr w:type="spellEnd"/>
      <w:r w:rsidRPr="001A4F4C">
        <w:t xml:space="preserve">, C T. 2015. Optimizing Citrix XenDesktop for </w:t>
      </w:r>
      <w:proofErr w:type="spellStart"/>
      <w:r w:rsidRPr="001A4F4C">
        <w:t>high</w:t>
      </w:r>
      <w:proofErr w:type="spellEnd"/>
      <w:r w:rsidRPr="001A4F4C">
        <w:t xml:space="preserve"> </w:t>
      </w:r>
      <w:proofErr w:type="spellStart"/>
      <w:r w:rsidRPr="001A4F4C">
        <w:t>performance</w:t>
      </w:r>
      <w:proofErr w:type="spellEnd"/>
      <w:r w:rsidRPr="001A4F4C">
        <w:t xml:space="preserve">: </w:t>
      </w:r>
      <w:proofErr w:type="spellStart"/>
      <w:r w:rsidRPr="001A4F4C">
        <w:t>successfully</w:t>
      </w:r>
      <w:proofErr w:type="spellEnd"/>
      <w:r w:rsidRPr="001A4F4C">
        <w:t xml:space="preserve"> </w:t>
      </w:r>
      <w:proofErr w:type="spellStart"/>
      <w:r w:rsidRPr="001A4F4C">
        <w:t>deploy</w:t>
      </w:r>
      <w:proofErr w:type="spellEnd"/>
      <w:r w:rsidRPr="001A4F4C">
        <w:t xml:space="preserve"> XenDesktop </w:t>
      </w:r>
      <w:proofErr w:type="spellStart"/>
      <w:r w:rsidRPr="001A4F4C">
        <w:t>sites</w:t>
      </w:r>
      <w:proofErr w:type="spellEnd"/>
      <w:r w:rsidRPr="001A4F4C">
        <w:t xml:space="preserve"> for a </w:t>
      </w:r>
      <w:proofErr w:type="spellStart"/>
      <w:r w:rsidRPr="001A4F4C">
        <w:t>high</w:t>
      </w:r>
      <w:proofErr w:type="spellEnd"/>
      <w:r w:rsidRPr="001A4F4C">
        <w:t xml:space="preserve"> </w:t>
      </w:r>
      <w:proofErr w:type="spellStart"/>
      <w:r w:rsidRPr="001A4F4C">
        <w:t>performance</w:t>
      </w:r>
      <w:proofErr w:type="spellEnd"/>
      <w:r w:rsidRPr="001A4F4C">
        <w:t xml:space="preserve"> virtual desktop infrastructure (VDI). </w:t>
      </w:r>
      <w:proofErr w:type="spellStart"/>
      <w:r w:rsidRPr="001A4F4C">
        <w:t>Pact</w:t>
      </w:r>
      <w:proofErr w:type="spellEnd"/>
      <w:r w:rsidRPr="001A4F4C">
        <w:t xml:space="preserve">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xml:space="preserve">. 2011. </w:t>
      </w:r>
      <w:proofErr w:type="spellStart"/>
      <w:r w:rsidR="00822B14" w:rsidRPr="001A4F4C">
        <w:t>Virtualization</w:t>
      </w:r>
      <w:proofErr w:type="spellEnd"/>
      <w:r w:rsidR="00822B14" w:rsidRPr="001A4F4C">
        <w:t xml:space="preserve"> for </w:t>
      </w:r>
      <w:proofErr w:type="spellStart"/>
      <w:r w:rsidR="00822B14" w:rsidRPr="001A4F4C">
        <w:t>dummies</w:t>
      </w:r>
      <w:proofErr w:type="spellEnd"/>
      <w:r w:rsidR="00822B14" w:rsidRPr="001A4F4C">
        <w:t xml:space="preserve">. </w:t>
      </w:r>
      <w:proofErr w:type="spellStart"/>
      <w:r w:rsidR="00822B14" w:rsidRPr="001A4F4C">
        <w:t>Wiley</w:t>
      </w:r>
      <w:proofErr w:type="spellEnd"/>
      <w:r w:rsidR="00822B14" w:rsidRPr="001A4F4C">
        <w:t xml:space="preserve"> Publishing, Inc. Indianapolis.</w:t>
      </w:r>
    </w:p>
    <w:p w14:paraId="0A13581E" w14:textId="5A50D400" w:rsidR="000618F4" w:rsidRPr="001A4F4C" w:rsidRDefault="000618F4" w:rsidP="00291AC4"/>
    <w:p w14:paraId="69E1EA93" w14:textId="42FE3E60" w:rsidR="00055079" w:rsidRPr="001A4F4C" w:rsidRDefault="00055079" w:rsidP="00291AC4">
      <w:proofErr w:type="spellStart"/>
      <w:r w:rsidRPr="001A4F4C">
        <w:t>Hopping</w:t>
      </w:r>
      <w:proofErr w:type="spellEnd"/>
      <w:r w:rsidRPr="001A4F4C">
        <w:t xml:space="preserve">, C. &amp; </w:t>
      </w:r>
      <w:proofErr w:type="spellStart"/>
      <w:r w:rsidRPr="001A4F4C">
        <w:t>McCallion</w:t>
      </w:r>
      <w:proofErr w:type="spellEnd"/>
      <w:r w:rsidRPr="001A4F4C">
        <w:t xml:space="preserve">, J. 2018. </w:t>
      </w:r>
      <w:proofErr w:type="spellStart"/>
      <w:r w:rsidRPr="001A4F4C">
        <w:t>Everything</w:t>
      </w:r>
      <w:proofErr w:type="spellEnd"/>
      <w:r w:rsidRPr="001A4F4C">
        <w:t xml:space="preserve"> </w:t>
      </w:r>
      <w:proofErr w:type="spellStart"/>
      <w:r w:rsidRPr="001A4F4C">
        <w:t>you</w:t>
      </w:r>
      <w:proofErr w:type="spellEnd"/>
      <w:r w:rsidRPr="001A4F4C">
        <w:t xml:space="preserve"> </w:t>
      </w:r>
      <w:proofErr w:type="spellStart"/>
      <w:r w:rsidRPr="001A4F4C">
        <w:t>need</w:t>
      </w:r>
      <w:proofErr w:type="spellEnd"/>
      <w:r w:rsidRPr="001A4F4C">
        <w:t xml:space="preserve"> to </w:t>
      </w:r>
      <w:proofErr w:type="spellStart"/>
      <w:r w:rsidRPr="001A4F4C">
        <w:t>know</w:t>
      </w:r>
      <w:proofErr w:type="spellEnd"/>
      <w:r w:rsidRPr="001A4F4C">
        <w:t xml:space="preserve"> </w:t>
      </w:r>
      <w:proofErr w:type="spellStart"/>
      <w:r w:rsidRPr="001A4F4C">
        <w:t>about</w:t>
      </w:r>
      <w:proofErr w:type="spellEnd"/>
      <w:r w:rsidRPr="001A4F4C">
        <w:t xml:space="preserve"> Citrix. IT Pro. Luettavissa: </w:t>
      </w:r>
      <w:hyperlink r:id="rId32" w:history="1">
        <w:r w:rsidRPr="001A4F4C">
          <w:rPr>
            <w:rStyle w:val="Hyperlinkki"/>
          </w:rPr>
          <w:t>http://www.itpro.co.uk/saas/28932/everything-you-need-to-know-about-citrix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proofErr w:type="spellStart"/>
      <w:r w:rsidRPr="001A4F4C">
        <w:t>Kleyman</w:t>
      </w:r>
      <w:proofErr w:type="spellEnd"/>
      <w:r w:rsidR="00055079" w:rsidRPr="001A4F4C">
        <w:t>,</w:t>
      </w:r>
      <w:r w:rsidRPr="001A4F4C">
        <w:t xml:space="preserve"> B. 2016. Desktop </w:t>
      </w:r>
      <w:proofErr w:type="spellStart"/>
      <w:r w:rsidRPr="001A4F4C">
        <w:t>Virtualization</w:t>
      </w:r>
      <w:proofErr w:type="spellEnd"/>
      <w:r w:rsidRPr="001A4F4C">
        <w:t xml:space="preserve">: A </w:t>
      </w:r>
      <w:proofErr w:type="spellStart"/>
      <w:r w:rsidRPr="001A4F4C">
        <w:t>Pros</w:t>
      </w:r>
      <w:proofErr w:type="spellEnd"/>
      <w:r w:rsidRPr="001A4F4C">
        <w:t xml:space="preserve"> and </w:t>
      </w:r>
      <w:proofErr w:type="spellStart"/>
      <w:r w:rsidRPr="001A4F4C">
        <w:t>Cons</w:t>
      </w:r>
      <w:proofErr w:type="spellEnd"/>
      <w:r w:rsidRPr="001A4F4C">
        <w:t xml:space="preserve"> </w:t>
      </w:r>
      <w:proofErr w:type="spellStart"/>
      <w:r w:rsidRPr="001A4F4C">
        <w:t>List</w:t>
      </w:r>
      <w:proofErr w:type="spellEnd"/>
      <w:r w:rsidRPr="001A4F4C">
        <w:t xml:space="preserve">. MTM Technologies. Luettavissa: </w:t>
      </w:r>
      <w:hyperlink r:id="rId33"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635BF18A" w:rsidR="00D747EC" w:rsidRDefault="00D747EC" w:rsidP="00291AC4">
      <w:proofErr w:type="spellStart"/>
      <w:r w:rsidRPr="001A4F4C">
        <w:lastRenderedPageBreak/>
        <w:t>Liles</w:t>
      </w:r>
      <w:proofErr w:type="spellEnd"/>
      <w:r w:rsidRPr="001A4F4C">
        <w:t xml:space="preserve">, J. 2017. </w:t>
      </w:r>
      <w:proofErr w:type="spellStart"/>
      <w:r w:rsidRPr="001A4F4C">
        <w:t>What</w:t>
      </w:r>
      <w:proofErr w:type="spellEnd"/>
      <w:r w:rsidRPr="001A4F4C">
        <w:t xml:space="preserve"> is Network </w:t>
      </w:r>
      <w:proofErr w:type="spellStart"/>
      <w:r w:rsidRPr="001A4F4C">
        <w:t>Virtualization</w:t>
      </w:r>
      <w:proofErr w:type="spellEnd"/>
      <w:r w:rsidRPr="001A4F4C">
        <w:t xml:space="preserve">? VMware. Luettavissa: </w:t>
      </w:r>
      <w:hyperlink r:id="rId34" w:history="1">
        <w:r w:rsidRPr="001A4F4C">
          <w:rPr>
            <w:rStyle w:val="Hyperlinkki"/>
          </w:rPr>
          <w:t>https://blogs.vmware.com/services-education-insights/2017/03/what-is-network-virtualization.html</w:t>
        </w:r>
      </w:hyperlink>
      <w:r w:rsidRPr="001A4F4C">
        <w:t>. Luettu: 4.3.2018.</w:t>
      </w:r>
    </w:p>
    <w:p w14:paraId="594E296D" w14:textId="269822D3" w:rsidR="007F510F" w:rsidRDefault="007F510F" w:rsidP="00291AC4"/>
    <w:p w14:paraId="357CC588" w14:textId="04AFBAE1" w:rsidR="007F510F" w:rsidRPr="001A4F4C" w:rsidRDefault="007F510F" w:rsidP="00291AC4">
      <w:proofErr w:type="spellStart"/>
      <w:r>
        <w:t>Ng</w:t>
      </w:r>
      <w:proofErr w:type="spellEnd"/>
      <w:r>
        <w:t xml:space="preserve">, D. 2018. </w:t>
      </w:r>
      <w:r w:rsidRPr="007F510F">
        <w:t xml:space="preserve">3 </w:t>
      </w:r>
      <w:proofErr w:type="spellStart"/>
      <w:r w:rsidRPr="007F510F">
        <w:t>Common</w:t>
      </w:r>
      <w:proofErr w:type="spellEnd"/>
      <w:r w:rsidRPr="007F510F">
        <w:t xml:space="preserve"> VM </w:t>
      </w:r>
      <w:proofErr w:type="spellStart"/>
      <w:r w:rsidRPr="007F510F">
        <w:t>Backup</w:t>
      </w:r>
      <w:proofErr w:type="spellEnd"/>
      <w:r w:rsidRPr="007F510F">
        <w:t xml:space="preserve"> </w:t>
      </w:r>
      <w:proofErr w:type="spellStart"/>
      <w:r w:rsidRPr="007F510F">
        <w:t>Mistakes</w:t>
      </w:r>
      <w:proofErr w:type="spellEnd"/>
      <w:r w:rsidRPr="007F510F">
        <w:t xml:space="preserve"> to </w:t>
      </w:r>
      <w:proofErr w:type="spellStart"/>
      <w:r w:rsidRPr="007F510F">
        <w:t>Avoid</w:t>
      </w:r>
      <w:proofErr w:type="spellEnd"/>
      <w:r>
        <w:t xml:space="preserve">. Luettavissa: </w:t>
      </w:r>
      <w:hyperlink r:id="rId35" w:history="1">
        <w:r w:rsidRPr="00DF1172">
          <w:rPr>
            <w:rStyle w:val="Hyperlinkki"/>
          </w:rPr>
          <w:t>https://www.ahsay.com/blog/2018/02/28/3-common-vm-backup-mistakes-to-avoid/</w:t>
        </w:r>
      </w:hyperlink>
      <w:r>
        <w:t>. Luettu: 31.3.2018.</w:t>
      </w:r>
    </w:p>
    <w:p w14:paraId="4F3431B4" w14:textId="77777777" w:rsidR="009A166C" w:rsidRPr="001A4F4C" w:rsidRDefault="009A166C" w:rsidP="00291AC4"/>
    <w:p w14:paraId="3DACD840" w14:textId="76324F38" w:rsidR="00D75F58" w:rsidRPr="001A4F4C" w:rsidRDefault="009A166C" w:rsidP="00291AC4">
      <w:r w:rsidRPr="001A4F4C">
        <w:t xml:space="preserve">Redhat 2018. </w:t>
      </w:r>
      <w:proofErr w:type="spellStart"/>
      <w:r w:rsidRPr="001A4F4C">
        <w:t>Understanding</w:t>
      </w:r>
      <w:proofErr w:type="spellEnd"/>
      <w:r w:rsidRPr="001A4F4C">
        <w:t xml:space="preserve"> </w:t>
      </w:r>
      <w:proofErr w:type="spellStart"/>
      <w:r w:rsidRPr="001A4F4C">
        <w:t>virtualization</w:t>
      </w:r>
      <w:proofErr w:type="spellEnd"/>
      <w:r w:rsidRPr="001A4F4C">
        <w:t xml:space="preserve">. Red </w:t>
      </w:r>
      <w:proofErr w:type="spellStart"/>
      <w:r w:rsidRPr="001A4F4C">
        <w:t>Hat</w:t>
      </w:r>
      <w:proofErr w:type="spellEnd"/>
      <w:r w:rsidRPr="001A4F4C">
        <w: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w:t>
      </w:r>
      <w:proofErr w:type="spellStart"/>
      <w:r w:rsidRPr="001A4F4C">
        <w:t>The</w:t>
      </w:r>
      <w:proofErr w:type="spellEnd"/>
      <w:r w:rsidRPr="001A4F4C">
        <w:t xml:space="preserve"> Top 10 </w:t>
      </w:r>
      <w:proofErr w:type="spellStart"/>
      <w:r w:rsidRPr="001A4F4C">
        <w:t>Pros</w:t>
      </w:r>
      <w:proofErr w:type="spellEnd"/>
      <w:r w:rsidRPr="001A4F4C">
        <w:t xml:space="preserve"> and </w:t>
      </w:r>
      <w:proofErr w:type="spellStart"/>
      <w:r w:rsidRPr="001A4F4C">
        <w:t>Con</w:t>
      </w:r>
      <w:proofErr w:type="spellEnd"/>
      <w:r w:rsidRPr="001A4F4C">
        <w:t xml:space="preserve"> of VDI </w:t>
      </w:r>
      <w:proofErr w:type="spellStart"/>
      <w:r w:rsidRPr="001A4F4C">
        <w:t>Implementation</w:t>
      </w:r>
      <w:proofErr w:type="spellEnd"/>
      <w:r w:rsidRPr="001A4F4C">
        <w:t xml:space="preserve">. </w:t>
      </w:r>
      <w:proofErr w:type="spellStart"/>
      <w:r w:rsidRPr="001A4F4C">
        <w:t>Lookeen</w:t>
      </w:r>
      <w:proofErr w:type="spellEnd"/>
      <w:r w:rsidRPr="001A4F4C">
        <w:t xml:space="preserve">. Luettavissa: </w:t>
      </w:r>
      <w:hyperlink r:id="rId36">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proofErr w:type="spellStart"/>
      <w:r w:rsidRPr="001A4F4C">
        <w:t>Strickland</w:t>
      </w:r>
      <w:proofErr w:type="spellEnd"/>
      <w:r w:rsidRPr="001A4F4C">
        <w:t xml:space="preserve">, Jonathan. 2018. </w:t>
      </w:r>
      <w:proofErr w:type="spellStart"/>
      <w:r w:rsidRPr="001A4F4C">
        <w:t>Howstuffworks</w:t>
      </w:r>
      <w:proofErr w:type="spellEnd"/>
      <w:r w:rsidRPr="001A4F4C">
        <w:t xml:space="preserve">. How Server </w:t>
      </w:r>
      <w:proofErr w:type="spellStart"/>
      <w:r w:rsidRPr="001A4F4C">
        <w:t>Virtualization</w:t>
      </w:r>
      <w:proofErr w:type="spellEnd"/>
      <w:r w:rsidRPr="001A4F4C">
        <w:t xml:space="preserve"> Works. Luettavissa: </w:t>
      </w:r>
      <w:hyperlink r:id="rId37"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proofErr w:type="spellStart"/>
      <w:r w:rsidRPr="001A4F4C">
        <w:t>SuccessStory</w:t>
      </w:r>
      <w:proofErr w:type="spellEnd"/>
      <w:r w:rsidRPr="001A4F4C">
        <w:t xml:space="preserve">. VMware </w:t>
      </w:r>
      <w:proofErr w:type="spellStart"/>
      <w:r w:rsidRPr="001A4F4C">
        <w:t>SuccessStory</w:t>
      </w:r>
      <w:proofErr w:type="spellEnd"/>
      <w:r w:rsidRPr="001A4F4C">
        <w:t xml:space="preserve">. Luettavissa: </w:t>
      </w:r>
      <w:hyperlink r:id="rId38"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t>
      </w:r>
      <w:proofErr w:type="spellStart"/>
      <w:r w:rsidRPr="001A4F4C">
        <w:t>Winkle</w:t>
      </w:r>
      <w:proofErr w:type="spellEnd"/>
      <w:r w:rsidRPr="001A4F4C">
        <w:t>, W. 2014. Top 3 Desktop As A Service (</w:t>
      </w:r>
      <w:proofErr w:type="spellStart"/>
      <w:r w:rsidRPr="001A4F4C">
        <w:t>DaaS</w:t>
      </w:r>
      <w:proofErr w:type="spellEnd"/>
      <w:r w:rsidRPr="001A4F4C">
        <w:t xml:space="preserve">) Providers </w:t>
      </w:r>
      <w:proofErr w:type="spellStart"/>
      <w:r w:rsidRPr="001A4F4C">
        <w:t>Compared</w:t>
      </w:r>
      <w:proofErr w:type="spellEnd"/>
      <w:r w:rsidRPr="001A4F4C">
        <w:t xml:space="preserve">. </w:t>
      </w:r>
      <w:proofErr w:type="spellStart"/>
      <w:r w:rsidRPr="001A4F4C">
        <w:t>Tom’s</w:t>
      </w:r>
      <w:proofErr w:type="spellEnd"/>
      <w:r w:rsidRPr="001A4F4C">
        <w:t xml:space="preserve"> IT PRO. Luettavissa: </w:t>
      </w:r>
      <w:hyperlink r:id="rId39"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w:t>
      </w:r>
      <w:proofErr w:type="spellStart"/>
      <w:r w:rsidRPr="001A4F4C">
        <w:t>The</w:t>
      </w:r>
      <w:proofErr w:type="spellEnd"/>
      <w:r w:rsidRPr="001A4F4C">
        <w:t xml:space="preserve"> </w:t>
      </w:r>
      <w:proofErr w:type="spellStart"/>
      <w:r w:rsidRPr="001A4F4C">
        <w:t>History</w:t>
      </w:r>
      <w:proofErr w:type="spellEnd"/>
      <w:r w:rsidRPr="001A4F4C">
        <w:t xml:space="preserve"> of VDI. </w:t>
      </w:r>
      <w:proofErr w:type="spellStart"/>
      <w:r w:rsidRPr="001A4F4C">
        <w:t>Mobility</w:t>
      </w:r>
      <w:proofErr w:type="spellEnd"/>
      <w:r w:rsidRPr="001A4F4C">
        <w:t xml:space="preserve"> </w:t>
      </w:r>
      <w:proofErr w:type="spellStart"/>
      <w:r w:rsidRPr="001A4F4C">
        <w:t>Journey</w:t>
      </w:r>
      <w:proofErr w:type="spellEnd"/>
      <w:r w:rsidRPr="001A4F4C">
        <w:t xml:space="preserve">. Luettavissa: </w:t>
      </w:r>
      <w:hyperlink r:id="rId40"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w:t>
      </w:r>
      <w:proofErr w:type="spellStart"/>
      <w:r w:rsidRPr="001A4F4C">
        <w:t>Virtualization</w:t>
      </w:r>
      <w:proofErr w:type="spellEnd"/>
      <w:r w:rsidRPr="001A4F4C">
        <w:t xml:space="preserve">. VMware. </w:t>
      </w:r>
      <w:hyperlink r:id="rId41"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308DD9AA" w:rsidR="00FE1DF4" w:rsidRPr="001A4F4C" w:rsidRDefault="000A6C9C" w:rsidP="00291AC4">
      <w:proofErr w:type="spellStart"/>
      <w:r w:rsidRPr="001A4F4C">
        <w:t>Zhelezko</w:t>
      </w:r>
      <w:proofErr w:type="spellEnd"/>
      <w:r w:rsidRPr="001A4F4C">
        <w:t xml:space="preserve">, A. 2014. </w:t>
      </w:r>
      <w:proofErr w:type="spellStart"/>
      <w:r w:rsidRPr="001A4F4C">
        <w:t>What</w:t>
      </w:r>
      <w:proofErr w:type="spellEnd"/>
      <w:r w:rsidRPr="001A4F4C">
        <w:t xml:space="preserve"> is Hyper-V </w:t>
      </w:r>
      <w:proofErr w:type="spellStart"/>
      <w:proofErr w:type="gramStart"/>
      <w:r w:rsidRPr="001A4F4C">
        <w:t>technology</w:t>
      </w:r>
      <w:proofErr w:type="spellEnd"/>
      <w:r w:rsidRPr="001A4F4C">
        <w:t>?.</w:t>
      </w:r>
      <w:proofErr w:type="gramEnd"/>
      <w:r w:rsidRPr="001A4F4C">
        <w:t xml:space="preserve"> </w:t>
      </w:r>
      <w:proofErr w:type="spellStart"/>
      <w:r w:rsidRPr="001A4F4C">
        <w:t>Veeam</w:t>
      </w:r>
      <w:proofErr w:type="spellEnd"/>
      <w:r w:rsidRPr="001A4F4C">
        <w:t>.</w:t>
      </w:r>
      <w:r w:rsidR="003D092D">
        <w:t xml:space="preserve"> Luettavissa: </w:t>
      </w:r>
      <w:hyperlink r:id="rId42" w:history="1">
        <w:r w:rsidR="00794DF4" w:rsidRPr="00B51382">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1" w:name="_Toc509505225"/>
      <w:r w:rsidRPr="001A4F4C">
        <w:lastRenderedPageBreak/>
        <w:t>Liitteet</w:t>
      </w:r>
      <w:bookmarkEnd w:id="41"/>
    </w:p>
    <w:p w14:paraId="04E98D5A" w14:textId="77777777" w:rsidR="00FB49BF" w:rsidRPr="001A4F4C" w:rsidRDefault="00F60D8E" w:rsidP="00291AC4">
      <w:pPr>
        <w:pStyle w:val="Otsikko2"/>
        <w:numPr>
          <w:ilvl w:val="0"/>
          <w:numId w:val="0"/>
        </w:numPr>
        <w:ind w:left="567" w:hanging="567"/>
      </w:pPr>
      <w:bookmarkStart w:id="42" w:name="_Toc509505226"/>
      <w:r w:rsidRPr="001A4F4C">
        <w:t>Liite 1</w:t>
      </w:r>
      <w:r w:rsidR="00790D4F" w:rsidRPr="001A4F4C">
        <w:t xml:space="preserve">. </w:t>
      </w:r>
      <w:r w:rsidR="006C1793" w:rsidRPr="001A4F4C">
        <w:t>Otsikko liitteelle</w:t>
      </w:r>
      <w:bookmarkEnd w:id="42"/>
      <w:r w:rsidR="00FB49BF" w:rsidRPr="001A4F4C">
        <w:t xml:space="preserve"> </w:t>
      </w:r>
    </w:p>
    <w:p w14:paraId="0EE06368" w14:textId="77777777" w:rsidR="00434AFB" w:rsidRPr="001A4F4C" w:rsidRDefault="00434AFB" w:rsidP="00291AC4"/>
    <w:sectPr w:rsidR="00434AFB" w:rsidRPr="001A4F4C" w:rsidSect="00E21546">
      <w:footerReference w:type="default" r:id="rId43"/>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863E" w14:textId="77777777" w:rsidR="00150744" w:rsidRDefault="00150744" w:rsidP="00DB1BAB">
      <w:r>
        <w:separator/>
      </w:r>
    </w:p>
    <w:p w14:paraId="5561B896" w14:textId="77777777" w:rsidR="00150744" w:rsidRDefault="00150744" w:rsidP="00DB1BAB"/>
  </w:endnote>
  <w:endnote w:type="continuationSeparator" w:id="0">
    <w:p w14:paraId="2DB61682" w14:textId="77777777" w:rsidR="00150744" w:rsidRDefault="00150744" w:rsidP="00DB1BAB">
      <w:r>
        <w:continuationSeparator/>
      </w:r>
    </w:p>
    <w:p w14:paraId="3D8A39AA" w14:textId="77777777" w:rsidR="00150744" w:rsidRDefault="00150744"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762A2F" w:rsidRDefault="00762A2F" w:rsidP="00DB1BAB">
    <w:r>
      <w:fldChar w:fldCharType="begin"/>
    </w:r>
    <w:r>
      <w:instrText xml:space="preserve">PAGE  </w:instrText>
    </w:r>
    <w:r>
      <w:fldChar w:fldCharType="end"/>
    </w:r>
  </w:p>
  <w:p w14:paraId="10CA14C5" w14:textId="77777777" w:rsidR="00762A2F" w:rsidRDefault="00762A2F"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2D88" w14:textId="77777777" w:rsidR="00762A2F" w:rsidRDefault="00762A2F">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C2F1" w14:textId="77777777" w:rsidR="00762A2F" w:rsidRDefault="00762A2F">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762A2F" w:rsidRDefault="00762A2F" w:rsidP="00DB1BAB">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762A2F" w:rsidRPr="00F21D48" w:rsidRDefault="00762A2F" w:rsidP="00DB1BAB">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762A2F" w:rsidRPr="00A033D6" w:rsidRDefault="00762A2F">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762A2F" w:rsidRPr="00F21D48" w:rsidRDefault="00762A2F"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851A" w14:textId="77777777" w:rsidR="00150744" w:rsidRDefault="00150744" w:rsidP="00DB1BAB">
      <w:r>
        <w:separator/>
      </w:r>
    </w:p>
    <w:p w14:paraId="30E133CD" w14:textId="77777777" w:rsidR="00150744" w:rsidRDefault="00150744" w:rsidP="00DB1BAB"/>
  </w:footnote>
  <w:footnote w:type="continuationSeparator" w:id="0">
    <w:p w14:paraId="21674B5E" w14:textId="77777777" w:rsidR="00150744" w:rsidRDefault="00150744" w:rsidP="00DB1BAB">
      <w:r>
        <w:continuationSeparator/>
      </w:r>
    </w:p>
    <w:p w14:paraId="12C31524" w14:textId="77777777" w:rsidR="00150744" w:rsidRDefault="00150744"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CAB7" w14:textId="77777777" w:rsidR="00762A2F" w:rsidRDefault="00762A2F">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13F1" w14:textId="77777777" w:rsidR="00762A2F" w:rsidRDefault="00762A2F">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5DC3" w14:textId="77777777" w:rsidR="00762A2F" w:rsidRDefault="00762A2F">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684B2D4A" w:rsidR="00762A2F" w:rsidRPr="004472BB" w:rsidRDefault="00762A2F"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4472BB">
      <w:rPr>
        <w:b/>
        <w:szCs w:val="22"/>
      </w:rPr>
      <w:t>Tiivistelmä</w:t>
    </w:r>
  </w:p>
  <w:p w14:paraId="10C030C8" w14:textId="77777777" w:rsidR="00762A2F" w:rsidRPr="004472BB" w:rsidRDefault="00762A2F" w:rsidP="00DB1BAB">
    <w:pPr>
      <w:pStyle w:val="Tiivistelmnteksti"/>
      <w:rPr>
        <w:szCs w:val="22"/>
      </w:rPr>
    </w:pPr>
  </w:p>
  <w:p w14:paraId="381C19E3" w14:textId="03198644" w:rsidR="00762A2F" w:rsidRPr="004472BB" w:rsidRDefault="00762A2F"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ab/>
    </w:r>
    <w:r>
      <w:rPr>
        <w:szCs w:val="22"/>
      </w:rPr>
      <w:tab/>
    </w:r>
    <w:r>
      <w:rPr>
        <w:szCs w:val="22"/>
      </w:rPr>
      <w:tab/>
      <w:t>18.3.2018</w:t>
    </w:r>
  </w:p>
  <w:p w14:paraId="2919D9E8" w14:textId="77777777" w:rsidR="00762A2F" w:rsidRPr="004472BB" w:rsidRDefault="00762A2F"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762A2F" w:rsidRPr="005D6552" w:rsidRDefault="00762A2F" w:rsidP="00DB1BAB">
    <w:pPr>
      <w:pStyle w:val="Tiivistelmnteksti"/>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762A2F" w:rsidRPr="009D0034" w:rsidRDefault="00762A2F"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D26"/>
    <w:rsid w:val="00086F82"/>
    <w:rsid w:val="00087055"/>
    <w:rsid w:val="000879CE"/>
    <w:rsid w:val="000900A0"/>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14B0"/>
    <w:rsid w:val="000F27AE"/>
    <w:rsid w:val="000F2821"/>
    <w:rsid w:val="000F28B4"/>
    <w:rsid w:val="000F2E18"/>
    <w:rsid w:val="000F32E0"/>
    <w:rsid w:val="000F3745"/>
    <w:rsid w:val="000F3764"/>
    <w:rsid w:val="000F42D6"/>
    <w:rsid w:val="000F5164"/>
    <w:rsid w:val="000F55AD"/>
    <w:rsid w:val="000F561A"/>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601E"/>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80"/>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0744"/>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587"/>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5D4"/>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2E1D"/>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A8C"/>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B55"/>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BC2"/>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B7B02"/>
    <w:rsid w:val="003C0094"/>
    <w:rsid w:val="003C11AB"/>
    <w:rsid w:val="003C190D"/>
    <w:rsid w:val="003C1C18"/>
    <w:rsid w:val="003C2ADF"/>
    <w:rsid w:val="003C3033"/>
    <w:rsid w:val="003C4551"/>
    <w:rsid w:val="003C6B32"/>
    <w:rsid w:val="003C6D0C"/>
    <w:rsid w:val="003D092D"/>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59B8"/>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1D3F"/>
    <w:rsid w:val="00422456"/>
    <w:rsid w:val="004239CB"/>
    <w:rsid w:val="0042549C"/>
    <w:rsid w:val="00425E51"/>
    <w:rsid w:val="004261E9"/>
    <w:rsid w:val="0042658B"/>
    <w:rsid w:val="00426A58"/>
    <w:rsid w:val="0042715F"/>
    <w:rsid w:val="004274CA"/>
    <w:rsid w:val="00427C06"/>
    <w:rsid w:val="00427DD1"/>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0F0"/>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25A"/>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326A"/>
    <w:rsid w:val="004C4CCD"/>
    <w:rsid w:val="004C5230"/>
    <w:rsid w:val="004C62C7"/>
    <w:rsid w:val="004C6620"/>
    <w:rsid w:val="004C7E12"/>
    <w:rsid w:val="004D0342"/>
    <w:rsid w:val="004D117F"/>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569"/>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82B"/>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36A"/>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2FE"/>
    <w:rsid w:val="00593F60"/>
    <w:rsid w:val="0059436B"/>
    <w:rsid w:val="0059471D"/>
    <w:rsid w:val="0059611F"/>
    <w:rsid w:val="00596139"/>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954"/>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D771B"/>
    <w:rsid w:val="005E10B3"/>
    <w:rsid w:val="005E1336"/>
    <w:rsid w:val="005E1B62"/>
    <w:rsid w:val="005E2AF7"/>
    <w:rsid w:val="005E2D86"/>
    <w:rsid w:val="005E310C"/>
    <w:rsid w:val="005E4FD4"/>
    <w:rsid w:val="005E5E1A"/>
    <w:rsid w:val="005E68D5"/>
    <w:rsid w:val="005E690C"/>
    <w:rsid w:val="005E773D"/>
    <w:rsid w:val="005F17D5"/>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34AC"/>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52A"/>
    <w:rsid w:val="00633793"/>
    <w:rsid w:val="0063393A"/>
    <w:rsid w:val="00633B08"/>
    <w:rsid w:val="00633E1A"/>
    <w:rsid w:val="00634831"/>
    <w:rsid w:val="00636A0A"/>
    <w:rsid w:val="00640940"/>
    <w:rsid w:val="006415FA"/>
    <w:rsid w:val="00642B95"/>
    <w:rsid w:val="006430F0"/>
    <w:rsid w:val="006432D7"/>
    <w:rsid w:val="006432EC"/>
    <w:rsid w:val="00643F01"/>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06C"/>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7E0"/>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2AF"/>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A2F"/>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4DF4"/>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402"/>
    <w:rsid w:val="007C45B7"/>
    <w:rsid w:val="007C4D31"/>
    <w:rsid w:val="007C5849"/>
    <w:rsid w:val="007C5D40"/>
    <w:rsid w:val="007C741C"/>
    <w:rsid w:val="007C78F7"/>
    <w:rsid w:val="007D0C24"/>
    <w:rsid w:val="007D225D"/>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0F"/>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446"/>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404"/>
    <w:rsid w:val="008F6B69"/>
    <w:rsid w:val="008F720B"/>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27968"/>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295"/>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5F4"/>
    <w:rsid w:val="009C77BF"/>
    <w:rsid w:val="009C7E90"/>
    <w:rsid w:val="009D0034"/>
    <w:rsid w:val="009D01EF"/>
    <w:rsid w:val="009D0FA3"/>
    <w:rsid w:val="009D187C"/>
    <w:rsid w:val="009D1974"/>
    <w:rsid w:val="009D26EF"/>
    <w:rsid w:val="009D310B"/>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0A75"/>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25C"/>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C6554"/>
    <w:rsid w:val="00AD03FF"/>
    <w:rsid w:val="00AD04CD"/>
    <w:rsid w:val="00AD1C4B"/>
    <w:rsid w:val="00AD2606"/>
    <w:rsid w:val="00AD261A"/>
    <w:rsid w:val="00AD3653"/>
    <w:rsid w:val="00AD3BBE"/>
    <w:rsid w:val="00AD4B9D"/>
    <w:rsid w:val="00AD5020"/>
    <w:rsid w:val="00AD6065"/>
    <w:rsid w:val="00AE057B"/>
    <w:rsid w:val="00AE0864"/>
    <w:rsid w:val="00AE0E9E"/>
    <w:rsid w:val="00AE0EF4"/>
    <w:rsid w:val="00AE1F1B"/>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DFD"/>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7F"/>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5D2"/>
    <w:rsid w:val="00B60EE8"/>
    <w:rsid w:val="00B610C4"/>
    <w:rsid w:val="00B61271"/>
    <w:rsid w:val="00B61CCF"/>
    <w:rsid w:val="00B628B1"/>
    <w:rsid w:val="00B63033"/>
    <w:rsid w:val="00B63922"/>
    <w:rsid w:val="00B644F2"/>
    <w:rsid w:val="00B6482E"/>
    <w:rsid w:val="00B64BDD"/>
    <w:rsid w:val="00B6791F"/>
    <w:rsid w:val="00B67A96"/>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0481"/>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5BBD"/>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0173"/>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E7A24"/>
    <w:rsid w:val="00CF15F3"/>
    <w:rsid w:val="00CF1E50"/>
    <w:rsid w:val="00CF28BA"/>
    <w:rsid w:val="00CF2F76"/>
    <w:rsid w:val="00CF343C"/>
    <w:rsid w:val="00CF34AA"/>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22C0"/>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207C"/>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18C"/>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1D04"/>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2B83"/>
    <w:rsid w:val="00E034BD"/>
    <w:rsid w:val="00E037DA"/>
    <w:rsid w:val="00E0387A"/>
    <w:rsid w:val="00E0400F"/>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596"/>
    <w:rsid w:val="00E21FBA"/>
    <w:rsid w:val="00E22012"/>
    <w:rsid w:val="00E244DD"/>
    <w:rsid w:val="00E24AF5"/>
    <w:rsid w:val="00E251F4"/>
    <w:rsid w:val="00E25411"/>
    <w:rsid w:val="00E263F3"/>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730"/>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1FC5"/>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7780F"/>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9F"/>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652C787E-0C85-4E2A-BDE0-BB641CFF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hyperlink" Target="http://www.tomsitpro.com/articles/desktop-as-a-service-providers,2-838.html"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blogs.vmware.com/services-education-insights/2017/03/what-is-network-virtualization.html" TargetMode="External"/><Relationship Id="rId42" Type="http://schemas.openxmlformats.org/officeDocument/2006/relationships/hyperlink" Target="https://www.veeam.com/blog/what-is-hyper-v-technology.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s://www.mtm.com/desktop-virtualization-pros-cons-list/" TargetMode="External"/><Relationship Id="rId38" Type="http://schemas.openxmlformats.org/officeDocument/2006/relationships/hyperlink" Target="https://successstory.com/companies/vmwar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docs.citrix.com/content/dam/pdfs/content/docs/en-us/xenapp-and-xendesktop/current-release/download.pdf" TargetMode="External"/><Relationship Id="rId41" Type="http://schemas.openxmlformats.org/officeDocument/2006/relationships/hyperlink" Target="https://www.vmware.com/products/desktop-virtualiz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itpro.co.uk/saas/28932/everything-you-need-to-know-about-citrix" TargetMode="External"/><Relationship Id="rId37" Type="http://schemas.openxmlformats.org/officeDocument/2006/relationships/hyperlink" Target="https://computer.howstuffworks.com/server-virtualization.htm" TargetMode="External"/><Relationship Id="rId40" Type="http://schemas.openxmlformats.org/officeDocument/2006/relationships/hyperlink" Target="https://mobilityjourney.com/2011/06/27/the-history-of-vdi-view-vmware/"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networkworld.com/article/2254433/virtualization/with-long-history-of-virtualization-behind-it--ibm-looks-to-the-future.html" TargetMode="External"/><Relationship Id="rId36" Type="http://schemas.openxmlformats.org/officeDocument/2006/relationships/hyperlink" Target="https://lookeen.com/blog/the-top-10-pros-and-cons-of-vdi-implementation"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www.ekurssit.net/kurssit/lk307_virtu/"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www.networkworld.com/article/3207567/storage/what-is-hyperconvergence.html" TargetMode="External"/><Relationship Id="rId30" Type="http://schemas.openxmlformats.org/officeDocument/2006/relationships/hyperlink" Target="https://www.ieee.li/pdf/viewgraphs/introduction_to_virtualization.pdf" TargetMode="External"/><Relationship Id="rId35" Type="http://schemas.openxmlformats.org/officeDocument/2006/relationships/hyperlink" Target="https://www.ahsay.com/blog/2018/02/28/3-common-vm-backup-mistakes-to-avoid/" TargetMode="External"/><Relationship Id="rId43" Type="http://schemas.openxmlformats.org/officeDocument/2006/relationships/footer" Target="footer6.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5.xml><?xml version="1.0" encoding="utf-8"?>
<ds:datastoreItem xmlns:ds="http://schemas.openxmlformats.org/officeDocument/2006/customXml" ds:itemID="{7C0F2B04-28F2-4CD6-8B51-2925015B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13892</TotalTime>
  <Pages>23</Pages>
  <Words>3760</Words>
  <Characters>30464</Characters>
  <Application>Microsoft Office Word</Application>
  <DocSecurity>0</DocSecurity>
  <Lines>253</Lines>
  <Paragraphs>68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34156</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39</cp:revision>
  <cp:lastPrinted>2014-09-22T08:15:00Z</cp:lastPrinted>
  <dcterms:created xsi:type="dcterms:W3CDTF">2018-01-22T14:55:00Z</dcterms:created>
  <dcterms:modified xsi:type="dcterms:W3CDTF">2018-04-02T12:56:00Z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