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8058" w14:textId="77463B56" w:rsidR="00D7013D" w:rsidRPr="00D7013D" w:rsidRDefault="00D7013D" w:rsidP="00D7013D">
      <w:r w:rsidRPr="00D7013D">
        <w:rPr>
          <w:b/>
          <w:bCs/>
        </w:rPr>
        <w:t>Actividad #4 — Batalla de Selectores</w:t>
      </w:r>
    </w:p>
    <w:p w14:paraId="1B17A0F7" w14:textId="77777777" w:rsidR="00D7013D" w:rsidRPr="00D7013D" w:rsidRDefault="00D7013D" w:rsidP="00D7013D">
      <w:r w:rsidRPr="00D7013D">
        <w:t xml:space="preserve">La especificidad se mide en tres niveles: </w:t>
      </w:r>
      <w:proofErr w:type="spellStart"/>
      <w:r w:rsidRPr="00D7013D">
        <w:t>IDs</w:t>
      </w:r>
      <w:proofErr w:type="spellEnd"/>
      <w:r w:rsidRPr="00D7013D">
        <w:t>, Clases, Etiquetas.</w:t>
      </w:r>
    </w:p>
    <w:p w14:paraId="737C639D" w14:textId="49A94992" w:rsidR="00D7013D" w:rsidRPr="00D7013D" w:rsidRDefault="00D7013D" w:rsidP="00D7013D">
      <w:r w:rsidRPr="00D7013D">
        <w:t xml:space="preserve">p → (0,0,1) = </w:t>
      </w:r>
      <w:r w:rsidRPr="00D7013D">
        <w:t>1. texto</w:t>
      </w:r>
      <w:r w:rsidRPr="00D7013D">
        <w:t xml:space="preserve"> → (0,1,0) = 10 #contenido p → (1,0,1) = </w:t>
      </w:r>
      <w:r w:rsidRPr="00D7013D">
        <w:t xml:space="preserve">101. </w:t>
      </w:r>
      <w:proofErr w:type="spellStart"/>
      <w:r w:rsidRPr="00D7013D">
        <w:t>texto</w:t>
      </w:r>
      <w:r w:rsidRPr="00D7013D">
        <w:t>.destacado</w:t>
      </w:r>
      <w:proofErr w:type="spellEnd"/>
      <w:r w:rsidRPr="00D7013D">
        <w:t xml:space="preserve"> → (0,2,0) = 20 </w:t>
      </w:r>
      <w:proofErr w:type="spellStart"/>
      <w:r w:rsidRPr="00D7013D">
        <w:t>main</w:t>
      </w:r>
      <w:proofErr w:type="spellEnd"/>
      <w:r w:rsidRPr="00D7013D">
        <w:t xml:space="preserve"> </w:t>
      </w:r>
      <w:r w:rsidRPr="00D7013D">
        <w:t>p. texto</w:t>
      </w:r>
      <w:r w:rsidRPr="00D7013D">
        <w:t xml:space="preserve"> → (0,1,2) = 12</w:t>
      </w:r>
    </w:p>
    <w:p w14:paraId="06067374" w14:textId="20D1E5A3" w:rsidR="00D7013D" w:rsidRPr="00D7013D" w:rsidRDefault="00D7013D" w:rsidP="00D7013D">
      <w:r w:rsidRPr="00D7013D">
        <w:rPr>
          <w:b/>
          <w:bCs/>
        </w:rPr>
        <w:t>Párrafo A</w:t>
      </w:r>
      <w:r w:rsidRPr="00D7013D">
        <w:t xml:space="preserve"> tiene las clases "texto" y "destacado", entonces le aplican las 5 reglas. La que gana es #contenido p con 101 </w:t>
      </w:r>
      <w:r>
        <w:t xml:space="preserve">- </w:t>
      </w:r>
      <w:r w:rsidRPr="00D7013D">
        <w:t xml:space="preserve">color </w:t>
      </w:r>
      <w:r w:rsidRPr="00D7013D">
        <w:t>Verde</w:t>
      </w:r>
      <w:r w:rsidRPr="00D7013D">
        <w:t>.</w:t>
      </w:r>
    </w:p>
    <w:p w14:paraId="4087CE88" w14:textId="278C8DA8" w:rsidR="00D7013D" w:rsidRPr="00D7013D" w:rsidRDefault="00D7013D" w:rsidP="00D7013D">
      <w:r w:rsidRPr="00D7013D">
        <w:rPr>
          <w:b/>
          <w:bCs/>
        </w:rPr>
        <w:t>Párrafo B</w:t>
      </w:r>
      <w:r w:rsidRPr="00D7013D">
        <w:t xml:space="preserve"> solo tiene la clase "texto", le aplican 4 reglas. También gana #contenido p con 101</w:t>
      </w:r>
      <w:r>
        <w:t>-</w:t>
      </w:r>
      <w:r w:rsidRPr="00D7013D">
        <w:t xml:space="preserve"> color </w:t>
      </w:r>
      <w:r w:rsidRPr="00D7013D">
        <w:t>Verde</w:t>
      </w:r>
      <w:r w:rsidRPr="00D7013D">
        <w:t>.</w:t>
      </w:r>
    </w:p>
    <w:p w14:paraId="350B0362" w14:textId="77777777" w:rsidR="00D7013D" w:rsidRPr="00D7013D" w:rsidRDefault="00D7013D" w:rsidP="00D7013D">
      <w:r w:rsidRPr="00D7013D">
        <w:t>Los dos quedan verdes porque un ID siempre supera a cualquier combinación de clases y etiquetas.</w:t>
      </w:r>
    </w:p>
    <w:p w14:paraId="64E6E443" w14:textId="77777777" w:rsidR="00D7013D" w:rsidRDefault="00D7013D"/>
    <w:p w14:paraId="24807446" w14:textId="77777777" w:rsidR="00F10CFD" w:rsidRDefault="00F10CFD"/>
    <w:sectPr w:rsidR="00F10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8D"/>
    <w:rsid w:val="006A5E3E"/>
    <w:rsid w:val="00C3498D"/>
    <w:rsid w:val="00D7013D"/>
    <w:rsid w:val="00F1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9B084"/>
  <w15:chartTrackingRefBased/>
  <w15:docId w15:val="{83C90C3A-BBDC-448A-9297-2C307CAC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2026-06-03T17:22:00Z</dcterms:created>
  <dcterms:modified xsi:type="dcterms:W3CDTF">2026-06-03T17:29:00Z</dcterms:modified>
</cp:coreProperties>
</file>