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0A611" w14:textId="6BFE3DE5" w:rsidR="00514C25" w:rsidRPr="00514C25" w:rsidRDefault="00514C25">
      <w:pPr>
        <w:rPr>
          <w:lang w:val="en-US"/>
        </w:rPr>
      </w:pPr>
      <w:r>
        <w:rPr>
          <w:lang w:val="en-US"/>
        </w:rPr>
        <w:t>test</w:t>
      </w:r>
    </w:p>
    <w:sectPr w:rsidR="00514C25" w:rsidRPr="00514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25"/>
    <w:rsid w:val="0051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5637D"/>
  <w15:chartTrackingRefBased/>
  <w15:docId w15:val="{92B7F03C-525A-F940-93F8-A606F379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Khor Ean Yee</dc:creator>
  <cp:keywords/>
  <dc:description/>
  <cp:lastModifiedBy>Khor Ean Yee</cp:lastModifiedBy>
  <cp:revision>1</cp:revision>
  <dcterms:created xsi:type="dcterms:W3CDTF">2020-07-20T00:37:00Z</dcterms:created>
  <dcterms:modified xsi:type="dcterms:W3CDTF">2020-07-20T00:38:00Z</dcterms:modified>
</cp:coreProperties>
</file>