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7E" w:rsidRDefault="00B6337E">
      <w:pPr>
        <w:rPr>
          <w:rFonts w:hint="eastAsia"/>
        </w:rPr>
      </w:pPr>
    </w:p>
    <w:p w:rsidR="00022E6E" w:rsidRDefault="00022E6E">
      <w:r>
        <w:rPr>
          <w:rFonts w:hint="eastAsia"/>
        </w:rPr>
        <w:t>内网测试部署环境：</w:t>
      </w:r>
      <w:proofErr w:type="spellStart"/>
      <w:r>
        <w:rPr>
          <w:shd w:val="clear" w:color="auto" w:fill="FFFAA5"/>
        </w:rPr>
        <w:t>ip</w:t>
      </w:r>
      <w:proofErr w:type="spellEnd"/>
      <w:r>
        <w:rPr>
          <w:shd w:val="clear" w:color="auto" w:fill="FFFAA5"/>
        </w:rPr>
        <w:t>：</w:t>
      </w:r>
      <w:r w:rsidR="000C1F6D">
        <w:t>10.0.1.33</w:t>
      </w:r>
      <w:r w:rsidR="000C1F6D">
        <w:rPr>
          <w:rFonts w:hint="eastAsia"/>
        </w:rPr>
        <w:t xml:space="preserve"> </w:t>
      </w:r>
      <w:r>
        <w:rPr>
          <w:shd w:val="clear" w:color="auto" w:fill="FFFAA5"/>
        </w:rPr>
        <w:t>port</w:t>
      </w:r>
      <w:r>
        <w:rPr>
          <w:shd w:val="clear" w:color="auto" w:fill="FFFAA5"/>
        </w:rPr>
        <w:t>：</w:t>
      </w:r>
      <w:r>
        <w:t xml:space="preserve">22 </w:t>
      </w:r>
      <w:r>
        <w:rPr>
          <w:shd w:val="clear" w:color="auto" w:fill="FFFAA5"/>
        </w:rPr>
        <w:t>username</w:t>
      </w:r>
      <w:r>
        <w:rPr>
          <w:shd w:val="clear" w:color="auto" w:fill="FFFAA5"/>
        </w:rPr>
        <w:t>：</w:t>
      </w:r>
      <w:r>
        <w:t xml:space="preserve">i33 </w:t>
      </w:r>
      <w:r>
        <w:rPr>
          <w:shd w:val="clear" w:color="auto" w:fill="FFFAA5"/>
        </w:rPr>
        <w:t>pwd</w:t>
      </w:r>
      <w:r>
        <w:rPr>
          <w:shd w:val="clear" w:color="auto" w:fill="FFFAA5"/>
        </w:rPr>
        <w:t>：</w:t>
      </w:r>
      <w:r>
        <w:t>3ideal#see</w:t>
      </w:r>
      <w:bookmarkStart w:id="0" w:name="_GoBack"/>
      <w:bookmarkEnd w:id="0"/>
    </w:p>
    <w:p w:rsidR="00CF3AD2" w:rsidRDefault="00CF3AD2"/>
    <w:p w:rsidR="00DD60AF" w:rsidRDefault="00DD60AF"/>
    <w:p w:rsidR="00DD60AF" w:rsidRDefault="00DD60AF">
      <w:r>
        <w:rPr>
          <w:rFonts w:hint="eastAsia"/>
        </w:rPr>
        <w:t>内网测试部署环境，主要在</w:t>
      </w:r>
      <w:r>
        <w:rPr>
          <w:rFonts w:hint="eastAsia"/>
        </w:rPr>
        <w:t>10.0.1.33,10.0.1.55,10.0.1.73</w:t>
      </w:r>
      <w:r>
        <w:rPr>
          <w:rFonts w:hint="eastAsia"/>
        </w:rPr>
        <w:t>部署在此三台服务器上；通过登录</w:t>
      </w:r>
      <w:r>
        <w:rPr>
          <w:rFonts w:hint="eastAsia"/>
        </w:rPr>
        <w:t>33</w:t>
      </w:r>
      <w:r>
        <w:rPr>
          <w:rFonts w:hint="eastAsia"/>
        </w:rPr>
        <w:t>，以</w:t>
      </w:r>
      <w:r>
        <w:rPr>
          <w:rFonts w:hint="eastAsia"/>
        </w:rPr>
        <w:t>33</w:t>
      </w:r>
      <w:r>
        <w:rPr>
          <w:rFonts w:hint="eastAsia"/>
        </w:rPr>
        <w:t>为跳板可以登录上</w:t>
      </w:r>
      <w:r>
        <w:rPr>
          <w:rFonts w:hint="eastAsia"/>
        </w:rPr>
        <w:t>55</w:t>
      </w:r>
      <w:r>
        <w:rPr>
          <w:rFonts w:hint="eastAsia"/>
        </w:rPr>
        <w:t>和</w:t>
      </w:r>
      <w:r>
        <w:rPr>
          <w:rFonts w:hint="eastAsia"/>
        </w:rPr>
        <w:t>73</w:t>
      </w:r>
      <w:r>
        <w:rPr>
          <w:rFonts w:hint="eastAsia"/>
        </w:rPr>
        <w:t>服务器。</w:t>
      </w:r>
    </w:p>
    <w:p w:rsidR="00AC1B80" w:rsidRPr="005A4DDD" w:rsidRDefault="00AC1B80"/>
    <w:p w:rsidR="00AC1B80" w:rsidRDefault="00AC1B80"/>
    <w:p w:rsidR="00AC1B80" w:rsidRDefault="00AC1B80" w:rsidP="005A5B2D">
      <w:pPr>
        <w:pStyle w:val="a4"/>
        <w:jc w:val="left"/>
      </w:pPr>
      <w:r>
        <w:rPr>
          <w:rFonts w:hint="eastAsia"/>
        </w:rPr>
        <w:t>内网</w:t>
      </w:r>
      <w:r>
        <w:rPr>
          <w:rFonts w:hint="eastAsia"/>
        </w:rPr>
        <w:t>33</w:t>
      </w:r>
      <w:r>
        <w:rPr>
          <w:rFonts w:hint="eastAsia"/>
        </w:rPr>
        <w:t>环境部署主要采用</w:t>
      </w:r>
      <w:r>
        <w:rPr>
          <w:rFonts w:hint="eastAsia"/>
        </w:rPr>
        <w:t>Jenkins</w:t>
      </w:r>
      <w:r>
        <w:rPr>
          <w:rFonts w:hint="eastAsia"/>
        </w:rPr>
        <w:t>集成部署：</w:t>
      </w:r>
    </w:p>
    <w:p w:rsidR="00AC1B80" w:rsidRDefault="00F07D45">
      <w:hyperlink r:id="rId4" w:history="1">
        <w:r w:rsidR="005A5B2D" w:rsidRPr="0078433D">
          <w:rPr>
            <w:rStyle w:val="a5"/>
          </w:rPr>
          <w:t>http://118.194.63.236:8080/login</w:t>
        </w:r>
      </w:hyperlink>
      <w:r w:rsidR="005A5B2D">
        <w:rPr>
          <w:rFonts w:hint="eastAsia"/>
        </w:rPr>
        <w:t xml:space="preserve"> </w:t>
      </w:r>
      <w:r w:rsidR="005A5B2D">
        <w:rPr>
          <w:shd w:val="clear" w:color="auto" w:fill="FFFAA5"/>
        </w:rPr>
        <w:t>username</w:t>
      </w:r>
      <w:r w:rsidR="005A5B2D">
        <w:rPr>
          <w:shd w:val="clear" w:color="auto" w:fill="FFFAA5"/>
        </w:rPr>
        <w:t>：</w:t>
      </w:r>
      <w:proofErr w:type="spellStart"/>
      <w:r w:rsidR="005A5B2D">
        <w:rPr>
          <w:rFonts w:hint="eastAsia"/>
        </w:rPr>
        <w:t>yixun</w:t>
      </w:r>
      <w:proofErr w:type="spellEnd"/>
      <w:r w:rsidR="005A5B2D">
        <w:t xml:space="preserve"> </w:t>
      </w:r>
      <w:proofErr w:type="spellStart"/>
      <w:r w:rsidR="005A5B2D">
        <w:rPr>
          <w:shd w:val="clear" w:color="auto" w:fill="FFFAA5"/>
        </w:rPr>
        <w:t>pwd</w:t>
      </w:r>
      <w:proofErr w:type="spellEnd"/>
      <w:r w:rsidR="005A5B2D">
        <w:rPr>
          <w:shd w:val="clear" w:color="auto" w:fill="FFFAA5"/>
        </w:rPr>
        <w:t>：</w:t>
      </w:r>
      <w:r w:rsidR="005A5B2D" w:rsidRPr="005A5B2D">
        <w:t>arhieason@2016</w:t>
      </w:r>
    </w:p>
    <w:p w:rsidR="005A5B2D" w:rsidRDefault="005A5B2D">
      <w:r>
        <w:rPr>
          <w:noProof/>
        </w:rPr>
        <w:drawing>
          <wp:inline distT="0" distB="0" distL="0" distR="0" wp14:anchorId="5F20E555" wp14:editId="02927B39">
            <wp:extent cx="5274310" cy="1217853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2D" w:rsidRDefault="005A5B2D">
      <w:r>
        <w:rPr>
          <w:rFonts w:hint="eastAsia"/>
        </w:rPr>
        <w:t>选择对应的环境以及部署：</w:t>
      </w:r>
    </w:p>
    <w:p w:rsidR="005A5B2D" w:rsidRDefault="005A5B2D">
      <w:r>
        <w:rPr>
          <w:noProof/>
        </w:rPr>
        <w:drawing>
          <wp:inline distT="0" distB="0" distL="0" distR="0" wp14:anchorId="1C4975CB" wp14:editId="77F7F33A">
            <wp:extent cx="5274310" cy="164211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2D" w:rsidRDefault="005A5B2D">
      <w:r>
        <w:rPr>
          <w:rFonts w:hint="eastAsia"/>
        </w:rPr>
        <w:t>部署日志输出：</w:t>
      </w:r>
    </w:p>
    <w:p w:rsidR="005A5B2D" w:rsidRDefault="005A5B2D">
      <w:r>
        <w:rPr>
          <w:noProof/>
        </w:rPr>
        <w:drawing>
          <wp:inline distT="0" distB="0" distL="0" distR="0" wp14:anchorId="61817EBC" wp14:editId="3D9D0936">
            <wp:extent cx="5274310" cy="152735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6D" w:rsidRDefault="000C1F6D"/>
    <w:p w:rsidR="000C1F6D" w:rsidRDefault="000C1F6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使用说明：</w:t>
      </w:r>
    </w:p>
    <w:p w:rsidR="005A4DDD" w:rsidRPr="005A5B2D" w:rsidRDefault="005A4DDD">
      <w:r w:rsidRPr="005A4DDD">
        <w:t>http://www.cnblogs.com/jay-Come-on/articles/6264679.html</w:t>
      </w:r>
    </w:p>
    <w:p w:rsidR="00CF3AD2" w:rsidRDefault="00CF3AD2" w:rsidP="00371396">
      <w:pPr>
        <w:pStyle w:val="a4"/>
        <w:jc w:val="left"/>
      </w:pPr>
      <w:r>
        <w:rPr>
          <w:rFonts w:hint="eastAsia"/>
        </w:rPr>
        <w:t>33</w:t>
      </w:r>
      <w:r>
        <w:rPr>
          <w:rFonts w:hint="eastAsia"/>
        </w:rPr>
        <w:t>环境配置文件</w:t>
      </w:r>
      <w:r w:rsidR="00D9748A">
        <w:rPr>
          <w:rFonts w:hint="eastAsia"/>
        </w:rPr>
        <w:t>路劲</w:t>
      </w:r>
      <w:r>
        <w:rPr>
          <w:rFonts w:hint="eastAsia"/>
        </w:rPr>
        <w:t>：</w:t>
      </w:r>
    </w:p>
    <w:p w:rsidR="00CF3AD2" w:rsidRDefault="00CF3AD2">
      <w:r>
        <w:lastRenderedPageBreak/>
        <w:t>/home/data/kubernetes-env/kubernetes-isee-yixun/kubeconf_yixun/setting/isee-yixun</w:t>
      </w:r>
    </w:p>
    <w:p w:rsidR="00CF3AD2" w:rsidRDefault="00CF3AD2">
      <w:r>
        <w:rPr>
          <w:noProof/>
        </w:rPr>
        <w:drawing>
          <wp:inline distT="0" distB="0" distL="0" distR="0" wp14:anchorId="77D4D0C5" wp14:editId="1FFA9155">
            <wp:extent cx="5274310" cy="24723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D2" w:rsidRDefault="00CF3AD2">
      <w:r>
        <w:rPr>
          <w:rFonts w:hint="eastAsia"/>
        </w:rPr>
        <w:t>查看对应</w:t>
      </w:r>
      <w:r>
        <w:rPr>
          <w:rFonts w:hint="eastAsia"/>
        </w:rPr>
        <w:t>33</w:t>
      </w:r>
      <w:r>
        <w:rPr>
          <w:rFonts w:hint="eastAsia"/>
        </w:rPr>
        <w:t>环境配置文件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分支，</w:t>
      </w:r>
      <w:r>
        <w:rPr>
          <w:rFonts w:hint="eastAsia"/>
        </w:rPr>
        <w:t>33</w:t>
      </w:r>
      <w:r>
        <w:rPr>
          <w:rFonts w:hint="eastAsia"/>
        </w:rPr>
        <w:t>环境对应的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分支未</w:t>
      </w:r>
      <w:proofErr w:type="spellStart"/>
      <w:r>
        <w:rPr>
          <w:rFonts w:hint="eastAsia"/>
        </w:rPr>
        <w:t>test_common</w:t>
      </w:r>
      <w:proofErr w:type="spellEnd"/>
      <w:r w:rsidR="00D9748A">
        <w:rPr>
          <w:rFonts w:hint="eastAsia"/>
        </w:rPr>
        <w:t>：</w:t>
      </w:r>
    </w:p>
    <w:p w:rsidR="00CF3AD2" w:rsidRDefault="00CF3AD2">
      <w:r>
        <w:rPr>
          <w:noProof/>
        </w:rPr>
        <w:drawing>
          <wp:inline distT="0" distB="0" distL="0" distR="0" wp14:anchorId="380E06D2" wp14:editId="6577C747">
            <wp:extent cx="5274310" cy="1157418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D2" w:rsidRDefault="00CF3AD2">
      <w:r>
        <w:rPr>
          <w:rFonts w:hint="eastAsia"/>
        </w:rPr>
        <w:t>由于幻视环境的配置文件会根据不同的环境进行设置，而开发的代码配置文件与代码是放在一起的；所以有时候会造成</w:t>
      </w:r>
      <w:proofErr w:type="gramStart"/>
      <w:r>
        <w:rPr>
          <w:rFonts w:hint="eastAsia"/>
        </w:rPr>
        <w:t>每发布</w:t>
      </w:r>
      <w:proofErr w:type="gramEnd"/>
      <w:r>
        <w:rPr>
          <w:rFonts w:hint="eastAsia"/>
        </w:rPr>
        <w:t>一个环境，对应的配置文件需要根据不同的环境进行设置一次。</w:t>
      </w:r>
    </w:p>
    <w:p w:rsidR="00CF3AD2" w:rsidRDefault="00CF3AD2"/>
    <w:p w:rsidR="00CF3AD2" w:rsidRDefault="00CF3AD2" w:rsidP="00371396">
      <w:pPr>
        <w:pStyle w:val="a4"/>
        <w:jc w:val="left"/>
      </w:pPr>
      <w:r>
        <w:rPr>
          <w:rFonts w:hint="eastAsia"/>
        </w:rPr>
        <w:t>33</w:t>
      </w:r>
      <w:r>
        <w:rPr>
          <w:rFonts w:hint="eastAsia"/>
        </w:rPr>
        <w:t>环境</w:t>
      </w:r>
      <w:r w:rsidR="00D9748A">
        <w:rPr>
          <w:rFonts w:hint="eastAsia"/>
        </w:rPr>
        <w:t>代码路径：</w:t>
      </w:r>
    </w:p>
    <w:p w:rsidR="00D9748A" w:rsidRDefault="00D9748A">
      <w:r>
        <w:t>/home/data/kubernetes-env/kubernetes-isee-yixun/kubeconf_yixun_code_base/isee-yixun</w:t>
      </w:r>
    </w:p>
    <w:p w:rsidR="00D9748A" w:rsidRDefault="00D9748A">
      <w:r>
        <w:rPr>
          <w:noProof/>
        </w:rPr>
        <w:drawing>
          <wp:inline distT="0" distB="0" distL="0" distR="0" wp14:anchorId="103B84C3" wp14:editId="6141CA4A">
            <wp:extent cx="5274310" cy="159450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8A" w:rsidRDefault="00D9748A">
      <w:r>
        <w:rPr>
          <w:rFonts w:hint="eastAsia"/>
        </w:rPr>
        <w:t>查看</w:t>
      </w:r>
      <w:r>
        <w:rPr>
          <w:rFonts w:hint="eastAsia"/>
        </w:rPr>
        <w:t>33</w:t>
      </w:r>
      <w:r>
        <w:rPr>
          <w:rFonts w:hint="eastAsia"/>
        </w:rPr>
        <w:t>环境对应代码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分支对应的分支，即当前发布版本的分支代码</w:t>
      </w:r>
    </w:p>
    <w:p w:rsidR="00D9748A" w:rsidRDefault="00D9748A">
      <w:r>
        <w:rPr>
          <w:noProof/>
        </w:rPr>
        <w:drawing>
          <wp:inline distT="0" distB="0" distL="0" distR="0" wp14:anchorId="03E30879" wp14:editId="0C691B77">
            <wp:extent cx="5274310" cy="41755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87" w:rsidRDefault="00A56687">
      <w:r>
        <w:rPr>
          <w:rFonts w:hint="eastAsia"/>
        </w:rPr>
        <w:t>33</w:t>
      </w:r>
      <w:r>
        <w:rPr>
          <w:rFonts w:hint="eastAsia"/>
        </w:rPr>
        <w:t>发布的程序代码来自此处。</w:t>
      </w:r>
    </w:p>
    <w:p w:rsidR="00371396" w:rsidRDefault="00371396" w:rsidP="00371396">
      <w:pPr>
        <w:pStyle w:val="a4"/>
        <w:jc w:val="left"/>
      </w:pPr>
      <w:r>
        <w:rPr>
          <w:rFonts w:hint="eastAsia"/>
        </w:rPr>
        <w:t>查看</w:t>
      </w:r>
      <w:r>
        <w:rPr>
          <w:rFonts w:hint="eastAsia"/>
        </w:rPr>
        <w:t>33</w:t>
      </w:r>
      <w:r>
        <w:rPr>
          <w:rFonts w:hint="eastAsia"/>
        </w:rPr>
        <w:t>环境下的所有服务：</w:t>
      </w:r>
    </w:p>
    <w:p w:rsidR="00371396" w:rsidRDefault="00371396" w:rsidP="00371396">
      <w:proofErr w:type="spellStart"/>
      <w:proofErr w:type="gramStart"/>
      <w:r w:rsidRPr="00CF3AD2">
        <w:t>kubectl</w:t>
      </w:r>
      <w:proofErr w:type="spellEnd"/>
      <w:proofErr w:type="gramEnd"/>
      <w:r w:rsidRPr="00CF3AD2">
        <w:t xml:space="preserve"> get </w:t>
      </w:r>
      <w:proofErr w:type="spellStart"/>
      <w:r w:rsidRPr="00CF3AD2">
        <w:t>po</w:t>
      </w:r>
      <w:proofErr w:type="spellEnd"/>
      <w:r w:rsidRPr="00CF3AD2">
        <w:t xml:space="preserve"> --all-namespaces</w:t>
      </w:r>
    </w:p>
    <w:p w:rsidR="00371396" w:rsidRDefault="00371396" w:rsidP="00371396">
      <w:r>
        <w:rPr>
          <w:noProof/>
        </w:rPr>
        <w:drawing>
          <wp:inline distT="0" distB="0" distL="0" distR="0" wp14:anchorId="06750186" wp14:editId="51C82471">
            <wp:extent cx="5274310" cy="169217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96" w:rsidRDefault="00371396" w:rsidP="00371396"/>
    <w:p w:rsidR="00371396" w:rsidRDefault="00371396" w:rsidP="00371396">
      <w:pPr>
        <w:pStyle w:val="a4"/>
        <w:jc w:val="left"/>
      </w:pPr>
      <w:r>
        <w:rPr>
          <w:rFonts w:hint="eastAsia"/>
        </w:rPr>
        <w:t>查看对应测试环境下的服务：</w:t>
      </w:r>
    </w:p>
    <w:p w:rsidR="00371396" w:rsidRDefault="00371396" w:rsidP="00371396">
      <w:proofErr w:type="spellStart"/>
      <w:proofErr w:type="gramStart"/>
      <w:r w:rsidRPr="00CF3AD2">
        <w:t>kubectl</w:t>
      </w:r>
      <w:proofErr w:type="spellEnd"/>
      <w:proofErr w:type="gramEnd"/>
      <w:r w:rsidRPr="00CF3AD2">
        <w:t xml:space="preserve"> get pods --namespace=</w:t>
      </w:r>
      <w:proofErr w:type="spellStart"/>
      <w:r w:rsidRPr="00CF3AD2">
        <w:t>yx</w:t>
      </w:r>
      <w:proofErr w:type="spellEnd"/>
      <w:r w:rsidRPr="00CF3AD2">
        <w:t>-branch</w:t>
      </w:r>
    </w:p>
    <w:p w:rsidR="00371396" w:rsidRDefault="00371396" w:rsidP="00371396">
      <w:r>
        <w:rPr>
          <w:noProof/>
        </w:rPr>
        <w:drawing>
          <wp:inline distT="0" distB="0" distL="0" distR="0" wp14:anchorId="227FF928" wp14:editId="22862596">
            <wp:extent cx="5274310" cy="262860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96" w:rsidRDefault="00371396" w:rsidP="00371396">
      <w:pPr>
        <w:pStyle w:val="a4"/>
        <w:jc w:val="left"/>
      </w:pPr>
      <w:r>
        <w:rPr>
          <w:rFonts w:hint="eastAsia"/>
        </w:rPr>
        <w:t>查看测试环境对应网站的请求记录：</w:t>
      </w:r>
    </w:p>
    <w:p w:rsidR="00371396" w:rsidRDefault="00371396">
      <w:proofErr w:type="spellStart"/>
      <w:proofErr w:type="gramStart"/>
      <w:r w:rsidRPr="00371396">
        <w:t>kubectl</w:t>
      </w:r>
      <w:proofErr w:type="spellEnd"/>
      <w:proofErr w:type="gramEnd"/>
      <w:r w:rsidRPr="00371396">
        <w:t xml:space="preserve"> log -f isee-web-yixun-r3.1-0122.2-s3a92 --namespace=</w:t>
      </w:r>
      <w:proofErr w:type="spellStart"/>
      <w:r w:rsidRPr="00371396">
        <w:t>yx</w:t>
      </w:r>
      <w:proofErr w:type="spellEnd"/>
      <w:r w:rsidRPr="00371396">
        <w:t>-branch</w:t>
      </w:r>
    </w:p>
    <w:p w:rsidR="00371396" w:rsidRDefault="00371396">
      <w:r>
        <w:rPr>
          <w:noProof/>
        </w:rPr>
        <w:drawing>
          <wp:inline distT="0" distB="0" distL="0" distR="0" wp14:anchorId="05843895" wp14:editId="64462C85">
            <wp:extent cx="5274310" cy="150171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96" w:rsidRDefault="008567B4" w:rsidP="008567B4">
      <w:pPr>
        <w:pStyle w:val="a4"/>
        <w:jc w:val="left"/>
      </w:pPr>
      <w:r>
        <w:rPr>
          <w:rFonts w:hint="eastAsia"/>
        </w:rPr>
        <w:t>查看测试环境对应接口请求记录：</w:t>
      </w:r>
    </w:p>
    <w:p w:rsidR="008567B4" w:rsidRDefault="008567B4">
      <w:proofErr w:type="spellStart"/>
      <w:proofErr w:type="gramStart"/>
      <w:r w:rsidRPr="008567B4">
        <w:t>kubectl</w:t>
      </w:r>
      <w:proofErr w:type="spellEnd"/>
      <w:proofErr w:type="gramEnd"/>
      <w:r w:rsidRPr="008567B4">
        <w:t xml:space="preserve"> log -f isee-web-yixun-r3.1-0122.2-s3a92 --namespace=</w:t>
      </w:r>
      <w:proofErr w:type="spellStart"/>
      <w:r w:rsidRPr="008567B4">
        <w:t>yx</w:t>
      </w:r>
      <w:proofErr w:type="spellEnd"/>
      <w:r w:rsidRPr="008567B4">
        <w:t>-branch</w:t>
      </w:r>
    </w:p>
    <w:p w:rsidR="008567B4" w:rsidRDefault="008567B4">
      <w:r>
        <w:rPr>
          <w:noProof/>
        </w:rPr>
        <w:drawing>
          <wp:inline distT="0" distB="0" distL="0" distR="0" wp14:anchorId="139A6C07" wp14:editId="76F3D60A">
            <wp:extent cx="5274310" cy="13124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87" w:rsidRDefault="00A56687"/>
    <w:p w:rsidR="00A56687" w:rsidRDefault="00A56687" w:rsidP="00A56687">
      <w:pPr>
        <w:pStyle w:val="a4"/>
        <w:jc w:val="left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日志：</w:t>
      </w:r>
    </w:p>
    <w:p w:rsidR="00A56687" w:rsidRDefault="00A56687">
      <w:r>
        <w:rPr>
          <w:noProof/>
        </w:rPr>
        <w:drawing>
          <wp:inline distT="0" distB="0" distL="0" distR="0" wp14:anchorId="6E9C2E73" wp14:editId="67ABDCC7">
            <wp:extent cx="2581275" cy="390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687" w:rsidRDefault="00A56687">
      <w:r>
        <w:rPr>
          <w:rFonts w:hint="eastAsia"/>
        </w:rPr>
        <w:t>易出现对应的请求到了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，可能被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屏蔽了，导致没有传到对应的服务上去。</w:t>
      </w:r>
    </w:p>
    <w:p w:rsidR="00A56687" w:rsidRDefault="00A56687"/>
    <w:p w:rsidR="00A56687" w:rsidRPr="00A56687" w:rsidRDefault="004C2B38">
      <w:r>
        <w:rPr>
          <w:noProof/>
        </w:rPr>
        <w:drawing>
          <wp:inline distT="0" distB="0" distL="0" distR="0" wp14:anchorId="4C001EFD" wp14:editId="3BB1B151">
            <wp:extent cx="3390900" cy="400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687" w:rsidRPr="00A5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6C"/>
    <w:rsid w:val="00022E6E"/>
    <w:rsid w:val="000C1F6D"/>
    <w:rsid w:val="0016055C"/>
    <w:rsid w:val="001F4E6C"/>
    <w:rsid w:val="00371396"/>
    <w:rsid w:val="004C2B38"/>
    <w:rsid w:val="004E7A14"/>
    <w:rsid w:val="005A4DDD"/>
    <w:rsid w:val="005A5B2D"/>
    <w:rsid w:val="008567B4"/>
    <w:rsid w:val="00A56687"/>
    <w:rsid w:val="00AC1B80"/>
    <w:rsid w:val="00B6337E"/>
    <w:rsid w:val="00C56281"/>
    <w:rsid w:val="00CF3AD2"/>
    <w:rsid w:val="00D9748A"/>
    <w:rsid w:val="00DD60AF"/>
    <w:rsid w:val="00EB46AC"/>
    <w:rsid w:val="00F0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E12A1-EB69-45DC-8EE7-8B92AB96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A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AD2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3713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371396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A5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118.194.63.236:8080/log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yangzhijie</dc:creator>
  <cp:keywords/>
  <dc:description/>
  <cp:lastModifiedBy>Janice</cp:lastModifiedBy>
  <cp:revision>13</cp:revision>
  <dcterms:created xsi:type="dcterms:W3CDTF">2017-02-15T08:49:00Z</dcterms:created>
  <dcterms:modified xsi:type="dcterms:W3CDTF">2017-05-02T06:36:00Z</dcterms:modified>
</cp:coreProperties>
</file>