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F95" w:rsidRPr="008E16CC" w:rsidRDefault="000205BD" w:rsidP="00EC5A85">
      <w:pPr>
        <w:pStyle w:val="a9"/>
        <w:spacing w:beforeLines="800" w:before="2496" w:afterLines="1200" w:after="3744"/>
        <w:rPr>
          <w:rFonts w:asciiTheme="majorEastAsia" w:eastAsiaTheme="majorEastAsia" w:hAnsiTheme="majorEastAsia"/>
          <w:sz w:val="44"/>
          <w:szCs w:val="44"/>
        </w:rPr>
      </w:pPr>
      <w:bookmarkStart w:id="0" w:name="_Toc508980775"/>
      <w:bookmarkStart w:id="1" w:name="_GoBack"/>
      <w:bookmarkEnd w:id="1"/>
      <w:r>
        <w:rPr>
          <w:rFonts w:asciiTheme="majorEastAsia" w:eastAsiaTheme="majorEastAsia" w:hAnsiTheme="majorEastAsia" w:hint="eastAsia"/>
          <w:sz w:val="36"/>
          <w:szCs w:val="36"/>
        </w:rPr>
        <w:t>检索接口-</w:t>
      </w:r>
      <w:r w:rsidR="006C7A34">
        <w:rPr>
          <w:rFonts w:asciiTheme="majorEastAsia" w:eastAsiaTheme="majorEastAsia" w:hAnsiTheme="majorEastAsia" w:hint="eastAsia"/>
          <w:sz w:val="36"/>
          <w:szCs w:val="36"/>
        </w:rPr>
        <w:t>性能测试报告</w:t>
      </w:r>
      <w:bookmarkEnd w:id="0"/>
    </w:p>
    <w:p w:rsidR="006A58C8" w:rsidRDefault="006C7A34">
      <w:pPr>
        <w:pStyle w:val="1"/>
        <w:numPr>
          <w:ilvl w:val="0"/>
          <w:numId w:val="1"/>
        </w:numPr>
        <w:spacing w:before="120" w:after="60" w:line="300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bookmarkStart w:id="2" w:name="_Toc508980776"/>
      <w:r>
        <w:rPr>
          <w:rFonts w:asciiTheme="majorEastAsia" w:eastAsiaTheme="majorEastAsia" w:hAnsiTheme="majorEastAsia" w:hint="eastAsia"/>
          <w:sz w:val="32"/>
          <w:szCs w:val="32"/>
        </w:rPr>
        <w:t>概述</w:t>
      </w:r>
      <w:bookmarkEnd w:id="2"/>
    </w:p>
    <w:p w:rsidR="006A58C8" w:rsidRPr="00DF78A1" w:rsidRDefault="006C7A34" w:rsidP="00DF78A1">
      <w:pPr>
        <w:pStyle w:val="2"/>
        <w:numPr>
          <w:ilvl w:val="1"/>
          <w:numId w:val="1"/>
        </w:numPr>
        <w:spacing w:before="120" w:after="60" w:line="300" w:lineRule="auto"/>
        <w:jc w:val="left"/>
        <w:rPr>
          <w:rFonts w:asciiTheme="minorEastAsia" w:eastAsiaTheme="minorEastAsia" w:hAnsiTheme="minorEastAsia" w:cstheme="minorBidi"/>
          <w:b w:val="0"/>
          <w:bCs w:val="0"/>
          <w:sz w:val="21"/>
          <w:szCs w:val="21"/>
        </w:rPr>
      </w:pPr>
      <w:bookmarkStart w:id="3" w:name="_Toc508980777"/>
      <w:r w:rsidRPr="00DF78A1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1"/>
        </w:rPr>
        <w:t>编写目的</w:t>
      </w:r>
      <w:bookmarkEnd w:id="3"/>
    </w:p>
    <w:p w:rsidR="006A58C8" w:rsidRDefault="006C7A3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本次测试报告为</w:t>
      </w:r>
      <w:r w:rsidR="0043625D">
        <w:rPr>
          <w:rFonts w:asciiTheme="minorEastAsia" w:hAnsiTheme="minorEastAsia" w:hint="eastAsia"/>
          <w:szCs w:val="21"/>
        </w:rPr>
        <w:t>“</w:t>
      </w:r>
      <w:r w:rsidR="00DF78A1">
        <w:rPr>
          <w:rFonts w:asciiTheme="minorEastAsia" w:hAnsiTheme="minorEastAsia" w:hint="eastAsia"/>
          <w:szCs w:val="21"/>
        </w:rPr>
        <w:t>检索接口</w:t>
      </w:r>
      <w:r w:rsidR="0043625D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性能测试总结报告，目的在于总结性能测试工作，并分析测试结果，</w:t>
      </w:r>
      <w:r w:rsidR="00DF78A1" w:rsidRPr="00DF78A1">
        <w:rPr>
          <w:rFonts w:asciiTheme="minorEastAsia" w:hAnsiTheme="minorEastAsia" w:hint="eastAsia"/>
          <w:szCs w:val="21"/>
        </w:rPr>
        <w:t>以便于</w:t>
      </w:r>
      <w:r w:rsidR="00DF78A1">
        <w:rPr>
          <w:rFonts w:asciiTheme="minorEastAsia" w:hAnsiTheme="minorEastAsia" w:hint="eastAsia"/>
          <w:szCs w:val="21"/>
        </w:rPr>
        <w:t>验证相关功能模块的负载能力。</w:t>
      </w:r>
    </w:p>
    <w:p w:rsidR="006A58C8" w:rsidRPr="00DF78A1" w:rsidRDefault="006C7A34">
      <w:pPr>
        <w:ind w:firstLine="420"/>
        <w:rPr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>预期参考人员包括产品、</w:t>
      </w:r>
      <w:r w:rsidR="006533FA">
        <w:rPr>
          <w:rFonts w:asciiTheme="minorEastAsia" w:hAnsiTheme="minorEastAsia" w:hint="eastAsia"/>
          <w:szCs w:val="21"/>
        </w:rPr>
        <w:t>运营</w:t>
      </w:r>
      <w:r w:rsidR="006533FA"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测试人员、开发人员、项目管理者、质量管理人员和需要阅读本报告的高层经理。</w:t>
      </w:r>
    </w:p>
    <w:p w:rsidR="001A410F" w:rsidRPr="00DF78A1" w:rsidRDefault="005442B5" w:rsidP="00DF78A1">
      <w:pPr>
        <w:pStyle w:val="2"/>
        <w:numPr>
          <w:ilvl w:val="1"/>
          <w:numId w:val="1"/>
        </w:numPr>
        <w:spacing w:before="120" w:after="60" w:line="300" w:lineRule="auto"/>
        <w:jc w:val="left"/>
        <w:rPr>
          <w:rFonts w:asciiTheme="minorEastAsia" w:eastAsiaTheme="minorEastAsia" w:hAnsiTheme="minorEastAsia" w:cstheme="minorBidi"/>
          <w:b w:val="0"/>
          <w:bCs w:val="0"/>
          <w:sz w:val="21"/>
          <w:szCs w:val="21"/>
        </w:rPr>
      </w:pPr>
      <w:bookmarkStart w:id="4" w:name="_Toc508980778"/>
      <w:r w:rsidRPr="00DF78A1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1"/>
        </w:rPr>
        <w:t>名词</w:t>
      </w:r>
      <w:r w:rsidRPr="00DF78A1">
        <w:rPr>
          <w:rFonts w:asciiTheme="minorEastAsia" w:eastAsiaTheme="minorEastAsia" w:hAnsiTheme="minorEastAsia" w:cstheme="minorBidi"/>
          <w:b w:val="0"/>
          <w:bCs w:val="0"/>
          <w:sz w:val="21"/>
          <w:szCs w:val="21"/>
        </w:rPr>
        <w:t>解释</w:t>
      </w:r>
      <w:bookmarkEnd w:id="4"/>
    </w:p>
    <w:p w:rsidR="005442B5" w:rsidRDefault="00153969" w:rsidP="00153969">
      <w:r w:rsidRPr="00FC2E2B">
        <w:rPr>
          <w:rFonts w:hint="eastAsia"/>
          <w:b/>
        </w:rPr>
        <w:t>并发</w:t>
      </w:r>
      <w:r w:rsidRPr="00FC2E2B">
        <w:rPr>
          <w:b/>
        </w:rPr>
        <w:t>数：</w:t>
      </w:r>
      <w:r w:rsidR="00CD5290">
        <w:rPr>
          <w:rFonts w:hint="eastAsia"/>
        </w:rPr>
        <w:t>指</w:t>
      </w:r>
      <w:r w:rsidR="008568E6" w:rsidRPr="008568E6">
        <w:rPr>
          <w:rFonts w:hint="eastAsia"/>
        </w:rPr>
        <w:t>同时执行一个操作的用户，或者是同时执行脚本的用户</w:t>
      </w:r>
      <w:r>
        <w:t>。</w:t>
      </w:r>
      <w:r w:rsidR="00E16062">
        <w:rPr>
          <w:rFonts w:hint="eastAsia"/>
        </w:rPr>
        <w:t>不等于</w:t>
      </w:r>
      <w:r w:rsidR="00E16062" w:rsidRPr="00E16062">
        <w:rPr>
          <w:rFonts w:hint="eastAsia"/>
        </w:rPr>
        <w:t>使用系统的全部用户的数量</w:t>
      </w:r>
      <w:r w:rsidR="00E16062">
        <w:rPr>
          <w:rFonts w:hint="eastAsia"/>
        </w:rPr>
        <w:t>，</w:t>
      </w:r>
      <w:r w:rsidR="00E16062">
        <w:t>也不等于</w:t>
      </w:r>
      <w:r w:rsidR="00E16062" w:rsidRPr="00E16062">
        <w:rPr>
          <w:rFonts w:hint="eastAsia"/>
        </w:rPr>
        <w:t>用户在线数量</w:t>
      </w:r>
      <w:r w:rsidR="006A74AC">
        <w:rPr>
          <w:rFonts w:hint="eastAsia"/>
        </w:rPr>
        <w:t>。</w:t>
      </w:r>
    </w:p>
    <w:p w:rsidR="00C13F74" w:rsidRDefault="00C13F74" w:rsidP="00153969">
      <w:r w:rsidRPr="00C13F74">
        <w:rPr>
          <w:b/>
        </w:rPr>
        <w:t>Samples</w:t>
      </w:r>
      <w:r w:rsidRPr="00C13F74">
        <w:rPr>
          <w:b/>
        </w:rPr>
        <w:t>：</w:t>
      </w:r>
      <w:r w:rsidRPr="00C13F74">
        <w:t>表示你这次测试中一共发出了多少个请求，如果模拟</w:t>
      </w:r>
      <w:r w:rsidRPr="00C13F74">
        <w:t>10</w:t>
      </w:r>
      <w:r w:rsidRPr="00C13F74">
        <w:t>个用户，每个用户迭代</w:t>
      </w:r>
      <w:r w:rsidRPr="00C13F74">
        <w:t>10</w:t>
      </w:r>
      <w:r w:rsidRPr="00C13F74">
        <w:t>次，那么这里显示</w:t>
      </w:r>
      <w:r w:rsidRPr="00C13F74">
        <w:t>100</w:t>
      </w:r>
      <w:r>
        <w:rPr>
          <w:rFonts w:hint="eastAsia"/>
        </w:rPr>
        <w:t>。</w:t>
      </w:r>
    </w:p>
    <w:p w:rsidR="006009E1" w:rsidRDefault="006009E1" w:rsidP="00153969">
      <w:r w:rsidRPr="00B575AC">
        <w:rPr>
          <w:rFonts w:hint="eastAsia"/>
          <w:b/>
        </w:rPr>
        <w:t>事务：</w:t>
      </w:r>
      <w:r>
        <w:t>指</w:t>
      </w:r>
      <w:r w:rsidR="003D6184" w:rsidRPr="003D6184">
        <w:rPr>
          <w:rFonts w:hint="eastAsia"/>
        </w:rPr>
        <w:t>我们为了衡量某个</w:t>
      </w:r>
      <w:r w:rsidR="003D6184">
        <w:rPr>
          <w:rFonts w:hint="eastAsia"/>
        </w:rPr>
        <w:t>操作</w:t>
      </w:r>
      <w:r w:rsidR="003D6184" w:rsidRPr="003D6184">
        <w:rPr>
          <w:rFonts w:hint="eastAsia"/>
        </w:rPr>
        <w:t>的性能，需要在</w:t>
      </w:r>
      <w:r w:rsidR="003D6184">
        <w:rPr>
          <w:rFonts w:hint="eastAsia"/>
        </w:rPr>
        <w:t>操作</w:t>
      </w:r>
      <w:r w:rsidR="003D6184" w:rsidRPr="003D6184">
        <w:rPr>
          <w:rFonts w:hint="eastAsia"/>
        </w:rPr>
        <w:t>的开始和结束位置插入这样一个范围</w:t>
      </w:r>
      <w:r w:rsidR="008470D2">
        <w:rPr>
          <w:rFonts w:hint="eastAsia"/>
        </w:rPr>
        <w:t>。</w:t>
      </w:r>
    </w:p>
    <w:p w:rsidR="006A74AC" w:rsidRDefault="00CD5290" w:rsidP="00153969">
      <w:pPr>
        <w:rPr>
          <w:rFonts w:asciiTheme="minorEastAsia" w:hAnsiTheme="minorEastAsia"/>
          <w:szCs w:val="21"/>
        </w:rPr>
      </w:pPr>
      <w:r w:rsidRPr="00CD5290">
        <w:rPr>
          <w:rFonts w:asciiTheme="minorEastAsia" w:hAnsiTheme="minorEastAsia" w:hint="eastAsia"/>
          <w:b/>
          <w:szCs w:val="21"/>
        </w:rPr>
        <w:t>并发持续时间</w:t>
      </w:r>
      <w:r>
        <w:rPr>
          <w:rFonts w:asciiTheme="minorEastAsia" w:hAnsiTheme="minorEastAsia" w:hint="eastAsia"/>
          <w:b/>
          <w:szCs w:val="21"/>
        </w:rPr>
        <w:t>：</w:t>
      </w:r>
      <w:r w:rsidRPr="00CD5290">
        <w:rPr>
          <w:rFonts w:asciiTheme="minorEastAsia" w:hAnsiTheme="minorEastAsia"/>
          <w:szCs w:val="21"/>
        </w:rPr>
        <w:t>持续</w:t>
      </w:r>
      <w:r w:rsidRPr="00CD5290">
        <w:rPr>
          <w:rFonts w:asciiTheme="minorEastAsia" w:hAnsiTheme="minorEastAsia" w:hint="eastAsia"/>
          <w:szCs w:val="21"/>
        </w:rPr>
        <w:t>并发操作</w:t>
      </w:r>
      <w:r w:rsidRPr="00CD5290">
        <w:rPr>
          <w:rFonts w:asciiTheme="minorEastAsia" w:hAnsiTheme="minorEastAsia"/>
          <w:szCs w:val="21"/>
        </w:rPr>
        <w:t>的时间。</w:t>
      </w:r>
    </w:p>
    <w:p w:rsidR="00226AC2" w:rsidRDefault="004125F5" w:rsidP="00153969">
      <w:pPr>
        <w:rPr>
          <w:rFonts w:asciiTheme="minorEastAsia" w:hAnsiTheme="minorEastAsia"/>
          <w:szCs w:val="21"/>
        </w:rPr>
      </w:pPr>
      <w:r w:rsidRPr="004125F5">
        <w:rPr>
          <w:rFonts w:asciiTheme="minorEastAsia" w:hAnsiTheme="minorEastAsia" w:hint="eastAsia"/>
          <w:b/>
          <w:szCs w:val="21"/>
        </w:rPr>
        <w:t>90%响应时间:</w:t>
      </w:r>
      <w:r>
        <w:rPr>
          <w:rFonts w:asciiTheme="minorEastAsia" w:hAnsiTheme="minorEastAsia" w:hint="eastAsia"/>
          <w:szCs w:val="21"/>
        </w:rPr>
        <w:t>指</w:t>
      </w:r>
      <w:r>
        <w:rPr>
          <w:rFonts w:asciiTheme="minorEastAsia" w:hAnsiTheme="minorEastAsia"/>
          <w:szCs w:val="21"/>
        </w:rPr>
        <w:t>将</w:t>
      </w:r>
      <w:r>
        <w:rPr>
          <w:rFonts w:asciiTheme="minorEastAsia" w:hAnsiTheme="minorEastAsia" w:hint="eastAsia"/>
          <w:szCs w:val="21"/>
        </w:rPr>
        <w:t>并发</w:t>
      </w:r>
      <w:r>
        <w:rPr>
          <w:rFonts w:asciiTheme="minorEastAsia" w:hAnsiTheme="minorEastAsia"/>
          <w:szCs w:val="21"/>
        </w:rPr>
        <w:t>测试结果中，每次响应时间由低到高排序，</w:t>
      </w:r>
      <w:r w:rsidR="00A1479F">
        <w:rPr>
          <w:rFonts w:asciiTheme="minorEastAsia" w:hAnsiTheme="minorEastAsia" w:hint="eastAsia"/>
          <w:szCs w:val="21"/>
        </w:rPr>
        <w:t>处于90</w:t>
      </w:r>
      <w:r w:rsidR="00A1479F">
        <w:rPr>
          <w:rFonts w:asciiTheme="minorEastAsia" w:hAnsiTheme="minorEastAsia"/>
          <w:szCs w:val="21"/>
        </w:rPr>
        <w:t>%</w:t>
      </w:r>
      <w:r w:rsidR="00A1479F">
        <w:rPr>
          <w:rFonts w:asciiTheme="minorEastAsia" w:hAnsiTheme="minorEastAsia" w:hint="eastAsia"/>
          <w:szCs w:val="21"/>
        </w:rPr>
        <w:t>序列的</w:t>
      </w:r>
      <w:r w:rsidR="00A1479F">
        <w:rPr>
          <w:rFonts w:asciiTheme="minorEastAsia" w:hAnsiTheme="minorEastAsia"/>
          <w:szCs w:val="21"/>
        </w:rPr>
        <w:t>这次响应时间的结果，也就是90%</w:t>
      </w:r>
      <w:r w:rsidR="00A1479F">
        <w:rPr>
          <w:rFonts w:asciiTheme="minorEastAsia" w:hAnsiTheme="minorEastAsia" w:hint="eastAsia"/>
          <w:szCs w:val="21"/>
        </w:rPr>
        <w:t>的</w:t>
      </w:r>
      <w:r w:rsidR="00A1479F">
        <w:rPr>
          <w:rFonts w:asciiTheme="minorEastAsia" w:hAnsiTheme="minorEastAsia"/>
          <w:szCs w:val="21"/>
        </w:rPr>
        <w:t>用户在这个响应时间以内可以完成。</w:t>
      </w:r>
    </w:p>
    <w:p w:rsidR="007F7011" w:rsidRDefault="008470D2" w:rsidP="00153969">
      <w:r w:rsidRPr="008470D2">
        <w:rPr>
          <w:rFonts w:hint="eastAsia"/>
          <w:b/>
        </w:rPr>
        <w:t>事务</w:t>
      </w:r>
      <w:r w:rsidR="007F7011" w:rsidRPr="008470D2">
        <w:rPr>
          <w:b/>
        </w:rPr>
        <w:t>成功率：</w:t>
      </w:r>
      <w:r>
        <w:rPr>
          <w:rFonts w:hint="eastAsia"/>
        </w:rPr>
        <w:t>成功的</w:t>
      </w:r>
      <w:r>
        <w:t>事务占用所有事务的比例。</w:t>
      </w:r>
    </w:p>
    <w:p w:rsidR="00CA187E" w:rsidRDefault="00CA187E" w:rsidP="00153969">
      <w:r w:rsidRPr="00CA187E">
        <w:rPr>
          <w:rFonts w:hint="eastAsia"/>
          <w:b/>
        </w:rPr>
        <w:t>吞吐量：</w:t>
      </w:r>
      <w:r w:rsidRPr="00CA187E">
        <w:rPr>
          <w:rFonts w:hint="eastAsia"/>
        </w:rPr>
        <w:t>指在一次性能测试过程中网络上传输的数据量的总和，也可以这样说在单次业务中，客户端与服务器端进行的数据交互总量</w:t>
      </w:r>
      <w:r>
        <w:rPr>
          <w:rFonts w:hint="eastAsia"/>
        </w:rPr>
        <w:t>。</w:t>
      </w:r>
    </w:p>
    <w:p w:rsidR="00CA187E" w:rsidRDefault="00B52666" w:rsidP="00153969">
      <w:r w:rsidRPr="00B52666">
        <w:rPr>
          <w:rFonts w:hint="eastAsia"/>
          <w:b/>
        </w:rPr>
        <w:t>吞吐率：</w:t>
      </w:r>
      <w:r w:rsidRPr="00B52666">
        <w:rPr>
          <w:rFonts w:hint="eastAsia"/>
        </w:rPr>
        <w:t>吞吐量</w:t>
      </w:r>
      <w:r w:rsidRPr="00B52666">
        <w:rPr>
          <w:rFonts w:hint="eastAsia"/>
        </w:rPr>
        <w:t>/</w:t>
      </w:r>
      <w:r w:rsidRPr="00B52666">
        <w:rPr>
          <w:rFonts w:hint="eastAsia"/>
        </w:rPr>
        <w:t>传输时间，即单位时间内网络上传输的数据量，也可以指单位时间内处理客户请求数量，它是衡量网络性能的重要指标。</w:t>
      </w:r>
    </w:p>
    <w:p w:rsidR="00C00C82" w:rsidRPr="00CA187E" w:rsidRDefault="0095262E" w:rsidP="00153969">
      <w:r w:rsidRPr="00E85F52">
        <w:rPr>
          <w:rFonts w:hint="eastAsia"/>
          <w:b/>
        </w:rPr>
        <w:lastRenderedPageBreak/>
        <w:t>可用内存</w:t>
      </w:r>
      <w:r w:rsidRPr="00E85F52">
        <w:rPr>
          <w:b/>
        </w:rPr>
        <w:t>：</w:t>
      </w:r>
      <w:r w:rsidR="0002374B">
        <w:rPr>
          <w:rFonts w:hint="eastAsia"/>
        </w:rPr>
        <w:t>在</w:t>
      </w:r>
      <w:proofErr w:type="spellStart"/>
      <w:r w:rsidR="0002374B">
        <w:t>linux</w:t>
      </w:r>
      <w:proofErr w:type="spellEnd"/>
      <w:r w:rsidR="0002374B">
        <w:t>服务器中是</w:t>
      </w:r>
      <w:r>
        <w:rPr>
          <w:rFonts w:hint="eastAsia"/>
        </w:rPr>
        <w:t>指（</w:t>
      </w:r>
      <w:r>
        <w:t>空闲</w:t>
      </w:r>
      <w:r>
        <w:rPr>
          <w:rFonts w:hint="eastAsia"/>
        </w:rPr>
        <w:t>内存</w:t>
      </w:r>
      <w:proofErr w:type="spellStart"/>
      <w:r>
        <w:rPr>
          <w:rFonts w:hint="eastAsia"/>
        </w:rPr>
        <w:t>memfree</w:t>
      </w:r>
      <w:proofErr w:type="spellEnd"/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（缓存</w:t>
      </w:r>
      <w:r>
        <w:t>内存</w:t>
      </w:r>
      <w:r>
        <w:rPr>
          <w:rFonts w:hint="eastAsia"/>
        </w:rPr>
        <w:t>cached</w:t>
      </w:r>
      <w:r>
        <w:rPr>
          <w:rFonts w:hint="eastAsia"/>
        </w:rPr>
        <w:t>）</w:t>
      </w:r>
      <w:r w:rsidR="00C158C0">
        <w:rPr>
          <w:rFonts w:hint="eastAsia"/>
        </w:rPr>
        <w:t>。</w:t>
      </w:r>
    </w:p>
    <w:p w:rsidR="006A58C8" w:rsidRDefault="006C7A34">
      <w:pPr>
        <w:pStyle w:val="1"/>
        <w:numPr>
          <w:ilvl w:val="0"/>
          <w:numId w:val="1"/>
        </w:numPr>
        <w:spacing w:before="120" w:after="60" w:line="300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bookmarkStart w:id="5" w:name="_Toc508980779"/>
      <w:r>
        <w:rPr>
          <w:rFonts w:asciiTheme="majorEastAsia" w:eastAsiaTheme="majorEastAsia" w:hAnsiTheme="majorEastAsia" w:hint="eastAsia"/>
          <w:sz w:val="32"/>
          <w:szCs w:val="32"/>
        </w:rPr>
        <w:t>测试环境说明</w:t>
      </w:r>
      <w:bookmarkEnd w:id="5"/>
    </w:p>
    <w:p w:rsidR="00DF78A1" w:rsidRPr="00DF78A1" w:rsidRDefault="00DF78A1" w:rsidP="00DF78A1">
      <w:pPr>
        <w:pStyle w:val="2"/>
        <w:numPr>
          <w:ilvl w:val="1"/>
          <w:numId w:val="1"/>
        </w:numPr>
        <w:spacing w:before="120" w:after="60" w:line="300" w:lineRule="auto"/>
        <w:jc w:val="left"/>
        <w:rPr>
          <w:rFonts w:asciiTheme="minorEastAsia" w:eastAsiaTheme="minorEastAsia" w:hAnsiTheme="minorEastAsia" w:cstheme="minorBidi"/>
          <w:b w:val="0"/>
          <w:bCs w:val="0"/>
          <w:sz w:val="21"/>
          <w:szCs w:val="21"/>
        </w:rPr>
      </w:pPr>
      <w:bookmarkStart w:id="6" w:name="_Toc508805136"/>
      <w:bookmarkStart w:id="7" w:name="_Toc508980780"/>
      <w:r w:rsidRPr="00DF78A1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1"/>
        </w:rPr>
        <w:t>测试环境配置：</w:t>
      </w:r>
      <w:bookmarkEnd w:id="6"/>
      <w:bookmarkEnd w:id="7"/>
    </w:p>
    <w:tbl>
      <w:tblPr>
        <w:tblStyle w:val="ab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4"/>
        <w:gridCol w:w="1591"/>
        <w:gridCol w:w="1790"/>
        <w:gridCol w:w="1391"/>
        <w:gridCol w:w="2385"/>
      </w:tblGrid>
      <w:tr w:rsidR="00DF78A1" w:rsidRPr="00DF78A1" w:rsidTr="00CB251F">
        <w:trPr>
          <w:trHeight w:val="505"/>
        </w:trPr>
        <w:tc>
          <w:tcPr>
            <w:tcW w:w="994" w:type="dxa"/>
          </w:tcPr>
          <w:p w:rsidR="00DF78A1" w:rsidRPr="00DF78A1" w:rsidRDefault="00DF78A1" w:rsidP="00CB251F">
            <w:pPr>
              <w:rPr>
                <w:rFonts w:asciiTheme="minorEastAsia" w:hAnsiTheme="minorEastAsia"/>
                <w:szCs w:val="21"/>
              </w:rPr>
            </w:pPr>
            <w:r w:rsidRPr="00DF78A1">
              <w:rPr>
                <w:rFonts w:asciiTheme="minorEastAsia" w:hAnsiTheme="minorEastAsia" w:hint="eastAsia"/>
                <w:szCs w:val="21"/>
              </w:rPr>
              <w:t>序列</w:t>
            </w:r>
          </w:p>
        </w:tc>
        <w:tc>
          <w:tcPr>
            <w:tcW w:w="1591" w:type="dxa"/>
          </w:tcPr>
          <w:p w:rsidR="00DF78A1" w:rsidRPr="00DF78A1" w:rsidRDefault="00DF78A1" w:rsidP="00CB251F">
            <w:pPr>
              <w:rPr>
                <w:rFonts w:asciiTheme="minorEastAsia" w:hAnsiTheme="minorEastAsia"/>
                <w:szCs w:val="21"/>
              </w:rPr>
            </w:pPr>
            <w:r w:rsidRPr="00DF78A1">
              <w:rPr>
                <w:rFonts w:asciiTheme="minorEastAsia" w:hAnsiTheme="minorEastAsia" w:hint="eastAsia"/>
                <w:szCs w:val="21"/>
              </w:rPr>
              <w:t>系统</w:t>
            </w:r>
          </w:p>
        </w:tc>
        <w:tc>
          <w:tcPr>
            <w:tcW w:w="1790" w:type="dxa"/>
          </w:tcPr>
          <w:p w:rsidR="00DF78A1" w:rsidRPr="00DF78A1" w:rsidRDefault="00DF78A1" w:rsidP="00CB251F">
            <w:pPr>
              <w:rPr>
                <w:rFonts w:asciiTheme="minorEastAsia" w:hAnsiTheme="minorEastAsia"/>
                <w:szCs w:val="21"/>
              </w:rPr>
            </w:pPr>
            <w:r w:rsidRPr="00DF78A1">
              <w:rPr>
                <w:rFonts w:asciiTheme="minorEastAsia" w:hAnsiTheme="minorEastAsia" w:hint="eastAsia"/>
                <w:szCs w:val="21"/>
              </w:rPr>
              <w:t>带宽</w:t>
            </w:r>
          </w:p>
        </w:tc>
        <w:tc>
          <w:tcPr>
            <w:tcW w:w="1391" w:type="dxa"/>
          </w:tcPr>
          <w:p w:rsidR="00DF78A1" w:rsidRPr="00DF78A1" w:rsidRDefault="00DF78A1" w:rsidP="00CB251F">
            <w:pPr>
              <w:rPr>
                <w:rFonts w:asciiTheme="minorEastAsia" w:hAnsiTheme="minorEastAsia"/>
                <w:szCs w:val="21"/>
              </w:rPr>
            </w:pPr>
            <w:r w:rsidRPr="00DF78A1">
              <w:rPr>
                <w:rFonts w:asciiTheme="minorEastAsia" w:hAnsiTheme="minorEastAsia" w:hint="eastAsia"/>
                <w:szCs w:val="21"/>
              </w:rPr>
              <w:t>CPU/台</w:t>
            </w:r>
          </w:p>
        </w:tc>
        <w:tc>
          <w:tcPr>
            <w:tcW w:w="2385" w:type="dxa"/>
          </w:tcPr>
          <w:p w:rsidR="00DF78A1" w:rsidRPr="00DF78A1" w:rsidRDefault="00DF78A1" w:rsidP="00CB251F">
            <w:pPr>
              <w:rPr>
                <w:rFonts w:asciiTheme="minorEastAsia" w:hAnsiTheme="minorEastAsia"/>
                <w:szCs w:val="21"/>
              </w:rPr>
            </w:pPr>
            <w:r w:rsidRPr="00DF78A1">
              <w:rPr>
                <w:rFonts w:asciiTheme="minorEastAsia" w:hAnsiTheme="minorEastAsia" w:hint="eastAsia"/>
                <w:szCs w:val="21"/>
              </w:rPr>
              <w:t>内存容量/台</w:t>
            </w:r>
          </w:p>
        </w:tc>
      </w:tr>
      <w:tr w:rsidR="00DF78A1" w:rsidRPr="00DF78A1" w:rsidTr="00CB251F">
        <w:trPr>
          <w:trHeight w:val="527"/>
        </w:trPr>
        <w:tc>
          <w:tcPr>
            <w:tcW w:w="994" w:type="dxa"/>
          </w:tcPr>
          <w:p w:rsidR="00DF78A1" w:rsidRPr="00DF78A1" w:rsidRDefault="00DF78A1" w:rsidP="00CB251F">
            <w:pPr>
              <w:rPr>
                <w:rFonts w:asciiTheme="minorEastAsia" w:hAnsiTheme="minorEastAsia"/>
                <w:szCs w:val="21"/>
              </w:rPr>
            </w:pPr>
            <w:r w:rsidRPr="00DF78A1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91" w:type="dxa"/>
          </w:tcPr>
          <w:p w:rsidR="00DF78A1" w:rsidRPr="00DF78A1" w:rsidRDefault="00DF78A1" w:rsidP="00CB251F">
            <w:pPr>
              <w:rPr>
                <w:rFonts w:asciiTheme="minorEastAsia" w:hAnsiTheme="minorEastAsia"/>
                <w:szCs w:val="21"/>
              </w:rPr>
            </w:pPr>
            <w:r w:rsidRPr="00DF78A1">
              <w:rPr>
                <w:rFonts w:asciiTheme="minorEastAsia" w:hAnsiTheme="minorEastAsia"/>
                <w:szCs w:val="21"/>
              </w:rPr>
              <w:t>Linux</w:t>
            </w:r>
            <w:r w:rsidRPr="00DF78A1">
              <w:rPr>
                <w:rFonts w:asciiTheme="minorEastAsia" w:hAnsiTheme="minorEastAsia" w:hint="eastAsia"/>
                <w:szCs w:val="21"/>
              </w:rPr>
              <w:t>-i33</w:t>
            </w:r>
          </w:p>
        </w:tc>
        <w:tc>
          <w:tcPr>
            <w:tcW w:w="1790" w:type="dxa"/>
          </w:tcPr>
          <w:p w:rsidR="00DF78A1" w:rsidRPr="00DF78A1" w:rsidRDefault="00DF78A1" w:rsidP="00CB251F">
            <w:pPr>
              <w:rPr>
                <w:rFonts w:asciiTheme="minorEastAsia" w:hAnsiTheme="minorEastAsia"/>
                <w:szCs w:val="21"/>
              </w:rPr>
            </w:pPr>
            <w:r w:rsidRPr="00DF78A1">
              <w:rPr>
                <w:rFonts w:asciiTheme="minorEastAsia" w:hAnsiTheme="minorEastAsia" w:hint="eastAsia"/>
                <w:szCs w:val="21"/>
              </w:rPr>
              <w:t>100Mb</w:t>
            </w:r>
          </w:p>
        </w:tc>
        <w:tc>
          <w:tcPr>
            <w:tcW w:w="1391" w:type="dxa"/>
          </w:tcPr>
          <w:p w:rsidR="00DF78A1" w:rsidRPr="00DF78A1" w:rsidRDefault="00DF78A1" w:rsidP="00CB251F">
            <w:pPr>
              <w:rPr>
                <w:rFonts w:asciiTheme="minorEastAsia" w:hAnsiTheme="minorEastAsia"/>
                <w:szCs w:val="21"/>
              </w:rPr>
            </w:pPr>
            <w:r w:rsidRPr="00DF78A1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385" w:type="dxa"/>
          </w:tcPr>
          <w:p w:rsidR="00DF78A1" w:rsidRPr="00DF78A1" w:rsidRDefault="00DF78A1" w:rsidP="00CB251F">
            <w:pPr>
              <w:rPr>
                <w:rFonts w:asciiTheme="minorEastAsia" w:hAnsiTheme="minorEastAsia"/>
                <w:szCs w:val="21"/>
              </w:rPr>
            </w:pPr>
            <w:r w:rsidRPr="00DF78A1">
              <w:rPr>
                <w:rFonts w:asciiTheme="minorEastAsia" w:hAnsiTheme="minorEastAsia" w:hint="eastAsia"/>
                <w:szCs w:val="21"/>
              </w:rPr>
              <w:t>62G</w:t>
            </w:r>
          </w:p>
        </w:tc>
      </w:tr>
      <w:tr w:rsidR="00DF78A1" w:rsidRPr="00DF78A1" w:rsidTr="00CB251F">
        <w:trPr>
          <w:trHeight w:val="527"/>
        </w:trPr>
        <w:tc>
          <w:tcPr>
            <w:tcW w:w="994" w:type="dxa"/>
          </w:tcPr>
          <w:p w:rsidR="00DF78A1" w:rsidRPr="00DF78A1" w:rsidRDefault="00DF78A1" w:rsidP="00CB251F">
            <w:pPr>
              <w:rPr>
                <w:rFonts w:asciiTheme="minorEastAsia" w:hAnsiTheme="minorEastAsia"/>
                <w:szCs w:val="21"/>
              </w:rPr>
            </w:pPr>
            <w:r w:rsidRPr="00DF78A1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91" w:type="dxa"/>
          </w:tcPr>
          <w:p w:rsidR="00DF78A1" w:rsidRPr="00DF78A1" w:rsidRDefault="00DF78A1" w:rsidP="00CB251F">
            <w:pPr>
              <w:rPr>
                <w:rFonts w:asciiTheme="minorEastAsia" w:hAnsiTheme="minorEastAsia"/>
                <w:szCs w:val="21"/>
              </w:rPr>
            </w:pPr>
            <w:r w:rsidRPr="00DF78A1">
              <w:rPr>
                <w:rFonts w:asciiTheme="minorEastAsia" w:hAnsiTheme="minorEastAsia"/>
                <w:szCs w:val="21"/>
              </w:rPr>
              <w:t>Linux</w:t>
            </w:r>
            <w:r w:rsidRPr="00DF78A1">
              <w:rPr>
                <w:rFonts w:asciiTheme="minorEastAsia" w:hAnsiTheme="minorEastAsia" w:hint="eastAsia"/>
                <w:szCs w:val="21"/>
              </w:rPr>
              <w:t>-i92</w:t>
            </w:r>
          </w:p>
        </w:tc>
        <w:tc>
          <w:tcPr>
            <w:tcW w:w="1790" w:type="dxa"/>
          </w:tcPr>
          <w:p w:rsidR="00DF78A1" w:rsidRPr="00DF78A1" w:rsidRDefault="00DF78A1" w:rsidP="00CB251F">
            <w:pPr>
              <w:rPr>
                <w:rFonts w:asciiTheme="minorEastAsia" w:hAnsiTheme="minorEastAsia"/>
                <w:szCs w:val="21"/>
              </w:rPr>
            </w:pPr>
            <w:r w:rsidRPr="00DF78A1">
              <w:rPr>
                <w:rFonts w:asciiTheme="minorEastAsia" w:hAnsiTheme="minorEastAsia" w:hint="eastAsia"/>
                <w:szCs w:val="21"/>
              </w:rPr>
              <w:t>100Mb</w:t>
            </w:r>
          </w:p>
        </w:tc>
        <w:tc>
          <w:tcPr>
            <w:tcW w:w="1391" w:type="dxa"/>
          </w:tcPr>
          <w:p w:rsidR="00DF78A1" w:rsidRPr="00DF78A1" w:rsidRDefault="00DF78A1" w:rsidP="00CB251F">
            <w:pPr>
              <w:rPr>
                <w:rFonts w:asciiTheme="minorEastAsia" w:hAnsiTheme="minorEastAsia"/>
                <w:szCs w:val="21"/>
              </w:rPr>
            </w:pPr>
            <w:r w:rsidRPr="00DF78A1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385" w:type="dxa"/>
          </w:tcPr>
          <w:p w:rsidR="00DF78A1" w:rsidRPr="00DF78A1" w:rsidRDefault="00DF78A1" w:rsidP="00CB251F">
            <w:pPr>
              <w:rPr>
                <w:rFonts w:asciiTheme="minorEastAsia" w:hAnsiTheme="minorEastAsia"/>
                <w:szCs w:val="21"/>
              </w:rPr>
            </w:pPr>
            <w:r w:rsidRPr="00DF78A1">
              <w:rPr>
                <w:rFonts w:asciiTheme="minorEastAsia" w:hAnsiTheme="minorEastAsia" w:hint="eastAsia"/>
                <w:szCs w:val="21"/>
              </w:rPr>
              <w:t>31G</w:t>
            </w:r>
          </w:p>
        </w:tc>
      </w:tr>
    </w:tbl>
    <w:p w:rsidR="00DF78A1" w:rsidRPr="00DF78A1" w:rsidRDefault="00DF78A1" w:rsidP="00DF78A1">
      <w:pPr>
        <w:pStyle w:val="a3"/>
        <w:jc w:val="left"/>
        <w:rPr>
          <w:rFonts w:asciiTheme="minorEastAsia" w:eastAsiaTheme="minorEastAsia" w:hAnsiTheme="minorEastAsia" w:cstheme="minorBidi"/>
          <w:sz w:val="21"/>
          <w:szCs w:val="21"/>
        </w:rPr>
      </w:pPr>
    </w:p>
    <w:p w:rsidR="006A58C8" w:rsidRPr="00DF78A1" w:rsidRDefault="00DF78A1" w:rsidP="00DF78A1">
      <w:pPr>
        <w:pStyle w:val="a3"/>
        <w:ind w:firstLineChars="100" w:firstLine="210"/>
        <w:jc w:val="left"/>
        <w:rPr>
          <w:rFonts w:asciiTheme="minorEastAsia" w:eastAsiaTheme="minorEastAsia" w:hAnsiTheme="minorEastAsia" w:cstheme="minorBidi"/>
          <w:sz w:val="21"/>
          <w:szCs w:val="21"/>
        </w:rPr>
      </w:pPr>
      <w:r w:rsidRPr="00DF78A1">
        <w:rPr>
          <w:rFonts w:asciiTheme="minorEastAsia" w:eastAsiaTheme="minorEastAsia" w:hAnsiTheme="minorEastAsia" w:cstheme="minorBidi" w:hint="eastAsia"/>
          <w:sz w:val="21"/>
          <w:szCs w:val="21"/>
        </w:rPr>
        <w:t>系统采用</w:t>
      </w:r>
      <w:proofErr w:type="spellStart"/>
      <w:r w:rsidRPr="00DF78A1">
        <w:rPr>
          <w:rFonts w:asciiTheme="minorEastAsia" w:eastAsiaTheme="minorEastAsia" w:hAnsiTheme="minorEastAsia" w:cstheme="minorBidi"/>
          <w:sz w:val="21"/>
          <w:szCs w:val="21"/>
        </w:rPr>
        <w:t>kubernets</w:t>
      </w:r>
      <w:r w:rsidRPr="00DF78A1">
        <w:rPr>
          <w:rFonts w:asciiTheme="minorEastAsia" w:eastAsiaTheme="minorEastAsia" w:hAnsiTheme="minorEastAsia" w:cstheme="minorBidi" w:hint="eastAsia"/>
          <w:sz w:val="21"/>
          <w:szCs w:val="21"/>
        </w:rPr>
        <w:t>,d</w:t>
      </w:r>
      <w:r w:rsidRPr="00DF78A1">
        <w:rPr>
          <w:rFonts w:asciiTheme="minorEastAsia" w:eastAsiaTheme="minorEastAsia" w:hAnsiTheme="minorEastAsia" w:cstheme="minorBidi"/>
          <w:sz w:val="21"/>
          <w:szCs w:val="21"/>
        </w:rPr>
        <w:t>ocker</w:t>
      </w:r>
      <w:proofErr w:type="spellEnd"/>
      <w:r w:rsidRPr="00DF78A1">
        <w:rPr>
          <w:rFonts w:asciiTheme="minorEastAsia" w:eastAsiaTheme="minorEastAsia" w:hAnsiTheme="minorEastAsia" w:cstheme="minorBidi" w:hint="eastAsia"/>
          <w:sz w:val="21"/>
          <w:szCs w:val="21"/>
        </w:rPr>
        <w:t>容器化集成。操作系统：</w:t>
      </w:r>
      <w:proofErr w:type="spellStart"/>
      <w:r w:rsidRPr="00DF78A1">
        <w:rPr>
          <w:rFonts w:asciiTheme="minorEastAsia" w:eastAsiaTheme="minorEastAsia" w:hAnsiTheme="minorEastAsia" w:cstheme="minorBidi"/>
          <w:sz w:val="21"/>
          <w:szCs w:val="21"/>
        </w:rPr>
        <w:t>linux</w:t>
      </w:r>
      <w:proofErr w:type="spellEnd"/>
      <w:r w:rsidRPr="00DF78A1">
        <w:rPr>
          <w:rFonts w:asciiTheme="minorEastAsia" w:eastAsiaTheme="minorEastAsia" w:hAnsiTheme="minorEastAsia" w:cstheme="minorBidi" w:hint="eastAsia"/>
          <w:sz w:val="21"/>
          <w:szCs w:val="21"/>
        </w:rPr>
        <w:t>，</w:t>
      </w:r>
      <w:r w:rsidRPr="00DF78A1">
        <w:rPr>
          <w:rFonts w:asciiTheme="minorEastAsia" w:eastAsiaTheme="minorEastAsia" w:hAnsiTheme="minorEastAsia" w:cstheme="minorBidi"/>
          <w:sz w:val="21"/>
          <w:szCs w:val="21"/>
        </w:rPr>
        <w:t>采用</w:t>
      </w:r>
      <w:r w:rsidRPr="00DF78A1">
        <w:rPr>
          <w:rFonts w:asciiTheme="minorEastAsia" w:eastAsiaTheme="minorEastAsia" w:hAnsiTheme="minorEastAsia" w:cstheme="minorBidi" w:hint="eastAsia"/>
          <w:sz w:val="21"/>
          <w:szCs w:val="21"/>
        </w:rPr>
        <w:t>一台</w:t>
      </w:r>
      <w:proofErr w:type="spellStart"/>
      <w:r w:rsidRPr="00DF78A1">
        <w:rPr>
          <w:rFonts w:asciiTheme="minorEastAsia" w:eastAsiaTheme="minorEastAsia" w:hAnsiTheme="minorEastAsia" w:cstheme="minorBidi"/>
          <w:sz w:val="21"/>
          <w:szCs w:val="21"/>
        </w:rPr>
        <w:t>linux</w:t>
      </w:r>
      <w:proofErr w:type="spellEnd"/>
      <w:r w:rsidRPr="00DF78A1">
        <w:rPr>
          <w:rFonts w:asciiTheme="minorEastAsia" w:eastAsiaTheme="minorEastAsia" w:hAnsiTheme="minorEastAsia" w:cstheme="minorBidi"/>
          <w:sz w:val="21"/>
          <w:szCs w:val="21"/>
        </w:rPr>
        <w:t>上多个</w:t>
      </w:r>
      <w:proofErr w:type="spellStart"/>
      <w:r w:rsidRPr="00DF78A1">
        <w:rPr>
          <w:rFonts w:asciiTheme="minorEastAsia" w:eastAsiaTheme="minorEastAsia" w:hAnsiTheme="minorEastAsia" w:cstheme="minorBidi"/>
          <w:sz w:val="21"/>
          <w:szCs w:val="21"/>
        </w:rPr>
        <w:t>docker</w:t>
      </w:r>
      <w:proofErr w:type="spellEnd"/>
      <w:r w:rsidRPr="00DF78A1">
        <w:rPr>
          <w:rFonts w:asciiTheme="minorEastAsia" w:eastAsiaTheme="minorEastAsia" w:hAnsiTheme="minorEastAsia" w:cstheme="minorBidi" w:hint="eastAsia"/>
          <w:sz w:val="21"/>
          <w:szCs w:val="21"/>
        </w:rPr>
        <w:t>部署，</w:t>
      </w:r>
      <w:r w:rsidRPr="00DF78A1">
        <w:rPr>
          <w:rFonts w:asciiTheme="minorEastAsia" w:eastAsiaTheme="minorEastAsia" w:hAnsiTheme="minorEastAsia" w:cstheme="minorBidi"/>
          <w:sz w:val="21"/>
          <w:szCs w:val="21"/>
        </w:rPr>
        <w:t>每个</w:t>
      </w:r>
      <w:proofErr w:type="spellStart"/>
      <w:r w:rsidRPr="00DF78A1">
        <w:rPr>
          <w:rFonts w:asciiTheme="minorEastAsia" w:eastAsiaTheme="minorEastAsia" w:hAnsiTheme="minorEastAsia" w:cstheme="minorBidi"/>
          <w:sz w:val="21"/>
          <w:szCs w:val="21"/>
        </w:rPr>
        <w:t>docker</w:t>
      </w:r>
      <w:proofErr w:type="spellEnd"/>
      <w:r w:rsidRPr="00DF78A1">
        <w:rPr>
          <w:rFonts w:asciiTheme="minorEastAsia" w:eastAsiaTheme="minorEastAsia" w:hAnsiTheme="minorEastAsia" w:cstheme="minorBidi"/>
          <w:sz w:val="21"/>
          <w:szCs w:val="21"/>
        </w:rPr>
        <w:t>为一个微服务。</w:t>
      </w:r>
      <w:r w:rsidRPr="00DF78A1">
        <w:rPr>
          <w:rFonts w:asciiTheme="minorEastAsia" w:eastAsiaTheme="minorEastAsia" w:hAnsiTheme="minorEastAsia" w:cstheme="minorBidi" w:hint="eastAsia"/>
          <w:sz w:val="21"/>
          <w:szCs w:val="21"/>
        </w:rPr>
        <w:t>涉及中间件</w:t>
      </w:r>
      <w:r w:rsidRPr="00DF78A1">
        <w:rPr>
          <w:rFonts w:asciiTheme="minorEastAsia" w:eastAsiaTheme="minorEastAsia" w:hAnsiTheme="minorEastAsia" w:cstheme="minorBidi"/>
          <w:sz w:val="21"/>
          <w:szCs w:val="21"/>
        </w:rPr>
        <w:t>：</w:t>
      </w:r>
      <w:proofErr w:type="spellStart"/>
      <w:r w:rsidRPr="00DF78A1">
        <w:rPr>
          <w:rFonts w:asciiTheme="minorEastAsia" w:eastAsiaTheme="minorEastAsia" w:hAnsiTheme="minorEastAsia" w:cstheme="minorBidi"/>
          <w:sz w:val="21"/>
          <w:szCs w:val="21"/>
        </w:rPr>
        <w:t>redis</w:t>
      </w:r>
      <w:proofErr w:type="spellEnd"/>
      <w:r w:rsidRPr="00DF78A1">
        <w:rPr>
          <w:rFonts w:asciiTheme="minorEastAsia" w:eastAsiaTheme="minorEastAsia" w:hAnsiTheme="minorEastAsia" w:cstheme="minorBidi"/>
          <w:sz w:val="21"/>
          <w:szCs w:val="21"/>
        </w:rPr>
        <w:t>、</w:t>
      </w:r>
      <w:proofErr w:type="spellStart"/>
      <w:r w:rsidRPr="00DF78A1">
        <w:rPr>
          <w:rFonts w:asciiTheme="minorEastAsia" w:eastAsiaTheme="minorEastAsia" w:hAnsiTheme="minorEastAsia" w:cstheme="minorBidi"/>
          <w:sz w:val="21"/>
          <w:szCs w:val="21"/>
        </w:rPr>
        <w:t>rabbitmq</w:t>
      </w:r>
      <w:proofErr w:type="spellEnd"/>
      <w:r w:rsidRPr="00DF78A1">
        <w:rPr>
          <w:rFonts w:asciiTheme="minorEastAsia" w:eastAsiaTheme="minorEastAsia" w:hAnsiTheme="minorEastAsia" w:cstheme="minorBidi" w:hint="eastAsia"/>
          <w:sz w:val="21"/>
          <w:szCs w:val="21"/>
        </w:rPr>
        <w:t>;数据库：</w:t>
      </w:r>
      <w:proofErr w:type="spellStart"/>
      <w:r w:rsidRPr="00DF78A1">
        <w:rPr>
          <w:rFonts w:asciiTheme="minorEastAsia" w:eastAsiaTheme="minorEastAsia" w:hAnsiTheme="minorEastAsia" w:cstheme="minorBidi" w:hint="eastAsia"/>
          <w:sz w:val="21"/>
          <w:szCs w:val="21"/>
        </w:rPr>
        <w:t>mongodb</w:t>
      </w:r>
      <w:proofErr w:type="spellEnd"/>
      <w:r w:rsidRPr="00DF78A1">
        <w:rPr>
          <w:rFonts w:asciiTheme="minorEastAsia" w:eastAsiaTheme="minorEastAsia" w:hAnsiTheme="minorEastAsia" w:cstheme="minorBidi" w:hint="eastAsia"/>
          <w:sz w:val="21"/>
          <w:szCs w:val="21"/>
        </w:rPr>
        <w:t>，开发语言：</w:t>
      </w:r>
      <w:r w:rsidRPr="00DF78A1">
        <w:rPr>
          <w:rFonts w:asciiTheme="minorEastAsia" w:eastAsiaTheme="minorEastAsia" w:hAnsiTheme="minorEastAsia" w:cstheme="minorBidi"/>
          <w:sz w:val="21"/>
          <w:szCs w:val="21"/>
        </w:rPr>
        <w:t>python, C++</w:t>
      </w:r>
      <w:r w:rsidRPr="00DF78A1">
        <w:rPr>
          <w:rFonts w:asciiTheme="minorEastAsia" w:eastAsiaTheme="minorEastAsia" w:hAnsiTheme="minorEastAsia" w:cstheme="minorBidi" w:hint="eastAsia"/>
          <w:sz w:val="21"/>
          <w:szCs w:val="21"/>
        </w:rPr>
        <w:t>，</w:t>
      </w:r>
      <w:r w:rsidRPr="00DF78A1">
        <w:rPr>
          <w:rFonts w:asciiTheme="minorEastAsia" w:eastAsiaTheme="minorEastAsia" w:hAnsiTheme="minorEastAsia" w:cstheme="minorBidi"/>
          <w:sz w:val="21"/>
          <w:szCs w:val="21"/>
        </w:rPr>
        <w:t>运行</w:t>
      </w:r>
      <w:r w:rsidRPr="00DF78A1">
        <w:rPr>
          <w:rFonts w:asciiTheme="minorEastAsia" w:eastAsiaTheme="minorEastAsia" w:hAnsiTheme="minorEastAsia" w:cstheme="minorBidi" w:hint="eastAsia"/>
          <w:sz w:val="21"/>
          <w:szCs w:val="21"/>
        </w:rPr>
        <w:t>环境：</w:t>
      </w:r>
      <w:r w:rsidRPr="00DF78A1">
        <w:rPr>
          <w:rFonts w:asciiTheme="minorEastAsia" w:eastAsiaTheme="minorEastAsia" w:hAnsiTheme="minorEastAsia" w:cstheme="minorBidi"/>
          <w:sz w:val="21"/>
          <w:szCs w:val="21"/>
        </w:rPr>
        <w:t>python2.7</w:t>
      </w:r>
    </w:p>
    <w:p w:rsidR="005E16C2" w:rsidRPr="00420A0E" w:rsidRDefault="006C7A34" w:rsidP="008E16CC">
      <w:pPr>
        <w:pStyle w:val="1"/>
        <w:numPr>
          <w:ilvl w:val="0"/>
          <w:numId w:val="1"/>
        </w:numPr>
        <w:spacing w:before="120" w:after="60" w:line="300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bookmarkStart w:id="8" w:name="_Toc508980781"/>
      <w:r>
        <w:rPr>
          <w:rFonts w:asciiTheme="majorEastAsia" w:eastAsiaTheme="majorEastAsia" w:hAnsiTheme="majorEastAsia" w:hint="eastAsia"/>
          <w:sz w:val="32"/>
          <w:szCs w:val="32"/>
        </w:rPr>
        <w:t>测试</w:t>
      </w:r>
      <w:r w:rsidR="00171B3B">
        <w:rPr>
          <w:rFonts w:asciiTheme="majorEastAsia" w:eastAsiaTheme="majorEastAsia" w:hAnsiTheme="majorEastAsia" w:hint="eastAsia"/>
          <w:sz w:val="32"/>
          <w:szCs w:val="32"/>
        </w:rPr>
        <w:t>结果</w:t>
      </w:r>
      <w:r w:rsidR="008E16CC">
        <w:rPr>
          <w:rFonts w:asciiTheme="majorEastAsia" w:eastAsiaTheme="majorEastAsia" w:hAnsiTheme="majorEastAsia" w:hint="eastAsia"/>
          <w:sz w:val="32"/>
          <w:szCs w:val="32"/>
        </w:rPr>
        <w:t>与结论</w:t>
      </w:r>
      <w:bookmarkEnd w:id="8"/>
    </w:p>
    <w:p w:rsidR="006F32A3" w:rsidRDefault="00FC68C4" w:rsidP="006F32A3">
      <w:r>
        <w:rPr>
          <w:rFonts w:hint="eastAsia"/>
        </w:rPr>
        <w:t>1.</w:t>
      </w:r>
      <w:r w:rsidR="00171B3B">
        <w:rPr>
          <w:rFonts w:hint="eastAsia"/>
        </w:rPr>
        <w:t>不同并发数</w:t>
      </w:r>
      <w:r w:rsidR="00171B3B">
        <w:rPr>
          <w:rFonts w:hint="eastAsia"/>
        </w:rPr>
        <w:t>+</w:t>
      </w:r>
      <w:proofErr w:type="gramStart"/>
      <w:r w:rsidR="00171B3B">
        <w:rPr>
          <w:rFonts w:hint="eastAsia"/>
        </w:rPr>
        <w:t>压测</w:t>
      </w:r>
      <w:r w:rsidR="00171B3B">
        <w:rPr>
          <w:rFonts w:hint="eastAsia"/>
        </w:rPr>
        <w:t>2</w:t>
      </w:r>
      <w:r w:rsidR="00171B3B">
        <w:rPr>
          <w:rFonts w:hint="eastAsia"/>
        </w:rPr>
        <w:t>分钟</w:t>
      </w:r>
      <w:proofErr w:type="gramEnd"/>
      <w:r w:rsidR="00171B3B">
        <w:rPr>
          <w:rFonts w:hint="eastAsia"/>
        </w:rPr>
        <w:t>，</w:t>
      </w:r>
      <w:proofErr w:type="gramStart"/>
      <w:r w:rsidR="00171B3B">
        <w:rPr>
          <w:rFonts w:hint="eastAsia"/>
        </w:rPr>
        <w:t>压测后</w:t>
      </w:r>
      <w:proofErr w:type="gramEnd"/>
      <w:r w:rsidR="00171B3B">
        <w:rPr>
          <w:rFonts w:hint="eastAsia"/>
        </w:rPr>
        <w:t>的结果数据如下：</w:t>
      </w:r>
    </w:p>
    <w:p w:rsidR="006F32A3" w:rsidRPr="006F32A3" w:rsidRDefault="006F32A3" w:rsidP="006F32A3"/>
    <w:tbl>
      <w:tblPr>
        <w:tblStyle w:val="ab"/>
        <w:tblW w:w="10198" w:type="dxa"/>
        <w:tblInd w:w="-1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850"/>
        <w:gridCol w:w="851"/>
        <w:gridCol w:w="850"/>
        <w:gridCol w:w="851"/>
        <w:gridCol w:w="850"/>
        <w:gridCol w:w="851"/>
        <w:gridCol w:w="992"/>
        <w:gridCol w:w="851"/>
        <w:gridCol w:w="842"/>
        <w:gridCol w:w="992"/>
      </w:tblGrid>
      <w:tr w:rsidR="00F24866" w:rsidTr="00F24866">
        <w:trPr>
          <w:trHeight w:val="733"/>
        </w:trPr>
        <w:tc>
          <w:tcPr>
            <w:tcW w:w="709" w:type="dxa"/>
          </w:tcPr>
          <w:p w:rsidR="00F24866" w:rsidRPr="00CA4ADA" w:rsidRDefault="00F24866" w:rsidP="006F32A3">
            <w:pPr>
              <w:jc w:val="center"/>
              <w:rPr>
                <w:rFonts w:asciiTheme="minorEastAsia" w:hAnsiTheme="minorEastAsia"/>
                <w:sz w:val="18"/>
                <w:szCs w:val="21"/>
              </w:rPr>
            </w:pPr>
            <w:r w:rsidRPr="00CA4ADA">
              <w:rPr>
                <w:rFonts w:asciiTheme="minorEastAsia" w:hAnsiTheme="minorEastAsia" w:hint="eastAsia"/>
                <w:sz w:val="18"/>
                <w:szCs w:val="21"/>
              </w:rPr>
              <w:t>序号</w:t>
            </w:r>
          </w:p>
        </w:tc>
        <w:tc>
          <w:tcPr>
            <w:tcW w:w="709" w:type="dxa"/>
          </w:tcPr>
          <w:p w:rsidR="00F24866" w:rsidRPr="00CA4ADA" w:rsidRDefault="00F24866" w:rsidP="006F32A3">
            <w:pPr>
              <w:jc w:val="center"/>
              <w:rPr>
                <w:rFonts w:asciiTheme="minorEastAsia" w:hAnsiTheme="minorEastAsia"/>
                <w:sz w:val="18"/>
                <w:szCs w:val="21"/>
              </w:rPr>
            </w:pPr>
            <w:r w:rsidRPr="00CA4ADA">
              <w:rPr>
                <w:rFonts w:asciiTheme="minorEastAsia" w:hAnsiTheme="minorEastAsia" w:hint="eastAsia"/>
                <w:sz w:val="18"/>
                <w:szCs w:val="21"/>
              </w:rPr>
              <w:t>并发数</w:t>
            </w:r>
          </w:p>
        </w:tc>
        <w:tc>
          <w:tcPr>
            <w:tcW w:w="850" w:type="dxa"/>
            <w:vAlign w:val="center"/>
          </w:tcPr>
          <w:p w:rsidR="00F24866" w:rsidRPr="00CA4ADA" w:rsidRDefault="00F24866" w:rsidP="00CB251F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压测时间</w:t>
            </w:r>
            <w:proofErr w:type="spellStart"/>
            <w:r>
              <w:rPr>
                <w:rFonts w:hint="eastAsia"/>
                <w:color w:val="000000"/>
                <w:sz w:val="18"/>
              </w:rPr>
              <w:t>mins</w:t>
            </w:r>
            <w:proofErr w:type="spellEnd"/>
          </w:p>
        </w:tc>
        <w:tc>
          <w:tcPr>
            <w:tcW w:w="851" w:type="dxa"/>
            <w:vAlign w:val="center"/>
          </w:tcPr>
          <w:p w:rsidR="00F24866" w:rsidRPr="00CA4ADA" w:rsidRDefault="00F24866" w:rsidP="00CB251F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样本数</w:t>
            </w:r>
          </w:p>
        </w:tc>
        <w:tc>
          <w:tcPr>
            <w:tcW w:w="850" w:type="dxa"/>
            <w:vAlign w:val="center"/>
          </w:tcPr>
          <w:p w:rsidR="00F24866" w:rsidRPr="00CA4ADA" w:rsidRDefault="00F24866" w:rsidP="006F32A3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平均响应时间</w:t>
            </w:r>
          </w:p>
        </w:tc>
        <w:tc>
          <w:tcPr>
            <w:tcW w:w="851" w:type="dxa"/>
            <w:vAlign w:val="center"/>
          </w:tcPr>
          <w:p w:rsidR="00F24866" w:rsidRPr="00CA4ADA" w:rsidRDefault="00F24866" w:rsidP="006F32A3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 xml:space="preserve">90% </w:t>
            </w:r>
            <w:r>
              <w:rPr>
                <w:rFonts w:hint="eastAsia"/>
                <w:color w:val="000000"/>
                <w:sz w:val="18"/>
              </w:rPr>
              <w:t>响应时间</w:t>
            </w:r>
          </w:p>
        </w:tc>
        <w:tc>
          <w:tcPr>
            <w:tcW w:w="850" w:type="dxa"/>
            <w:vAlign w:val="center"/>
          </w:tcPr>
          <w:p w:rsidR="00F24866" w:rsidRPr="00CA4ADA" w:rsidRDefault="00F24866" w:rsidP="006F32A3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Min</w:t>
            </w:r>
            <w:r>
              <w:rPr>
                <w:rFonts w:hint="eastAsia"/>
                <w:color w:val="000000"/>
                <w:sz w:val="18"/>
              </w:rPr>
              <w:t>响应时间</w:t>
            </w:r>
          </w:p>
        </w:tc>
        <w:tc>
          <w:tcPr>
            <w:tcW w:w="851" w:type="dxa"/>
            <w:vAlign w:val="center"/>
          </w:tcPr>
          <w:p w:rsidR="00F24866" w:rsidRPr="00CA4ADA" w:rsidRDefault="00F24866" w:rsidP="006F32A3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Max</w:t>
            </w:r>
            <w:r>
              <w:rPr>
                <w:rFonts w:hint="eastAsia"/>
                <w:color w:val="000000"/>
                <w:sz w:val="18"/>
              </w:rPr>
              <w:t>响应时间</w:t>
            </w:r>
          </w:p>
        </w:tc>
        <w:tc>
          <w:tcPr>
            <w:tcW w:w="992" w:type="dxa"/>
            <w:vAlign w:val="center"/>
          </w:tcPr>
          <w:p w:rsidR="00F24866" w:rsidRPr="00CA4ADA" w:rsidRDefault="00F24866" w:rsidP="006F32A3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  <w:r w:rsidRPr="006F32A3">
              <w:rPr>
                <w:rFonts w:asciiTheme="minorEastAsia" w:hAnsiTheme="minorEastAsia" w:hint="eastAsia"/>
                <w:sz w:val="16"/>
                <w:szCs w:val="21"/>
              </w:rPr>
              <w:t>事务成功率</w:t>
            </w:r>
          </w:p>
        </w:tc>
        <w:tc>
          <w:tcPr>
            <w:tcW w:w="851" w:type="dxa"/>
            <w:vAlign w:val="center"/>
          </w:tcPr>
          <w:p w:rsidR="00F24866" w:rsidRPr="00CA4ADA" w:rsidRDefault="00F24866" w:rsidP="006F32A3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TPS</w:t>
            </w:r>
          </w:p>
        </w:tc>
        <w:tc>
          <w:tcPr>
            <w:tcW w:w="842" w:type="dxa"/>
            <w:vAlign w:val="center"/>
          </w:tcPr>
          <w:p w:rsidR="00F24866" w:rsidRPr="00CA4ADA" w:rsidRDefault="00F24866" w:rsidP="006F32A3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Received KB/sec</w:t>
            </w:r>
          </w:p>
        </w:tc>
        <w:tc>
          <w:tcPr>
            <w:tcW w:w="992" w:type="dxa"/>
            <w:vAlign w:val="center"/>
          </w:tcPr>
          <w:p w:rsidR="00F24866" w:rsidRPr="00CA4ADA" w:rsidRDefault="00F24866" w:rsidP="006F32A3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Sent KB/sec</w:t>
            </w:r>
          </w:p>
        </w:tc>
      </w:tr>
      <w:tr w:rsidR="00F24866" w:rsidTr="00F24866">
        <w:trPr>
          <w:trHeight w:val="271"/>
        </w:trPr>
        <w:tc>
          <w:tcPr>
            <w:tcW w:w="709" w:type="dxa"/>
            <w:vAlign w:val="center"/>
          </w:tcPr>
          <w:p w:rsidR="00F24866" w:rsidRPr="00CA4ADA" w:rsidRDefault="00F24866" w:rsidP="00F24866">
            <w:pPr>
              <w:jc w:val="right"/>
              <w:rPr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709" w:type="dxa"/>
          </w:tcPr>
          <w:p w:rsidR="00F24866" w:rsidRPr="00F24866" w:rsidRDefault="00F24866" w:rsidP="00F24866">
            <w:pPr>
              <w:jc w:val="right"/>
              <w:rPr>
                <w:color w:val="000000"/>
                <w:sz w:val="18"/>
              </w:rPr>
            </w:pPr>
            <w:r w:rsidRPr="00F24866"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850" w:type="dxa"/>
            <w:vAlign w:val="center"/>
          </w:tcPr>
          <w:p w:rsidR="00F24866" w:rsidRDefault="00F24866" w:rsidP="00F2486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</w:p>
        </w:tc>
        <w:tc>
          <w:tcPr>
            <w:tcW w:w="851" w:type="dxa"/>
            <w:vAlign w:val="center"/>
          </w:tcPr>
          <w:p w:rsidR="00F24866" w:rsidRDefault="00F24866" w:rsidP="00F24866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740</w:t>
            </w:r>
          </w:p>
        </w:tc>
        <w:tc>
          <w:tcPr>
            <w:tcW w:w="850" w:type="dxa"/>
            <w:vAlign w:val="center"/>
          </w:tcPr>
          <w:p w:rsidR="00F24866" w:rsidRDefault="00F24866" w:rsidP="00F24866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170</w:t>
            </w:r>
          </w:p>
        </w:tc>
        <w:tc>
          <w:tcPr>
            <w:tcW w:w="851" w:type="dxa"/>
            <w:vAlign w:val="center"/>
          </w:tcPr>
          <w:p w:rsidR="00F24866" w:rsidRPr="00CA4ADA" w:rsidRDefault="00F24866" w:rsidP="00F24866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173</w:t>
            </w:r>
          </w:p>
        </w:tc>
        <w:tc>
          <w:tcPr>
            <w:tcW w:w="850" w:type="dxa"/>
            <w:vAlign w:val="center"/>
          </w:tcPr>
          <w:p w:rsidR="00F24866" w:rsidRPr="00CA4ADA" w:rsidRDefault="00F24866" w:rsidP="00F24866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155</w:t>
            </w:r>
          </w:p>
        </w:tc>
        <w:tc>
          <w:tcPr>
            <w:tcW w:w="851" w:type="dxa"/>
            <w:vAlign w:val="center"/>
          </w:tcPr>
          <w:p w:rsidR="00F24866" w:rsidRPr="00CA4ADA" w:rsidRDefault="00F24866" w:rsidP="00F24866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680</w:t>
            </w:r>
          </w:p>
        </w:tc>
        <w:tc>
          <w:tcPr>
            <w:tcW w:w="992" w:type="dxa"/>
          </w:tcPr>
          <w:p w:rsidR="00F24866" w:rsidRPr="00F24866" w:rsidRDefault="00F24866" w:rsidP="00F24866">
            <w:pPr>
              <w:jc w:val="right"/>
              <w:rPr>
                <w:color w:val="000000"/>
                <w:sz w:val="18"/>
              </w:rPr>
            </w:pPr>
            <w:r w:rsidRPr="00903344">
              <w:rPr>
                <w:rFonts w:hint="eastAsia"/>
                <w:color w:val="000000"/>
                <w:sz w:val="18"/>
              </w:rPr>
              <w:t>100%</w:t>
            </w:r>
          </w:p>
        </w:tc>
        <w:tc>
          <w:tcPr>
            <w:tcW w:w="851" w:type="dxa"/>
            <w:vAlign w:val="center"/>
          </w:tcPr>
          <w:p w:rsidR="00F24866" w:rsidRDefault="00F24866" w:rsidP="00F24866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5.86193</w:t>
            </w:r>
          </w:p>
        </w:tc>
        <w:tc>
          <w:tcPr>
            <w:tcW w:w="842" w:type="dxa"/>
            <w:vAlign w:val="center"/>
          </w:tcPr>
          <w:p w:rsidR="00F24866" w:rsidRPr="00CA4ADA" w:rsidRDefault="00F24866" w:rsidP="00F24866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2.26</w:t>
            </w:r>
          </w:p>
        </w:tc>
        <w:tc>
          <w:tcPr>
            <w:tcW w:w="992" w:type="dxa"/>
            <w:vAlign w:val="center"/>
          </w:tcPr>
          <w:p w:rsidR="00F24866" w:rsidRPr="00CA4ADA" w:rsidRDefault="00F24866" w:rsidP="00F24866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94.11</w:t>
            </w:r>
          </w:p>
        </w:tc>
      </w:tr>
      <w:tr w:rsidR="00F24866" w:rsidTr="00F24866">
        <w:trPr>
          <w:trHeight w:val="277"/>
        </w:trPr>
        <w:tc>
          <w:tcPr>
            <w:tcW w:w="709" w:type="dxa"/>
            <w:vAlign w:val="center"/>
          </w:tcPr>
          <w:p w:rsidR="00F24866" w:rsidRPr="00CA4ADA" w:rsidRDefault="00F24866" w:rsidP="00F24866">
            <w:pPr>
              <w:jc w:val="right"/>
              <w:rPr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2</w:t>
            </w:r>
          </w:p>
        </w:tc>
        <w:tc>
          <w:tcPr>
            <w:tcW w:w="709" w:type="dxa"/>
          </w:tcPr>
          <w:p w:rsidR="00F24866" w:rsidRPr="00F24866" w:rsidRDefault="00F24866" w:rsidP="00F24866">
            <w:pPr>
              <w:jc w:val="right"/>
              <w:rPr>
                <w:color w:val="000000"/>
                <w:sz w:val="18"/>
              </w:rPr>
            </w:pPr>
            <w:r w:rsidRPr="00F24866">
              <w:rPr>
                <w:rFonts w:hint="eastAsia"/>
                <w:color w:val="000000"/>
                <w:sz w:val="18"/>
              </w:rPr>
              <w:t>3</w:t>
            </w:r>
          </w:p>
        </w:tc>
        <w:tc>
          <w:tcPr>
            <w:tcW w:w="850" w:type="dxa"/>
            <w:vAlign w:val="center"/>
          </w:tcPr>
          <w:p w:rsidR="00F24866" w:rsidRDefault="00F24866" w:rsidP="00F2486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</w:p>
        </w:tc>
        <w:tc>
          <w:tcPr>
            <w:tcW w:w="851" w:type="dxa"/>
            <w:vAlign w:val="center"/>
          </w:tcPr>
          <w:p w:rsidR="00F24866" w:rsidRDefault="00F24866" w:rsidP="00F24866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1113</w:t>
            </w:r>
          </w:p>
        </w:tc>
        <w:tc>
          <w:tcPr>
            <w:tcW w:w="850" w:type="dxa"/>
            <w:vAlign w:val="center"/>
          </w:tcPr>
          <w:p w:rsidR="00F24866" w:rsidRDefault="00F24866" w:rsidP="00F24866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323</w:t>
            </w:r>
          </w:p>
        </w:tc>
        <w:tc>
          <w:tcPr>
            <w:tcW w:w="851" w:type="dxa"/>
            <w:vAlign w:val="center"/>
          </w:tcPr>
          <w:p w:rsidR="00F24866" w:rsidRPr="00CA4ADA" w:rsidRDefault="00F24866" w:rsidP="00F24866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334</w:t>
            </w:r>
          </w:p>
        </w:tc>
        <w:tc>
          <w:tcPr>
            <w:tcW w:w="850" w:type="dxa"/>
            <w:vAlign w:val="center"/>
          </w:tcPr>
          <w:p w:rsidR="00F24866" w:rsidRPr="00CA4ADA" w:rsidRDefault="00F24866" w:rsidP="00F24866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160</w:t>
            </w:r>
          </w:p>
        </w:tc>
        <w:tc>
          <w:tcPr>
            <w:tcW w:w="851" w:type="dxa"/>
            <w:vAlign w:val="center"/>
          </w:tcPr>
          <w:p w:rsidR="00F24866" w:rsidRPr="00CA4ADA" w:rsidRDefault="00F24866" w:rsidP="00F24866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810</w:t>
            </w:r>
          </w:p>
        </w:tc>
        <w:tc>
          <w:tcPr>
            <w:tcW w:w="992" w:type="dxa"/>
          </w:tcPr>
          <w:p w:rsidR="00F24866" w:rsidRPr="00F24866" w:rsidRDefault="00F24866" w:rsidP="00F24866">
            <w:pPr>
              <w:jc w:val="right"/>
              <w:rPr>
                <w:color w:val="000000"/>
                <w:sz w:val="18"/>
              </w:rPr>
            </w:pPr>
            <w:r w:rsidRPr="00903344">
              <w:rPr>
                <w:rFonts w:hint="eastAsia"/>
                <w:color w:val="000000"/>
                <w:sz w:val="18"/>
              </w:rPr>
              <w:t>100%</w:t>
            </w:r>
          </w:p>
        </w:tc>
        <w:tc>
          <w:tcPr>
            <w:tcW w:w="851" w:type="dxa"/>
            <w:vAlign w:val="center"/>
          </w:tcPr>
          <w:p w:rsidR="00F24866" w:rsidRDefault="00F24866" w:rsidP="00F24866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9.25218</w:t>
            </w:r>
          </w:p>
        </w:tc>
        <w:tc>
          <w:tcPr>
            <w:tcW w:w="842" w:type="dxa"/>
            <w:vAlign w:val="center"/>
          </w:tcPr>
          <w:p w:rsidR="00F24866" w:rsidRPr="00CA4ADA" w:rsidRDefault="00F24866" w:rsidP="00F24866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3.57</w:t>
            </w:r>
          </w:p>
        </w:tc>
        <w:tc>
          <w:tcPr>
            <w:tcW w:w="992" w:type="dxa"/>
            <w:vAlign w:val="center"/>
          </w:tcPr>
          <w:p w:rsidR="00F24866" w:rsidRPr="00CA4ADA" w:rsidRDefault="00F24866" w:rsidP="00F24866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148.53</w:t>
            </w:r>
          </w:p>
        </w:tc>
      </w:tr>
      <w:tr w:rsidR="00F24866" w:rsidTr="00F24866">
        <w:trPr>
          <w:trHeight w:val="284"/>
        </w:trPr>
        <w:tc>
          <w:tcPr>
            <w:tcW w:w="709" w:type="dxa"/>
            <w:vAlign w:val="center"/>
          </w:tcPr>
          <w:p w:rsidR="00F24866" w:rsidRPr="00CA4ADA" w:rsidRDefault="00F24866" w:rsidP="00F24866">
            <w:pPr>
              <w:jc w:val="right"/>
              <w:rPr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3</w:t>
            </w:r>
          </w:p>
        </w:tc>
        <w:tc>
          <w:tcPr>
            <w:tcW w:w="709" w:type="dxa"/>
          </w:tcPr>
          <w:p w:rsidR="00F24866" w:rsidRPr="00F24866" w:rsidRDefault="00F24866" w:rsidP="00F24866">
            <w:pPr>
              <w:jc w:val="right"/>
              <w:rPr>
                <w:color w:val="000000"/>
                <w:sz w:val="18"/>
              </w:rPr>
            </w:pPr>
            <w:r w:rsidRPr="00F24866">
              <w:rPr>
                <w:rFonts w:hint="eastAsia"/>
                <w:color w:val="000000"/>
                <w:sz w:val="18"/>
              </w:rPr>
              <w:t>5</w:t>
            </w:r>
          </w:p>
        </w:tc>
        <w:tc>
          <w:tcPr>
            <w:tcW w:w="850" w:type="dxa"/>
            <w:vAlign w:val="center"/>
          </w:tcPr>
          <w:p w:rsidR="00F24866" w:rsidRDefault="00F24866" w:rsidP="00F2486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</w:p>
        </w:tc>
        <w:tc>
          <w:tcPr>
            <w:tcW w:w="851" w:type="dxa"/>
            <w:vAlign w:val="center"/>
          </w:tcPr>
          <w:p w:rsidR="00F24866" w:rsidRDefault="00F24866" w:rsidP="00F24866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1120</w:t>
            </w:r>
          </w:p>
        </w:tc>
        <w:tc>
          <w:tcPr>
            <w:tcW w:w="850" w:type="dxa"/>
            <w:vAlign w:val="center"/>
          </w:tcPr>
          <w:p w:rsidR="00F24866" w:rsidRDefault="00F24866" w:rsidP="00F24866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536</w:t>
            </w:r>
          </w:p>
        </w:tc>
        <w:tc>
          <w:tcPr>
            <w:tcW w:w="851" w:type="dxa"/>
            <w:vAlign w:val="center"/>
          </w:tcPr>
          <w:p w:rsidR="00F24866" w:rsidRPr="00CA4ADA" w:rsidRDefault="00F24866" w:rsidP="00F24866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551</w:t>
            </w:r>
          </w:p>
        </w:tc>
        <w:tc>
          <w:tcPr>
            <w:tcW w:w="850" w:type="dxa"/>
            <w:vAlign w:val="center"/>
          </w:tcPr>
          <w:p w:rsidR="00F24866" w:rsidRPr="00CA4ADA" w:rsidRDefault="00F24866" w:rsidP="00F24866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172</w:t>
            </w:r>
          </w:p>
        </w:tc>
        <w:tc>
          <w:tcPr>
            <w:tcW w:w="851" w:type="dxa"/>
            <w:vAlign w:val="center"/>
          </w:tcPr>
          <w:p w:rsidR="00F24866" w:rsidRPr="00CA4ADA" w:rsidRDefault="00F24866" w:rsidP="00F24866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709</w:t>
            </w:r>
          </w:p>
        </w:tc>
        <w:tc>
          <w:tcPr>
            <w:tcW w:w="992" w:type="dxa"/>
          </w:tcPr>
          <w:p w:rsidR="00F24866" w:rsidRPr="00F24866" w:rsidRDefault="00F24866" w:rsidP="00F24866">
            <w:pPr>
              <w:jc w:val="right"/>
              <w:rPr>
                <w:color w:val="000000"/>
                <w:sz w:val="18"/>
              </w:rPr>
            </w:pPr>
            <w:r w:rsidRPr="00903344">
              <w:rPr>
                <w:rFonts w:hint="eastAsia"/>
                <w:color w:val="000000"/>
                <w:sz w:val="18"/>
              </w:rPr>
              <w:t>100%</w:t>
            </w:r>
          </w:p>
        </w:tc>
        <w:tc>
          <w:tcPr>
            <w:tcW w:w="851" w:type="dxa"/>
            <w:vAlign w:val="center"/>
          </w:tcPr>
          <w:p w:rsidR="00F24866" w:rsidRDefault="00F24866" w:rsidP="00F24866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9.29692</w:t>
            </w:r>
          </w:p>
        </w:tc>
        <w:tc>
          <w:tcPr>
            <w:tcW w:w="842" w:type="dxa"/>
            <w:vAlign w:val="center"/>
          </w:tcPr>
          <w:p w:rsidR="00F24866" w:rsidRPr="00CA4ADA" w:rsidRDefault="00F24866" w:rsidP="00F24866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3.59</w:t>
            </w:r>
          </w:p>
        </w:tc>
        <w:tc>
          <w:tcPr>
            <w:tcW w:w="992" w:type="dxa"/>
            <w:vAlign w:val="center"/>
          </w:tcPr>
          <w:p w:rsidR="00F24866" w:rsidRPr="00CA4ADA" w:rsidRDefault="00F24866" w:rsidP="00F24866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149.25</w:t>
            </w:r>
          </w:p>
        </w:tc>
      </w:tr>
      <w:tr w:rsidR="00DD6170" w:rsidTr="00F24866">
        <w:trPr>
          <w:trHeight w:val="136"/>
        </w:trPr>
        <w:tc>
          <w:tcPr>
            <w:tcW w:w="709" w:type="dxa"/>
            <w:vAlign w:val="center"/>
          </w:tcPr>
          <w:p w:rsidR="00DD6170" w:rsidRPr="00CA4ADA" w:rsidRDefault="00DD6170" w:rsidP="00CB251F">
            <w:pPr>
              <w:jc w:val="right"/>
              <w:rPr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4</w:t>
            </w:r>
          </w:p>
        </w:tc>
        <w:tc>
          <w:tcPr>
            <w:tcW w:w="709" w:type="dxa"/>
          </w:tcPr>
          <w:p w:rsidR="00DD6170" w:rsidRPr="00350487" w:rsidRDefault="00DD6170" w:rsidP="006F32A3">
            <w:pPr>
              <w:jc w:val="right"/>
              <w:rPr>
                <w:b/>
                <w:color w:val="00B050"/>
                <w:sz w:val="18"/>
              </w:rPr>
            </w:pPr>
            <w:r w:rsidRPr="00350487">
              <w:rPr>
                <w:rFonts w:hint="eastAsia"/>
                <w:b/>
                <w:color w:val="00B050"/>
                <w:sz w:val="18"/>
              </w:rPr>
              <w:t>10</w:t>
            </w:r>
          </w:p>
        </w:tc>
        <w:tc>
          <w:tcPr>
            <w:tcW w:w="850" w:type="dxa"/>
            <w:vAlign w:val="center"/>
          </w:tcPr>
          <w:p w:rsidR="00DD6170" w:rsidRPr="00350487" w:rsidRDefault="00DD6170" w:rsidP="008E16CC">
            <w:pPr>
              <w:jc w:val="center"/>
              <w:rPr>
                <w:rFonts w:ascii="宋体" w:eastAsia="宋体" w:hAnsi="宋体" w:cs="宋体"/>
                <w:b/>
                <w:color w:val="00B050"/>
                <w:sz w:val="18"/>
              </w:rPr>
            </w:pPr>
            <w:r w:rsidRPr="00350487">
              <w:rPr>
                <w:rFonts w:hint="eastAsia"/>
                <w:b/>
                <w:color w:val="00B050"/>
                <w:sz w:val="18"/>
              </w:rPr>
              <w:t>2</w:t>
            </w:r>
          </w:p>
        </w:tc>
        <w:tc>
          <w:tcPr>
            <w:tcW w:w="851" w:type="dxa"/>
            <w:vAlign w:val="center"/>
          </w:tcPr>
          <w:p w:rsidR="00DD6170" w:rsidRPr="00350487" w:rsidRDefault="00DD6170">
            <w:pPr>
              <w:jc w:val="right"/>
              <w:rPr>
                <w:b/>
                <w:color w:val="00B050"/>
                <w:sz w:val="18"/>
              </w:rPr>
            </w:pPr>
            <w:r w:rsidRPr="00350487">
              <w:rPr>
                <w:rFonts w:hint="eastAsia"/>
                <w:b/>
                <w:color w:val="00B050"/>
                <w:sz w:val="18"/>
              </w:rPr>
              <w:t>1131</w:t>
            </w:r>
          </w:p>
        </w:tc>
        <w:tc>
          <w:tcPr>
            <w:tcW w:w="850" w:type="dxa"/>
            <w:vAlign w:val="center"/>
          </w:tcPr>
          <w:p w:rsidR="00DD6170" w:rsidRPr="00350487" w:rsidRDefault="00DD6170" w:rsidP="00DD6170">
            <w:pPr>
              <w:jc w:val="right"/>
              <w:rPr>
                <w:b/>
                <w:color w:val="00B050"/>
                <w:sz w:val="18"/>
              </w:rPr>
            </w:pPr>
            <w:r w:rsidRPr="00350487">
              <w:rPr>
                <w:rFonts w:hint="eastAsia"/>
                <w:b/>
                <w:color w:val="00B050"/>
                <w:sz w:val="18"/>
              </w:rPr>
              <w:t>1065</w:t>
            </w:r>
          </w:p>
        </w:tc>
        <w:tc>
          <w:tcPr>
            <w:tcW w:w="851" w:type="dxa"/>
            <w:vAlign w:val="center"/>
          </w:tcPr>
          <w:p w:rsidR="00DD6170" w:rsidRPr="00350487" w:rsidRDefault="00DD6170">
            <w:pPr>
              <w:jc w:val="right"/>
              <w:rPr>
                <w:b/>
                <w:color w:val="00B050"/>
                <w:sz w:val="18"/>
              </w:rPr>
            </w:pPr>
            <w:r w:rsidRPr="00350487">
              <w:rPr>
                <w:rFonts w:hint="eastAsia"/>
                <w:b/>
                <w:color w:val="00B050"/>
                <w:sz w:val="18"/>
              </w:rPr>
              <w:t>1084</w:t>
            </w:r>
          </w:p>
        </w:tc>
        <w:tc>
          <w:tcPr>
            <w:tcW w:w="850" w:type="dxa"/>
            <w:vAlign w:val="center"/>
          </w:tcPr>
          <w:p w:rsidR="00DD6170" w:rsidRPr="00350487" w:rsidRDefault="00DD6170">
            <w:pPr>
              <w:jc w:val="right"/>
              <w:rPr>
                <w:b/>
                <w:color w:val="00B050"/>
                <w:sz w:val="18"/>
              </w:rPr>
            </w:pPr>
            <w:r w:rsidRPr="00350487">
              <w:rPr>
                <w:rFonts w:hint="eastAsia"/>
                <w:b/>
                <w:color w:val="00B050"/>
                <w:sz w:val="18"/>
              </w:rPr>
              <w:t>185</w:t>
            </w:r>
          </w:p>
        </w:tc>
        <w:tc>
          <w:tcPr>
            <w:tcW w:w="851" w:type="dxa"/>
            <w:vAlign w:val="center"/>
          </w:tcPr>
          <w:p w:rsidR="00DD6170" w:rsidRPr="00350487" w:rsidRDefault="00DD6170">
            <w:pPr>
              <w:jc w:val="right"/>
              <w:rPr>
                <w:b/>
                <w:color w:val="00B050"/>
                <w:sz w:val="18"/>
              </w:rPr>
            </w:pPr>
            <w:r w:rsidRPr="00350487">
              <w:rPr>
                <w:rFonts w:hint="eastAsia"/>
                <w:b/>
                <w:color w:val="00B050"/>
                <w:sz w:val="18"/>
              </w:rPr>
              <w:t>1258</w:t>
            </w:r>
          </w:p>
        </w:tc>
        <w:tc>
          <w:tcPr>
            <w:tcW w:w="992" w:type="dxa"/>
            <w:vAlign w:val="center"/>
          </w:tcPr>
          <w:p w:rsidR="00DD6170" w:rsidRPr="00350487" w:rsidRDefault="00DD6170">
            <w:pPr>
              <w:jc w:val="right"/>
              <w:rPr>
                <w:b/>
                <w:color w:val="00B050"/>
                <w:sz w:val="18"/>
              </w:rPr>
            </w:pPr>
            <w:r w:rsidRPr="00350487">
              <w:rPr>
                <w:rFonts w:hint="eastAsia"/>
                <w:b/>
                <w:color w:val="00B050"/>
                <w:sz w:val="18"/>
              </w:rPr>
              <w:t>100%</w:t>
            </w:r>
          </w:p>
        </w:tc>
        <w:tc>
          <w:tcPr>
            <w:tcW w:w="851" w:type="dxa"/>
            <w:vAlign w:val="center"/>
          </w:tcPr>
          <w:p w:rsidR="00DD6170" w:rsidRPr="00350487" w:rsidRDefault="00DD6170">
            <w:pPr>
              <w:jc w:val="right"/>
              <w:rPr>
                <w:b/>
                <w:color w:val="00B050"/>
                <w:sz w:val="18"/>
              </w:rPr>
            </w:pPr>
            <w:r w:rsidRPr="00350487">
              <w:rPr>
                <w:b/>
                <w:color w:val="00B050"/>
                <w:sz w:val="18"/>
              </w:rPr>
              <w:t>9.34618</w:t>
            </w:r>
          </w:p>
        </w:tc>
        <w:tc>
          <w:tcPr>
            <w:tcW w:w="842" w:type="dxa"/>
            <w:vAlign w:val="center"/>
          </w:tcPr>
          <w:p w:rsidR="00DD6170" w:rsidRPr="00350487" w:rsidRDefault="00DD6170">
            <w:pPr>
              <w:jc w:val="right"/>
              <w:rPr>
                <w:b/>
                <w:color w:val="00B050"/>
                <w:sz w:val="18"/>
              </w:rPr>
            </w:pPr>
            <w:r w:rsidRPr="00350487">
              <w:rPr>
                <w:rFonts w:hint="eastAsia"/>
                <w:b/>
                <w:color w:val="00B050"/>
                <w:sz w:val="18"/>
              </w:rPr>
              <w:t>3.61</w:t>
            </w:r>
          </w:p>
        </w:tc>
        <w:tc>
          <w:tcPr>
            <w:tcW w:w="992" w:type="dxa"/>
            <w:vAlign w:val="center"/>
          </w:tcPr>
          <w:p w:rsidR="00DD6170" w:rsidRPr="00350487" w:rsidRDefault="00DD6170">
            <w:pPr>
              <w:jc w:val="right"/>
              <w:rPr>
                <w:b/>
                <w:color w:val="00B050"/>
                <w:sz w:val="18"/>
              </w:rPr>
            </w:pPr>
            <w:r w:rsidRPr="00350487">
              <w:rPr>
                <w:rFonts w:hint="eastAsia"/>
                <w:b/>
                <w:color w:val="00B050"/>
                <w:sz w:val="18"/>
              </w:rPr>
              <w:t>147.9</w:t>
            </w:r>
          </w:p>
        </w:tc>
      </w:tr>
      <w:tr w:rsidR="00DD6170" w:rsidTr="008827BF">
        <w:tc>
          <w:tcPr>
            <w:tcW w:w="709" w:type="dxa"/>
            <w:vAlign w:val="center"/>
          </w:tcPr>
          <w:p w:rsidR="00DD6170" w:rsidRPr="00CA4ADA" w:rsidRDefault="00DD6170" w:rsidP="00CB251F">
            <w:pPr>
              <w:jc w:val="right"/>
              <w:rPr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5</w:t>
            </w:r>
          </w:p>
        </w:tc>
        <w:tc>
          <w:tcPr>
            <w:tcW w:w="709" w:type="dxa"/>
          </w:tcPr>
          <w:p w:rsidR="00DD6170" w:rsidRPr="006F32A3" w:rsidRDefault="00DD6170" w:rsidP="006F32A3">
            <w:pPr>
              <w:jc w:val="right"/>
              <w:rPr>
                <w:color w:val="000000"/>
                <w:sz w:val="18"/>
              </w:rPr>
            </w:pPr>
            <w:r w:rsidRPr="006F32A3">
              <w:rPr>
                <w:rFonts w:hint="eastAsia"/>
                <w:color w:val="000000"/>
                <w:sz w:val="18"/>
              </w:rPr>
              <w:t>20</w:t>
            </w:r>
          </w:p>
        </w:tc>
        <w:tc>
          <w:tcPr>
            <w:tcW w:w="850" w:type="dxa"/>
          </w:tcPr>
          <w:p w:rsidR="00DD6170" w:rsidRDefault="00DD6170" w:rsidP="008E16CC">
            <w:pPr>
              <w:jc w:val="center"/>
            </w:pPr>
            <w:r w:rsidRPr="006F32B5">
              <w:rPr>
                <w:rFonts w:hint="eastAsia"/>
                <w:color w:val="000000"/>
                <w:sz w:val="18"/>
              </w:rPr>
              <w:t>2</w:t>
            </w:r>
          </w:p>
        </w:tc>
        <w:tc>
          <w:tcPr>
            <w:tcW w:w="851" w:type="dxa"/>
            <w:vAlign w:val="bottom"/>
          </w:tcPr>
          <w:p w:rsidR="00DD6170" w:rsidRPr="00F24866" w:rsidRDefault="00DD6170">
            <w:pPr>
              <w:jc w:val="right"/>
              <w:rPr>
                <w:color w:val="000000"/>
                <w:sz w:val="18"/>
              </w:rPr>
            </w:pPr>
            <w:r w:rsidRPr="00F24866">
              <w:rPr>
                <w:rFonts w:hint="eastAsia"/>
                <w:color w:val="000000"/>
                <w:sz w:val="18"/>
              </w:rPr>
              <w:t>1137</w:t>
            </w:r>
          </w:p>
        </w:tc>
        <w:tc>
          <w:tcPr>
            <w:tcW w:w="850" w:type="dxa"/>
            <w:vAlign w:val="center"/>
          </w:tcPr>
          <w:p w:rsidR="00DD6170" w:rsidRPr="00F24866" w:rsidRDefault="00DD6170">
            <w:pPr>
              <w:jc w:val="right"/>
              <w:rPr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2132</w:t>
            </w:r>
          </w:p>
        </w:tc>
        <w:tc>
          <w:tcPr>
            <w:tcW w:w="851" w:type="dxa"/>
            <w:vAlign w:val="center"/>
          </w:tcPr>
          <w:p w:rsidR="00DD6170" w:rsidRPr="00F24866" w:rsidRDefault="00DD6170">
            <w:pPr>
              <w:jc w:val="right"/>
              <w:rPr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2166</w:t>
            </w:r>
          </w:p>
        </w:tc>
        <w:tc>
          <w:tcPr>
            <w:tcW w:w="850" w:type="dxa"/>
            <w:vAlign w:val="center"/>
          </w:tcPr>
          <w:p w:rsidR="00DD6170" w:rsidRPr="00F24866" w:rsidRDefault="00DD6170">
            <w:pPr>
              <w:jc w:val="right"/>
              <w:rPr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167</w:t>
            </w:r>
          </w:p>
        </w:tc>
        <w:tc>
          <w:tcPr>
            <w:tcW w:w="851" w:type="dxa"/>
            <w:vAlign w:val="center"/>
          </w:tcPr>
          <w:p w:rsidR="00DD6170" w:rsidRPr="00F24866" w:rsidRDefault="00DD6170">
            <w:pPr>
              <w:jc w:val="right"/>
              <w:rPr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2559</w:t>
            </w:r>
          </w:p>
        </w:tc>
        <w:tc>
          <w:tcPr>
            <w:tcW w:w="992" w:type="dxa"/>
          </w:tcPr>
          <w:p w:rsidR="00DD6170" w:rsidRPr="00F24866" w:rsidRDefault="00DD6170" w:rsidP="006F32A3">
            <w:pPr>
              <w:jc w:val="right"/>
              <w:rPr>
                <w:color w:val="000000"/>
                <w:sz w:val="18"/>
              </w:rPr>
            </w:pPr>
            <w:r w:rsidRPr="008753FC">
              <w:rPr>
                <w:rFonts w:hint="eastAsia"/>
                <w:color w:val="000000"/>
                <w:sz w:val="18"/>
              </w:rPr>
              <w:t>100%</w:t>
            </w:r>
          </w:p>
        </w:tc>
        <w:tc>
          <w:tcPr>
            <w:tcW w:w="851" w:type="dxa"/>
            <w:vAlign w:val="center"/>
          </w:tcPr>
          <w:p w:rsidR="00DD6170" w:rsidRPr="00F24866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color w:val="000000"/>
                <w:sz w:val="18"/>
              </w:rPr>
              <w:t>9.30937</w:t>
            </w:r>
          </w:p>
        </w:tc>
        <w:tc>
          <w:tcPr>
            <w:tcW w:w="842" w:type="dxa"/>
            <w:vAlign w:val="bottom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3.59</w:t>
            </w:r>
          </w:p>
        </w:tc>
        <w:tc>
          <w:tcPr>
            <w:tcW w:w="992" w:type="dxa"/>
            <w:vAlign w:val="center"/>
          </w:tcPr>
          <w:p w:rsidR="00DD6170" w:rsidRPr="00F24866" w:rsidRDefault="00DD6170">
            <w:pPr>
              <w:jc w:val="right"/>
              <w:rPr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148.06</w:t>
            </w:r>
          </w:p>
        </w:tc>
      </w:tr>
      <w:tr w:rsidR="00DD6170" w:rsidTr="00F24866">
        <w:tc>
          <w:tcPr>
            <w:tcW w:w="709" w:type="dxa"/>
            <w:vAlign w:val="center"/>
          </w:tcPr>
          <w:p w:rsidR="00DD6170" w:rsidRPr="00CA4ADA" w:rsidRDefault="00DD6170" w:rsidP="00CB251F">
            <w:pPr>
              <w:jc w:val="right"/>
              <w:rPr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6</w:t>
            </w:r>
          </w:p>
        </w:tc>
        <w:tc>
          <w:tcPr>
            <w:tcW w:w="709" w:type="dxa"/>
          </w:tcPr>
          <w:p w:rsidR="00DD6170" w:rsidRPr="006F32A3" w:rsidRDefault="00DD6170" w:rsidP="006F32A3">
            <w:pPr>
              <w:jc w:val="right"/>
              <w:rPr>
                <w:color w:val="000000"/>
                <w:sz w:val="18"/>
              </w:rPr>
            </w:pPr>
            <w:r w:rsidRPr="006F32A3">
              <w:rPr>
                <w:rFonts w:hint="eastAsia"/>
                <w:color w:val="000000"/>
                <w:sz w:val="18"/>
              </w:rPr>
              <w:t>30</w:t>
            </w:r>
          </w:p>
        </w:tc>
        <w:tc>
          <w:tcPr>
            <w:tcW w:w="850" w:type="dxa"/>
          </w:tcPr>
          <w:p w:rsidR="00DD6170" w:rsidRDefault="00DD6170" w:rsidP="008E16CC">
            <w:pPr>
              <w:jc w:val="center"/>
            </w:pPr>
            <w:r w:rsidRPr="006F32B5">
              <w:rPr>
                <w:rFonts w:hint="eastAsia"/>
                <w:color w:val="000000"/>
                <w:sz w:val="18"/>
              </w:rPr>
              <w:t>2</w:t>
            </w:r>
          </w:p>
        </w:tc>
        <w:tc>
          <w:tcPr>
            <w:tcW w:w="851" w:type="dxa"/>
            <w:vAlign w:val="center"/>
          </w:tcPr>
          <w:p w:rsidR="00DD6170" w:rsidRPr="00F24866" w:rsidRDefault="00DD6170">
            <w:pPr>
              <w:jc w:val="right"/>
              <w:rPr>
                <w:color w:val="000000"/>
                <w:sz w:val="18"/>
              </w:rPr>
            </w:pPr>
            <w:r w:rsidRPr="00F24866">
              <w:rPr>
                <w:rFonts w:hint="eastAsia"/>
                <w:color w:val="000000"/>
                <w:sz w:val="18"/>
              </w:rPr>
              <w:t>1149</w:t>
            </w:r>
          </w:p>
        </w:tc>
        <w:tc>
          <w:tcPr>
            <w:tcW w:w="850" w:type="dxa"/>
            <w:vAlign w:val="center"/>
          </w:tcPr>
          <w:p w:rsidR="00DD6170" w:rsidRPr="00F24866" w:rsidRDefault="00DD6170">
            <w:pPr>
              <w:jc w:val="right"/>
              <w:rPr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3192</w:t>
            </w:r>
          </w:p>
        </w:tc>
        <w:tc>
          <w:tcPr>
            <w:tcW w:w="851" w:type="dxa"/>
            <w:vAlign w:val="center"/>
          </w:tcPr>
          <w:p w:rsidR="00DD6170" w:rsidRPr="00F24866" w:rsidRDefault="00DD6170">
            <w:pPr>
              <w:jc w:val="right"/>
              <w:rPr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3243</w:t>
            </w:r>
          </w:p>
        </w:tc>
        <w:tc>
          <w:tcPr>
            <w:tcW w:w="850" w:type="dxa"/>
            <w:vAlign w:val="center"/>
          </w:tcPr>
          <w:p w:rsidR="00DD6170" w:rsidRPr="00F24866" w:rsidRDefault="00DD6170">
            <w:pPr>
              <w:jc w:val="right"/>
              <w:rPr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172</w:t>
            </w:r>
          </w:p>
        </w:tc>
        <w:tc>
          <w:tcPr>
            <w:tcW w:w="851" w:type="dxa"/>
            <w:vAlign w:val="center"/>
          </w:tcPr>
          <w:p w:rsidR="00DD6170" w:rsidRPr="00F24866" w:rsidRDefault="00DD6170">
            <w:pPr>
              <w:jc w:val="right"/>
              <w:rPr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3761</w:t>
            </w:r>
          </w:p>
        </w:tc>
        <w:tc>
          <w:tcPr>
            <w:tcW w:w="992" w:type="dxa"/>
          </w:tcPr>
          <w:p w:rsidR="00DD6170" w:rsidRPr="00F24866" w:rsidRDefault="00DD6170" w:rsidP="006F32A3">
            <w:pPr>
              <w:jc w:val="right"/>
              <w:rPr>
                <w:color w:val="000000"/>
                <w:sz w:val="18"/>
              </w:rPr>
            </w:pPr>
            <w:r w:rsidRPr="008753FC">
              <w:rPr>
                <w:rFonts w:hint="eastAsia"/>
                <w:color w:val="000000"/>
                <w:sz w:val="18"/>
              </w:rPr>
              <w:t>100%</w:t>
            </w:r>
          </w:p>
        </w:tc>
        <w:tc>
          <w:tcPr>
            <w:tcW w:w="851" w:type="dxa"/>
            <w:vAlign w:val="center"/>
          </w:tcPr>
          <w:p w:rsidR="00DD6170" w:rsidRPr="00F24866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color w:val="000000"/>
                <w:sz w:val="18"/>
              </w:rPr>
              <w:t>9.33297</w:t>
            </w:r>
          </w:p>
        </w:tc>
        <w:tc>
          <w:tcPr>
            <w:tcW w:w="842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3.6</w:t>
            </w:r>
          </w:p>
        </w:tc>
        <w:tc>
          <w:tcPr>
            <w:tcW w:w="992" w:type="dxa"/>
            <w:vAlign w:val="center"/>
          </w:tcPr>
          <w:p w:rsidR="00DD6170" w:rsidRPr="00F24866" w:rsidRDefault="00DD6170">
            <w:pPr>
              <w:jc w:val="right"/>
              <w:rPr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148.12</w:t>
            </w:r>
          </w:p>
        </w:tc>
      </w:tr>
      <w:tr w:rsidR="00DD6170" w:rsidTr="00F24866">
        <w:tc>
          <w:tcPr>
            <w:tcW w:w="709" w:type="dxa"/>
            <w:vAlign w:val="center"/>
          </w:tcPr>
          <w:p w:rsidR="00DD6170" w:rsidRPr="00CA4ADA" w:rsidRDefault="00DD6170" w:rsidP="00CB251F">
            <w:pPr>
              <w:jc w:val="right"/>
              <w:rPr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7</w:t>
            </w:r>
          </w:p>
        </w:tc>
        <w:tc>
          <w:tcPr>
            <w:tcW w:w="709" w:type="dxa"/>
          </w:tcPr>
          <w:p w:rsidR="00DD6170" w:rsidRPr="006F32A3" w:rsidRDefault="00DD6170" w:rsidP="006F32A3">
            <w:pPr>
              <w:jc w:val="right"/>
              <w:rPr>
                <w:color w:val="000000"/>
                <w:sz w:val="18"/>
              </w:rPr>
            </w:pPr>
            <w:r w:rsidRPr="006F32A3">
              <w:rPr>
                <w:rFonts w:hint="eastAsia"/>
                <w:color w:val="000000"/>
                <w:sz w:val="18"/>
              </w:rPr>
              <w:t>40</w:t>
            </w:r>
          </w:p>
        </w:tc>
        <w:tc>
          <w:tcPr>
            <w:tcW w:w="850" w:type="dxa"/>
          </w:tcPr>
          <w:p w:rsidR="00DD6170" w:rsidRDefault="00DD6170" w:rsidP="008E16CC">
            <w:pPr>
              <w:jc w:val="center"/>
            </w:pPr>
            <w:r w:rsidRPr="006F32B5">
              <w:rPr>
                <w:rFonts w:hint="eastAsia"/>
                <w:color w:val="000000"/>
                <w:sz w:val="18"/>
              </w:rPr>
              <w:t>2</w:t>
            </w:r>
          </w:p>
        </w:tc>
        <w:tc>
          <w:tcPr>
            <w:tcW w:w="851" w:type="dxa"/>
            <w:vAlign w:val="center"/>
          </w:tcPr>
          <w:p w:rsidR="00DD6170" w:rsidRPr="00F24866" w:rsidRDefault="00DD6170" w:rsidP="00CB251F">
            <w:pPr>
              <w:jc w:val="right"/>
              <w:rPr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4258</w:t>
            </w:r>
          </w:p>
        </w:tc>
        <w:tc>
          <w:tcPr>
            <w:tcW w:w="850" w:type="dxa"/>
            <w:vAlign w:val="center"/>
          </w:tcPr>
          <w:p w:rsidR="00DD6170" w:rsidRPr="00F24866" w:rsidRDefault="00DD6170">
            <w:pPr>
              <w:jc w:val="right"/>
              <w:rPr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4258</w:t>
            </w:r>
          </w:p>
        </w:tc>
        <w:tc>
          <w:tcPr>
            <w:tcW w:w="851" w:type="dxa"/>
            <w:vAlign w:val="center"/>
          </w:tcPr>
          <w:p w:rsidR="00DD6170" w:rsidRPr="00F24866" w:rsidRDefault="00DD6170">
            <w:pPr>
              <w:jc w:val="right"/>
              <w:rPr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4328</w:t>
            </w:r>
          </w:p>
        </w:tc>
        <w:tc>
          <w:tcPr>
            <w:tcW w:w="850" w:type="dxa"/>
            <w:vAlign w:val="center"/>
          </w:tcPr>
          <w:p w:rsidR="00DD6170" w:rsidRPr="00F24866" w:rsidRDefault="00DD6170">
            <w:pPr>
              <w:jc w:val="right"/>
              <w:rPr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165</w:t>
            </w:r>
          </w:p>
        </w:tc>
        <w:tc>
          <w:tcPr>
            <w:tcW w:w="851" w:type="dxa"/>
            <w:vAlign w:val="center"/>
          </w:tcPr>
          <w:p w:rsidR="00DD6170" w:rsidRPr="00F24866" w:rsidRDefault="00DD6170">
            <w:pPr>
              <w:jc w:val="right"/>
              <w:rPr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4826</w:t>
            </w:r>
          </w:p>
        </w:tc>
        <w:tc>
          <w:tcPr>
            <w:tcW w:w="992" w:type="dxa"/>
          </w:tcPr>
          <w:p w:rsidR="00DD6170" w:rsidRPr="00F24866" w:rsidRDefault="00DD6170" w:rsidP="006F32A3">
            <w:pPr>
              <w:jc w:val="right"/>
              <w:rPr>
                <w:color w:val="000000"/>
                <w:sz w:val="18"/>
              </w:rPr>
            </w:pPr>
            <w:r w:rsidRPr="008753FC">
              <w:rPr>
                <w:rFonts w:hint="eastAsia"/>
                <w:color w:val="000000"/>
                <w:sz w:val="18"/>
              </w:rPr>
              <w:t>100%</w:t>
            </w:r>
          </w:p>
        </w:tc>
        <w:tc>
          <w:tcPr>
            <w:tcW w:w="851" w:type="dxa"/>
            <w:vAlign w:val="center"/>
          </w:tcPr>
          <w:p w:rsidR="00DD6170" w:rsidRPr="00F24866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color w:val="000000"/>
                <w:sz w:val="18"/>
              </w:rPr>
              <w:t>9.3027</w:t>
            </w:r>
          </w:p>
        </w:tc>
        <w:tc>
          <w:tcPr>
            <w:tcW w:w="842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3.59</w:t>
            </w:r>
          </w:p>
        </w:tc>
        <w:tc>
          <w:tcPr>
            <w:tcW w:w="992" w:type="dxa"/>
            <w:vAlign w:val="center"/>
          </w:tcPr>
          <w:p w:rsidR="00DD6170" w:rsidRPr="00F24866" w:rsidRDefault="00DD6170">
            <w:pPr>
              <w:jc w:val="right"/>
              <w:rPr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147.79</w:t>
            </w:r>
          </w:p>
        </w:tc>
      </w:tr>
      <w:tr w:rsidR="00F24866" w:rsidTr="00F24866">
        <w:tc>
          <w:tcPr>
            <w:tcW w:w="709" w:type="dxa"/>
            <w:vAlign w:val="center"/>
          </w:tcPr>
          <w:p w:rsidR="00F24866" w:rsidRPr="00CA4ADA" w:rsidRDefault="00F24866" w:rsidP="00CB251F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8</w:t>
            </w:r>
          </w:p>
        </w:tc>
        <w:tc>
          <w:tcPr>
            <w:tcW w:w="709" w:type="dxa"/>
          </w:tcPr>
          <w:p w:rsidR="00F24866" w:rsidRPr="006F32A3" w:rsidRDefault="00F24866" w:rsidP="006F32A3">
            <w:pPr>
              <w:jc w:val="right"/>
              <w:rPr>
                <w:color w:val="000000"/>
                <w:sz w:val="18"/>
              </w:rPr>
            </w:pPr>
            <w:r w:rsidRPr="006F32A3">
              <w:rPr>
                <w:rFonts w:hint="eastAsia"/>
                <w:color w:val="000000"/>
                <w:sz w:val="18"/>
              </w:rPr>
              <w:t>50</w:t>
            </w:r>
          </w:p>
        </w:tc>
        <w:tc>
          <w:tcPr>
            <w:tcW w:w="850" w:type="dxa"/>
          </w:tcPr>
          <w:p w:rsidR="00F24866" w:rsidRDefault="00F24866" w:rsidP="008E16CC">
            <w:pPr>
              <w:jc w:val="center"/>
            </w:pPr>
            <w:r w:rsidRPr="006F32B5">
              <w:rPr>
                <w:rFonts w:hint="eastAsia"/>
                <w:color w:val="000000"/>
                <w:sz w:val="18"/>
              </w:rPr>
              <w:t>2</w:t>
            </w:r>
          </w:p>
        </w:tc>
        <w:tc>
          <w:tcPr>
            <w:tcW w:w="851" w:type="dxa"/>
            <w:vAlign w:val="bottom"/>
          </w:tcPr>
          <w:p w:rsidR="00F24866" w:rsidRPr="00CA4ADA" w:rsidRDefault="00F24866" w:rsidP="00CB251F">
            <w:pPr>
              <w:jc w:val="right"/>
              <w:rPr>
                <w:rFonts w:ascii="宋体" w:eastAsia="宋体" w:hAnsi="宋体" w:cs="宋体"/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5310</w:t>
            </w:r>
          </w:p>
        </w:tc>
        <w:tc>
          <w:tcPr>
            <w:tcW w:w="850" w:type="dxa"/>
            <w:vAlign w:val="bottom"/>
          </w:tcPr>
          <w:p w:rsidR="00F24866" w:rsidRPr="00CA4ADA" w:rsidRDefault="00F24866">
            <w:pPr>
              <w:jc w:val="right"/>
              <w:rPr>
                <w:rFonts w:ascii="宋体" w:eastAsia="宋体" w:hAnsi="宋体" w:cs="宋体"/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5310</w:t>
            </w:r>
          </w:p>
        </w:tc>
        <w:tc>
          <w:tcPr>
            <w:tcW w:w="851" w:type="dxa"/>
            <w:vAlign w:val="bottom"/>
          </w:tcPr>
          <w:p w:rsidR="00F24866" w:rsidRPr="00CA4ADA" w:rsidRDefault="00F24866">
            <w:pPr>
              <w:jc w:val="right"/>
              <w:rPr>
                <w:rFonts w:ascii="宋体" w:eastAsia="宋体" w:hAnsi="宋体" w:cs="宋体"/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5397</w:t>
            </w:r>
          </w:p>
        </w:tc>
        <w:tc>
          <w:tcPr>
            <w:tcW w:w="850" w:type="dxa"/>
            <w:vAlign w:val="bottom"/>
          </w:tcPr>
          <w:p w:rsidR="00F24866" w:rsidRPr="00CA4ADA" w:rsidRDefault="00F24866">
            <w:pPr>
              <w:jc w:val="right"/>
              <w:rPr>
                <w:rFonts w:ascii="宋体" w:eastAsia="宋体" w:hAnsi="宋体" w:cs="宋体"/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174</w:t>
            </w:r>
          </w:p>
        </w:tc>
        <w:tc>
          <w:tcPr>
            <w:tcW w:w="851" w:type="dxa"/>
            <w:vAlign w:val="bottom"/>
          </w:tcPr>
          <w:p w:rsidR="00F24866" w:rsidRPr="00CA4ADA" w:rsidRDefault="00F24866">
            <w:pPr>
              <w:jc w:val="right"/>
              <w:rPr>
                <w:rFonts w:ascii="宋体" w:eastAsia="宋体" w:hAnsi="宋体" w:cs="宋体"/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5896</w:t>
            </w:r>
          </w:p>
        </w:tc>
        <w:tc>
          <w:tcPr>
            <w:tcW w:w="992" w:type="dxa"/>
          </w:tcPr>
          <w:p w:rsidR="00F24866" w:rsidRDefault="00F24866" w:rsidP="006F32A3">
            <w:pPr>
              <w:jc w:val="right"/>
            </w:pPr>
            <w:r w:rsidRPr="008753FC">
              <w:rPr>
                <w:rFonts w:hint="eastAsia"/>
                <w:color w:val="000000"/>
                <w:sz w:val="18"/>
              </w:rPr>
              <w:t>100%</w:t>
            </w:r>
          </w:p>
        </w:tc>
        <w:tc>
          <w:tcPr>
            <w:tcW w:w="851" w:type="dxa"/>
            <w:vAlign w:val="bottom"/>
          </w:tcPr>
          <w:p w:rsidR="00F24866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color w:val="000000"/>
                <w:sz w:val="18"/>
              </w:rPr>
              <w:t>9.28422</w:t>
            </w:r>
          </w:p>
        </w:tc>
        <w:tc>
          <w:tcPr>
            <w:tcW w:w="842" w:type="dxa"/>
            <w:vAlign w:val="bottom"/>
          </w:tcPr>
          <w:p w:rsidR="00F24866" w:rsidRPr="00DD6170" w:rsidRDefault="00DD6170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3.58</w:t>
            </w:r>
          </w:p>
        </w:tc>
        <w:tc>
          <w:tcPr>
            <w:tcW w:w="992" w:type="dxa"/>
            <w:vAlign w:val="bottom"/>
          </w:tcPr>
          <w:p w:rsidR="00F24866" w:rsidRPr="00DD6170" w:rsidRDefault="00F24866">
            <w:pPr>
              <w:jc w:val="right"/>
              <w:rPr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147.88</w:t>
            </w:r>
          </w:p>
        </w:tc>
      </w:tr>
      <w:tr w:rsidR="00DD6170" w:rsidTr="00F002D0">
        <w:tc>
          <w:tcPr>
            <w:tcW w:w="709" w:type="dxa"/>
            <w:vAlign w:val="center"/>
          </w:tcPr>
          <w:p w:rsidR="00DD6170" w:rsidRDefault="00DD6170" w:rsidP="00CB251F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9</w:t>
            </w:r>
          </w:p>
        </w:tc>
        <w:tc>
          <w:tcPr>
            <w:tcW w:w="709" w:type="dxa"/>
          </w:tcPr>
          <w:p w:rsidR="00DD6170" w:rsidRPr="006F32A3" w:rsidRDefault="00DD6170" w:rsidP="006F32A3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60</w:t>
            </w:r>
          </w:p>
        </w:tc>
        <w:tc>
          <w:tcPr>
            <w:tcW w:w="850" w:type="dxa"/>
          </w:tcPr>
          <w:p w:rsidR="00DD6170" w:rsidRPr="006F32B5" w:rsidRDefault="00DD6170" w:rsidP="008E16C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</w:p>
        </w:tc>
        <w:tc>
          <w:tcPr>
            <w:tcW w:w="851" w:type="dxa"/>
            <w:vAlign w:val="bottom"/>
          </w:tcPr>
          <w:p w:rsidR="00DD6170" w:rsidRPr="00CA4ADA" w:rsidRDefault="00DD6170" w:rsidP="00CB251F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1176</w:t>
            </w:r>
          </w:p>
        </w:tc>
        <w:tc>
          <w:tcPr>
            <w:tcW w:w="850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6287</w:t>
            </w:r>
          </w:p>
        </w:tc>
        <w:tc>
          <w:tcPr>
            <w:tcW w:w="851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6469</w:t>
            </w:r>
          </w:p>
        </w:tc>
        <w:tc>
          <w:tcPr>
            <w:tcW w:w="850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195</w:t>
            </w:r>
          </w:p>
        </w:tc>
        <w:tc>
          <w:tcPr>
            <w:tcW w:w="851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6791</w:t>
            </w:r>
          </w:p>
        </w:tc>
        <w:tc>
          <w:tcPr>
            <w:tcW w:w="992" w:type="dxa"/>
          </w:tcPr>
          <w:p w:rsidR="00DD6170" w:rsidRPr="00DD6170" w:rsidRDefault="00DD6170" w:rsidP="00DD6170">
            <w:pPr>
              <w:jc w:val="right"/>
              <w:rPr>
                <w:color w:val="000000"/>
                <w:sz w:val="18"/>
              </w:rPr>
            </w:pPr>
            <w:r w:rsidRPr="00E16D22">
              <w:rPr>
                <w:rFonts w:hint="eastAsia"/>
                <w:color w:val="000000"/>
                <w:sz w:val="18"/>
              </w:rPr>
              <w:t>100%</w:t>
            </w:r>
          </w:p>
        </w:tc>
        <w:tc>
          <w:tcPr>
            <w:tcW w:w="851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9.3035</w:t>
            </w:r>
          </w:p>
        </w:tc>
        <w:tc>
          <w:tcPr>
            <w:tcW w:w="842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3.59</w:t>
            </w:r>
          </w:p>
        </w:tc>
        <w:tc>
          <w:tcPr>
            <w:tcW w:w="992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149.35</w:t>
            </w:r>
          </w:p>
        </w:tc>
      </w:tr>
      <w:tr w:rsidR="00DD6170" w:rsidTr="00F002D0">
        <w:tc>
          <w:tcPr>
            <w:tcW w:w="709" w:type="dxa"/>
            <w:vAlign w:val="center"/>
          </w:tcPr>
          <w:p w:rsidR="00DD6170" w:rsidRDefault="00DD6170" w:rsidP="00CB251F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10</w:t>
            </w:r>
          </w:p>
        </w:tc>
        <w:tc>
          <w:tcPr>
            <w:tcW w:w="709" w:type="dxa"/>
          </w:tcPr>
          <w:p w:rsidR="00DD6170" w:rsidRPr="006F32A3" w:rsidRDefault="00DD6170" w:rsidP="006F32A3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70</w:t>
            </w:r>
          </w:p>
        </w:tc>
        <w:tc>
          <w:tcPr>
            <w:tcW w:w="850" w:type="dxa"/>
          </w:tcPr>
          <w:p w:rsidR="00DD6170" w:rsidRPr="006F32B5" w:rsidRDefault="00DD6170" w:rsidP="008E16C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</w:p>
        </w:tc>
        <w:tc>
          <w:tcPr>
            <w:tcW w:w="851" w:type="dxa"/>
            <w:vAlign w:val="bottom"/>
          </w:tcPr>
          <w:p w:rsidR="00DD6170" w:rsidRPr="00CA4ADA" w:rsidRDefault="00DD6170" w:rsidP="00CB251F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1188</w:t>
            </w:r>
          </w:p>
        </w:tc>
        <w:tc>
          <w:tcPr>
            <w:tcW w:w="850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7293</w:t>
            </w:r>
          </w:p>
        </w:tc>
        <w:tc>
          <w:tcPr>
            <w:tcW w:w="851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7532</w:t>
            </w:r>
          </w:p>
        </w:tc>
        <w:tc>
          <w:tcPr>
            <w:tcW w:w="850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183</w:t>
            </w:r>
          </w:p>
        </w:tc>
        <w:tc>
          <w:tcPr>
            <w:tcW w:w="851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7668</w:t>
            </w:r>
          </w:p>
        </w:tc>
        <w:tc>
          <w:tcPr>
            <w:tcW w:w="992" w:type="dxa"/>
          </w:tcPr>
          <w:p w:rsidR="00DD6170" w:rsidRPr="00DD6170" w:rsidRDefault="00DD6170" w:rsidP="00DD6170">
            <w:pPr>
              <w:jc w:val="right"/>
              <w:rPr>
                <w:color w:val="000000"/>
                <w:sz w:val="18"/>
              </w:rPr>
            </w:pPr>
            <w:r w:rsidRPr="00E16D22">
              <w:rPr>
                <w:rFonts w:hint="eastAsia"/>
                <w:color w:val="000000"/>
                <w:sz w:val="18"/>
              </w:rPr>
              <w:t>100%</w:t>
            </w:r>
          </w:p>
        </w:tc>
        <w:tc>
          <w:tcPr>
            <w:tcW w:w="851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9.31655</w:t>
            </w:r>
          </w:p>
        </w:tc>
        <w:tc>
          <w:tcPr>
            <w:tcW w:w="842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3.59</w:t>
            </w:r>
          </w:p>
        </w:tc>
        <w:tc>
          <w:tcPr>
            <w:tcW w:w="992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149.56</w:t>
            </w:r>
          </w:p>
        </w:tc>
      </w:tr>
      <w:tr w:rsidR="00DD6170" w:rsidTr="00F002D0">
        <w:tc>
          <w:tcPr>
            <w:tcW w:w="709" w:type="dxa"/>
            <w:vAlign w:val="center"/>
          </w:tcPr>
          <w:p w:rsidR="00DD6170" w:rsidRDefault="00DD6170" w:rsidP="00CB251F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11</w:t>
            </w:r>
          </w:p>
        </w:tc>
        <w:tc>
          <w:tcPr>
            <w:tcW w:w="709" w:type="dxa"/>
          </w:tcPr>
          <w:p w:rsidR="00DD6170" w:rsidRDefault="00DD6170" w:rsidP="006F32A3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80</w:t>
            </w:r>
          </w:p>
        </w:tc>
        <w:tc>
          <w:tcPr>
            <w:tcW w:w="850" w:type="dxa"/>
          </w:tcPr>
          <w:p w:rsidR="00DD6170" w:rsidRPr="006F32B5" w:rsidRDefault="00DD6170" w:rsidP="008E16C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</w:p>
        </w:tc>
        <w:tc>
          <w:tcPr>
            <w:tcW w:w="851" w:type="dxa"/>
            <w:vAlign w:val="bottom"/>
          </w:tcPr>
          <w:p w:rsidR="00DD6170" w:rsidRPr="00CA4ADA" w:rsidRDefault="00DD6170" w:rsidP="00CB251F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1197</w:t>
            </w:r>
          </w:p>
        </w:tc>
        <w:tc>
          <w:tcPr>
            <w:tcW w:w="850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8303</w:t>
            </w:r>
          </w:p>
        </w:tc>
        <w:tc>
          <w:tcPr>
            <w:tcW w:w="851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8608</w:t>
            </w:r>
          </w:p>
        </w:tc>
        <w:tc>
          <w:tcPr>
            <w:tcW w:w="850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184</w:t>
            </w:r>
          </w:p>
        </w:tc>
        <w:tc>
          <w:tcPr>
            <w:tcW w:w="851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9090</w:t>
            </w:r>
          </w:p>
        </w:tc>
        <w:tc>
          <w:tcPr>
            <w:tcW w:w="992" w:type="dxa"/>
          </w:tcPr>
          <w:p w:rsidR="00DD6170" w:rsidRPr="00DD6170" w:rsidRDefault="00DD6170" w:rsidP="00DD6170">
            <w:pPr>
              <w:jc w:val="right"/>
              <w:rPr>
                <w:color w:val="000000"/>
                <w:sz w:val="18"/>
              </w:rPr>
            </w:pPr>
            <w:r w:rsidRPr="00E16D22">
              <w:rPr>
                <w:rFonts w:hint="eastAsia"/>
                <w:color w:val="000000"/>
                <w:sz w:val="18"/>
              </w:rPr>
              <w:t>100%</w:t>
            </w:r>
          </w:p>
        </w:tc>
        <w:tc>
          <w:tcPr>
            <w:tcW w:w="851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9.31431</w:t>
            </w:r>
          </w:p>
        </w:tc>
        <w:tc>
          <w:tcPr>
            <w:tcW w:w="842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3.59</w:t>
            </w:r>
          </w:p>
        </w:tc>
        <w:tc>
          <w:tcPr>
            <w:tcW w:w="992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149.53</w:t>
            </w:r>
          </w:p>
        </w:tc>
      </w:tr>
      <w:tr w:rsidR="00DD6170" w:rsidTr="00F24866">
        <w:tc>
          <w:tcPr>
            <w:tcW w:w="709" w:type="dxa"/>
            <w:vAlign w:val="center"/>
          </w:tcPr>
          <w:p w:rsidR="00DD6170" w:rsidRPr="00CA4ADA" w:rsidRDefault="00DD6170" w:rsidP="00CB251F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12</w:t>
            </w:r>
          </w:p>
        </w:tc>
        <w:tc>
          <w:tcPr>
            <w:tcW w:w="709" w:type="dxa"/>
          </w:tcPr>
          <w:p w:rsidR="00DD6170" w:rsidRPr="006F32A3" w:rsidRDefault="00DD6170" w:rsidP="006F32A3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90</w:t>
            </w:r>
          </w:p>
        </w:tc>
        <w:tc>
          <w:tcPr>
            <w:tcW w:w="850" w:type="dxa"/>
          </w:tcPr>
          <w:p w:rsidR="00DD6170" w:rsidRDefault="00DD6170" w:rsidP="008E16CC">
            <w:pPr>
              <w:jc w:val="center"/>
            </w:pPr>
            <w:r w:rsidRPr="006F32B5">
              <w:rPr>
                <w:rFonts w:hint="eastAsia"/>
                <w:color w:val="000000"/>
                <w:sz w:val="18"/>
              </w:rPr>
              <w:t>2</w:t>
            </w:r>
          </w:p>
        </w:tc>
        <w:tc>
          <w:tcPr>
            <w:tcW w:w="851" w:type="dxa"/>
            <w:vAlign w:val="center"/>
          </w:tcPr>
          <w:p w:rsidR="00DD6170" w:rsidRPr="00DD6170" w:rsidRDefault="00DD6170" w:rsidP="00CB251F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1205</w:t>
            </w:r>
          </w:p>
        </w:tc>
        <w:tc>
          <w:tcPr>
            <w:tcW w:w="850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9324</w:t>
            </w:r>
          </w:p>
        </w:tc>
        <w:tc>
          <w:tcPr>
            <w:tcW w:w="851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9723</w:t>
            </w:r>
          </w:p>
        </w:tc>
        <w:tc>
          <w:tcPr>
            <w:tcW w:w="850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192</w:t>
            </w:r>
          </w:p>
        </w:tc>
        <w:tc>
          <w:tcPr>
            <w:tcW w:w="851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10163</w:t>
            </w:r>
          </w:p>
        </w:tc>
        <w:tc>
          <w:tcPr>
            <w:tcW w:w="992" w:type="dxa"/>
          </w:tcPr>
          <w:p w:rsidR="00DD6170" w:rsidRPr="00DD6170" w:rsidRDefault="00DD6170" w:rsidP="00DD6170">
            <w:pPr>
              <w:jc w:val="right"/>
              <w:rPr>
                <w:color w:val="000000"/>
                <w:sz w:val="18"/>
              </w:rPr>
            </w:pPr>
            <w:r w:rsidRPr="00E16D22">
              <w:rPr>
                <w:rFonts w:hint="eastAsia"/>
                <w:color w:val="000000"/>
                <w:sz w:val="18"/>
              </w:rPr>
              <w:t>100%</w:t>
            </w:r>
          </w:p>
        </w:tc>
        <w:tc>
          <w:tcPr>
            <w:tcW w:w="851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9.29081</w:t>
            </w:r>
          </w:p>
        </w:tc>
        <w:tc>
          <w:tcPr>
            <w:tcW w:w="842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3.58</w:t>
            </w:r>
          </w:p>
        </w:tc>
        <w:tc>
          <w:tcPr>
            <w:tcW w:w="992" w:type="dxa"/>
            <w:vAlign w:val="center"/>
          </w:tcPr>
          <w:p w:rsidR="00DD6170" w:rsidRPr="00DD6170" w:rsidRDefault="00DD6170">
            <w:pPr>
              <w:jc w:val="right"/>
              <w:rPr>
                <w:color w:val="000000"/>
                <w:sz w:val="18"/>
              </w:rPr>
            </w:pPr>
            <w:r w:rsidRPr="00DD6170">
              <w:rPr>
                <w:rFonts w:hint="eastAsia"/>
                <w:color w:val="000000"/>
                <w:sz w:val="18"/>
              </w:rPr>
              <w:t>149.15</w:t>
            </w:r>
          </w:p>
        </w:tc>
      </w:tr>
      <w:tr w:rsidR="00DD6170" w:rsidTr="00F24866">
        <w:tc>
          <w:tcPr>
            <w:tcW w:w="709" w:type="dxa"/>
            <w:vAlign w:val="center"/>
          </w:tcPr>
          <w:p w:rsidR="00DD6170" w:rsidRPr="00CA4ADA" w:rsidRDefault="00DD6170" w:rsidP="00CB251F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13</w:t>
            </w:r>
          </w:p>
        </w:tc>
        <w:tc>
          <w:tcPr>
            <w:tcW w:w="709" w:type="dxa"/>
          </w:tcPr>
          <w:p w:rsidR="00DD6170" w:rsidRPr="00420A0E" w:rsidRDefault="00DD6170" w:rsidP="006F32A3">
            <w:pPr>
              <w:jc w:val="right"/>
              <w:rPr>
                <w:sz w:val="18"/>
              </w:rPr>
            </w:pPr>
            <w:r w:rsidRPr="00420A0E">
              <w:rPr>
                <w:rFonts w:hint="eastAsia"/>
                <w:sz w:val="18"/>
              </w:rPr>
              <w:t>100</w:t>
            </w:r>
          </w:p>
        </w:tc>
        <w:tc>
          <w:tcPr>
            <w:tcW w:w="850" w:type="dxa"/>
          </w:tcPr>
          <w:p w:rsidR="00DD6170" w:rsidRPr="00420A0E" w:rsidRDefault="00DD6170" w:rsidP="008E16CC">
            <w:pPr>
              <w:jc w:val="center"/>
            </w:pPr>
            <w:r w:rsidRPr="00420A0E">
              <w:rPr>
                <w:rFonts w:hint="eastAsia"/>
                <w:sz w:val="18"/>
              </w:rPr>
              <w:t>2</w:t>
            </w:r>
          </w:p>
        </w:tc>
        <w:tc>
          <w:tcPr>
            <w:tcW w:w="851" w:type="dxa"/>
            <w:vAlign w:val="center"/>
          </w:tcPr>
          <w:p w:rsidR="00DD6170" w:rsidRPr="00420A0E" w:rsidRDefault="00DD6170" w:rsidP="00CB251F">
            <w:pPr>
              <w:jc w:val="right"/>
              <w:rPr>
                <w:sz w:val="18"/>
              </w:rPr>
            </w:pPr>
            <w:r w:rsidRPr="00420A0E">
              <w:rPr>
                <w:rFonts w:hint="eastAsia"/>
                <w:sz w:val="18"/>
              </w:rPr>
              <w:t>1</w:t>
            </w:r>
            <w:r w:rsidR="00350487" w:rsidRPr="00420A0E">
              <w:rPr>
                <w:rFonts w:hint="eastAsia"/>
                <w:sz w:val="18"/>
              </w:rPr>
              <w:t>215</w:t>
            </w:r>
          </w:p>
        </w:tc>
        <w:tc>
          <w:tcPr>
            <w:tcW w:w="850" w:type="dxa"/>
            <w:vAlign w:val="center"/>
          </w:tcPr>
          <w:p w:rsidR="00DD6170" w:rsidRPr="00420A0E" w:rsidRDefault="00DD6170">
            <w:pPr>
              <w:jc w:val="right"/>
              <w:rPr>
                <w:sz w:val="18"/>
              </w:rPr>
            </w:pPr>
            <w:r w:rsidRPr="00420A0E">
              <w:rPr>
                <w:rFonts w:hint="eastAsia"/>
                <w:sz w:val="18"/>
              </w:rPr>
              <w:t>10314</w:t>
            </w:r>
          </w:p>
        </w:tc>
        <w:tc>
          <w:tcPr>
            <w:tcW w:w="851" w:type="dxa"/>
            <w:vAlign w:val="center"/>
          </w:tcPr>
          <w:p w:rsidR="00DD6170" w:rsidRPr="00420A0E" w:rsidRDefault="00DD6170">
            <w:pPr>
              <w:jc w:val="right"/>
              <w:rPr>
                <w:sz w:val="18"/>
              </w:rPr>
            </w:pPr>
            <w:r w:rsidRPr="00420A0E">
              <w:rPr>
                <w:rFonts w:hint="eastAsia"/>
                <w:sz w:val="18"/>
              </w:rPr>
              <w:t>10785</w:t>
            </w:r>
          </w:p>
        </w:tc>
        <w:tc>
          <w:tcPr>
            <w:tcW w:w="850" w:type="dxa"/>
            <w:vAlign w:val="center"/>
          </w:tcPr>
          <w:p w:rsidR="00DD6170" w:rsidRPr="00420A0E" w:rsidRDefault="00DD6170">
            <w:pPr>
              <w:jc w:val="right"/>
              <w:rPr>
                <w:sz w:val="18"/>
              </w:rPr>
            </w:pPr>
            <w:r w:rsidRPr="00420A0E">
              <w:rPr>
                <w:rFonts w:hint="eastAsia"/>
                <w:sz w:val="18"/>
              </w:rPr>
              <w:t>196</w:t>
            </w:r>
          </w:p>
        </w:tc>
        <w:tc>
          <w:tcPr>
            <w:tcW w:w="851" w:type="dxa"/>
            <w:vAlign w:val="center"/>
          </w:tcPr>
          <w:p w:rsidR="00DD6170" w:rsidRPr="00420A0E" w:rsidRDefault="00DD6170">
            <w:pPr>
              <w:jc w:val="right"/>
              <w:rPr>
                <w:sz w:val="18"/>
              </w:rPr>
            </w:pPr>
            <w:r w:rsidRPr="00420A0E">
              <w:rPr>
                <w:rFonts w:hint="eastAsia"/>
                <w:sz w:val="18"/>
              </w:rPr>
              <w:t>11245</w:t>
            </w:r>
          </w:p>
        </w:tc>
        <w:tc>
          <w:tcPr>
            <w:tcW w:w="992" w:type="dxa"/>
          </w:tcPr>
          <w:p w:rsidR="00DD6170" w:rsidRPr="00420A0E" w:rsidRDefault="00DD6170" w:rsidP="00DD6170">
            <w:pPr>
              <w:jc w:val="right"/>
              <w:rPr>
                <w:sz w:val="18"/>
              </w:rPr>
            </w:pPr>
            <w:r w:rsidRPr="00420A0E">
              <w:rPr>
                <w:rFonts w:hint="eastAsia"/>
                <w:sz w:val="18"/>
              </w:rPr>
              <w:t>100%</w:t>
            </w:r>
          </w:p>
        </w:tc>
        <w:tc>
          <w:tcPr>
            <w:tcW w:w="851" w:type="dxa"/>
            <w:vAlign w:val="center"/>
          </w:tcPr>
          <w:p w:rsidR="00DD6170" w:rsidRPr="00420A0E" w:rsidRDefault="00DD6170">
            <w:pPr>
              <w:jc w:val="right"/>
              <w:rPr>
                <w:sz w:val="18"/>
              </w:rPr>
            </w:pPr>
            <w:r w:rsidRPr="00420A0E">
              <w:rPr>
                <w:rFonts w:hint="eastAsia"/>
                <w:sz w:val="18"/>
              </w:rPr>
              <w:t>9.29752</w:t>
            </w:r>
          </w:p>
        </w:tc>
        <w:tc>
          <w:tcPr>
            <w:tcW w:w="842" w:type="dxa"/>
            <w:vAlign w:val="center"/>
          </w:tcPr>
          <w:p w:rsidR="00DD6170" w:rsidRPr="00420A0E" w:rsidRDefault="00DD6170">
            <w:pPr>
              <w:jc w:val="right"/>
              <w:rPr>
                <w:sz w:val="18"/>
              </w:rPr>
            </w:pPr>
            <w:r w:rsidRPr="00420A0E">
              <w:rPr>
                <w:rFonts w:hint="eastAsia"/>
                <w:sz w:val="18"/>
              </w:rPr>
              <w:t>3.59</w:t>
            </w:r>
          </w:p>
        </w:tc>
        <w:tc>
          <w:tcPr>
            <w:tcW w:w="992" w:type="dxa"/>
            <w:vAlign w:val="center"/>
          </w:tcPr>
          <w:p w:rsidR="00DD6170" w:rsidRPr="00420A0E" w:rsidRDefault="00DD6170">
            <w:pPr>
              <w:jc w:val="right"/>
              <w:rPr>
                <w:sz w:val="18"/>
              </w:rPr>
            </w:pPr>
            <w:r w:rsidRPr="00420A0E">
              <w:rPr>
                <w:rFonts w:hint="eastAsia"/>
                <w:sz w:val="18"/>
              </w:rPr>
              <w:t>149.27</w:t>
            </w:r>
          </w:p>
        </w:tc>
      </w:tr>
      <w:tr w:rsidR="00350487" w:rsidTr="00F24866">
        <w:tc>
          <w:tcPr>
            <w:tcW w:w="709" w:type="dxa"/>
            <w:vAlign w:val="center"/>
          </w:tcPr>
          <w:p w:rsidR="00350487" w:rsidRDefault="00350487" w:rsidP="00CB251F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14</w:t>
            </w:r>
          </w:p>
        </w:tc>
        <w:tc>
          <w:tcPr>
            <w:tcW w:w="709" w:type="dxa"/>
          </w:tcPr>
          <w:p w:rsidR="00350487" w:rsidRPr="006F32A3" w:rsidRDefault="00350487" w:rsidP="006F32A3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150</w:t>
            </w:r>
          </w:p>
        </w:tc>
        <w:tc>
          <w:tcPr>
            <w:tcW w:w="850" w:type="dxa"/>
          </w:tcPr>
          <w:p w:rsidR="00350487" w:rsidRPr="006F32B5" w:rsidRDefault="00350487" w:rsidP="008E16C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</w:p>
        </w:tc>
        <w:tc>
          <w:tcPr>
            <w:tcW w:w="851" w:type="dxa"/>
            <w:vAlign w:val="center"/>
          </w:tcPr>
          <w:p w:rsidR="00350487" w:rsidRPr="00CA4ADA" w:rsidRDefault="00350487" w:rsidP="00CB251F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1268</w:t>
            </w:r>
          </w:p>
        </w:tc>
        <w:tc>
          <w:tcPr>
            <w:tcW w:w="850" w:type="dxa"/>
            <w:vAlign w:val="center"/>
          </w:tcPr>
          <w:p w:rsidR="00350487" w:rsidRPr="00DD6170" w:rsidRDefault="00350487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15150</w:t>
            </w:r>
          </w:p>
        </w:tc>
        <w:tc>
          <w:tcPr>
            <w:tcW w:w="851" w:type="dxa"/>
            <w:vAlign w:val="center"/>
          </w:tcPr>
          <w:p w:rsidR="00350487" w:rsidRPr="00DD6170" w:rsidRDefault="00350487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16149</w:t>
            </w:r>
          </w:p>
        </w:tc>
        <w:tc>
          <w:tcPr>
            <w:tcW w:w="850" w:type="dxa"/>
            <w:vAlign w:val="center"/>
          </w:tcPr>
          <w:p w:rsidR="00350487" w:rsidRPr="00DD6170" w:rsidRDefault="00350487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302</w:t>
            </w:r>
          </w:p>
        </w:tc>
        <w:tc>
          <w:tcPr>
            <w:tcW w:w="851" w:type="dxa"/>
            <w:vAlign w:val="center"/>
          </w:tcPr>
          <w:p w:rsidR="00350487" w:rsidRPr="00DD6170" w:rsidRDefault="00350487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16283</w:t>
            </w:r>
          </w:p>
        </w:tc>
        <w:tc>
          <w:tcPr>
            <w:tcW w:w="992" w:type="dxa"/>
          </w:tcPr>
          <w:p w:rsidR="00350487" w:rsidRPr="00E16D22" w:rsidRDefault="00350487" w:rsidP="00DD6170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100%</w:t>
            </w:r>
          </w:p>
        </w:tc>
        <w:tc>
          <w:tcPr>
            <w:tcW w:w="851" w:type="dxa"/>
            <w:vAlign w:val="center"/>
          </w:tcPr>
          <w:p w:rsidR="00350487" w:rsidRPr="00DD6170" w:rsidRDefault="00350487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9.3162</w:t>
            </w:r>
          </w:p>
        </w:tc>
        <w:tc>
          <w:tcPr>
            <w:tcW w:w="842" w:type="dxa"/>
            <w:vAlign w:val="center"/>
          </w:tcPr>
          <w:p w:rsidR="00350487" w:rsidRPr="00DD6170" w:rsidRDefault="00350487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3.59</w:t>
            </w:r>
          </w:p>
        </w:tc>
        <w:tc>
          <w:tcPr>
            <w:tcW w:w="992" w:type="dxa"/>
            <w:vAlign w:val="center"/>
          </w:tcPr>
          <w:p w:rsidR="00350487" w:rsidRPr="00DD6170" w:rsidRDefault="00350487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149.56</w:t>
            </w:r>
          </w:p>
        </w:tc>
      </w:tr>
      <w:tr w:rsidR="00350487" w:rsidTr="00F24866">
        <w:tc>
          <w:tcPr>
            <w:tcW w:w="709" w:type="dxa"/>
            <w:vAlign w:val="center"/>
          </w:tcPr>
          <w:p w:rsidR="00350487" w:rsidRDefault="00350487" w:rsidP="00CB251F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15</w:t>
            </w:r>
          </w:p>
        </w:tc>
        <w:tc>
          <w:tcPr>
            <w:tcW w:w="709" w:type="dxa"/>
          </w:tcPr>
          <w:p w:rsidR="00350487" w:rsidRDefault="00350487" w:rsidP="006F32A3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200</w:t>
            </w:r>
          </w:p>
        </w:tc>
        <w:tc>
          <w:tcPr>
            <w:tcW w:w="850" w:type="dxa"/>
          </w:tcPr>
          <w:p w:rsidR="00350487" w:rsidRDefault="00350487" w:rsidP="008E16C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</w:p>
        </w:tc>
        <w:tc>
          <w:tcPr>
            <w:tcW w:w="851" w:type="dxa"/>
            <w:vAlign w:val="center"/>
          </w:tcPr>
          <w:p w:rsidR="00350487" w:rsidRDefault="00350487" w:rsidP="00CB251F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1315</w:t>
            </w:r>
          </w:p>
        </w:tc>
        <w:tc>
          <w:tcPr>
            <w:tcW w:w="850" w:type="dxa"/>
            <w:vAlign w:val="center"/>
          </w:tcPr>
          <w:p w:rsidR="00350487" w:rsidRDefault="00350487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19871</w:t>
            </w:r>
          </w:p>
        </w:tc>
        <w:tc>
          <w:tcPr>
            <w:tcW w:w="851" w:type="dxa"/>
            <w:vAlign w:val="center"/>
          </w:tcPr>
          <w:p w:rsidR="00350487" w:rsidRDefault="00350487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21502</w:t>
            </w:r>
          </w:p>
        </w:tc>
        <w:tc>
          <w:tcPr>
            <w:tcW w:w="850" w:type="dxa"/>
            <w:vAlign w:val="center"/>
          </w:tcPr>
          <w:p w:rsidR="00350487" w:rsidRDefault="00350487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188</w:t>
            </w:r>
          </w:p>
        </w:tc>
        <w:tc>
          <w:tcPr>
            <w:tcW w:w="851" w:type="dxa"/>
            <w:vAlign w:val="center"/>
          </w:tcPr>
          <w:p w:rsidR="00350487" w:rsidRDefault="00350487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22421</w:t>
            </w:r>
          </w:p>
        </w:tc>
        <w:tc>
          <w:tcPr>
            <w:tcW w:w="992" w:type="dxa"/>
          </w:tcPr>
          <w:p w:rsidR="00350487" w:rsidRDefault="00350487" w:rsidP="00DD6170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100%</w:t>
            </w:r>
          </w:p>
        </w:tc>
        <w:tc>
          <w:tcPr>
            <w:tcW w:w="851" w:type="dxa"/>
            <w:vAlign w:val="center"/>
          </w:tcPr>
          <w:p w:rsidR="00350487" w:rsidRDefault="00350487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9.30446</w:t>
            </w:r>
          </w:p>
        </w:tc>
        <w:tc>
          <w:tcPr>
            <w:tcW w:w="842" w:type="dxa"/>
            <w:vAlign w:val="center"/>
          </w:tcPr>
          <w:p w:rsidR="00350487" w:rsidRDefault="00350487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3.59</w:t>
            </w:r>
          </w:p>
        </w:tc>
        <w:tc>
          <w:tcPr>
            <w:tcW w:w="992" w:type="dxa"/>
            <w:vAlign w:val="center"/>
          </w:tcPr>
          <w:p w:rsidR="00350487" w:rsidRDefault="00350487">
            <w:pPr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149.37</w:t>
            </w:r>
          </w:p>
        </w:tc>
      </w:tr>
    </w:tbl>
    <w:p w:rsidR="008E16CC" w:rsidRPr="008E16CC" w:rsidRDefault="008E16CC" w:rsidP="008E16CC">
      <w:pPr>
        <w:pStyle w:val="a3"/>
        <w:ind w:firstLineChars="100" w:firstLine="210"/>
        <w:jc w:val="left"/>
        <w:rPr>
          <w:rFonts w:asciiTheme="minorEastAsia" w:eastAsiaTheme="minorEastAsia" w:hAnsiTheme="minorEastAsia" w:cstheme="minorBidi"/>
          <w:sz w:val="21"/>
          <w:szCs w:val="21"/>
        </w:rPr>
      </w:pPr>
    </w:p>
    <w:p w:rsidR="00420A0E" w:rsidRPr="00420A0E" w:rsidRDefault="00420A0E" w:rsidP="00420A0E">
      <w:pPr>
        <w:widowControl/>
        <w:jc w:val="left"/>
      </w:pPr>
      <w:r w:rsidRPr="00420A0E">
        <w:t>从</w:t>
      </w:r>
      <w:r>
        <w:rPr>
          <w:rFonts w:hint="eastAsia"/>
        </w:rPr>
        <w:t>测试结果</w:t>
      </w:r>
      <w:r w:rsidRPr="00420A0E">
        <w:t>中可以看出，</w:t>
      </w:r>
      <w:r>
        <w:rPr>
          <w:rFonts w:hint="eastAsia"/>
        </w:rPr>
        <w:t>并发数为</w:t>
      </w:r>
      <w:r>
        <w:rPr>
          <w:rFonts w:hint="eastAsia"/>
        </w:rPr>
        <w:t>10</w:t>
      </w:r>
      <w:r>
        <w:rPr>
          <w:rFonts w:hint="eastAsia"/>
        </w:rPr>
        <w:t>时，</w:t>
      </w:r>
      <w:r w:rsidRPr="00420A0E">
        <w:t>90%</w:t>
      </w:r>
      <w:r w:rsidRPr="00420A0E">
        <w:t>响应时间为</w:t>
      </w:r>
      <w:r>
        <w:rPr>
          <w:rFonts w:hint="eastAsia"/>
        </w:rPr>
        <w:t>1</w:t>
      </w:r>
      <w:r w:rsidRPr="00420A0E">
        <w:t>秒，失败数为</w:t>
      </w:r>
      <w:r w:rsidRPr="00420A0E">
        <w:t>0</w:t>
      </w:r>
      <w:r w:rsidRPr="00420A0E">
        <w:t>，平均吞吐率为</w:t>
      </w:r>
      <w:r>
        <w:rPr>
          <w:rFonts w:hint="eastAsia"/>
        </w:rPr>
        <w:t>9.3</w:t>
      </w:r>
      <w:r w:rsidRPr="00420A0E">
        <w:t> </w:t>
      </w:r>
      <w:proofErr w:type="spellStart"/>
      <w:r w:rsidRPr="00420A0E">
        <w:t>bytescond</w:t>
      </w:r>
      <w:proofErr w:type="spellEnd"/>
      <w:r>
        <w:rPr>
          <w:rFonts w:hint="eastAsia"/>
        </w:rPr>
        <w:t>，已达到</w:t>
      </w:r>
      <w:r>
        <w:rPr>
          <w:rFonts w:hint="eastAsia"/>
        </w:rPr>
        <w:t>DET</w:t>
      </w:r>
      <w:r>
        <w:rPr>
          <w:rFonts w:hint="eastAsia"/>
        </w:rPr>
        <w:t>最高处理速率</w:t>
      </w:r>
      <w:r w:rsidRPr="00420A0E">
        <w:t>。</w:t>
      </w:r>
      <w:r w:rsidRPr="00420A0E">
        <w:t xml:space="preserve"> </w:t>
      </w:r>
    </w:p>
    <w:p w:rsidR="008E16CC" w:rsidRDefault="008E16CC" w:rsidP="008E16CC">
      <w:pPr>
        <w:pStyle w:val="a3"/>
        <w:ind w:firstLineChars="100" w:firstLine="210"/>
        <w:jc w:val="left"/>
        <w:rPr>
          <w:rFonts w:asciiTheme="minorEastAsia" w:eastAsiaTheme="minorEastAsia" w:hAnsiTheme="minorEastAsia" w:cstheme="minorBidi"/>
          <w:sz w:val="21"/>
          <w:szCs w:val="21"/>
        </w:rPr>
      </w:pPr>
    </w:p>
    <w:p w:rsidR="00420A0E" w:rsidRDefault="00420A0E" w:rsidP="00420A0E"/>
    <w:p w:rsidR="00420A0E" w:rsidRDefault="00420A0E" w:rsidP="00420A0E"/>
    <w:p w:rsidR="00420A0E" w:rsidRPr="00420A0E" w:rsidRDefault="00420A0E" w:rsidP="00420A0E"/>
    <w:p w:rsidR="000205BD" w:rsidRDefault="00420A0E">
      <w:r>
        <w:rPr>
          <w:rFonts w:hint="eastAsia"/>
        </w:rPr>
        <w:lastRenderedPageBreak/>
        <w:t>2.</w:t>
      </w:r>
      <w:r>
        <w:rPr>
          <w:rFonts w:hint="eastAsia"/>
        </w:rPr>
        <w:t>服务器资源总结</w:t>
      </w:r>
    </w:p>
    <w:p w:rsidR="00420A0E" w:rsidRDefault="00420A0E"/>
    <w:p w:rsidR="00420A0E" w:rsidRDefault="00420A0E" w:rsidP="00420A0E">
      <w:r>
        <w:rPr>
          <w:rFonts w:hint="eastAsia"/>
        </w:rPr>
        <w:t>在服务器负载情况下，</w:t>
      </w:r>
      <w:proofErr w:type="gramStart"/>
      <w:r>
        <w:rPr>
          <w:rFonts w:hint="eastAsia"/>
        </w:rPr>
        <w:t>压测两个小时</w:t>
      </w:r>
      <w:proofErr w:type="gramEnd"/>
      <w:r>
        <w:rPr>
          <w:rFonts w:hint="eastAsia"/>
        </w:rPr>
        <w:t>，查看服务器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资源情况；</w:t>
      </w:r>
    </w:p>
    <w:p w:rsidR="00420A0E" w:rsidRPr="00420A0E" w:rsidRDefault="00420A0E"/>
    <w:tbl>
      <w:tblPr>
        <w:tblStyle w:val="ab"/>
        <w:tblW w:w="10481" w:type="dxa"/>
        <w:tblInd w:w="-1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850"/>
        <w:gridCol w:w="851"/>
        <w:gridCol w:w="850"/>
        <w:gridCol w:w="851"/>
        <w:gridCol w:w="850"/>
        <w:gridCol w:w="851"/>
        <w:gridCol w:w="992"/>
        <w:gridCol w:w="851"/>
        <w:gridCol w:w="983"/>
        <w:gridCol w:w="1134"/>
      </w:tblGrid>
      <w:tr w:rsidR="00420A0E" w:rsidTr="00CB251F">
        <w:trPr>
          <w:trHeight w:val="733"/>
        </w:trPr>
        <w:tc>
          <w:tcPr>
            <w:tcW w:w="709" w:type="dxa"/>
          </w:tcPr>
          <w:p w:rsidR="00420A0E" w:rsidRPr="00CA4ADA" w:rsidRDefault="00420A0E" w:rsidP="00CB251F">
            <w:pPr>
              <w:jc w:val="center"/>
              <w:rPr>
                <w:rFonts w:asciiTheme="minorEastAsia" w:hAnsiTheme="minorEastAsia"/>
                <w:sz w:val="18"/>
                <w:szCs w:val="21"/>
              </w:rPr>
            </w:pPr>
            <w:r w:rsidRPr="00CA4ADA">
              <w:rPr>
                <w:rFonts w:asciiTheme="minorEastAsia" w:hAnsiTheme="minorEastAsia" w:hint="eastAsia"/>
                <w:sz w:val="18"/>
                <w:szCs w:val="21"/>
              </w:rPr>
              <w:t>序号</w:t>
            </w:r>
          </w:p>
        </w:tc>
        <w:tc>
          <w:tcPr>
            <w:tcW w:w="709" w:type="dxa"/>
          </w:tcPr>
          <w:p w:rsidR="00420A0E" w:rsidRPr="00CA4ADA" w:rsidRDefault="00420A0E" w:rsidP="00CB251F">
            <w:pPr>
              <w:jc w:val="center"/>
              <w:rPr>
                <w:rFonts w:asciiTheme="minorEastAsia" w:hAnsiTheme="minorEastAsia"/>
                <w:sz w:val="18"/>
                <w:szCs w:val="21"/>
              </w:rPr>
            </w:pPr>
            <w:r w:rsidRPr="00CA4ADA">
              <w:rPr>
                <w:rFonts w:asciiTheme="minorEastAsia" w:hAnsiTheme="minorEastAsia" w:hint="eastAsia"/>
                <w:sz w:val="18"/>
                <w:szCs w:val="21"/>
              </w:rPr>
              <w:t>并发数</w:t>
            </w:r>
          </w:p>
        </w:tc>
        <w:tc>
          <w:tcPr>
            <w:tcW w:w="850" w:type="dxa"/>
            <w:vAlign w:val="center"/>
          </w:tcPr>
          <w:p w:rsidR="00420A0E" w:rsidRPr="00CA4ADA" w:rsidRDefault="00420A0E" w:rsidP="00CB251F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压测时间</w:t>
            </w:r>
          </w:p>
        </w:tc>
        <w:tc>
          <w:tcPr>
            <w:tcW w:w="851" w:type="dxa"/>
            <w:vAlign w:val="center"/>
          </w:tcPr>
          <w:p w:rsidR="00420A0E" w:rsidRPr="00CA4ADA" w:rsidRDefault="00420A0E" w:rsidP="00CB251F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样本数</w:t>
            </w:r>
          </w:p>
        </w:tc>
        <w:tc>
          <w:tcPr>
            <w:tcW w:w="850" w:type="dxa"/>
            <w:vAlign w:val="center"/>
          </w:tcPr>
          <w:p w:rsidR="00420A0E" w:rsidRPr="00CA4ADA" w:rsidRDefault="00420A0E" w:rsidP="00CB251F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平均响应时间</w:t>
            </w:r>
          </w:p>
        </w:tc>
        <w:tc>
          <w:tcPr>
            <w:tcW w:w="851" w:type="dxa"/>
            <w:vAlign w:val="center"/>
          </w:tcPr>
          <w:p w:rsidR="00420A0E" w:rsidRPr="00CA4ADA" w:rsidRDefault="00420A0E" w:rsidP="00CB251F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 xml:space="preserve">90% </w:t>
            </w:r>
            <w:r>
              <w:rPr>
                <w:rFonts w:hint="eastAsia"/>
                <w:color w:val="000000"/>
                <w:sz w:val="18"/>
              </w:rPr>
              <w:t>响应时间</w:t>
            </w:r>
          </w:p>
        </w:tc>
        <w:tc>
          <w:tcPr>
            <w:tcW w:w="850" w:type="dxa"/>
            <w:vAlign w:val="center"/>
          </w:tcPr>
          <w:p w:rsidR="00420A0E" w:rsidRPr="00CA4ADA" w:rsidRDefault="00420A0E" w:rsidP="00CB251F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Min</w:t>
            </w:r>
            <w:r>
              <w:rPr>
                <w:rFonts w:hint="eastAsia"/>
                <w:color w:val="000000"/>
                <w:sz w:val="18"/>
              </w:rPr>
              <w:t>响应时间</w:t>
            </w:r>
          </w:p>
        </w:tc>
        <w:tc>
          <w:tcPr>
            <w:tcW w:w="851" w:type="dxa"/>
            <w:vAlign w:val="center"/>
          </w:tcPr>
          <w:p w:rsidR="00420A0E" w:rsidRPr="00CA4ADA" w:rsidRDefault="00420A0E" w:rsidP="00CB251F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Max</w:t>
            </w:r>
            <w:r>
              <w:rPr>
                <w:rFonts w:hint="eastAsia"/>
                <w:color w:val="000000"/>
                <w:sz w:val="18"/>
              </w:rPr>
              <w:t>响应时间</w:t>
            </w:r>
          </w:p>
        </w:tc>
        <w:tc>
          <w:tcPr>
            <w:tcW w:w="992" w:type="dxa"/>
            <w:vAlign w:val="center"/>
          </w:tcPr>
          <w:p w:rsidR="00420A0E" w:rsidRPr="00CA4ADA" w:rsidRDefault="00420A0E" w:rsidP="00CB251F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  <w:r w:rsidRPr="00224C40">
              <w:rPr>
                <w:rFonts w:asciiTheme="minorEastAsia" w:hAnsiTheme="minorEastAsia"/>
                <w:sz w:val="16"/>
                <w:szCs w:val="21"/>
              </w:rPr>
              <w:t>Error %</w:t>
            </w:r>
          </w:p>
        </w:tc>
        <w:tc>
          <w:tcPr>
            <w:tcW w:w="851" w:type="dxa"/>
            <w:vAlign w:val="center"/>
          </w:tcPr>
          <w:p w:rsidR="00420A0E" w:rsidRPr="00CA4ADA" w:rsidRDefault="00420A0E" w:rsidP="00CB251F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TPS</w:t>
            </w:r>
          </w:p>
        </w:tc>
        <w:tc>
          <w:tcPr>
            <w:tcW w:w="983" w:type="dxa"/>
            <w:vAlign w:val="center"/>
          </w:tcPr>
          <w:p w:rsidR="00420A0E" w:rsidRPr="00CA4ADA" w:rsidRDefault="00420A0E" w:rsidP="00CB251F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Received KB/sec</w:t>
            </w:r>
          </w:p>
        </w:tc>
        <w:tc>
          <w:tcPr>
            <w:tcW w:w="1134" w:type="dxa"/>
            <w:vAlign w:val="center"/>
          </w:tcPr>
          <w:p w:rsidR="00420A0E" w:rsidRPr="00CA4ADA" w:rsidRDefault="00420A0E" w:rsidP="00CB251F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Sent KB/sec</w:t>
            </w:r>
          </w:p>
        </w:tc>
      </w:tr>
      <w:tr w:rsidR="00420A0E" w:rsidTr="00CB251F">
        <w:trPr>
          <w:trHeight w:val="271"/>
        </w:trPr>
        <w:tc>
          <w:tcPr>
            <w:tcW w:w="709" w:type="dxa"/>
            <w:vAlign w:val="center"/>
          </w:tcPr>
          <w:p w:rsidR="00420A0E" w:rsidRPr="00CA4ADA" w:rsidRDefault="00420A0E" w:rsidP="00CB251F">
            <w:pPr>
              <w:jc w:val="right"/>
              <w:rPr>
                <w:color w:val="000000"/>
                <w:sz w:val="18"/>
              </w:rPr>
            </w:pPr>
            <w:r w:rsidRPr="00CA4ADA"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709" w:type="dxa"/>
          </w:tcPr>
          <w:p w:rsidR="00420A0E" w:rsidRPr="00F24866" w:rsidRDefault="00420A0E" w:rsidP="00CB251F">
            <w:pPr>
              <w:jc w:val="right"/>
              <w:rPr>
                <w:color w:val="000000"/>
                <w:sz w:val="18"/>
              </w:rPr>
            </w:pPr>
            <w:r w:rsidRPr="00F24866"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850" w:type="dxa"/>
            <w:vAlign w:val="center"/>
          </w:tcPr>
          <w:p w:rsidR="00420A0E" w:rsidRDefault="00420A0E" w:rsidP="00CB251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2h</w:t>
            </w:r>
          </w:p>
        </w:tc>
        <w:tc>
          <w:tcPr>
            <w:tcW w:w="851" w:type="dxa"/>
            <w:vAlign w:val="center"/>
          </w:tcPr>
          <w:p w:rsidR="00420A0E" w:rsidRDefault="00420A0E" w:rsidP="00CB251F">
            <w:pPr>
              <w:jc w:val="right"/>
              <w:rPr>
                <w:color w:val="000000"/>
                <w:sz w:val="18"/>
              </w:rPr>
            </w:pPr>
            <w:r w:rsidRPr="00A45DC6">
              <w:rPr>
                <w:rFonts w:ascii="宋体" w:eastAsia="宋体" w:hAnsi="宋体" w:cs="宋体"/>
                <w:color w:val="000000"/>
                <w:kern w:val="0"/>
                <w:sz w:val="22"/>
              </w:rPr>
              <w:t>67907</w:t>
            </w:r>
          </w:p>
        </w:tc>
        <w:tc>
          <w:tcPr>
            <w:tcW w:w="850" w:type="dxa"/>
            <w:vAlign w:val="center"/>
          </w:tcPr>
          <w:p w:rsidR="00420A0E" w:rsidRDefault="00420A0E" w:rsidP="00CB251F">
            <w:pPr>
              <w:jc w:val="right"/>
              <w:rPr>
                <w:color w:val="000000"/>
                <w:sz w:val="18"/>
              </w:rPr>
            </w:pPr>
            <w:r w:rsidRPr="00A45DC6">
              <w:rPr>
                <w:rFonts w:ascii="宋体" w:eastAsia="宋体" w:hAnsi="宋体" w:cs="宋体"/>
                <w:color w:val="000000"/>
                <w:kern w:val="0"/>
                <w:sz w:val="22"/>
              </w:rPr>
              <w:t>1074</w:t>
            </w:r>
          </w:p>
        </w:tc>
        <w:tc>
          <w:tcPr>
            <w:tcW w:w="851" w:type="dxa"/>
            <w:vAlign w:val="center"/>
          </w:tcPr>
          <w:p w:rsidR="00420A0E" w:rsidRPr="00CA4ADA" w:rsidRDefault="00420A0E" w:rsidP="00CB251F">
            <w:pPr>
              <w:jc w:val="right"/>
              <w:rPr>
                <w:color w:val="000000"/>
                <w:sz w:val="18"/>
              </w:rPr>
            </w:pPr>
            <w:r w:rsidRPr="00A45DC6">
              <w:rPr>
                <w:color w:val="000000"/>
                <w:sz w:val="18"/>
              </w:rPr>
              <w:t>1092</w:t>
            </w:r>
          </w:p>
        </w:tc>
        <w:tc>
          <w:tcPr>
            <w:tcW w:w="850" w:type="dxa"/>
            <w:vAlign w:val="center"/>
          </w:tcPr>
          <w:p w:rsidR="00420A0E" w:rsidRPr="00CA4ADA" w:rsidRDefault="00420A0E" w:rsidP="00CB251F">
            <w:pPr>
              <w:jc w:val="right"/>
              <w:rPr>
                <w:color w:val="000000"/>
                <w:sz w:val="18"/>
              </w:rPr>
            </w:pPr>
            <w:r w:rsidRPr="00A45DC6">
              <w:rPr>
                <w:color w:val="000000"/>
                <w:sz w:val="18"/>
              </w:rPr>
              <w:t>188</w:t>
            </w:r>
          </w:p>
        </w:tc>
        <w:tc>
          <w:tcPr>
            <w:tcW w:w="851" w:type="dxa"/>
            <w:vAlign w:val="center"/>
          </w:tcPr>
          <w:p w:rsidR="00420A0E" w:rsidRPr="00CA4ADA" w:rsidRDefault="00420A0E" w:rsidP="00CB251F">
            <w:pPr>
              <w:jc w:val="right"/>
              <w:rPr>
                <w:color w:val="000000"/>
                <w:sz w:val="18"/>
              </w:rPr>
            </w:pPr>
            <w:r w:rsidRPr="00A45DC6">
              <w:rPr>
                <w:color w:val="000000"/>
                <w:sz w:val="18"/>
              </w:rPr>
              <w:t>1945</w:t>
            </w:r>
          </w:p>
        </w:tc>
        <w:tc>
          <w:tcPr>
            <w:tcW w:w="992" w:type="dxa"/>
          </w:tcPr>
          <w:p w:rsidR="00420A0E" w:rsidRDefault="00420A0E" w:rsidP="00CB251F">
            <w:pPr>
              <w:jc w:val="right"/>
            </w:pPr>
            <w:r w:rsidRPr="006133A2">
              <w:rPr>
                <w:color w:val="000000"/>
                <w:sz w:val="18"/>
              </w:rPr>
              <w:t>0%</w:t>
            </w:r>
          </w:p>
        </w:tc>
        <w:tc>
          <w:tcPr>
            <w:tcW w:w="851" w:type="dxa"/>
            <w:vAlign w:val="center"/>
          </w:tcPr>
          <w:p w:rsidR="00420A0E" w:rsidRDefault="00420A0E" w:rsidP="00CB251F">
            <w:pPr>
              <w:jc w:val="right"/>
              <w:rPr>
                <w:color w:val="000000"/>
                <w:sz w:val="18"/>
              </w:rPr>
            </w:pPr>
            <w:r w:rsidRPr="00A45DC6">
              <w:rPr>
                <w:color w:val="000000"/>
                <w:sz w:val="18"/>
              </w:rPr>
              <w:t>9.3082</w:t>
            </w:r>
          </w:p>
        </w:tc>
        <w:tc>
          <w:tcPr>
            <w:tcW w:w="983" w:type="dxa"/>
            <w:vAlign w:val="center"/>
          </w:tcPr>
          <w:p w:rsidR="00420A0E" w:rsidRPr="00CA4ADA" w:rsidRDefault="00420A0E" w:rsidP="00CB251F">
            <w:pPr>
              <w:jc w:val="right"/>
              <w:rPr>
                <w:color w:val="000000"/>
                <w:sz w:val="18"/>
              </w:rPr>
            </w:pPr>
            <w:r w:rsidRPr="00A45DC6">
              <w:rPr>
                <w:color w:val="000000"/>
                <w:sz w:val="18"/>
              </w:rPr>
              <w:t>3.59</w:t>
            </w:r>
          </w:p>
        </w:tc>
        <w:tc>
          <w:tcPr>
            <w:tcW w:w="1134" w:type="dxa"/>
            <w:vAlign w:val="center"/>
          </w:tcPr>
          <w:p w:rsidR="00420A0E" w:rsidRPr="00CA4ADA" w:rsidRDefault="00420A0E" w:rsidP="00CB251F">
            <w:pPr>
              <w:jc w:val="right"/>
              <w:rPr>
                <w:color w:val="000000"/>
                <w:sz w:val="18"/>
              </w:rPr>
            </w:pPr>
            <w:r w:rsidRPr="00A45DC6">
              <w:rPr>
                <w:color w:val="000000"/>
                <w:sz w:val="18"/>
              </w:rPr>
              <w:t>147.46</w:t>
            </w:r>
          </w:p>
        </w:tc>
      </w:tr>
    </w:tbl>
    <w:p w:rsidR="00420A0E" w:rsidRDefault="00420A0E"/>
    <w:p w:rsidR="00420A0E" w:rsidRDefault="00420A0E">
      <w:r>
        <w:rPr>
          <w:rFonts w:hint="eastAsia"/>
        </w:rPr>
        <w:t>01.</w:t>
      </w:r>
      <w:r>
        <w:rPr>
          <w:rFonts w:hint="eastAsia"/>
        </w:rPr>
        <w:t>查看</w:t>
      </w:r>
      <w:r>
        <w:rPr>
          <w:rFonts w:hint="eastAsia"/>
        </w:rPr>
        <w:t>GPU</w:t>
      </w:r>
      <w:r>
        <w:rPr>
          <w:rFonts w:hint="eastAsia"/>
        </w:rPr>
        <w:t>温度变化</w:t>
      </w:r>
    </w:p>
    <w:p w:rsidR="00420A0E" w:rsidRDefault="00420A0E">
      <w:r>
        <w:rPr>
          <w:noProof/>
        </w:rPr>
        <w:drawing>
          <wp:inline distT="0" distB="0" distL="0" distR="0">
            <wp:extent cx="5274310" cy="4709626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9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0E" w:rsidRDefault="00420A0E"/>
    <w:p w:rsidR="00420A0E" w:rsidRDefault="00420A0E" w:rsidP="00420A0E">
      <w:r>
        <w:rPr>
          <w:rFonts w:hint="eastAsia"/>
        </w:rPr>
        <w:t>测试结论：测试前</w:t>
      </w:r>
      <w:r>
        <w:rPr>
          <w:rFonts w:hint="eastAsia"/>
        </w:rPr>
        <w:t>GPU</w:t>
      </w:r>
      <w:r>
        <w:rPr>
          <w:rFonts w:hint="eastAsia"/>
        </w:rPr>
        <w:t>温度为：</w:t>
      </w:r>
      <w:r>
        <w:rPr>
          <w:rFonts w:hint="eastAsia"/>
        </w:rPr>
        <w:t>46</w:t>
      </w:r>
      <w:r>
        <w:rPr>
          <w:rFonts w:hint="eastAsia"/>
        </w:rPr>
        <w:t>、</w:t>
      </w:r>
      <w:r>
        <w:rPr>
          <w:rFonts w:hint="eastAsia"/>
        </w:rPr>
        <w:t>53</w:t>
      </w:r>
      <w:r>
        <w:rPr>
          <w:rFonts w:hint="eastAsia"/>
        </w:rPr>
        <w:t>、</w:t>
      </w:r>
      <w:r>
        <w:rPr>
          <w:rFonts w:hint="eastAsia"/>
        </w:rPr>
        <w:t>47</w:t>
      </w:r>
      <w:r>
        <w:rPr>
          <w:rFonts w:hint="eastAsia"/>
        </w:rPr>
        <w:t>，</w:t>
      </w:r>
      <w:proofErr w:type="gramStart"/>
      <w:r>
        <w:rPr>
          <w:rFonts w:hint="eastAsia"/>
        </w:rPr>
        <w:t>压测两小时后</w:t>
      </w:r>
      <w:proofErr w:type="gramEnd"/>
      <w:r>
        <w:rPr>
          <w:rFonts w:hint="eastAsia"/>
        </w:rPr>
        <w:t>，基本维持在</w:t>
      </w:r>
      <w:r>
        <w:rPr>
          <w:rFonts w:hint="eastAsia"/>
        </w:rPr>
        <w:t>51</w:t>
      </w:r>
      <w:r>
        <w:rPr>
          <w:rFonts w:hint="eastAsia"/>
        </w:rPr>
        <w:t>、</w:t>
      </w:r>
      <w:r>
        <w:rPr>
          <w:rFonts w:hint="eastAsia"/>
        </w:rPr>
        <w:t>55</w:t>
      </w:r>
      <w:r>
        <w:rPr>
          <w:rFonts w:hint="eastAsia"/>
        </w:rPr>
        <w:t>、</w:t>
      </w:r>
      <w:r>
        <w:rPr>
          <w:rFonts w:hint="eastAsia"/>
        </w:rPr>
        <w:t>49</w:t>
      </w:r>
      <w:r>
        <w:rPr>
          <w:rFonts w:hint="eastAsia"/>
        </w:rPr>
        <w:t>，说明服务器在负载情况下，对</w:t>
      </w:r>
      <w:r>
        <w:rPr>
          <w:rFonts w:hint="eastAsia"/>
        </w:rPr>
        <w:t>GPU</w:t>
      </w:r>
      <w:r>
        <w:rPr>
          <w:rFonts w:hint="eastAsia"/>
        </w:rPr>
        <w:t>影响不大，几乎可忽略；</w:t>
      </w:r>
    </w:p>
    <w:p w:rsidR="00420A0E" w:rsidRDefault="00420A0E"/>
    <w:p w:rsidR="00420A0E" w:rsidRDefault="00420A0E">
      <w:r>
        <w:rPr>
          <w:rFonts w:hint="eastAsia"/>
        </w:rPr>
        <w:t>02.</w:t>
      </w: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、</w:t>
      </w:r>
      <w:r w:rsidR="00EC5A85">
        <w:rPr>
          <w:rFonts w:hint="eastAsia"/>
        </w:rPr>
        <w:t>内存</w:t>
      </w:r>
      <w:r>
        <w:rPr>
          <w:rFonts w:hint="eastAsia"/>
        </w:rPr>
        <w:t>变化</w:t>
      </w:r>
    </w:p>
    <w:p w:rsidR="00420A0E" w:rsidRDefault="00420A0E"/>
    <w:p w:rsidR="006853D5" w:rsidRPr="006853D5" w:rsidRDefault="006853D5" w:rsidP="006853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45480" cy="3616960"/>
            <wp:effectExtent l="0" t="0" r="0" b="0"/>
            <wp:docPr id="1" name="图片 1" descr="C:\Users\LQ\Documents\Tencent Files\978246137\Image\C2C\JRVOT%_{DMI$MISXQJD){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Q\Documents\Tencent Files\978246137\Image\C2C\JRVOT%_{DMI$MISXQJD){P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3D5" w:rsidRDefault="006853D5"/>
    <w:p w:rsidR="00420A0E" w:rsidRDefault="00EC5A85">
      <w:r>
        <w:object w:dxaOrig="1531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47.8pt" o:ole="">
            <v:imagedata r:id="rId12" o:title=""/>
          </v:shape>
          <o:OLEObject Type="Link" ProgID="Excel.SheetMacroEnabled.12" ShapeID="_x0000_i1025" DrawAspect="Icon" r:id="rId13" UpdateMode="Always">
            <o:LinkType>EnhancedMetaFile</o:LinkType>
            <o:LockedField>false</o:LockedField>
            <o:FieldCodes>\f 0</o:FieldCodes>
          </o:OLEObject>
        </w:object>
      </w:r>
    </w:p>
    <w:p w:rsidR="00EC5A85" w:rsidRDefault="00EC5A85">
      <w:pPr>
        <w:rPr>
          <w:rFonts w:ascii="宋体" w:eastAsia="宋体" w:hAnsi="Times New Roman" w:cs="宋体"/>
          <w:color w:val="000000"/>
          <w:kern w:val="0"/>
          <w:sz w:val="22"/>
        </w:rPr>
      </w:pPr>
      <w:r>
        <w:rPr>
          <w:rFonts w:hint="eastAsia"/>
        </w:rPr>
        <w:t>从表中平均数据可看出</w:t>
      </w:r>
      <w:r>
        <w:rPr>
          <w:rFonts w:hint="eastAsia"/>
        </w:rPr>
        <w:t>CPU</w:t>
      </w:r>
      <w:r>
        <w:rPr>
          <w:rFonts w:hint="eastAsia"/>
        </w:rPr>
        <w:t>平均占用率在</w:t>
      </w:r>
      <w:r>
        <w:rPr>
          <w:rFonts w:ascii="宋体" w:eastAsia="宋体" w:hAnsi="Times New Roman" w:cs="宋体"/>
          <w:color w:val="000000"/>
          <w:kern w:val="0"/>
          <w:sz w:val="22"/>
        </w:rPr>
        <w:t>9.1</w:t>
      </w:r>
      <w:r>
        <w:rPr>
          <w:rFonts w:ascii="宋体" w:eastAsia="宋体" w:hAnsi="Times New Roman" w:cs="宋体" w:hint="eastAsia"/>
          <w:color w:val="000000"/>
          <w:kern w:val="0"/>
          <w:sz w:val="22"/>
        </w:rPr>
        <w:t>%</w:t>
      </w:r>
      <w:r w:rsidR="006853D5">
        <w:rPr>
          <w:rFonts w:ascii="宋体" w:eastAsia="宋体" w:hAnsi="Times New Roman" w:cs="宋体" w:hint="eastAsia"/>
          <w:color w:val="000000"/>
          <w:kern w:val="0"/>
          <w:sz w:val="22"/>
        </w:rPr>
        <w:t>(空闲内存一般在9</w:t>
      </w:r>
      <w:r w:rsidR="00041752">
        <w:rPr>
          <w:rFonts w:ascii="宋体" w:eastAsia="宋体" w:hAnsi="Times New Roman" w:cs="宋体" w:hint="eastAsia"/>
          <w:color w:val="000000"/>
          <w:kern w:val="0"/>
          <w:sz w:val="22"/>
        </w:rPr>
        <w:t>0%以上</w:t>
      </w:r>
      <w:r w:rsidR="006853D5">
        <w:rPr>
          <w:rFonts w:ascii="宋体" w:eastAsia="宋体" w:hAnsi="Times New Roman" w:cs="宋体" w:hint="eastAsia"/>
          <w:color w:val="000000"/>
          <w:kern w:val="0"/>
          <w:sz w:val="22"/>
        </w:rPr>
        <w:t>)</w:t>
      </w:r>
      <w:r>
        <w:rPr>
          <w:rFonts w:ascii="宋体" w:eastAsia="宋体" w:hAnsi="Times New Roman" w:cs="宋体" w:hint="eastAsia"/>
          <w:color w:val="000000"/>
          <w:kern w:val="0"/>
          <w:sz w:val="22"/>
        </w:rPr>
        <w:t>，</w:t>
      </w:r>
      <w:r w:rsidR="006853D5">
        <w:rPr>
          <w:rFonts w:ascii="宋体" w:eastAsia="宋体" w:hAnsi="Times New Roman" w:cs="宋体" w:hint="eastAsia"/>
          <w:color w:val="000000"/>
          <w:kern w:val="0"/>
          <w:sz w:val="22"/>
        </w:rPr>
        <w:t xml:space="preserve">内存占用情况（free-m </w:t>
      </w:r>
      <w:r w:rsidR="006853D5">
        <w:rPr>
          <w:rFonts w:ascii="宋体" w:eastAsia="宋体" w:hAnsi="Times New Roman" w:cs="宋体"/>
          <w:color w:val="000000"/>
          <w:kern w:val="0"/>
          <w:sz w:val="22"/>
        </w:rPr>
        <w:t>–</w:t>
      </w:r>
      <w:r w:rsidR="006853D5">
        <w:rPr>
          <w:rFonts w:ascii="宋体" w:eastAsia="宋体" w:hAnsi="Times New Roman" w:cs="宋体" w:hint="eastAsia"/>
          <w:color w:val="000000"/>
          <w:kern w:val="0"/>
          <w:sz w:val="22"/>
        </w:rPr>
        <w:t>s 5截取到中间部分）数据基本无变化，所以检索接口在负载情况下对CPU、内存没有影响；</w:t>
      </w:r>
    </w:p>
    <w:p w:rsidR="00041752" w:rsidRDefault="00041752">
      <w:pPr>
        <w:rPr>
          <w:rFonts w:ascii="宋体" w:eastAsia="宋体" w:hAnsi="Times New Roman" w:cs="宋体"/>
          <w:color w:val="000000"/>
          <w:kern w:val="0"/>
          <w:sz w:val="22"/>
        </w:rPr>
      </w:pPr>
    </w:p>
    <w:p w:rsidR="00041752" w:rsidRDefault="00041752">
      <w:pPr>
        <w:rPr>
          <w:rFonts w:ascii="宋体" w:eastAsia="宋体" w:hAnsi="Times New Roman" w:cs="宋体"/>
          <w:color w:val="000000"/>
          <w:kern w:val="0"/>
          <w:sz w:val="22"/>
        </w:rPr>
      </w:pPr>
    </w:p>
    <w:p w:rsidR="00041752" w:rsidRDefault="00041752"/>
    <w:sectPr w:rsidR="00041752" w:rsidSect="00961DF4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73A" w:rsidRDefault="0080473A">
      <w:r>
        <w:separator/>
      </w:r>
    </w:p>
  </w:endnote>
  <w:endnote w:type="continuationSeparator" w:id="0">
    <w:p w:rsidR="0080473A" w:rsidRDefault="00804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E67" w:rsidRDefault="00AE7E67">
    <w:pPr>
      <w:pStyle w:val="a7"/>
      <w:jc w:val="both"/>
    </w:pPr>
    <w:r>
      <w:rPr>
        <w:rFonts w:hint="eastAsia"/>
      </w:rPr>
      <w:t>第</w:t>
    </w:r>
    <w:r w:rsidR="00D22D1B">
      <w:fldChar w:fldCharType="begin"/>
    </w:r>
    <w:r w:rsidR="00D22D1B">
      <w:instrText xml:space="preserve"> PAGE   \* MERGEFORMAT </w:instrText>
    </w:r>
    <w:r w:rsidR="00D22D1B">
      <w:fldChar w:fldCharType="separate"/>
    </w:r>
    <w:r w:rsidR="00AF13D4">
      <w:rPr>
        <w:noProof/>
      </w:rPr>
      <w:t>1</w:t>
    </w:r>
    <w:r w:rsidR="00D22D1B">
      <w:rPr>
        <w:noProof/>
      </w:rPr>
      <w:fldChar w:fldCharType="end"/>
    </w:r>
    <w:proofErr w:type="gramStart"/>
    <w:r>
      <w:rPr>
        <w:rFonts w:hint="eastAsia"/>
      </w:rPr>
      <w:t>页共</w:t>
    </w:r>
    <w:proofErr w:type="gramEnd"/>
    <w:fldSimple w:instr=" NUMPAGES  ">
      <w:r w:rsidR="00AF13D4">
        <w:rPr>
          <w:noProof/>
        </w:rPr>
        <w:t>4</w:t>
      </w:r>
    </w:fldSimple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73A" w:rsidRDefault="0080473A">
      <w:r>
        <w:separator/>
      </w:r>
    </w:p>
  </w:footnote>
  <w:footnote w:type="continuationSeparator" w:id="0">
    <w:p w:rsidR="0080473A" w:rsidRDefault="008047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b"/>
      <w:tblW w:w="85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096"/>
      <w:gridCol w:w="2257"/>
      <w:gridCol w:w="3169"/>
    </w:tblGrid>
    <w:tr w:rsidR="00AE7E67">
      <w:trPr>
        <w:trHeight w:val="142"/>
      </w:trPr>
      <w:tc>
        <w:tcPr>
          <w:tcW w:w="3096" w:type="dxa"/>
        </w:tcPr>
        <w:p w:rsidR="00AE7E67" w:rsidRDefault="00AE7E67">
          <w:pPr>
            <w:pStyle w:val="a8"/>
            <w:pBdr>
              <w:bottom w:val="none" w:sz="0" w:space="0" w:color="auto"/>
            </w:pBdr>
            <w:jc w:val="left"/>
            <w:rPr>
              <w:rFonts w:ascii="Calibri" w:eastAsia="宋体" w:hAnsi="Calibri" w:cs="Times New Roman"/>
              <w:kern w:val="0"/>
            </w:rPr>
          </w:pPr>
        </w:p>
      </w:tc>
      <w:tc>
        <w:tcPr>
          <w:tcW w:w="2257" w:type="dxa"/>
        </w:tcPr>
        <w:p w:rsidR="00AE7E67" w:rsidRDefault="00AE7E67">
          <w:pPr>
            <w:pStyle w:val="a8"/>
            <w:pBdr>
              <w:bottom w:val="none" w:sz="0" w:space="0" w:color="auto"/>
            </w:pBdr>
            <w:jc w:val="left"/>
            <w:rPr>
              <w:rFonts w:ascii="Calibri" w:eastAsia="宋体" w:hAnsi="Calibri" w:cs="Times New Roman"/>
              <w:kern w:val="0"/>
            </w:rPr>
          </w:pPr>
        </w:p>
      </w:tc>
      <w:tc>
        <w:tcPr>
          <w:tcW w:w="3169" w:type="dxa"/>
        </w:tcPr>
        <w:p w:rsidR="00AE7E67" w:rsidRDefault="00AE7E67" w:rsidP="00FA5FB0">
          <w:pPr>
            <w:pStyle w:val="a8"/>
            <w:pBdr>
              <w:bottom w:val="none" w:sz="0" w:space="0" w:color="auto"/>
            </w:pBdr>
            <w:ind w:right="360"/>
            <w:jc w:val="both"/>
            <w:rPr>
              <w:rFonts w:ascii="Calibri" w:eastAsia="宋体" w:hAnsi="Calibri" w:cs="Times New Roman"/>
              <w:kern w:val="0"/>
            </w:rPr>
          </w:pPr>
          <w:r>
            <w:rPr>
              <w:rFonts w:ascii="Calibri" w:eastAsia="宋体" w:hAnsi="Calibri" w:cs="Times New Roman" w:hint="eastAsia"/>
              <w:kern w:val="0"/>
            </w:rPr>
            <w:t>性能测试报告</w:t>
          </w:r>
        </w:p>
      </w:tc>
    </w:tr>
  </w:tbl>
  <w:p w:rsidR="00AE7E67" w:rsidRDefault="00AE7E67">
    <w:pPr>
      <w:pStyle w:val="a8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7FB2"/>
    <w:multiLevelType w:val="multilevel"/>
    <w:tmpl w:val="05C17F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D2372BC"/>
    <w:multiLevelType w:val="multilevel"/>
    <w:tmpl w:val="1D2372B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0C204E"/>
    <w:multiLevelType w:val="multilevel"/>
    <w:tmpl w:val="2B0C20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1"/>
        <w:szCs w:val="21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B354592"/>
    <w:multiLevelType w:val="multilevel"/>
    <w:tmpl w:val="2B35459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BC0467"/>
    <w:multiLevelType w:val="multilevel"/>
    <w:tmpl w:val="5BBC046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DD8"/>
    <w:rsid w:val="00004521"/>
    <w:rsid w:val="00013D57"/>
    <w:rsid w:val="000205BD"/>
    <w:rsid w:val="000217E1"/>
    <w:rsid w:val="0002374B"/>
    <w:rsid w:val="0002374E"/>
    <w:rsid w:val="0002713A"/>
    <w:rsid w:val="000312BE"/>
    <w:rsid w:val="00033C11"/>
    <w:rsid w:val="00041752"/>
    <w:rsid w:val="0004538D"/>
    <w:rsid w:val="00047E53"/>
    <w:rsid w:val="0005376B"/>
    <w:rsid w:val="00053C4E"/>
    <w:rsid w:val="000558C3"/>
    <w:rsid w:val="00056D0C"/>
    <w:rsid w:val="0006498E"/>
    <w:rsid w:val="00067B4B"/>
    <w:rsid w:val="0007237B"/>
    <w:rsid w:val="00076588"/>
    <w:rsid w:val="000771AF"/>
    <w:rsid w:val="00077ACF"/>
    <w:rsid w:val="00084C5C"/>
    <w:rsid w:val="00085B6F"/>
    <w:rsid w:val="00087D75"/>
    <w:rsid w:val="000915D7"/>
    <w:rsid w:val="000974F8"/>
    <w:rsid w:val="00097C75"/>
    <w:rsid w:val="000A02B9"/>
    <w:rsid w:val="000A70A2"/>
    <w:rsid w:val="000B1BE6"/>
    <w:rsid w:val="000B6DFA"/>
    <w:rsid w:val="000B7410"/>
    <w:rsid w:val="000C5FFB"/>
    <w:rsid w:val="000D4488"/>
    <w:rsid w:val="000D7CCB"/>
    <w:rsid w:val="000E54A3"/>
    <w:rsid w:val="000E59DD"/>
    <w:rsid w:val="000E7834"/>
    <w:rsid w:val="000F6064"/>
    <w:rsid w:val="000F65D1"/>
    <w:rsid w:val="000F6804"/>
    <w:rsid w:val="000F7488"/>
    <w:rsid w:val="00104315"/>
    <w:rsid w:val="00104FA1"/>
    <w:rsid w:val="0010584E"/>
    <w:rsid w:val="00113072"/>
    <w:rsid w:val="0011605B"/>
    <w:rsid w:val="001211D7"/>
    <w:rsid w:val="001216B7"/>
    <w:rsid w:val="00127C72"/>
    <w:rsid w:val="00133CC4"/>
    <w:rsid w:val="00133F89"/>
    <w:rsid w:val="001347C2"/>
    <w:rsid w:val="00137B70"/>
    <w:rsid w:val="00141F4F"/>
    <w:rsid w:val="00144FEC"/>
    <w:rsid w:val="00146C00"/>
    <w:rsid w:val="001471A6"/>
    <w:rsid w:val="001502D8"/>
    <w:rsid w:val="001532F0"/>
    <w:rsid w:val="00153969"/>
    <w:rsid w:val="001541BB"/>
    <w:rsid w:val="00156C22"/>
    <w:rsid w:val="00157806"/>
    <w:rsid w:val="00157CAC"/>
    <w:rsid w:val="00165ECC"/>
    <w:rsid w:val="00166028"/>
    <w:rsid w:val="00167F23"/>
    <w:rsid w:val="00171B3B"/>
    <w:rsid w:val="001751E8"/>
    <w:rsid w:val="0017545D"/>
    <w:rsid w:val="00175BCE"/>
    <w:rsid w:val="001831DD"/>
    <w:rsid w:val="00190573"/>
    <w:rsid w:val="00196489"/>
    <w:rsid w:val="001A410F"/>
    <w:rsid w:val="001B0EF1"/>
    <w:rsid w:val="001B40B7"/>
    <w:rsid w:val="001B4480"/>
    <w:rsid w:val="001B573F"/>
    <w:rsid w:val="001B673A"/>
    <w:rsid w:val="001C0565"/>
    <w:rsid w:val="001C4665"/>
    <w:rsid w:val="001C4EDD"/>
    <w:rsid w:val="001C5F3E"/>
    <w:rsid w:val="001C62DB"/>
    <w:rsid w:val="001C71C7"/>
    <w:rsid w:val="001D6C26"/>
    <w:rsid w:val="001D75DC"/>
    <w:rsid w:val="001D7EA2"/>
    <w:rsid w:val="001E1CBD"/>
    <w:rsid w:val="001E5A62"/>
    <w:rsid w:val="001E7309"/>
    <w:rsid w:val="001F1437"/>
    <w:rsid w:val="001F60C4"/>
    <w:rsid w:val="00201430"/>
    <w:rsid w:val="00206B54"/>
    <w:rsid w:val="00211AEF"/>
    <w:rsid w:val="00211D2E"/>
    <w:rsid w:val="00212FA7"/>
    <w:rsid w:val="002151AC"/>
    <w:rsid w:val="0021575E"/>
    <w:rsid w:val="002157EC"/>
    <w:rsid w:val="00222408"/>
    <w:rsid w:val="00222839"/>
    <w:rsid w:val="00224C40"/>
    <w:rsid w:val="00226207"/>
    <w:rsid w:val="00226AC2"/>
    <w:rsid w:val="00231CFF"/>
    <w:rsid w:val="00233B39"/>
    <w:rsid w:val="00237132"/>
    <w:rsid w:val="00240608"/>
    <w:rsid w:val="002408D7"/>
    <w:rsid w:val="0024161A"/>
    <w:rsid w:val="00250FA6"/>
    <w:rsid w:val="002659B7"/>
    <w:rsid w:val="00265FE7"/>
    <w:rsid w:val="002764D3"/>
    <w:rsid w:val="00277282"/>
    <w:rsid w:val="00281360"/>
    <w:rsid w:val="00295B00"/>
    <w:rsid w:val="002A3196"/>
    <w:rsid w:val="002A6C2B"/>
    <w:rsid w:val="002B592E"/>
    <w:rsid w:val="002B5B84"/>
    <w:rsid w:val="002C71E8"/>
    <w:rsid w:val="002D0260"/>
    <w:rsid w:val="002D0F8F"/>
    <w:rsid w:val="002D27E3"/>
    <w:rsid w:val="002D45B5"/>
    <w:rsid w:val="002E01B1"/>
    <w:rsid w:val="002E3CD7"/>
    <w:rsid w:val="002F029F"/>
    <w:rsid w:val="002F62E6"/>
    <w:rsid w:val="00300EED"/>
    <w:rsid w:val="0030209B"/>
    <w:rsid w:val="00304588"/>
    <w:rsid w:val="00307FDE"/>
    <w:rsid w:val="0031178E"/>
    <w:rsid w:val="0031454B"/>
    <w:rsid w:val="00316F2D"/>
    <w:rsid w:val="003211E7"/>
    <w:rsid w:val="00321370"/>
    <w:rsid w:val="003219D9"/>
    <w:rsid w:val="0032487E"/>
    <w:rsid w:val="00326BD8"/>
    <w:rsid w:val="003342D4"/>
    <w:rsid w:val="003342D7"/>
    <w:rsid w:val="00336196"/>
    <w:rsid w:val="00336ECC"/>
    <w:rsid w:val="00337D8A"/>
    <w:rsid w:val="0034196A"/>
    <w:rsid w:val="00343E12"/>
    <w:rsid w:val="003464E5"/>
    <w:rsid w:val="003469C4"/>
    <w:rsid w:val="00350487"/>
    <w:rsid w:val="0036073C"/>
    <w:rsid w:val="00362444"/>
    <w:rsid w:val="0036303A"/>
    <w:rsid w:val="00364AB8"/>
    <w:rsid w:val="0037431B"/>
    <w:rsid w:val="003761EF"/>
    <w:rsid w:val="003806E4"/>
    <w:rsid w:val="00382336"/>
    <w:rsid w:val="00384714"/>
    <w:rsid w:val="003A280F"/>
    <w:rsid w:val="003A3FFA"/>
    <w:rsid w:val="003B0B0E"/>
    <w:rsid w:val="003B356A"/>
    <w:rsid w:val="003B4245"/>
    <w:rsid w:val="003B5337"/>
    <w:rsid w:val="003C6CCF"/>
    <w:rsid w:val="003D2C8A"/>
    <w:rsid w:val="003D6184"/>
    <w:rsid w:val="003D74B1"/>
    <w:rsid w:val="003E5FEA"/>
    <w:rsid w:val="003E6A6A"/>
    <w:rsid w:val="003F0507"/>
    <w:rsid w:val="003F2AB0"/>
    <w:rsid w:val="003F6B62"/>
    <w:rsid w:val="00402262"/>
    <w:rsid w:val="00402F54"/>
    <w:rsid w:val="00404AB6"/>
    <w:rsid w:val="00405912"/>
    <w:rsid w:val="0040736E"/>
    <w:rsid w:val="004076A0"/>
    <w:rsid w:val="004125F5"/>
    <w:rsid w:val="004140A8"/>
    <w:rsid w:val="00415B96"/>
    <w:rsid w:val="0041692A"/>
    <w:rsid w:val="00417D8E"/>
    <w:rsid w:val="00420A0E"/>
    <w:rsid w:val="0043058B"/>
    <w:rsid w:val="004314A2"/>
    <w:rsid w:val="004318DB"/>
    <w:rsid w:val="0043221E"/>
    <w:rsid w:val="00433F38"/>
    <w:rsid w:val="00434319"/>
    <w:rsid w:val="004355EC"/>
    <w:rsid w:val="0043625D"/>
    <w:rsid w:val="0044212F"/>
    <w:rsid w:val="004429CB"/>
    <w:rsid w:val="004446DE"/>
    <w:rsid w:val="00444FCE"/>
    <w:rsid w:val="0044645B"/>
    <w:rsid w:val="00450F9A"/>
    <w:rsid w:val="004523F4"/>
    <w:rsid w:val="0045495A"/>
    <w:rsid w:val="0046021B"/>
    <w:rsid w:val="00466004"/>
    <w:rsid w:val="004665A9"/>
    <w:rsid w:val="00467F67"/>
    <w:rsid w:val="0047584F"/>
    <w:rsid w:val="004802D3"/>
    <w:rsid w:val="004849F0"/>
    <w:rsid w:val="00492603"/>
    <w:rsid w:val="00493E46"/>
    <w:rsid w:val="004A4F16"/>
    <w:rsid w:val="004A579F"/>
    <w:rsid w:val="004B0B5B"/>
    <w:rsid w:val="004B3490"/>
    <w:rsid w:val="004B4DB8"/>
    <w:rsid w:val="004C21F0"/>
    <w:rsid w:val="004C2853"/>
    <w:rsid w:val="004C28B7"/>
    <w:rsid w:val="004C5A3D"/>
    <w:rsid w:val="004C69C5"/>
    <w:rsid w:val="004D2A6B"/>
    <w:rsid w:val="00506593"/>
    <w:rsid w:val="00522301"/>
    <w:rsid w:val="00534040"/>
    <w:rsid w:val="00540D0C"/>
    <w:rsid w:val="00543848"/>
    <w:rsid w:val="005442B5"/>
    <w:rsid w:val="0055334E"/>
    <w:rsid w:val="0055788E"/>
    <w:rsid w:val="00561781"/>
    <w:rsid w:val="005631EC"/>
    <w:rsid w:val="0056326D"/>
    <w:rsid w:val="00566E8F"/>
    <w:rsid w:val="00572122"/>
    <w:rsid w:val="00572D5A"/>
    <w:rsid w:val="00573216"/>
    <w:rsid w:val="00573CC0"/>
    <w:rsid w:val="00574C49"/>
    <w:rsid w:val="0057798F"/>
    <w:rsid w:val="00581621"/>
    <w:rsid w:val="00583ED5"/>
    <w:rsid w:val="0058777F"/>
    <w:rsid w:val="005A47A0"/>
    <w:rsid w:val="005A4821"/>
    <w:rsid w:val="005A48B5"/>
    <w:rsid w:val="005A5545"/>
    <w:rsid w:val="005B0F5C"/>
    <w:rsid w:val="005B5FDB"/>
    <w:rsid w:val="005B6551"/>
    <w:rsid w:val="005C007E"/>
    <w:rsid w:val="005C13A1"/>
    <w:rsid w:val="005C1C6B"/>
    <w:rsid w:val="005C3F52"/>
    <w:rsid w:val="005C487F"/>
    <w:rsid w:val="005C6DDA"/>
    <w:rsid w:val="005D1A0B"/>
    <w:rsid w:val="005D1B1A"/>
    <w:rsid w:val="005D39C2"/>
    <w:rsid w:val="005D6245"/>
    <w:rsid w:val="005D63E0"/>
    <w:rsid w:val="005E1197"/>
    <w:rsid w:val="005E16C2"/>
    <w:rsid w:val="005E7A23"/>
    <w:rsid w:val="005F5CCC"/>
    <w:rsid w:val="006009E1"/>
    <w:rsid w:val="00603887"/>
    <w:rsid w:val="00607822"/>
    <w:rsid w:val="00610138"/>
    <w:rsid w:val="00611E0E"/>
    <w:rsid w:val="006139F4"/>
    <w:rsid w:val="00613BFD"/>
    <w:rsid w:val="0061649B"/>
    <w:rsid w:val="00621636"/>
    <w:rsid w:val="006226C1"/>
    <w:rsid w:val="0062669E"/>
    <w:rsid w:val="00630449"/>
    <w:rsid w:val="0064117A"/>
    <w:rsid w:val="00642AD3"/>
    <w:rsid w:val="006448B7"/>
    <w:rsid w:val="006533FA"/>
    <w:rsid w:val="00655BAF"/>
    <w:rsid w:val="006617E2"/>
    <w:rsid w:val="00663C8C"/>
    <w:rsid w:val="0066670F"/>
    <w:rsid w:val="006673F4"/>
    <w:rsid w:val="006706AA"/>
    <w:rsid w:val="006717CD"/>
    <w:rsid w:val="00671C4E"/>
    <w:rsid w:val="00671ECB"/>
    <w:rsid w:val="00672185"/>
    <w:rsid w:val="0067380B"/>
    <w:rsid w:val="00673A1E"/>
    <w:rsid w:val="006749C2"/>
    <w:rsid w:val="00684CA9"/>
    <w:rsid w:val="006853D5"/>
    <w:rsid w:val="00686600"/>
    <w:rsid w:val="0068743C"/>
    <w:rsid w:val="006906D2"/>
    <w:rsid w:val="006910DF"/>
    <w:rsid w:val="00695D10"/>
    <w:rsid w:val="00697BE8"/>
    <w:rsid w:val="006A2B71"/>
    <w:rsid w:val="006A58C8"/>
    <w:rsid w:val="006A72F7"/>
    <w:rsid w:val="006A74AC"/>
    <w:rsid w:val="006B3640"/>
    <w:rsid w:val="006B7716"/>
    <w:rsid w:val="006C1ABA"/>
    <w:rsid w:val="006C20AC"/>
    <w:rsid w:val="006C54F4"/>
    <w:rsid w:val="006C7A34"/>
    <w:rsid w:val="006D5C38"/>
    <w:rsid w:val="006D5E1C"/>
    <w:rsid w:val="006D6169"/>
    <w:rsid w:val="006D6E11"/>
    <w:rsid w:val="006E05A1"/>
    <w:rsid w:val="006E6C2A"/>
    <w:rsid w:val="006E7923"/>
    <w:rsid w:val="006F32A3"/>
    <w:rsid w:val="006F4566"/>
    <w:rsid w:val="006F58F6"/>
    <w:rsid w:val="006F6100"/>
    <w:rsid w:val="00704CE5"/>
    <w:rsid w:val="007069B2"/>
    <w:rsid w:val="00712E3F"/>
    <w:rsid w:val="00717F01"/>
    <w:rsid w:val="0072764C"/>
    <w:rsid w:val="007319EB"/>
    <w:rsid w:val="0074020C"/>
    <w:rsid w:val="00741FBE"/>
    <w:rsid w:val="00742706"/>
    <w:rsid w:val="00743108"/>
    <w:rsid w:val="00744FE1"/>
    <w:rsid w:val="007458DB"/>
    <w:rsid w:val="007515DE"/>
    <w:rsid w:val="00755F1A"/>
    <w:rsid w:val="00760D3A"/>
    <w:rsid w:val="007646D0"/>
    <w:rsid w:val="00765186"/>
    <w:rsid w:val="00771F79"/>
    <w:rsid w:val="00793547"/>
    <w:rsid w:val="007A3857"/>
    <w:rsid w:val="007B099A"/>
    <w:rsid w:val="007B173F"/>
    <w:rsid w:val="007C1E4D"/>
    <w:rsid w:val="007C1F40"/>
    <w:rsid w:val="007C2731"/>
    <w:rsid w:val="007D0C7D"/>
    <w:rsid w:val="007D47D2"/>
    <w:rsid w:val="007E752C"/>
    <w:rsid w:val="007F04EA"/>
    <w:rsid w:val="007F5D23"/>
    <w:rsid w:val="007F7011"/>
    <w:rsid w:val="007F7958"/>
    <w:rsid w:val="0080473A"/>
    <w:rsid w:val="008060B4"/>
    <w:rsid w:val="008142B0"/>
    <w:rsid w:val="008204F8"/>
    <w:rsid w:val="00822A0B"/>
    <w:rsid w:val="008230B4"/>
    <w:rsid w:val="00825839"/>
    <w:rsid w:val="00830E2B"/>
    <w:rsid w:val="00834E95"/>
    <w:rsid w:val="00835B1D"/>
    <w:rsid w:val="0084059F"/>
    <w:rsid w:val="008460D7"/>
    <w:rsid w:val="008470D2"/>
    <w:rsid w:val="00854CF0"/>
    <w:rsid w:val="008553E3"/>
    <w:rsid w:val="008568E6"/>
    <w:rsid w:val="00856F9E"/>
    <w:rsid w:val="00861CC7"/>
    <w:rsid w:val="008627F8"/>
    <w:rsid w:val="00862EF3"/>
    <w:rsid w:val="008721EF"/>
    <w:rsid w:val="00877662"/>
    <w:rsid w:val="00877C7B"/>
    <w:rsid w:val="00881E06"/>
    <w:rsid w:val="00883E46"/>
    <w:rsid w:val="00887673"/>
    <w:rsid w:val="00892F35"/>
    <w:rsid w:val="00895260"/>
    <w:rsid w:val="008A13A6"/>
    <w:rsid w:val="008A216C"/>
    <w:rsid w:val="008B212D"/>
    <w:rsid w:val="008C2C1E"/>
    <w:rsid w:val="008C4B98"/>
    <w:rsid w:val="008C5A3B"/>
    <w:rsid w:val="008D58F4"/>
    <w:rsid w:val="008E16CC"/>
    <w:rsid w:val="008E25E9"/>
    <w:rsid w:val="008E3771"/>
    <w:rsid w:val="008E7626"/>
    <w:rsid w:val="008F02F9"/>
    <w:rsid w:val="008F28E5"/>
    <w:rsid w:val="008F3CBC"/>
    <w:rsid w:val="008F4EF5"/>
    <w:rsid w:val="008F6DA4"/>
    <w:rsid w:val="00901586"/>
    <w:rsid w:val="00904B72"/>
    <w:rsid w:val="00905992"/>
    <w:rsid w:val="0090755B"/>
    <w:rsid w:val="00910AF6"/>
    <w:rsid w:val="00912799"/>
    <w:rsid w:val="0091602D"/>
    <w:rsid w:val="00916ABB"/>
    <w:rsid w:val="0092225E"/>
    <w:rsid w:val="00924308"/>
    <w:rsid w:val="00925FAC"/>
    <w:rsid w:val="0093021C"/>
    <w:rsid w:val="009337D7"/>
    <w:rsid w:val="00934BAB"/>
    <w:rsid w:val="00944DBF"/>
    <w:rsid w:val="00946555"/>
    <w:rsid w:val="00950D0B"/>
    <w:rsid w:val="0095262E"/>
    <w:rsid w:val="0095450C"/>
    <w:rsid w:val="00954885"/>
    <w:rsid w:val="00957E81"/>
    <w:rsid w:val="00957F8A"/>
    <w:rsid w:val="00961DF4"/>
    <w:rsid w:val="00962DD3"/>
    <w:rsid w:val="00963A4B"/>
    <w:rsid w:val="00971E48"/>
    <w:rsid w:val="0097257F"/>
    <w:rsid w:val="00981F76"/>
    <w:rsid w:val="00982240"/>
    <w:rsid w:val="00983869"/>
    <w:rsid w:val="009864A4"/>
    <w:rsid w:val="00992402"/>
    <w:rsid w:val="00996393"/>
    <w:rsid w:val="00997B24"/>
    <w:rsid w:val="009B0C49"/>
    <w:rsid w:val="009B4895"/>
    <w:rsid w:val="009B78B1"/>
    <w:rsid w:val="009C27C7"/>
    <w:rsid w:val="009C39C1"/>
    <w:rsid w:val="009C4553"/>
    <w:rsid w:val="009C6BE5"/>
    <w:rsid w:val="009D02AC"/>
    <w:rsid w:val="009D4A9C"/>
    <w:rsid w:val="009D6450"/>
    <w:rsid w:val="009D6C92"/>
    <w:rsid w:val="009E498C"/>
    <w:rsid w:val="009E6E2F"/>
    <w:rsid w:val="009F31B7"/>
    <w:rsid w:val="009F6E23"/>
    <w:rsid w:val="00A002D7"/>
    <w:rsid w:val="00A002F3"/>
    <w:rsid w:val="00A00579"/>
    <w:rsid w:val="00A006D6"/>
    <w:rsid w:val="00A007E6"/>
    <w:rsid w:val="00A0239D"/>
    <w:rsid w:val="00A03A16"/>
    <w:rsid w:val="00A04AAD"/>
    <w:rsid w:val="00A055B4"/>
    <w:rsid w:val="00A07404"/>
    <w:rsid w:val="00A1479F"/>
    <w:rsid w:val="00A210D4"/>
    <w:rsid w:val="00A2223B"/>
    <w:rsid w:val="00A223B9"/>
    <w:rsid w:val="00A24B7F"/>
    <w:rsid w:val="00A30B5E"/>
    <w:rsid w:val="00A31841"/>
    <w:rsid w:val="00A32FF6"/>
    <w:rsid w:val="00A33921"/>
    <w:rsid w:val="00A41AED"/>
    <w:rsid w:val="00A43FFC"/>
    <w:rsid w:val="00A5216F"/>
    <w:rsid w:val="00A60427"/>
    <w:rsid w:val="00A61C5A"/>
    <w:rsid w:val="00A64197"/>
    <w:rsid w:val="00A67FB4"/>
    <w:rsid w:val="00A75DA0"/>
    <w:rsid w:val="00A76F95"/>
    <w:rsid w:val="00AA0EDB"/>
    <w:rsid w:val="00AA7311"/>
    <w:rsid w:val="00AB0920"/>
    <w:rsid w:val="00AC1A22"/>
    <w:rsid w:val="00AD3A77"/>
    <w:rsid w:val="00AE2213"/>
    <w:rsid w:val="00AE6F58"/>
    <w:rsid w:val="00AE74D3"/>
    <w:rsid w:val="00AE7E67"/>
    <w:rsid w:val="00AF13D4"/>
    <w:rsid w:val="00AF3A66"/>
    <w:rsid w:val="00AF40ED"/>
    <w:rsid w:val="00AF5DD9"/>
    <w:rsid w:val="00AF5E49"/>
    <w:rsid w:val="00AF5F70"/>
    <w:rsid w:val="00AF6B5A"/>
    <w:rsid w:val="00B00901"/>
    <w:rsid w:val="00B13AF6"/>
    <w:rsid w:val="00B13FB2"/>
    <w:rsid w:val="00B157EA"/>
    <w:rsid w:val="00B16C8C"/>
    <w:rsid w:val="00B24AE3"/>
    <w:rsid w:val="00B24CCD"/>
    <w:rsid w:val="00B27080"/>
    <w:rsid w:val="00B3341D"/>
    <w:rsid w:val="00B35924"/>
    <w:rsid w:val="00B40EE5"/>
    <w:rsid w:val="00B43AE5"/>
    <w:rsid w:val="00B4469E"/>
    <w:rsid w:val="00B44F17"/>
    <w:rsid w:val="00B45C50"/>
    <w:rsid w:val="00B463E9"/>
    <w:rsid w:val="00B52666"/>
    <w:rsid w:val="00B575AC"/>
    <w:rsid w:val="00B60F5E"/>
    <w:rsid w:val="00B61186"/>
    <w:rsid w:val="00B635D4"/>
    <w:rsid w:val="00B6608D"/>
    <w:rsid w:val="00B66688"/>
    <w:rsid w:val="00B7212C"/>
    <w:rsid w:val="00B74B4E"/>
    <w:rsid w:val="00B81844"/>
    <w:rsid w:val="00B83875"/>
    <w:rsid w:val="00B84A3F"/>
    <w:rsid w:val="00B85466"/>
    <w:rsid w:val="00B908FA"/>
    <w:rsid w:val="00B94DD4"/>
    <w:rsid w:val="00BA20CC"/>
    <w:rsid w:val="00BA37B7"/>
    <w:rsid w:val="00BA655A"/>
    <w:rsid w:val="00BB578F"/>
    <w:rsid w:val="00BC6308"/>
    <w:rsid w:val="00BC662D"/>
    <w:rsid w:val="00BC6F62"/>
    <w:rsid w:val="00BD44A3"/>
    <w:rsid w:val="00BD46AB"/>
    <w:rsid w:val="00BD67DC"/>
    <w:rsid w:val="00BE3087"/>
    <w:rsid w:val="00BE33F8"/>
    <w:rsid w:val="00BE3B08"/>
    <w:rsid w:val="00BF16FF"/>
    <w:rsid w:val="00BF2979"/>
    <w:rsid w:val="00C00C82"/>
    <w:rsid w:val="00C06A20"/>
    <w:rsid w:val="00C12088"/>
    <w:rsid w:val="00C1353C"/>
    <w:rsid w:val="00C13F74"/>
    <w:rsid w:val="00C158C0"/>
    <w:rsid w:val="00C2223E"/>
    <w:rsid w:val="00C25BD1"/>
    <w:rsid w:val="00C3590F"/>
    <w:rsid w:val="00C458AE"/>
    <w:rsid w:val="00C45C2D"/>
    <w:rsid w:val="00C45DC4"/>
    <w:rsid w:val="00C46278"/>
    <w:rsid w:val="00C53C41"/>
    <w:rsid w:val="00C56DE4"/>
    <w:rsid w:val="00C57B71"/>
    <w:rsid w:val="00C60293"/>
    <w:rsid w:val="00C6361B"/>
    <w:rsid w:val="00C72902"/>
    <w:rsid w:val="00C80225"/>
    <w:rsid w:val="00C80AEE"/>
    <w:rsid w:val="00C84237"/>
    <w:rsid w:val="00C84B0E"/>
    <w:rsid w:val="00C869B9"/>
    <w:rsid w:val="00C86EB1"/>
    <w:rsid w:val="00C90A0F"/>
    <w:rsid w:val="00C94B42"/>
    <w:rsid w:val="00C973E7"/>
    <w:rsid w:val="00CA0896"/>
    <w:rsid w:val="00CA1367"/>
    <w:rsid w:val="00CA187E"/>
    <w:rsid w:val="00CA1DF8"/>
    <w:rsid w:val="00CA397B"/>
    <w:rsid w:val="00CA4ADA"/>
    <w:rsid w:val="00CB0643"/>
    <w:rsid w:val="00CB1A73"/>
    <w:rsid w:val="00CB2DCE"/>
    <w:rsid w:val="00CB3085"/>
    <w:rsid w:val="00CB69FF"/>
    <w:rsid w:val="00CC3165"/>
    <w:rsid w:val="00CC4D7B"/>
    <w:rsid w:val="00CC509B"/>
    <w:rsid w:val="00CD054C"/>
    <w:rsid w:val="00CD5290"/>
    <w:rsid w:val="00CD5B4F"/>
    <w:rsid w:val="00CD622F"/>
    <w:rsid w:val="00CD75AE"/>
    <w:rsid w:val="00CE2F91"/>
    <w:rsid w:val="00CF0FB2"/>
    <w:rsid w:val="00CF27B9"/>
    <w:rsid w:val="00CF4A03"/>
    <w:rsid w:val="00CF6A4D"/>
    <w:rsid w:val="00CF7859"/>
    <w:rsid w:val="00D01682"/>
    <w:rsid w:val="00D03D29"/>
    <w:rsid w:val="00D03E5B"/>
    <w:rsid w:val="00D067A8"/>
    <w:rsid w:val="00D13702"/>
    <w:rsid w:val="00D172B1"/>
    <w:rsid w:val="00D22D1B"/>
    <w:rsid w:val="00D24ECC"/>
    <w:rsid w:val="00D46495"/>
    <w:rsid w:val="00D50667"/>
    <w:rsid w:val="00D51486"/>
    <w:rsid w:val="00D5226B"/>
    <w:rsid w:val="00D524EB"/>
    <w:rsid w:val="00D56B31"/>
    <w:rsid w:val="00D5737B"/>
    <w:rsid w:val="00D60D77"/>
    <w:rsid w:val="00D63425"/>
    <w:rsid w:val="00D718FC"/>
    <w:rsid w:val="00D7314D"/>
    <w:rsid w:val="00D73F2E"/>
    <w:rsid w:val="00D760AE"/>
    <w:rsid w:val="00D76236"/>
    <w:rsid w:val="00D821EC"/>
    <w:rsid w:val="00D82DA3"/>
    <w:rsid w:val="00D93188"/>
    <w:rsid w:val="00D943F3"/>
    <w:rsid w:val="00D9773B"/>
    <w:rsid w:val="00DA4718"/>
    <w:rsid w:val="00DB21A8"/>
    <w:rsid w:val="00DB356C"/>
    <w:rsid w:val="00DB3BED"/>
    <w:rsid w:val="00DB76F8"/>
    <w:rsid w:val="00DC008C"/>
    <w:rsid w:val="00DC14AE"/>
    <w:rsid w:val="00DC1B8E"/>
    <w:rsid w:val="00DC6345"/>
    <w:rsid w:val="00DC7E1A"/>
    <w:rsid w:val="00DD4DF0"/>
    <w:rsid w:val="00DD6170"/>
    <w:rsid w:val="00DD7D94"/>
    <w:rsid w:val="00DE11C5"/>
    <w:rsid w:val="00DE30E0"/>
    <w:rsid w:val="00DE311E"/>
    <w:rsid w:val="00DE578F"/>
    <w:rsid w:val="00DE6B60"/>
    <w:rsid w:val="00DE777F"/>
    <w:rsid w:val="00DF06AD"/>
    <w:rsid w:val="00DF0C39"/>
    <w:rsid w:val="00DF3B48"/>
    <w:rsid w:val="00DF5EC6"/>
    <w:rsid w:val="00DF72DC"/>
    <w:rsid w:val="00DF78A1"/>
    <w:rsid w:val="00E010C3"/>
    <w:rsid w:val="00E01B10"/>
    <w:rsid w:val="00E07D1C"/>
    <w:rsid w:val="00E11DA1"/>
    <w:rsid w:val="00E16062"/>
    <w:rsid w:val="00E209AA"/>
    <w:rsid w:val="00E218AC"/>
    <w:rsid w:val="00E240C2"/>
    <w:rsid w:val="00E266A1"/>
    <w:rsid w:val="00E408C7"/>
    <w:rsid w:val="00E515E3"/>
    <w:rsid w:val="00E60A43"/>
    <w:rsid w:val="00E61633"/>
    <w:rsid w:val="00E616AA"/>
    <w:rsid w:val="00E63162"/>
    <w:rsid w:val="00E64634"/>
    <w:rsid w:val="00E65A90"/>
    <w:rsid w:val="00E65BCD"/>
    <w:rsid w:val="00E74B4B"/>
    <w:rsid w:val="00E75746"/>
    <w:rsid w:val="00E80DE5"/>
    <w:rsid w:val="00E849FC"/>
    <w:rsid w:val="00E84EBF"/>
    <w:rsid w:val="00E85F52"/>
    <w:rsid w:val="00E91700"/>
    <w:rsid w:val="00E917BA"/>
    <w:rsid w:val="00E91D7C"/>
    <w:rsid w:val="00E94FB0"/>
    <w:rsid w:val="00E968D7"/>
    <w:rsid w:val="00EA06EB"/>
    <w:rsid w:val="00EA1544"/>
    <w:rsid w:val="00EA3269"/>
    <w:rsid w:val="00EB08DB"/>
    <w:rsid w:val="00EB1227"/>
    <w:rsid w:val="00EB59F5"/>
    <w:rsid w:val="00EB5E2F"/>
    <w:rsid w:val="00EB61A5"/>
    <w:rsid w:val="00EB692C"/>
    <w:rsid w:val="00EC1F0A"/>
    <w:rsid w:val="00EC5A85"/>
    <w:rsid w:val="00EC5D7E"/>
    <w:rsid w:val="00EC71DD"/>
    <w:rsid w:val="00ED0331"/>
    <w:rsid w:val="00ED1EE0"/>
    <w:rsid w:val="00EE0F45"/>
    <w:rsid w:val="00EE11FA"/>
    <w:rsid w:val="00EE56FB"/>
    <w:rsid w:val="00EF0AAB"/>
    <w:rsid w:val="00F04DAD"/>
    <w:rsid w:val="00F05518"/>
    <w:rsid w:val="00F1061D"/>
    <w:rsid w:val="00F1339A"/>
    <w:rsid w:val="00F13542"/>
    <w:rsid w:val="00F23D45"/>
    <w:rsid w:val="00F24866"/>
    <w:rsid w:val="00F26588"/>
    <w:rsid w:val="00F27710"/>
    <w:rsid w:val="00F27DD8"/>
    <w:rsid w:val="00F309BF"/>
    <w:rsid w:val="00F4716D"/>
    <w:rsid w:val="00F54731"/>
    <w:rsid w:val="00F6284D"/>
    <w:rsid w:val="00F649AC"/>
    <w:rsid w:val="00F73032"/>
    <w:rsid w:val="00F85367"/>
    <w:rsid w:val="00F874ED"/>
    <w:rsid w:val="00F93D38"/>
    <w:rsid w:val="00FA01AA"/>
    <w:rsid w:val="00FA1B0E"/>
    <w:rsid w:val="00FA4393"/>
    <w:rsid w:val="00FA4BC9"/>
    <w:rsid w:val="00FA5FB0"/>
    <w:rsid w:val="00FA616B"/>
    <w:rsid w:val="00FB24BA"/>
    <w:rsid w:val="00FB3188"/>
    <w:rsid w:val="00FB3AB7"/>
    <w:rsid w:val="00FB4359"/>
    <w:rsid w:val="00FC0572"/>
    <w:rsid w:val="00FC2E2B"/>
    <w:rsid w:val="00FC68C4"/>
    <w:rsid w:val="00FC7295"/>
    <w:rsid w:val="00FD023D"/>
    <w:rsid w:val="00FD05DA"/>
    <w:rsid w:val="00FD44EA"/>
    <w:rsid w:val="00FD4814"/>
    <w:rsid w:val="00FD7D60"/>
    <w:rsid w:val="00FE2B63"/>
    <w:rsid w:val="00FE3C04"/>
    <w:rsid w:val="00FE3C79"/>
    <w:rsid w:val="00FF7674"/>
    <w:rsid w:val="08952E0F"/>
    <w:rsid w:val="0FA3384A"/>
    <w:rsid w:val="10E9614C"/>
    <w:rsid w:val="171A7FB1"/>
    <w:rsid w:val="182538E1"/>
    <w:rsid w:val="198E28BB"/>
    <w:rsid w:val="1BF93D22"/>
    <w:rsid w:val="1D772CB1"/>
    <w:rsid w:val="1FC46D50"/>
    <w:rsid w:val="2046476B"/>
    <w:rsid w:val="25005F0F"/>
    <w:rsid w:val="28704130"/>
    <w:rsid w:val="3DFF293E"/>
    <w:rsid w:val="40672F6C"/>
    <w:rsid w:val="477F0748"/>
    <w:rsid w:val="49792DC2"/>
    <w:rsid w:val="4EFA5115"/>
    <w:rsid w:val="51666BC0"/>
    <w:rsid w:val="54247106"/>
    <w:rsid w:val="54CF029A"/>
    <w:rsid w:val="5C771E11"/>
    <w:rsid w:val="65F55BB8"/>
    <w:rsid w:val="6AD87B94"/>
    <w:rsid w:val="6D62523D"/>
    <w:rsid w:val="6ECD6546"/>
    <w:rsid w:val="772B5983"/>
    <w:rsid w:val="7D670553"/>
    <w:rsid w:val="7D6E6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semiHidden="0" w:uiPriority="1"/>
    <w:lsdException w:name="Body Text" w:semiHidden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Code" w:semiHidden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03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61DF4"/>
    <w:pPr>
      <w:keepNext/>
      <w:keepLines/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1D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1D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8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61DF4"/>
    <w:rPr>
      <w:rFonts w:asciiTheme="majorHAnsi" w:eastAsia="黑体" w:hAnsiTheme="majorHAnsi" w:cstheme="majorBidi"/>
      <w:sz w:val="20"/>
      <w:szCs w:val="20"/>
    </w:rPr>
  </w:style>
  <w:style w:type="paragraph" w:styleId="a4">
    <w:name w:val="Document Map"/>
    <w:basedOn w:val="a"/>
    <w:link w:val="Char"/>
    <w:uiPriority w:val="99"/>
    <w:unhideWhenUsed/>
    <w:qFormat/>
    <w:rsid w:val="00961DF4"/>
    <w:rPr>
      <w:rFonts w:ascii="宋体" w:eastAsia="宋体"/>
      <w:sz w:val="18"/>
      <w:szCs w:val="18"/>
    </w:rPr>
  </w:style>
  <w:style w:type="paragraph" w:styleId="a5">
    <w:name w:val="Body Text"/>
    <w:basedOn w:val="a"/>
    <w:link w:val="Char0"/>
    <w:uiPriority w:val="99"/>
    <w:unhideWhenUsed/>
    <w:qFormat/>
    <w:rsid w:val="00961DF4"/>
    <w:pPr>
      <w:widowControl/>
      <w:spacing w:after="120"/>
    </w:pPr>
    <w:rPr>
      <w:rFonts w:ascii="Times New Roman" w:eastAsia="宋体" w:hAnsi="Times New Roman" w:cs="Times New Roman"/>
      <w:kern w:val="0"/>
      <w:szCs w:val="21"/>
    </w:rPr>
  </w:style>
  <w:style w:type="paragraph" w:styleId="30">
    <w:name w:val="toc 3"/>
    <w:basedOn w:val="a"/>
    <w:next w:val="a"/>
    <w:uiPriority w:val="39"/>
    <w:unhideWhenUsed/>
    <w:qFormat/>
    <w:rsid w:val="00961DF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unhideWhenUsed/>
    <w:qFormat/>
    <w:rsid w:val="00961D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961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961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961DF4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961DF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qFormat/>
    <w:rsid w:val="00961D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4"/>
    <w:uiPriority w:val="10"/>
    <w:qFormat/>
    <w:rsid w:val="00961D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qFormat/>
    <w:rsid w:val="00961DF4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961DF4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39"/>
    <w:qFormat/>
    <w:rsid w:val="00961DF4"/>
    <w:rPr>
      <w:rFonts w:ascii="Calibri" w:hAnsi="Calibr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8"/>
    <w:uiPriority w:val="99"/>
    <w:qFormat/>
    <w:rsid w:val="00961DF4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961DF4"/>
    <w:rPr>
      <w:sz w:val="18"/>
      <w:szCs w:val="18"/>
    </w:rPr>
  </w:style>
  <w:style w:type="paragraph" w:styleId="ac">
    <w:name w:val="List Paragraph"/>
    <w:basedOn w:val="a"/>
    <w:uiPriority w:val="34"/>
    <w:qFormat/>
    <w:rsid w:val="00961DF4"/>
    <w:pPr>
      <w:ind w:firstLineChars="200" w:firstLine="420"/>
    </w:pPr>
  </w:style>
  <w:style w:type="paragraph" w:customStyle="1" w:styleId="TableText">
    <w:name w:val="Table Text"/>
    <w:qFormat/>
    <w:rsid w:val="00961DF4"/>
    <w:pPr>
      <w:snapToGrid w:val="0"/>
      <w:spacing w:before="80" w:after="80"/>
    </w:pPr>
    <w:rPr>
      <w:rFonts w:ascii="Arial" w:hAnsi="Arial" w:cs="Arial"/>
      <w:sz w:val="18"/>
      <w:szCs w:val="18"/>
    </w:rPr>
  </w:style>
  <w:style w:type="paragraph" w:customStyle="1" w:styleId="TableHeading">
    <w:name w:val="Table Heading"/>
    <w:qFormat/>
    <w:rsid w:val="00961DF4"/>
    <w:pPr>
      <w:keepNext/>
      <w:snapToGrid w:val="0"/>
      <w:spacing w:before="80" w:after="80"/>
      <w:jc w:val="center"/>
    </w:pPr>
    <w:rPr>
      <w:rFonts w:ascii="Arial" w:eastAsia="黑体" w:hAnsi="Arial" w:cs="Arial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961DF4"/>
    <w:rPr>
      <w:rFonts w:ascii="宋体" w:eastAsia="宋体"/>
      <w:sz w:val="18"/>
      <w:szCs w:val="18"/>
    </w:rPr>
  </w:style>
  <w:style w:type="character" w:customStyle="1" w:styleId="Char0">
    <w:name w:val="正文文本 Char"/>
    <w:basedOn w:val="a0"/>
    <w:link w:val="a5"/>
    <w:uiPriority w:val="99"/>
    <w:qFormat/>
    <w:rsid w:val="00961DF4"/>
    <w:rPr>
      <w:rFonts w:ascii="Times New Roman" w:eastAsia="宋体" w:hAnsi="Times New Roman" w:cs="Times New Roman"/>
      <w:kern w:val="0"/>
      <w:szCs w:val="21"/>
    </w:rPr>
  </w:style>
  <w:style w:type="character" w:customStyle="1" w:styleId="2Char">
    <w:name w:val="标题 2 Char"/>
    <w:basedOn w:val="a0"/>
    <w:link w:val="2"/>
    <w:uiPriority w:val="9"/>
    <w:qFormat/>
    <w:rsid w:val="00961D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961DF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sid w:val="00961DF4"/>
    <w:rPr>
      <w:b/>
      <w:bCs/>
      <w:sz w:val="32"/>
      <w:szCs w:val="32"/>
    </w:rPr>
  </w:style>
  <w:style w:type="character" w:customStyle="1" w:styleId="Char4">
    <w:name w:val="标题 Char"/>
    <w:basedOn w:val="a0"/>
    <w:link w:val="a9"/>
    <w:uiPriority w:val="10"/>
    <w:qFormat/>
    <w:rsid w:val="00961D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961DF4"/>
    <w:rPr>
      <w:sz w:val="18"/>
      <w:szCs w:val="18"/>
    </w:rPr>
  </w:style>
  <w:style w:type="character" w:customStyle="1" w:styleId="verbl8">
    <w:name w:val="verbl8"/>
    <w:basedOn w:val="a0"/>
    <w:qFormat/>
    <w:rsid w:val="00961DF4"/>
  </w:style>
  <w:style w:type="character" w:customStyle="1" w:styleId="hljs-keyword">
    <w:name w:val="hljs-keyword"/>
    <w:basedOn w:val="a0"/>
    <w:qFormat/>
    <w:rsid w:val="00961DF4"/>
  </w:style>
  <w:style w:type="character" w:customStyle="1" w:styleId="hljs-number">
    <w:name w:val="hljs-number"/>
    <w:basedOn w:val="a0"/>
    <w:qFormat/>
    <w:rsid w:val="00961DF4"/>
  </w:style>
  <w:style w:type="character" w:customStyle="1" w:styleId="hljs-string">
    <w:name w:val="hljs-string"/>
    <w:basedOn w:val="a0"/>
    <w:qFormat/>
    <w:rsid w:val="00961DF4"/>
  </w:style>
  <w:style w:type="character" w:customStyle="1" w:styleId="HTMLChar">
    <w:name w:val="HTML 预设格式 Char"/>
    <w:basedOn w:val="a0"/>
    <w:link w:val="HTML"/>
    <w:uiPriority w:val="99"/>
    <w:semiHidden/>
    <w:qFormat/>
    <w:rsid w:val="00961DF4"/>
    <w:rPr>
      <w:rFonts w:ascii="宋体" w:eastAsia="宋体" w:hAnsi="宋体" w:cs="宋体"/>
      <w:kern w:val="0"/>
      <w:sz w:val="24"/>
      <w:szCs w:val="24"/>
    </w:rPr>
  </w:style>
  <w:style w:type="character" w:customStyle="1" w:styleId="hljs-literal">
    <w:name w:val="hljs-literal"/>
    <w:basedOn w:val="a0"/>
    <w:qFormat/>
    <w:rsid w:val="00961DF4"/>
  </w:style>
  <w:style w:type="paragraph" w:customStyle="1" w:styleId="TOC1">
    <w:name w:val="TOC 标题1"/>
    <w:basedOn w:val="1"/>
    <w:next w:val="a"/>
    <w:uiPriority w:val="39"/>
    <w:unhideWhenUsed/>
    <w:qFormat/>
    <w:rsid w:val="00961DF4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CA089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3342D7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3342D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3342D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3342D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3342D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3342D7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semiHidden="0" w:uiPriority="1"/>
    <w:lsdException w:name="Body Text" w:semiHidden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Code" w:semiHidden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03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61DF4"/>
    <w:pPr>
      <w:keepNext/>
      <w:keepLines/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1D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1D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8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61DF4"/>
    <w:rPr>
      <w:rFonts w:asciiTheme="majorHAnsi" w:eastAsia="黑体" w:hAnsiTheme="majorHAnsi" w:cstheme="majorBidi"/>
      <w:sz w:val="20"/>
      <w:szCs w:val="20"/>
    </w:rPr>
  </w:style>
  <w:style w:type="paragraph" w:styleId="a4">
    <w:name w:val="Document Map"/>
    <w:basedOn w:val="a"/>
    <w:link w:val="Char"/>
    <w:uiPriority w:val="99"/>
    <w:unhideWhenUsed/>
    <w:qFormat/>
    <w:rsid w:val="00961DF4"/>
    <w:rPr>
      <w:rFonts w:ascii="宋体" w:eastAsia="宋体"/>
      <w:sz w:val="18"/>
      <w:szCs w:val="18"/>
    </w:rPr>
  </w:style>
  <w:style w:type="paragraph" w:styleId="a5">
    <w:name w:val="Body Text"/>
    <w:basedOn w:val="a"/>
    <w:link w:val="Char0"/>
    <w:uiPriority w:val="99"/>
    <w:unhideWhenUsed/>
    <w:qFormat/>
    <w:rsid w:val="00961DF4"/>
    <w:pPr>
      <w:widowControl/>
      <w:spacing w:after="120"/>
    </w:pPr>
    <w:rPr>
      <w:rFonts w:ascii="Times New Roman" w:eastAsia="宋体" w:hAnsi="Times New Roman" w:cs="Times New Roman"/>
      <w:kern w:val="0"/>
      <w:szCs w:val="21"/>
    </w:rPr>
  </w:style>
  <w:style w:type="paragraph" w:styleId="30">
    <w:name w:val="toc 3"/>
    <w:basedOn w:val="a"/>
    <w:next w:val="a"/>
    <w:uiPriority w:val="39"/>
    <w:unhideWhenUsed/>
    <w:qFormat/>
    <w:rsid w:val="00961DF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unhideWhenUsed/>
    <w:qFormat/>
    <w:rsid w:val="00961D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961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961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961DF4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961DF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qFormat/>
    <w:rsid w:val="00961D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4"/>
    <w:uiPriority w:val="10"/>
    <w:qFormat/>
    <w:rsid w:val="00961D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qFormat/>
    <w:rsid w:val="00961DF4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961DF4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39"/>
    <w:qFormat/>
    <w:rsid w:val="00961DF4"/>
    <w:rPr>
      <w:rFonts w:ascii="Calibri" w:hAnsi="Calibr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8"/>
    <w:uiPriority w:val="99"/>
    <w:qFormat/>
    <w:rsid w:val="00961DF4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961DF4"/>
    <w:rPr>
      <w:sz w:val="18"/>
      <w:szCs w:val="18"/>
    </w:rPr>
  </w:style>
  <w:style w:type="paragraph" w:styleId="ac">
    <w:name w:val="List Paragraph"/>
    <w:basedOn w:val="a"/>
    <w:uiPriority w:val="34"/>
    <w:qFormat/>
    <w:rsid w:val="00961DF4"/>
    <w:pPr>
      <w:ind w:firstLineChars="200" w:firstLine="420"/>
    </w:pPr>
  </w:style>
  <w:style w:type="paragraph" w:customStyle="1" w:styleId="TableText">
    <w:name w:val="Table Text"/>
    <w:qFormat/>
    <w:rsid w:val="00961DF4"/>
    <w:pPr>
      <w:snapToGrid w:val="0"/>
      <w:spacing w:before="80" w:after="80"/>
    </w:pPr>
    <w:rPr>
      <w:rFonts w:ascii="Arial" w:hAnsi="Arial" w:cs="Arial"/>
      <w:sz w:val="18"/>
      <w:szCs w:val="18"/>
    </w:rPr>
  </w:style>
  <w:style w:type="paragraph" w:customStyle="1" w:styleId="TableHeading">
    <w:name w:val="Table Heading"/>
    <w:qFormat/>
    <w:rsid w:val="00961DF4"/>
    <w:pPr>
      <w:keepNext/>
      <w:snapToGrid w:val="0"/>
      <w:spacing w:before="80" w:after="80"/>
      <w:jc w:val="center"/>
    </w:pPr>
    <w:rPr>
      <w:rFonts w:ascii="Arial" w:eastAsia="黑体" w:hAnsi="Arial" w:cs="Arial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961DF4"/>
    <w:rPr>
      <w:rFonts w:ascii="宋体" w:eastAsia="宋体"/>
      <w:sz w:val="18"/>
      <w:szCs w:val="18"/>
    </w:rPr>
  </w:style>
  <w:style w:type="character" w:customStyle="1" w:styleId="Char0">
    <w:name w:val="正文文本 Char"/>
    <w:basedOn w:val="a0"/>
    <w:link w:val="a5"/>
    <w:uiPriority w:val="99"/>
    <w:qFormat/>
    <w:rsid w:val="00961DF4"/>
    <w:rPr>
      <w:rFonts w:ascii="Times New Roman" w:eastAsia="宋体" w:hAnsi="Times New Roman" w:cs="Times New Roman"/>
      <w:kern w:val="0"/>
      <w:szCs w:val="21"/>
    </w:rPr>
  </w:style>
  <w:style w:type="character" w:customStyle="1" w:styleId="2Char">
    <w:name w:val="标题 2 Char"/>
    <w:basedOn w:val="a0"/>
    <w:link w:val="2"/>
    <w:uiPriority w:val="9"/>
    <w:qFormat/>
    <w:rsid w:val="00961D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961DF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sid w:val="00961DF4"/>
    <w:rPr>
      <w:b/>
      <w:bCs/>
      <w:sz w:val="32"/>
      <w:szCs w:val="32"/>
    </w:rPr>
  </w:style>
  <w:style w:type="character" w:customStyle="1" w:styleId="Char4">
    <w:name w:val="标题 Char"/>
    <w:basedOn w:val="a0"/>
    <w:link w:val="a9"/>
    <w:uiPriority w:val="10"/>
    <w:qFormat/>
    <w:rsid w:val="00961D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961DF4"/>
    <w:rPr>
      <w:sz w:val="18"/>
      <w:szCs w:val="18"/>
    </w:rPr>
  </w:style>
  <w:style w:type="character" w:customStyle="1" w:styleId="verbl8">
    <w:name w:val="verbl8"/>
    <w:basedOn w:val="a0"/>
    <w:qFormat/>
    <w:rsid w:val="00961DF4"/>
  </w:style>
  <w:style w:type="character" w:customStyle="1" w:styleId="hljs-keyword">
    <w:name w:val="hljs-keyword"/>
    <w:basedOn w:val="a0"/>
    <w:qFormat/>
    <w:rsid w:val="00961DF4"/>
  </w:style>
  <w:style w:type="character" w:customStyle="1" w:styleId="hljs-number">
    <w:name w:val="hljs-number"/>
    <w:basedOn w:val="a0"/>
    <w:qFormat/>
    <w:rsid w:val="00961DF4"/>
  </w:style>
  <w:style w:type="character" w:customStyle="1" w:styleId="hljs-string">
    <w:name w:val="hljs-string"/>
    <w:basedOn w:val="a0"/>
    <w:qFormat/>
    <w:rsid w:val="00961DF4"/>
  </w:style>
  <w:style w:type="character" w:customStyle="1" w:styleId="HTMLChar">
    <w:name w:val="HTML 预设格式 Char"/>
    <w:basedOn w:val="a0"/>
    <w:link w:val="HTML"/>
    <w:uiPriority w:val="99"/>
    <w:semiHidden/>
    <w:qFormat/>
    <w:rsid w:val="00961DF4"/>
    <w:rPr>
      <w:rFonts w:ascii="宋体" w:eastAsia="宋体" w:hAnsi="宋体" w:cs="宋体"/>
      <w:kern w:val="0"/>
      <w:sz w:val="24"/>
      <w:szCs w:val="24"/>
    </w:rPr>
  </w:style>
  <w:style w:type="character" w:customStyle="1" w:styleId="hljs-literal">
    <w:name w:val="hljs-literal"/>
    <w:basedOn w:val="a0"/>
    <w:qFormat/>
    <w:rsid w:val="00961DF4"/>
  </w:style>
  <w:style w:type="paragraph" w:customStyle="1" w:styleId="TOC1">
    <w:name w:val="TOC 标题1"/>
    <w:basedOn w:val="1"/>
    <w:next w:val="a"/>
    <w:uiPriority w:val="39"/>
    <w:unhideWhenUsed/>
    <w:qFormat/>
    <w:rsid w:val="00961DF4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CA089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3342D7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3342D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3342D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3342D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3342D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3342D7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file:///E:\Jmeter&#33050;&#26412;\aggregate10&#24182;&#21457;-2&#23567;&#26102;-CPU.csv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34FD9B-4118-41CD-AB99-F279DD7B1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正版用户</dc:creator>
  <cp:lastModifiedBy>User</cp:lastModifiedBy>
  <cp:revision>3</cp:revision>
  <dcterms:created xsi:type="dcterms:W3CDTF">2018-03-26T06:28:00Z</dcterms:created>
  <dcterms:modified xsi:type="dcterms:W3CDTF">2018-03-26T06:31:00Z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