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E" w:rsidRPr="00DC76DC" w:rsidRDefault="00451C8C" w:rsidP="001E0B05">
      <w:pPr>
        <w:pStyle w:val="a3"/>
        <w:rPr>
          <w:rFonts w:ascii="等线" w:eastAsia="等线" w:hAnsi="等线"/>
          <w:sz w:val="36"/>
          <w:szCs w:val="36"/>
        </w:rPr>
      </w:pPr>
      <w:bookmarkStart w:id="0" w:name="_Toc460429403"/>
      <w:bookmarkStart w:id="1" w:name="_Toc464140607"/>
      <w:r w:rsidRPr="00DC76DC">
        <w:rPr>
          <w:rFonts w:ascii="等线" w:eastAsia="等线" w:hAnsi="等线" w:hint="eastAsia"/>
          <w:sz w:val="36"/>
          <w:szCs w:val="36"/>
        </w:rPr>
        <w:t>FOTA</w:t>
      </w:r>
      <w:r w:rsidR="001A51CF">
        <w:rPr>
          <w:rFonts w:ascii="等线" w:eastAsia="等线" w:hAnsi="等线" w:hint="eastAsia"/>
          <w:sz w:val="36"/>
          <w:szCs w:val="36"/>
        </w:rPr>
        <w:t xml:space="preserve"> WEB2.0</w:t>
      </w:r>
      <w:r w:rsidRPr="00DC76DC">
        <w:rPr>
          <w:rFonts w:ascii="等线" w:eastAsia="等线" w:hAnsi="等线" w:hint="eastAsia"/>
          <w:sz w:val="36"/>
          <w:szCs w:val="36"/>
        </w:rPr>
        <w:t>测试指南</w:t>
      </w:r>
      <w:bookmarkEnd w:id="0"/>
      <w:bookmarkEnd w:id="1"/>
    </w:p>
    <w:p w:rsidR="008039E8" w:rsidRDefault="008039E8" w:rsidP="008039E8"/>
    <w:p w:rsidR="003B68B9" w:rsidRDefault="003B68B9" w:rsidP="003B68B9">
      <w:pPr>
        <w:pStyle w:val="ac"/>
        <w:spacing w:after="120"/>
        <w:ind w:left="0" w:firstLine="0"/>
        <w:jc w:val="center"/>
        <w:rPr>
          <w:rFonts w:cs="Arial"/>
          <w:sz w:val="32"/>
          <w:szCs w:val="28"/>
        </w:rPr>
      </w:pPr>
      <w:bookmarkStart w:id="2" w:name="_Toc290023532"/>
      <w:bookmarkStart w:id="3" w:name="_Toc290394021"/>
    </w:p>
    <w:bookmarkEnd w:id="2"/>
    <w:bookmarkEnd w:id="3"/>
    <w:p w:rsidR="003B68B9" w:rsidRPr="003B68B9" w:rsidRDefault="00DC76DC" w:rsidP="00A1479F">
      <w:pPr>
        <w:pStyle w:val="ac"/>
        <w:spacing w:after="120"/>
        <w:ind w:left="0" w:firstLineChars="1400" w:firstLine="4498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修订</w:t>
      </w:r>
      <w:r w:rsidR="00851D1D">
        <w:rPr>
          <w:rFonts w:cs="Arial"/>
          <w:sz w:val="32"/>
          <w:szCs w:val="28"/>
        </w:rPr>
        <w:t>记录</w:t>
      </w:r>
    </w:p>
    <w:tbl>
      <w:tblPr>
        <w:tblW w:w="843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68"/>
        <w:gridCol w:w="1229"/>
        <w:gridCol w:w="1584"/>
        <w:gridCol w:w="1786"/>
        <w:gridCol w:w="2168"/>
      </w:tblGrid>
      <w:tr w:rsidR="003B68B9" w:rsidRPr="00EE0EC5" w:rsidTr="00C50D6B">
        <w:trPr>
          <w:cantSplit/>
          <w:trHeight w:val="412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日期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版本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状态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作者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审核</w:t>
            </w:r>
            <w:r w:rsidR="00A06395">
              <w:rPr>
                <w:rFonts w:cs="Arial"/>
                <w:sz w:val="18"/>
                <w:szCs w:val="18"/>
              </w:rPr>
              <w:t>人</w:t>
            </w:r>
          </w:p>
        </w:tc>
      </w:tr>
      <w:tr w:rsidR="004538AF" w:rsidRPr="00EE0EC5" w:rsidTr="00C50D6B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 w:hint="eastAsia"/>
                <w:sz w:val="18"/>
                <w:szCs w:val="18"/>
              </w:rPr>
              <w:t>6</w:t>
            </w:r>
            <w:r w:rsidRPr="00EE0EC5">
              <w:rPr>
                <w:rFonts w:cs="Arial"/>
                <w:sz w:val="18"/>
                <w:szCs w:val="18"/>
              </w:rPr>
              <w:t>-09-</w:t>
            </w:r>
            <w:r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初稿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唐均峰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3B68B9" w:rsidRPr="00EE0EC5" w:rsidTr="003B68B9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C42564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 w:hint="eastAsia"/>
                <w:sz w:val="18"/>
                <w:szCs w:val="18"/>
              </w:rPr>
              <w:t>6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10</w:t>
            </w:r>
            <w:r w:rsidRPr="00EE0EC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13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C42564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</w:t>
            </w:r>
            <w:r w:rsidR="004538AF">
              <w:rPr>
                <w:rFonts w:cs="Arial" w:hint="eastAsia"/>
                <w:sz w:val="18"/>
                <w:szCs w:val="18"/>
              </w:rPr>
              <w:t>1.1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4538AF" w:rsidP="004538A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初稿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4538AF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王衎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3B68B9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039E8" w:rsidRDefault="008039E8" w:rsidP="008039E8"/>
    <w:p w:rsidR="008039E8" w:rsidRDefault="008039E8" w:rsidP="008039E8"/>
    <w:p w:rsidR="008039E8" w:rsidRDefault="008039E8" w:rsidP="008039E8"/>
    <w:p w:rsidR="008039E8" w:rsidRPr="008039E8" w:rsidRDefault="008039E8" w:rsidP="008039E8"/>
    <w:sdt>
      <w:sdtPr>
        <w:rPr>
          <w:b/>
          <w:bCs/>
          <w:kern w:val="2"/>
          <w:sz w:val="21"/>
          <w:lang w:val="zh-CN"/>
        </w:rPr>
        <w:id w:val="14129693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52E0D" w:rsidRDefault="007B4C7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0607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FOTA WEB2.0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测试指南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_Toc464140607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1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08" w:history="1"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一、</w:t>
            </w:r>
            <w:r w:rsidR="00B52E0D" w:rsidRPr="00C41C76">
              <w:rPr>
                <w:rStyle w:val="a6"/>
                <w:rFonts w:ascii="等线" w:eastAsia="等线" w:hAnsi="等线"/>
                <w:noProof/>
              </w:rPr>
              <w:t>FOTA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升级测试流程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_Toc464140608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2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09" w:history="1"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二、服务器端部署升级包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_Toc464140609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2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0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1.OTA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包上传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_Toc464140610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2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1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2.1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测试类推送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_Toc464140611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4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2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 xml:space="preserve">2.2 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正式渠道推送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_Toc464140612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4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3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3.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注意事项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_Toc464140613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5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4" w:history="1"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三、</w:t>
            </w:r>
            <w:r w:rsidR="00B52E0D" w:rsidRPr="00C41C76">
              <w:rPr>
                <w:rStyle w:val="a6"/>
                <w:rFonts w:ascii="等线" w:eastAsia="等线" w:hAnsi="等线"/>
                <w:noProof/>
              </w:rPr>
              <w:t>FOTA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在线升级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_Toc464140614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5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5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1. OTA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包搜索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_Toc464140615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5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6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2. OTA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包安装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_Toc464140616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6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7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3.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升级完成检查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_Toc464140617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6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8" w:history="1"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四、</w:t>
            </w:r>
            <w:r w:rsidR="00B52E0D" w:rsidRPr="00C41C76">
              <w:rPr>
                <w:rStyle w:val="a6"/>
                <w:rFonts w:ascii="等线" w:eastAsia="等线" w:hAnsi="等线"/>
                <w:noProof/>
              </w:rPr>
              <w:t>T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卡升级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_Toc464140618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7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9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1.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步骤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_Toc464140619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7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1221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20" w:history="1">
            <w:r w:rsidR="00B52E0D" w:rsidRPr="00C41C76">
              <w:rPr>
                <w:rStyle w:val="a6"/>
                <w:rFonts w:hint="eastAsia"/>
                <w:noProof/>
              </w:rPr>
              <w:t>五、典型问题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_Toc464140620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7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7B4C7C" w:rsidRDefault="007B4C7C">
          <w:r>
            <w:rPr>
              <w:b/>
              <w:bCs/>
              <w:lang w:val="zh-CN"/>
            </w:rPr>
            <w:fldChar w:fldCharType="end"/>
          </w:r>
          <w:r w:rsidR="001B23FB">
            <w:rPr>
              <w:rFonts w:hint="eastAsia"/>
              <w:b/>
              <w:bCs/>
              <w:lang w:val="zh-CN"/>
            </w:rPr>
            <w:t xml:space="preserve"> </w:t>
          </w:r>
        </w:p>
      </w:sdtContent>
    </w:sdt>
    <w:p w:rsidR="000622AD" w:rsidRDefault="00C478DB" w:rsidP="00A21D08">
      <w:pPr>
        <w:pStyle w:val="2"/>
        <w:rPr>
          <w:rFonts w:ascii="等线" w:eastAsia="等线" w:hAnsi="等线"/>
        </w:rPr>
      </w:pPr>
      <w:bookmarkStart w:id="4" w:name="_Toc464140608"/>
      <w:r w:rsidRPr="004B6867">
        <w:rPr>
          <w:rFonts w:ascii="等线" w:eastAsia="等线" w:hAnsi="等线" w:hint="eastAsia"/>
        </w:rPr>
        <w:lastRenderedPageBreak/>
        <w:t>一、</w:t>
      </w:r>
      <w:r w:rsidR="00A92F9C">
        <w:rPr>
          <w:rFonts w:ascii="等线" w:eastAsia="等线" w:hAnsi="等线" w:hint="eastAsia"/>
        </w:rPr>
        <w:t>F</w:t>
      </w:r>
      <w:r w:rsidRPr="004B6867">
        <w:rPr>
          <w:rFonts w:ascii="等线" w:eastAsia="等线" w:hAnsi="等线" w:hint="eastAsia"/>
        </w:rPr>
        <w:t>OTA升级测试流程</w:t>
      </w:r>
      <w:bookmarkEnd w:id="4"/>
    </w:p>
    <w:p w:rsidR="000622AD" w:rsidRPr="004B6867" w:rsidRDefault="00A21D08" w:rsidP="00E528DE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mc:AlternateContent>
          <mc:Choice Requires="wpc">
            <w:drawing>
              <wp:inline distT="0" distB="0" distL="0" distR="0" wp14:anchorId="533F5573" wp14:editId="3FBE078D">
                <wp:extent cx="6345140" cy="494488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3"/>
                        <wps:cNvSpPr/>
                        <wps:spPr>
                          <a:xfrm>
                            <a:off x="1613140" y="121370"/>
                            <a:ext cx="1570007" cy="54346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 xml:space="preserve">上传OTA包到服务器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可选过程 15"/>
                        <wps:cNvSpPr/>
                        <wps:spPr>
                          <a:xfrm>
                            <a:off x="1613140" y="887666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服务器</w:t>
                              </w:r>
                              <w:proofErr w:type="gramStart"/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端部署</w:t>
                              </w:r>
                              <w:proofErr w:type="gramEnd"/>
                              <w:r w:rsidR="00772685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OTA包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可选过程 18"/>
                        <wps:cNvSpPr/>
                        <wps:spPr>
                          <a:xfrm>
                            <a:off x="1613427" y="1650992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VR端搜索更新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可选过程 19"/>
                        <wps:cNvSpPr/>
                        <wps:spPr>
                          <a:xfrm>
                            <a:off x="1621378" y="2415963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VR端下载更新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可选过程 20"/>
                        <wps:cNvSpPr/>
                        <wps:spPr>
                          <a:xfrm>
                            <a:off x="1621378" y="3180862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82420D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</w:t>
                              </w:r>
                              <w:r w:rsidR="00A21D08"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安装更新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2337683" y="664696"/>
                            <a:ext cx="135172" cy="2228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下箭头 21"/>
                        <wps:cNvSpPr/>
                        <wps:spPr>
                          <a:xfrm>
                            <a:off x="2338235" y="1428614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2338235" y="2193710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2338235" y="2958602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1613427" y="3945209"/>
                            <a:ext cx="1569720" cy="5422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20D" w:rsidRDefault="0082420D" w:rsidP="00824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升级结果上报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下箭头 29"/>
                        <wps:cNvSpPr/>
                        <wps:spPr>
                          <a:xfrm>
                            <a:off x="2338849" y="3723588"/>
                            <a:ext cx="133985" cy="2216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99.6pt;height:389.35pt;mso-position-horizontal-relative:char;mso-position-vertical-relative:line" coordsize="63449,49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449;height:49447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" o:spid="_x0000_s1028" type="#_x0000_t176" style="position:absolute;left:16131;top:1213;width:15700;height:5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DN8IA&#10;AADaAAAADwAAAGRycy9kb3ducmV2LnhtbESPX2vCMBTF3wd+h3AF39ZEB2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wM3wgAAANoAAAAPAAAAAAAAAAAAAAAAAJgCAABkcnMvZG93&#10;bnJldi54bWxQSwUGAAAAAAQABAD1AAAAhwMAAAAA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 xml:space="preserve">上传OTA包到服务器 </w:t>
                        </w:r>
                      </w:p>
                    </w:txbxContent>
                  </v:textbox>
                </v:shape>
                <v:shape id="流程图: 可选过程 15" o:spid="_x0000_s1029" type="#_x0000_t176" style="position:absolute;left:16131;top:8876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xUsMA&#10;AADbAAAADwAAAGRycy9kb3ducmV2LnhtbESPQWsCMRCF70L/Q5hCb5q0YJXVKLJFbL259tLbuBl3&#10;FzeTJUl1219vBMHbDO/N+97Ml71txZl8aBxreB0pEMSlMw1XGr736+EURIjIBlvHpOGPAiwXT4M5&#10;ZsZdeEfnIlYihXDIUEMdY5dJGcqaLIaR64iTdnTeYkyrr6TxeEnhtpVvSr1Liw0nQo0d5TWVp+LX&#10;Jsj/h/qZmO1hXWzyThmb+69TrvXLc7+agYjUx4f5fv1pUv0x3H5JA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HxUsMAAADbAAAADwAAAAAAAAAAAAAAAACYAgAAZHJzL2Rv&#10;d25yZXYueG1sUEsFBgAAAAAEAAQA9QAAAIgDAAAAAA==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服务器</w:t>
                        </w:r>
                        <w:proofErr w:type="gramStart"/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端部署</w:t>
                        </w:r>
                        <w:proofErr w:type="gramEnd"/>
                        <w:r w:rsidR="00772685">
                          <w:rPr>
                            <w:rFonts w:ascii="微软雅黑" w:eastAsia="微软雅黑" w:hAnsi="微软雅黑" w:hint="eastAsia"/>
                            <w:b/>
                          </w:rPr>
                          <w:t>OTA包</w:t>
                        </w:r>
                      </w:p>
                    </w:txbxContent>
                  </v:textbox>
                </v:shape>
                <v:shape id="流程图: 可选过程 18" o:spid="_x0000_s1030" type="#_x0000_t176" style="position:absolute;left:16134;top:16509;width:1569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ezMIA&#10;AADb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AVW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F7MwgAAANsAAAAPAAAAAAAAAAAAAAAAAJgCAABkcnMvZG93&#10;bnJldi54bWxQSwUGAAAAAAQABAD1AAAAhwMAAAAA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VR端搜索更新</w:t>
                        </w:r>
                      </w:p>
                    </w:txbxContent>
                  </v:textbox>
                </v:shape>
                <v:shape id="流程图: 可选过程 19" o:spid="_x0000_s1031" type="#_x0000_t176" style="position:absolute;left:16213;top:24159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7V8MA&#10;AADbAAAADwAAAGRycy9kb3ducmV2LnhtbESPQW/CMAyF70j7D5En7QbJdmBQCAh1QmzcKLvsZhrT&#10;VjROlWTQ7dcTJCRutt7z+57ny9624kw+NI41vI4UCOLSmYYrDd/79XACIkRkg61j0vBHAZaLp8Ec&#10;M+MuvKNzESuRQjhkqKGOscukDGVNFsPIdcRJOzpvMabVV9J4vKRw28o3pcbSYsOJUGNHeU3lqfi1&#10;CfL/oX7ezfawLjZ5p4zN/dcp1/rluV/NQETq48N8v/40qf4Ubr+kAe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z7V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VR端下载更新</w:t>
                        </w:r>
                      </w:p>
                    </w:txbxContent>
                  </v:textbox>
                </v:shape>
                <v:shape id="流程图: 可选过程 20" o:spid="_x0000_s1032" type="#_x0000_t176" style="position:absolute;left:16213;top:31808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qYd8AA&#10;AADbAAAADwAAAGRycy9kb3ducmV2LnhtbERPPW/CMBDdK/U/WFeJrdgwQBUwCKVCbdmadmE74iOJ&#10;iM+R7ULaX98bKnV8et/r7eh7daWYusAWZlMDirgOruPGwufH/vEJVMrIDvvAZOGbEmw393drLFy4&#10;8Ttdq9woCeFUoIU256HQOtUteUzTMBALdw7RYxYYG+0i3iTc93puzEJ77FgaWhyobKm+VF9eSn6e&#10;zXHpDqd99VIOxvkyvl1KaycP424FKtOY/8V/7ldnYS7r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qYd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21D08" w:rsidRPr="00A21D08" w:rsidRDefault="0082420D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VR</w:t>
                        </w:r>
                        <w:r w:rsidR="00A21D08"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安装更新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" o:spid="_x0000_s1033" type="#_x0000_t67" style="position:absolute;left:23376;top:6646;width:135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6Y8IA&#10;AADaAAAADwAAAGRycy9kb3ducmV2LnhtbESPwWrDMBBE74X8g9hAb42cHExxoxgnNNBrY1N63Fgb&#10;2cRauZYSu/76qlDocZiZN8w2n2wn7jT41rGC9SoBQVw73bJRUJXHp2cQPiBr7ByTgm/ykO8WD1vM&#10;tBv5ne6nYESEsM9QQRNCn0np64Ys+pXriaN3cYPFEOVgpB5wjHDbyU2SpNJiy3GhwZ4ODdXX080q&#10;kOvz11zK29nu3Vx8Vh/pqzGo1ONyKl5ABJrCf/iv/aYVpPB7Jd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npjwgAAANoAAAAPAAAAAAAAAAAAAAAAAJgCAABkcnMvZG93&#10;bnJldi54bWxQSwUGAAAAAAQABAD1AAAAhwMAAAAA&#10;" adj="15048" fillcolor="#4f81bd [3204]" strokecolor="#243f60 [1604]" strokeweight="2pt"/>
                <v:shape id="下箭头 21" o:spid="_x0000_s1034" type="#_x0000_t67" style="position:absolute;left:23382;top:14286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RnsMA&#10;AADbAAAADwAAAGRycy9kb3ducmV2LnhtbESPT2vCQBTE74LfYXmCF2k2SaHYmFVEKPTgpVbx+sy+&#10;/MHs25Bdk/jtu4VCj8PM/IbJd5NpxUC9aywrSKIYBHFhdcOVgvP3x8sahPPIGlvLpOBJDnbb+SzH&#10;TNuRv2g4+UoECLsMFdTed5mUrqjJoItsRxy80vYGfZB9JXWPY4CbVqZx/CYNNhwWauzoUFNxPz2M&#10;AkOX4/U15fckxfVNrsrDo7w8lVoupv0GhKfJ/4f/2p9aQZrA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3RnsMAAADbAAAADwAAAAAAAAAAAAAAAACYAgAAZHJzL2Rv&#10;d25yZXYueG1sUEsFBgAAAAAEAAQA9QAAAIgDAAAAAA==&#10;" adj="15058" fillcolor="#4f81bd [3204]" strokecolor="#243f60 [1604]" strokeweight="2pt"/>
                <v:shape id="下箭头 26" o:spid="_x0000_s1035" type="#_x0000_t67" style="position:absolute;left:23382;top:21937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J6sEA&#10;AADbAAAADwAAAGRycy9kb3ducmV2LnhtbESPS6vCMBSE9xf8D+EIbi6aWkG0GkUEwYUbX7g9NqcP&#10;bE5KE7X+eyMILoeZ+YaZL1tTiQc1rrSsYDiIQBCnVpecKzgdN/0JCOeRNVaWScGLHCwXnb85Jto+&#10;eU+Pg89FgLBLUEHhfZ1I6dKCDLqBrYmDl9nGoA+yyaVu8BngppJxFI2lwZLDQoE1rQtKb4e7UWDo&#10;vLuMYp4OY5xc5X+2vmfnl1K9bruagfDU+l/4295qBfEYPl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ESerBAAAA2wAAAA8AAAAAAAAAAAAAAAAAmAIAAGRycy9kb3du&#10;cmV2LnhtbFBLBQYAAAAABAAEAPUAAACGAwAAAAA=&#10;" adj="15058" fillcolor="#4f81bd [3204]" strokecolor="#243f60 [1604]" strokeweight="2pt"/>
                <v:shape id="下箭头 27" o:spid="_x0000_s1036" type="#_x0000_t67" style="position:absolute;left:23382;top:29586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sccQA&#10;AADbAAAADwAAAGRycy9kb3ducmV2LnhtbESPS2vDMBCE74X8B7GBXkosx4UmdayEEAj00Ete5Lq1&#10;1g9irYwlO86/rwqBHoeZ+YbJNqNpxECdqy0rmEcxCOLc6ppLBefTfrYE4TyyxsYyKXiQg8168pJh&#10;qu2dDzQcfSkChF2KCirv21RKl1dk0EW2JQ5eYTuDPsiulLrDe4CbRiZx/CEN1hwWKmxpV1F+O/ZG&#10;gaHL9/U94c95gssf+Vbs+uLyUOp1Om5XIDyN/j/8bH9pBckC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7HHEAAAA2wAAAA8AAAAAAAAAAAAAAAAAmAIAAGRycy9k&#10;b3ducmV2LnhtbFBLBQYAAAAABAAEAPUAAACJAwAAAAA=&#10;" adj="15058" fillcolor="#4f81bd [3204]" strokecolor="#243f60 [1604]" strokeweight="2pt"/>
                <v:shape id="流程图: 可选过程 28" o:spid="_x0000_s1037" type="#_x0000_t176" style="position:absolute;left:16134;top:39452;width:15697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UccAA&#10;AADbAAAADwAAAGRycy9kb3ducmV2LnhtbERPPW/CMBDdK/U/WFeJrdgwQBUwCKVCbdmadmE74iOJ&#10;iM+R7ULaX98bKnV8et/r7eh7daWYusAWZlMDirgOruPGwufH/vEJVMrIDvvAZOGbEmw393drLFy4&#10;8Ttdq9woCeFUoIU256HQOtUteUzTMBALdw7RYxYYG+0i3iTc93puzEJ77FgaWhyobKm+VF9eSn6e&#10;zXHpDqd99VIOxvkyvl1KaycP424FKtOY/8V/7ldnYS5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yUc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2420D" w:rsidRDefault="0082420D" w:rsidP="0082420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升级结果上报</w:t>
                        </w:r>
                      </w:p>
                    </w:txbxContent>
                  </v:textbox>
                </v:shape>
                <v:shape id="下箭头 29" o:spid="_x0000_s1038" type="#_x0000_t67" style="position:absolute;left:23388;top:37235;width:1340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24q8UA&#10;AADbAAAADwAAAGRycy9kb3ducmV2LnhtbESPQWvCQBSE7wX/w/IKXopu4kFrdBURFEEUtIIeH9nX&#10;JG32bciuJvrru0LB4zAz3zDTeWtKcaPaFZYVxP0IBHFqdcGZgtPXqvcJwnlkjaVlUnAnB/NZ522K&#10;ibYNH+h29JkIEHYJKsi9rxIpXZqTQde3FXHwvm1t0AdZZ1LX2AS4KeUgiobSYMFhIceKljmlv8er&#10;UTB83JtRvL2cP0b7aB3v17vi56qV6r63iwkIT61/hf/bG61gMIbn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birxQAAANsAAAAPAAAAAAAAAAAAAAAAAJgCAABkcnMv&#10;ZG93bnJldi54bWxQSwUGAAAAAAQABAD1AAAAigMAAAAA&#10;" adj="15070" fillcolor="#4f81bd [3204]" strokecolor="#243f60 [1604]" strokeweight="2pt"/>
                <w10:anchorlock/>
              </v:group>
            </w:pict>
          </mc:Fallback>
        </mc:AlternateContent>
      </w:r>
    </w:p>
    <w:p w:rsidR="00E528DE" w:rsidRPr="004B6867" w:rsidRDefault="008C2C51" w:rsidP="00E528DE">
      <w:pPr>
        <w:pStyle w:val="2"/>
        <w:rPr>
          <w:rFonts w:ascii="等线" w:eastAsia="等线" w:hAnsi="等线"/>
          <w:noProof/>
        </w:rPr>
      </w:pPr>
      <w:bookmarkStart w:id="5" w:name="_Toc464140609"/>
      <w:r>
        <w:rPr>
          <w:rFonts w:ascii="等线" w:eastAsia="等线" w:hAnsi="等线" w:hint="eastAsia"/>
        </w:rPr>
        <w:t>二</w:t>
      </w:r>
      <w:r w:rsidR="008E55AA" w:rsidRPr="004B6867">
        <w:rPr>
          <w:rFonts w:ascii="等线" w:eastAsia="等线" w:hAnsi="等线" w:hint="eastAsia"/>
        </w:rPr>
        <w:t>、服务器</w:t>
      </w:r>
      <w:proofErr w:type="gramStart"/>
      <w:r w:rsidR="008E55AA" w:rsidRPr="004B6867">
        <w:rPr>
          <w:rFonts w:ascii="等线" w:eastAsia="等线" w:hAnsi="等线" w:hint="eastAsia"/>
        </w:rPr>
        <w:t>端</w:t>
      </w:r>
      <w:r w:rsidR="008E55AA" w:rsidRPr="004B6867">
        <w:rPr>
          <w:rFonts w:ascii="等线" w:eastAsia="等线" w:hAnsi="等线"/>
          <w:noProof/>
        </w:rPr>
        <w:t>部署</w:t>
      </w:r>
      <w:proofErr w:type="gramEnd"/>
      <w:r w:rsidR="004C447A" w:rsidRPr="004B6867">
        <w:rPr>
          <w:rFonts w:ascii="等线" w:eastAsia="等线" w:hAnsi="等线" w:hint="eastAsia"/>
        </w:rPr>
        <w:t>升级包</w:t>
      </w:r>
      <w:bookmarkEnd w:id="5"/>
    </w:p>
    <w:p w:rsidR="004147C3" w:rsidRPr="004B6867" w:rsidRDefault="00E528DE" w:rsidP="004147C3">
      <w:pPr>
        <w:pStyle w:val="3"/>
        <w:rPr>
          <w:rFonts w:ascii="等线" w:eastAsia="等线" w:hAnsi="等线"/>
        </w:rPr>
      </w:pPr>
      <w:bookmarkStart w:id="6" w:name="_Toc464140610"/>
      <w:r w:rsidRPr="004B6867">
        <w:rPr>
          <w:rFonts w:ascii="等线" w:eastAsia="等线" w:hAnsi="等线" w:hint="eastAsia"/>
        </w:rPr>
        <w:t>1.</w:t>
      </w:r>
      <w:r w:rsidR="004C447A">
        <w:rPr>
          <w:rFonts w:ascii="等线" w:eastAsia="等线" w:hAnsi="等线" w:hint="eastAsia"/>
        </w:rPr>
        <w:t>OTA</w:t>
      </w:r>
      <w:r w:rsidRPr="004B6867">
        <w:rPr>
          <w:rFonts w:ascii="等线" w:eastAsia="等线" w:hAnsi="等线" w:hint="eastAsia"/>
        </w:rPr>
        <w:t>包上传</w:t>
      </w:r>
      <w:bookmarkEnd w:id="6"/>
    </w:p>
    <w:p w:rsidR="00E528DE" w:rsidRPr="004B6867" w:rsidRDefault="00E528DE" w:rsidP="00E528DE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1.1</w:t>
      </w:r>
      <w:r w:rsidR="00463DDA">
        <w:rPr>
          <w:rFonts w:ascii="等线" w:eastAsia="等线" w:hAnsi="等线" w:hint="eastAsia"/>
        </w:rPr>
        <w:t xml:space="preserve"> </w:t>
      </w:r>
      <w:r w:rsidR="001A51CF">
        <w:rPr>
          <w:rFonts w:ascii="等线" w:eastAsia="等线" w:hAnsi="等线" w:hint="eastAsia"/>
        </w:rPr>
        <w:t>打开网址</w:t>
      </w:r>
      <w:r w:rsidR="001A51CF">
        <w:rPr>
          <w:rFonts w:ascii="等线" w:eastAsia="等线" w:hAnsi="等线"/>
        </w:rPr>
        <w:fldChar w:fldCharType="begin"/>
      </w:r>
      <w:r w:rsidR="001A51CF">
        <w:rPr>
          <w:rFonts w:ascii="等线" w:eastAsia="等线" w:hAnsi="等线"/>
        </w:rPr>
        <w:instrText xml:space="preserve"> HYPERLINK "http://</w:instrText>
      </w:r>
      <w:r w:rsidR="001A51CF" w:rsidRPr="001A51CF">
        <w:rPr>
          <w:rFonts w:ascii="等线" w:eastAsia="等线" w:hAnsi="等线"/>
        </w:rPr>
        <w:instrText>fota.idealens.com/</w:instrText>
      </w:r>
      <w:r w:rsidR="001A51CF">
        <w:rPr>
          <w:rFonts w:ascii="等线" w:eastAsia="等线" w:hAnsi="等线"/>
        </w:rPr>
        <w:instrText xml:space="preserve">" </w:instrText>
      </w:r>
      <w:r w:rsidR="001A51CF">
        <w:rPr>
          <w:rFonts w:ascii="等线" w:eastAsia="等线" w:hAnsi="等线"/>
        </w:rPr>
        <w:fldChar w:fldCharType="separate"/>
      </w:r>
      <w:r w:rsidR="001A51CF" w:rsidRPr="00D17065">
        <w:rPr>
          <w:rStyle w:val="a6"/>
          <w:rFonts w:ascii="等线" w:eastAsia="等线" w:hAnsi="等线"/>
        </w:rPr>
        <w:t>http://fota.idealens.com/</w:t>
      </w:r>
      <w:r w:rsidR="001A51CF">
        <w:rPr>
          <w:rFonts w:ascii="等线" w:eastAsia="等线" w:hAnsi="等线"/>
        </w:rPr>
        <w:fldChar w:fldCharType="end"/>
      </w:r>
      <w:r w:rsidR="001A51CF">
        <w:rPr>
          <w:rFonts w:ascii="等线" w:eastAsia="等线" w:hAnsi="等线" w:hint="eastAsia"/>
        </w:rPr>
        <w:t xml:space="preserve"> (此为正式上线网址) 用户名密码都为：idealsee01 </w:t>
      </w:r>
      <w:r w:rsidR="001A51CF">
        <w:rPr>
          <w:rFonts w:ascii="等线" w:eastAsia="等线" w:hAnsi="等线"/>
        </w:rPr>
        <w:br/>
      </w:r>
      <w:r w:rsidR="001A51CF" w:rsidRPr="001A51CF">
        <w:rPr>
          <w:rFonts w:ascii="等线" w:eastAsia="等线" w:hAnsi="等线" w:hint="eastAsia"/>
          <w:highlight w:val="yellow"/>
        </w:rPr>
        <w:t>**</w:t>
      </w:r>
      <w:r w:rsidR="001A51CF" w:rsidRPr="001A51CF">
        <w:rPr>
          <w:rFonts w:ascii="等线" w:eastAsia="等线" w:hAnsi="等线"/>
          <w:highlight w:val="yellow"/>
        </w:rPr>
        <w:t>http://testfota.idealens.com/</w:t>
      </w:r>
      <w:r w:rsidR="001A51CF" w:rsidRPr="001A51CF">
        <w:rPr>
          <w:rFonts w:ascii="等线" w:eastAsia="等线" w:hAnsi="等线" w:hint="eastAsia"/>
          <w:highlight w:val="yellow"/>
        </w:rPr>
        <w:t xml:space="preserve">  可在此网址练习操作，使用20160923-20161010的master</w:t>
      </w:r>
      <w:proofErr w:type="gramStart"/>
      <w:r w:rsidR="001A51CF" w:rsidRPr="001A51CF">
        <w:rPr>
          <w:rFonts w:ascii="等线" w:eastAsia="等线" w:hAnsi="等线" w:hint="eastAsia"/>
          <w:highlight w:val="yellow"/>
        </w:rPr>
        <w:t>包均可</w:t>
      </w:r>
      <w:proofErr w:type="gramEnd"/>
      <w:r w:rsidR="001A51CF" w:rsidRPr="001A51CF">
        <w:rPr>
          <w:rFonts w:ascii="等线" w:eastAsia="等线" w:hAnsi="等线" w:hint="eastAsia"/>
          <w:highlight w:val="yellow"/>
        </w:rPr>
        <w:t>练习</w:t>
      </w:r>
    </w:p>
    <w:p w:rsidR="00F76FED" w:rsidRPr="004B6867" w:rsidRDefault="00E528DE" w:rsidP="00E528DE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上传方法：</w:t>
      </w:r>
    </w:p>
    <w:p w:rsidR="001A51CF" w:rsidRPr="001A51CF" w:rsidRDefault="001A51CF" w:rsidP="001A51CF">
      <w:pPr>
        <w:pStyle w:val="a4"/>
        <w:numPr>
          <w:ilvl w:val="2"/>
          <w:numId w:val="13"/>
        </w:numPr>
        <w:ind w:firstLineChars="0"/>
        <w:rPr>
          <w:rFonts w:ascii="等线" w:eastAsia="等线" w:hAnsi="等线"/>
        </w:rPr>
      </w:pPr>
      <w:r w:rsidRPr="001A51CF">
        <w:rPr>
          <w:rFonts w:ascii="等线" w:eastAsia="等线" w:hAnsi="等线" w:hint="eastAsia"/>
        </w:rPr>
        <w:t>登录后点击左侧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1A51CF">
        <w:rPr>
          <w:rFonts w:ascii="等线" w:eastAsia="等线" w:hAnsi="等线" w:hint="eastAsia"/>
        </w:rPr>
        <w:t>测试包候选池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1A51CF">
        <w:rPr>
          <w:rFonts w:ascii="等线" w:eastAsia="等线" w:hAnsi="等线" w:hint="eastAsia"/>
        </w:rPr>
        <w:t xml:space="preserve"> -&gt; 点击 </w:t>
      </w:r>
      <w:r w:rsidRPr="001A51CF">
        <w:rPr>
          <w:rFonts w:ascii="等线" w:eastAsia="等线" w:hAnsi="等线"/>
        </w:rPr>
        <w:t>“</w:t>
      </w:r>
      <w:r w:rsidRPr="001A51CF">
        <w:rPr>
          <w:rFonts w:ascii="等线" w:eastAsia="等线" w:hAnsi="等线" w:hint="eastAsia"/>
        </w:rPr>
        <w:t>上传测试包</w:t>
      </w:r>
      <w:r w:rsidR="00E13C10">
        <w:rPr>
          <w:rFonts w:ascii="等线" w:eastAsia="等线" w:hAnsi="等线"/>
        </w:rPr>
        <w:t>”</w:t>
      </w:r>
    </w:p>
    <w:p w:rsidR="00C021A7" w:rsidRPr="001A51CF" w:rsidRDefault="00E37623" w:rsidP="00E3762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1.1.2 </w:t>
      </w:r>
      <w:r w:rsidR="00C021A7" w:rsidRPr="00E37623">
        <w:rPr>
          <w:rFonts w:ascii="等线" w:eastAsia="等线" w:hAnsi="等线" w:hint="eastAsia"/>
        </w:rPr>
        <w:t>升级包</w:t>
      </w:r>
      <w:r w:rsidR="001A51CF">
        <w:rPr>
          <w:rFonts w:ascii="等线" w:eastAsia="等线" w:hAnsi="等线" w:hint="eastAsia"/>
        </w:rPr>
        <w:t>详情填写规则：</w:t>
      </w:r>
      <w:r w:rsidR="001A51CF">
        <w:rPr>
          <w:rFonts w:ascii="等线" w:eastAsia="等线" w:hAnsi="等线"/>
        </w:rPr>
        <w:br/>
      </w:r>
      <w:r w:rsidR="001A51CF">
        <w:rPr>
          <w:rFonts w:ascii="等线" w:eastAsia="等线" w:hAnsi="等线"/>
          <w:noProof/>
        </w:rPr>
        <w:lastRenderedPageBreak/>
        <w:drawing>
          <wp:inline distT="0" distB="0" distL="0" distR="0" wp14:anchorId="40524796" wp14:editId="2F912999">
            <wp:extent cx="6607534" cy="562735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80" cy="56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18" w:rsidRPr="00D60818" w:rsidRDefault="001A51CF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选择测试包上传：选择需要升级的FOTA</w:t>
      </w:r>
      <w:proofErr w:type="gramStart"/>
      <w:r w:rsidRPr="00D60818">
        <w:rPr>
          <w:rFonts w:ascii="等线" w:eastAsia="等线" w:hAnsi="等线" w:hint="eastAsia"/>
        </w:rPr>
        <w:t>升级包并上</w:t>
      </w:r>
      <w:proofErr w:type="gramEnd"/>
      <w:r w:rsidRPr="00D60818">
        <w:rPr>
          <w:rFonts w:ascii="等线" w:eastAsia="等线" w:hAnsi="等线" w:hint="eastAsia"/>
        </w:rPr>
        <w:t>传</w:t>
      </w:r>
    </w:p>
    <w:p w:rsidR="00D60818" w:rsidRPr="00D60818" w:rsidRDefault="001A51CF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包命名：</w:t>
      </w:r>
      <w:r w:rsidR="00D60818" w:rsidRPr="00D60818">
        <w:rPr>
          <w:rFonts w:ascii="等线" w:eastAsia="等线" w:hAnsi="等线" w:hint="eastAsia"/>
        </w:rPr>
        <w:t>没有硬性规定</w:t>
      </w:r>
    </w:p>
    <w:p w:rsidR="00D60818" w:rsidRPr="00D60818" w:rsidRDefault="00D60818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 xml:space="preserve">外部版本号区间： </w:t>
      </w:r>
      <w:proofErr w:type="gramStart"/>
      <w:r w:rsidRPr="00D60818">
        <w:rPr>
          <w:rFonts w:ascii="等线" w:eastAsia="等线" w:hAnsi="等线" w:hint="eastAsia"/>
        </w:rPr>
        <w:t>“</w:t>
      </w:r>
      <w:proofErr w:type="gramEnd"/>
      <w:r w:rsidRPr="00D60818">
        <w:rPr>
          <w:rFonts w:ascii="等线" w:eastAsia="等线" w:hAnsi="等线" w:hint="eastAsia"/>
        </w:rPr>
        <w:t>从“后必须填写当前设备系统外部版本号，</w:t>
      </w:r>
      <w:r w:rsidR="00E13C10">
        <w:rPr>
          <w:rFonts w:ascii="等线" w:eastAsia="等线" w:hAnsi="等线"/>
        </w:rPr>
        <w:t>”</w:t>
      </w:r>
      <w:r w:rsidRPr="00D60818">
        <w:rPr>
          <w:rFonts w:ascii="等线" w:eastAsia="等线" w:hAnsi="等线" w:hint="eastAsia"/>
        </w:rPr>
        <w:t>到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D60818">
        <w:rPr>
          <w:rFonts w:ascii="等线" w:eastAsia="等线" w:hAnsi="等线" w:hint="eastAsia"/>
        </w:rPr>
        <w:t>后填写FOTA升级包的系统外部版本号</w:t>
      </w:r>
    </w:p>
    <w:p w:rsidR="001A51CF" w:rsidRPr="00D60818" w:rsidRDefault="00D60818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 xml:space="preserve">项目识别码： 比如内部版本号“0.7.0.6 </w:t>
      </w:r>
      <w:proofErr w:type="spellStart"/>
      <w:r w:rsidRPr="00D60818">
        <w:rPr>
          <w:rFonts w:ascii="等线" w:eastAsia="等线" w:hAnsi="等线" w:hint="eastAsia"/>
        </w:rPr>
        <w:t>jz</w:t>
      </w:r>
      <w:proofErr w:type="spellEnd"/>
      <w:r w:rsidRPr="00D60818">
        <w:rPr>
          <w:rFonts w:ascii="等线" w:eastAsia="等线" w:hAnsi="等线" w:hint="eastAsia"/>
        </w:rPr>
        <w:t xml:space="preserve"> 001 B215</w:t>
      </w:r>
      <w:r w:rsidR="00E13C10">
        <w:rPr>
          <w:rFonts w:ascii="等线" w:eastAsia="等线" w:hAnsi="等线" w:hint="eastAsia"/>
        </w:rPr>
        <w:t>”</w:t>
      </w:r>
      <w:r w:rsidRPr="00D60818">
        <w:rPr>
          <w:rFonts w:ascii="等线" w:eastAsia="等线" w:hAnsi="等线" w:hint="eastAsia"/>
        </w:rPr>
        <w:t>，</w:t>
      </w:r>
      <w:proofErr w:type="spellStart"/>
      <w:r w:rsidRPr="00D60818">
        <w:rPr>
          <w:rFonts w:ascii="等线" w:eastAsia="等线" w:hAnsi="等线" w:hint="eastAsia"/>
        </w:rPr>
        <w:t>jz</w:t>
      </w:r>
      <w:proofErr w:type="spellEnd"/>
      <w:r w:rsidRPr="00D60818">
        <w:rPr>
          <w:rFonts w:ascii="等线" w:eastAsia="等线" w:hAnsi="等线" w:hint="eastAsia"/>
        </w:rPr>
        <w:t xml:space="preserve"> 即为项目识别码，如当前设备没有此字段则不填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渠道识别码：如上所示，001 即为渠道识别码，必填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Build号：如上所示，215即为Build号，必填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指纹：通过</w:t>
      </w:r>
      <w:proofErr w:type="spellStart"/>
      <w:r w:rsidRPr="00D60818">
        <w:rPr>
          <w:rFonts w:ascii="等线" w:eastAsia="等线" w:hAnsi="等线"/>
        </w:rPr>
        <w:t>adb</w:t>
      </w:r>
      <w:proofErr w:type="spellEnd"/>
      <w:r w:rsidRPr="00D60818">
        <w:rPr>
          <w:rFonts w:ascii="等线" w:eastAsia="等线" w:hAnsi="等线"/>
        </w:rPr>
        <w:t xml:space="preserve"> shell </w:t>
      </w:r>
      <w:proofErr w:type="spellStart"/>
      <w:r w:rsidRPr="00D60818">
        <w:rPr>
          <w:rFonts w:ascii="等线" w:eastAsia="等线" w:hAnsi="等线"/>
        </w:rPr>
        <w:t>getprop</w:t>
      </w:r>
      <w:proofErr w:type="spellEnd"/>
      <w:r w:rsidRPr="00D60818">
        <w:rPr>
          <w:rFonts w:ascii="等线" w:eastAsia="等线" w:hAnsi="等线"/>
        </w:rPr>
        <w:t xml:space="preserve"> </w:t>
      </w:r>
      <w:proofErr w:type="spellStart"/>
      <w:r w:rsidRPr="00D60818">
        <w:rPr>
          <w:rFonts w:ascii="等线" w:eastAsia="等线" w:hAnsi="等线"/>
        </w:rPr>
        <w:t>ro.bootimage.build.fingerprint</w:t>
      </w:r>
      <w:proofErr w:type="spellEnd"/>
      <w:r w:rsidRPr="00D60818">
        <w:rPr>
          <w:rFonts w:ascii="等线" w:eastAsia="等线" w:hAnsi="等线" w:hint="eastAsia"/>
        </w:rPr>
        <w:t xml:space="preserve"> 获得当前系统指纹并填入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备注：没有硬性规定</w:t>
      </w: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E528DE" w:rsidRPr="00911D11" w:rsidRDefault="00911D11" w:rsidP="00911D11">
      <w:pPr>
        <w:pStyle w:val="a4"/>
        <w:numPr>
          <w:ilvl w:val="2"/>
          <w:numId w:val="13"/>
        </w:numPr>
        <w:ind w:firstLineChars="0"/>
        <w:rPr>
          <w:rFonts w:ascii="等线" w:eastAsia="等线" w:hAnsi="等线"/>
        </w:rPr>
      </w:pPr>
      <w:r w:rsidRPr="00911D11">
        <w:rPr>
          <w:rFonts w:ascii="等线" w:eastAsia="等线" w:hAnsi="等线" w:hint="eastAsia"/>
        </w:rPr>
        <w:t>点击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911D11">
        <w:rPr>
          <w:rFonts w:ascii="等线" w:eastAsia="等线" w:hAnsi="等线" w:hint="eastAsia"/>
        </w:rPr>
        <w:t>保存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911D11">
        <w:rPr>
          <w:rFonts w:ascii="等线" w:eastAsia="等线" w:hAnsi="等线" w:hint="eastAsia"/>
        </w:rPr>
        <w:t>，</w:t>
      </w:r>
      <w:proofErr w:type="gramStart"/>
      <w:r w:rsidRPr="00911D11">
        <w:rPr>
          <w:rFonts w:ascii="等线" w:eastAsia="等线" w:hAnsi="等线" w:hint="eastAsia"/>
        </w:rPr>
        <w:t>包即上</w:t>
      </w:r>
      <w:proofErr w:type="gramEnd"/>
      <w:r w:rsidRPr="00911D11">
        <w:rPr>
          <w:rFonts w:ascii="等线" w:eastAsia="等线" w:hAnsi="等线" w:hint="eastAsia"/>
        </w:rPr>
        <w:t>传成功，且能显示在候选池中</w:t>
      </w:r>
    </w:p>
    <w:p w:rsidR="00911D11" w:rsidRPr="00911D11" w:rsidRDefault="00911D11" w:rsidP="00911D11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6EF59FD5" wp14:editId="600192A2">
            <wp:extent cx="6645910" cy="584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C3" w:rsidRPr="004B6867" w:rsidRDefault="00541C4F" w:rsidP="004147C3">
      <w:pPr>
        <w:pStyle w:val="3"/>
        <w:rPr>
          <w:rFonts w:ascii="等线" w:eastAsia="等线" w:hAnsi="等线"/>
        </w:rPr>
      </w:pPr>
      <w:bookmarkStart w:id="7" w:name="_Toc464140611"/>
      <w:r w:rsidRPr="004B6867">
        <w:rPr>
          <w:rFonts w:ascii="等线" w:eastAsia="等线" w:hAnsi="等线" w:hint="eastAsia"/>
        </w:rPr>
        <w:lastRenderedPageBreak/>
        <w:t>2.</w:t>
      </w:r>
      <w:r w:rsidR="006D4A03">
        <w:rPr>
          <w:rFonts w:ascii="等线" w:eastAsia="等线" w:hAnsi="等线" w:hint="eastAsia"/>
        </w:rPr>
        <w:t>1</w:t>
      </w:r>
      <w:r w:rsidR="00911D11">
        <w:rPr>
          <w:rFonts w:ascii="等线" w:eastAsia="等线" w:hAnsi="等线" w:hint="eastAsia"/>
        </w:rPr>
        <w:t>测试类推送</w:t>
      </w:r>
      <w:bookmarkEnd w:id="7"/>
    </w:p>
    <w:p w:rsidR="00F21543" w:rsidRPr="00F21543" w:rsidRDefault="00473A50" w:rsidP="00911D1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 xml:space="preserve">1 </w:t>
      </w:r>
      <w:r w:rsidR="00911D11">
        <w:rPr>
          <w:rFonts w:ascii="等线" w:eastAsia="等线" w:hAnsi="等线" w:hint="eastAsia"/>
        </w:rPr>
        <w:t>点击左侧</w:t>
      </w:r>
      <w:r w:rsidR="00E13C10">
        <w:rPr>
          <w:rFonts w:ascii="等线" w:eastAsia="等线" w:hAnsi="等线" w:hint="eastAsia"/>
        </w:rPr>
        <w:t>“</w:t>
      </w:r>
      <w:r w:rsidR="00911D11">
        <w:rPr>
          <w:rFonts w:ascii="等线" w:eastAsia="等线" w:hAnsi="等线" w:hint="eastAsia"/>
        </w:rPr>
        <w:t>测试类列表</w:t>
      </w:r>
      <w:r w:rsidR="00E13C10">
        <w:rPr>
          <w:rFonts w:ascii="等线" w:eastAsia="等线" w:hAnsi="等线"/>
        </w:rPr>
        <w:t>”</w:t>
      </w:r>
      <w:r w:rsidR="00911D11">
        <w:rPr>
          <w:rFonts w:ascii="等线" w:eastAsia="等线" w:hAnsi="等线" w:hint="eastAsia"/>
        </w:rPr>
        <w:t xml:space="preserve"> -&gt; 点击</w:t>
      </w:r>
      <w:r w:rsidR="00E13C10">
        <w:rPr>
          <w:rFonts w:ascii="等线" w:eastAsia="等线" w:hAnsi="等线" w:hint="eastAsia"/>
        </w:rPr>
        <w:t>“</w:t>
      </w:r>
      <w:r w:rsidR="00911D11">
        <w:rPr>
          <w:rFonts w:ascii="等线" w:eastAsia="等线" w:hAnsi="等线" w:hint="eastAsia"/>
        </w:rPr>
        <w:t>添加测试类</w:t>
      </w:r>
      <w:r w:rsidR="00E13C10">
        <w:rPr>
          <w:rFonts w:ascii="等线" w:eastAsia="等线" w:hAnsi="等线"/>
        </w:rPr>
        <w:t>”</w:t>
      </w:r>
      <w:r w:rsidR="00911D11">
        <w:rPr>
          <w:rFonts w:ascii="等线" w:eastAsia="等线" w:hAnsi="等线" w:hint="eastAsia"/>
        </w:rPr>
        <w:t>(也可编辑已有测试类)</w:t>
      </w:r>
      <w:r w:rsidR="006D4A03">
        <w:rPr>
          <w:rFonts w:ascii="等线" w:eastAsia="等线" w:hAnsi="等线" w:hint="eastAsia"/>
        </w:rPr>
        <w:t xml:space="preserve"> -&gt; 填入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类名称</w:t>
      </w:r>
      <w:r w:rsidR="00E13C10">
        <w:rPr>
          <w:rFonts w:ascii="等线" w:eastAsia="等线" w:hAnsi="等线"/>
        </w:rPr>
        <w:t>”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类描述</w:t>
      </w:r>
      <w:r w:rsidR="00E13C10">
        <w:rPr>
          <w:rFonts w:ascii="等线" w:eastAsia="等线" w:hAnsi="等线"/>
        </w:rPr>
        <w:t>”</w:t>
      </w:r>
    </w:p>
    <w:p w:rsidR="00473A50" w:rsidRPr="004B6867" w:rsidRDefault="00473A50" w:rsidP="006D4A03">
      <w:pPr>
        <w:jc w:val="left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>2</w:t>
      </w:r>
      <w:r w:rsidR="006D4A03">
        <w:rPr>
          <w:rFonts w:ascii="等线" w:eastAsia="等线" w:hAnsi="等线" w:hint="eastAsia"/>
        </w:rPr>
        <w:t xml:space="preserve"> 点击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管理</w:t>
      </w:r>
      <w:r w:rsidR="00E13C10">
        <w:rPr>
          <w:rFonts w:ascii="等线" w:eastAsia="等线" w:hAnsi="等线" w:hint="eastAsia"/>
        </w:rPr>
        <w:t>”</w:t>
      </w:r>
      <w:r w:rsidR="006D4A03">
        <w:rPr>
          <w:rFonts w:ascii="等线" w:eastAsia="等线" w:hAnsi="等线" w:hint="eastAsia"/>
        </w:rPr>
        <w:t>，添加测试设备的SN号并保存</w:t>
      </w:r>
      <w:r w:rsidR="006D4A03">
        <w:rPr>
          <w:rFonts w:ascii="等线" w:eastAsia="等线" w:hAnsi="等线"/>
          <w:noProof/>
        </w:rPr>
        <w:drawing>
          <wp:inline distT="0" distB="0" distL="0" distR="0" wp14:anchorId="37632C0A" wp14:editId="729D57A4">
            <wp:extent cx="6645910" cy="368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50" w:rsidRPr="004B6867" w:rsidRDefault="00473A50" w:rsidP="00541C4F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 xml:space="preserve">3 </w:t>
      </w:r>
      <w:r w:rsidR="006D4A03">
        <w:rPr>
          <w:rFonts w:ascii="等线" w:eastAsia="等线" w:hAnsi="等线" w:hint="eastAsia"/>
        </w:rPr>
        <w:t>点击“推送至测试类</w:t>
      </w:r>
      <w:r w:rsidR="00E13C10">
        <w:rPr>
          <w:rFonts w:ascii="等线" w:eastAsia="等线" w:hAnsi="等线" w:hint="eastAsia"/>
        </w:rPr>
        <w:t>”</w:t>
      </w:r>
      <w:r w:rsidR="006D4A03">
        <w:rPr>
          <w:rFonts w:ascii="等线" w:eastAsia="等线" w:hAnsi="等线" w:hint="eastAsia"/>
        </w:rPr>
        <w:t>，选择刚才上传的FOTA升级包</w:t>
      </w:r>
    </w:p>
    <w:p w:rsidR="004147C3" w:rsidRPr="004B6867" w:rsidRDefault="006D4A03" w:rsidP="004147C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</w:t>
      </w:r>
      <w:r w:rsidR="004147C3" w:rsidRPr="004B6867"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>1.</w:t>
      </w:r>
      <w:r w:rsidR="004147C3" w:rsidRPr="004B6867">
        <w:rPr>
          <w:rFonts w:ascii="等线" w:eastAsia="等线" w:hAnsi="等线" w:hint="eastAsia"/>
        </w:rPr>
        <w:t xml:space="preserve">4 </w:t>
      </w:r>
      <w:r>
        <w:rPr>
          <w:rFonts w:ascii="等线" w:eastAsia="等线" w:hAnsi="等线" w:hint="eastAsia"/>
        </w:rPr>
        <w:t>填写</w:t>
      </w:r>
      <w:r w:rsidR="00E13C10">
        <w:rPr>
          <w:rFonts w:ascii="等线" w:eastAsia="等线" w:hAnsi="等线" w:hint="eastAsia"/>
        </w:rPr>
        <w:t>“</w:t>
      </w:r>
      <w:r>
        <w:rPr>
          <w:rFonts w:ascii="等线" w:eastAsia="等线" w:hAnsi="等线" w:hint="eastAsia"/>
        </w:rPr>
        <w:t>此次推送命名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，这段字符可显示在VR设备端更新说明中</w:t>
      </w:r>
    </w:p>
    <w:p w:rsidR="00480130" w:rsidRDefault="006D4A03" w:rsidP="006B5DF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2.1.5</w:t>
      </w:r>
      <w:r w:rsidR="005704D0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点击“推送至此类</w:t>
      </w:r>
      <w:r w:rsidR="00E13C10">
        <w:rPr>
          <w:rFonts w:ascii="等线" w:eastAsia="等线" w:hAnsi="等线" w:hint="eastAsia"/>
        </w:rPr>
        <w:t>”</w:t>
      </w:r>
    </w:p>
    <w:p w:rsidR="006D4A03" w:rsidRDefault="006D4A03" w:rsidP="006B5DF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2.1.6 VR设备使用 测试服.bat 切换到</w:t>
      </w:r>
      <w:proofErr w:type="gramStart"/>
      <w:r>
        <w:rPr>
          <w:rFonts w:ascii="等线" w:eastAsia="等线" w:hAnsi="等线" w:hint="eastAsia"/>
        </w:rPr>
        <w:t>测试域即可</w:t>
      </w:r>
      <w:proofErr w:type="gramEnd"/>
      <w:r>
        <w:rPr>
          <w:rFonts w:ascii="等线" w:eastAsia="等线" w:hAnsi="等线" w:hint="eastAsia"/>
        </w:rPr>
        <w:t>接收到FOTA推送</w:t>
      </w:r>
    </w:p>
    <w:p w:rsidR="006D4A03" w:rsidRDefault="006D4A03" w:rsidP="006B5DFF">
      <w:pPr>
        <w:rPr>
          <w:rFonts w:ascii="等线" w:eastAsia="等线" w:hAnsi="等线"/>
        </w:rPr>
      </w:pPr>
      <w:r w:rsidRPr="004B6867">
        <w:rPr>
          <w:rFonts w:ascii="等线" w:eastAsia="等线" w:hAnsi="等线"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8.2pt" o:ole="">
            <v:imagedata r:id="rId12" o:title=""/>
          </v:shape>
          <o:OLEObject Type="Embed" ProgID="Package" ShapeID="_x0000_i1025" DrawAspect="Icon" ObjectID="_1541917289" r:id="rId13"/>
        </w:object>
      </w:r>
      <w:r w:rsidRPr="004B6867">
        <w:rPr>
          <w:rFonts w:ascii="等线" w:eastAsia="等线" w:hAnsi="等线"/>
        </w:rPr>
        <w:object w:dxaOrig="1543" w:dyaOrig="969">
          <v:shape id="_x0000_i1026" type="#_x0000_t75" style="width:77.65pt;height:48.2pt" o:ole="">
            <v:imagedata r:id="rId14" o:title=""/>
          </v:shape>
          <o:OLEObject Type="Embed" ProgID="Package" ShapeID="_x0000_i1026" DrawAspect="Icon" ObjectID="_1541917290" r:id="rId15"/>
        </w:object>
      </w:r>
    </w:p>
    <w:p w:rsidR="006D4A03" w:rsidRDefault="006D4A03" w:rsidP="006D4A03">
      <w:pPr>
        <w:pStyle w:val="3"/>
        <w:rPr>
          <w:rFonts w:ascii="等线" w:eastAsia="等线" w:hAnsi="等线"/>
        </w:rPr>
      </w:pPr>
      <w:bookmarkStart w:id="8" w:name="_Toc464140612"/>
      <w:r>
        <w:rPr>
          <w:rFonts w:ascii="等线" w:eastAsia="等线" w:hAnsi="等线" w:hint="eastAsia"/>
        </w:rPr>
        <w:t>2.2 正式渠道推送</w:t>
      </w:r>
      <w:bookmarkEnd w:id="8"/>
    </w:p>
    <w:p w:rsidR="00E13C10" w:rsidRPr="004B6867" w:rsidRDefault="00E13C10" w:rsidP="00E13C10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>2.</w:t>
      </w:r>
      <w:r w:rsidRPr="004B6867">
        <w:rPr>
          <w:rFonts w:ascii="等线" w:eastAsia="等线" w:hAnsi="等线" w:hint="eastAsia"/>
        </w:rPr>
        <w:t xml:space="preserve">1 </w:t>
      </w:r>
      <w:r>
        <w:rPr>
          <w:rFonts w:ascii="等线" w:eastAsia="等线" w:hAnsi="等线" w:hint="eastAsia"/>
        </w:rPr>
        <w:t>点击左侧“正式渠道列表” -&gt; 点击“添加渠道” (也可编辑已有渠道) -&gt; 填入“名称”</w:t>
      </w:r>
      <w:r>
        <w:rPr>
          <w:rFonts w:ascii="等线" w:eastAsia="等线" w:hAnsi="等线"/>
        </w:rPr>
        <w:t>“</w:t>
      </w:r>
      <w:r>
        <w:rPr>
          <w:rFonts w:ascii="等线" w:eastAsia="等线" w:hAnsi="等线" w:hint="eastAsia"/>
        </w:rPr>
        <w:t>备注</w:t>
      </w:r>
      <w:r>
        <w:rPr>
          <w:rFonts w:ascii="等线" w:eastAsia="等线" w:hAnsi="等线"/>
        </w:rPr>
        <w:t>”</w:t>
      </w:r>
      <w:r>
        <w:rPr>
          <w:rFonts w:ascii="等线" w:eastAsia="等线" w:hAnsi="等线" w:hint="eastAsia"/>
        </w:rPr>
        <w:t>以及对应的“</w:t>
      </w:r>
      <w:r w:rsidRPr="00E13C10">
        <w:rPr>
          <w:rFonts w:ascii="等线" w:eastAsia="等线" w:hAnsi="等线" w:hint="eastAsia"/>
        </w:rPr>
        <w:t>内部版本渠道识别码</w:t>
      </w:r>
      <w:r>
        <w:rPr>
          <w:rFonts w:ascii="等线" w:eastAsia="等线" w:hAnsi="等线" w:hint="eastAsia"/>
        </w:rPr>
        <w:t>”</w:t>
      </w:r>
    </w:p>
    <w:p w:rsidR="00E13C10" w:rsidRPr="004B6867" w:rsidRDefault="00E13C10" w:rsidP="00E13C10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>2.2</w:t>
      </w:r>
      <w:r w:rsidRPr="004B6867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点击“发布至此渠道，选择刚才上传的FOTA升级包</w:t>
      </w:r>
    </w:p>
    <w:p w:rsidR="00E13C10" w:rsidRPr="004B6867" w:rsidRDefault="00E13C10" w:rsidP="003E0601">
      <w:pPr>
        <w:ind w:left="105" w:hangingChars="50" w:hanging="105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</w:t>
      </w:r>
      <w:r w:rsidRPr="004B6867"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>2.</w:t>
      </w:r>
      <w:r w:rsidR="003E0601">
        <w:rPr>
          <w:rFonts w:ascii="等线" w:eastAsia="等线" w:hAnsi="等线" w:hint="eastAsia"/>
        </w:rPr>
        <w:t>3填写更新内容，至少10个字符，将会显示在VR设备端更新说明中</w:t>
      </w:r>
      <w:r w:rsidR="00DF43CF">
        <w:rPr>
          <w:rFonts w:ascii="等线" w:eastAsia="等线" w:hAnsi="等线" w:hint="eastAsia"/>
        </w:rPr>
        <w:t>。点击预览后，</w:t>
      </w:r>
      <w:r w:rsidR="003E0601">
        <w:rPr>
          <w:rFonts w:ascii="等线" w:eastAsia="等线" w:hAnsi="等线" w:hint="eastAsia"/>
        </w:rPr>
        <w:t>即可点击“</w:t>
      </w:r>
      <w:r w:rsidR="00DF43CF">
        <w:rPr>
          <w:rFonts w:ascii="等线" w:eastAsia="等线" w:hAnsi="等线" w:hint="eastAsia"/>
        </w:rPr>
        <w:t>发布至此渠道”按钮</w:t>
      </w:r>
      <w:r w:rsidR="003E0601">
        <w:rPr>
          <w:rFonts w:ascii="等线" w:eastAsia="等线" w:hAnsi="等线"/>
          <w:noProof/>
        </w:rPr>
        <w:drawing>
          <wp:inline distT="0" distB="0" distL="0" distR="0">
            <wp:extent cx="6645910" cy="2705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10" w:rsidRDefault="00E13C10" w:rsidP="00DF43C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2.2.4 VR设备使用 正式服.bat </w:t>
      </w:r>
      <w:r w:rsidR="00DF43CF">
        <w:rPr>
          <w:rFonts w:ascii="等线" w:eastAsia="等线" w:hAnsi="等线" w:hint="eastAsia"/>
        </w:rPr>
        <w:t>切换到</w:t>
      </w:r>
      <w:proofErr w:type="gramStart"/>
      <w:r w:rsidR="00DF43CF">
        <w:rPr>
          <w:rFonts w:ascii="等线" w:eastAsia="等线" w:hAnsi="等线" w:hint="eastAsia"/>
        </w:rPr>
        <w:t>正式</w:t>
      </w:r>
      <w:r>
        <w:rPr>
          <w:rFonts w:ascii="等线" w:eastAsia="等线" w:hAnsi="等线" w:hint="eastAsia"/>
        </w:rPr>
        <w:t>域即可</w:t>
      </w:r>
      <w:proofErr w:type="gramEnd"/>
      <w:r>
        <w:rPr>
          <w:rFonts w:ascii="等线" w:eastAsia="等线" w:hAnsi="等线" w:hint="eastAsia"/>
        </w:rPr>
        <w:t>接收到FOTA推送(</w:t>
      </w:r>
      <w:r w:rsidR="00DF43CF">
        <w:rPr>
          <w:rFonts w:ascii="等线" w:eastAsia="等线" w:hAnsi="等线" w:hint="eastAsia"/>
        </w:rPr>
        <w:t>正常烧机即为正式域</w:t>
      </w:r>
      <w:r>
        <w:rPr>
          <w:rFonts w:ascii="等线" w:eastAsia="等线" w:hAnsi="等线" w:hint="eastAsia"/>
        </w:rPr>
        <w:t>)</w:t>
      </w:r>
    </w:p>
    <w:p w:rsidR="00844DD8" w:rsidRPr="004B6867" w:rsidRDefault="00C021A7" w:rsidP="00C021A7">
      <w:pPr>
        <w:pStyle w:val="3"/>
        <w:rPr>
          <w:rFonts w:ascii="等线" w:eastAsia="等线" w:hAnsi="等线"/>
        </w:rPr>
      </w:pPr>
      <w:bookmarkStart w:id="9" w:name="_Toc464140613"/>
      <w:r w:rsidRPr="004B6867">
        <w:rPr>
          <w:rFonts w:ascii="等线" w:eastAsia="等线" w:hAnsi="等线" w:hint="eastAsia"/>
        </w:rPr>
        <w:t>3.</w:t>
      </w:r>
      <w:r w:rsidR="00844DD8" w:rsidRPr="004B6867">
        <w:rPr>
          <w:rFonts w:ascii="等线" w:eastAsia="等线" w:hAnsi="等线" w:hint="eastAsia"/>
        </w:rPr>
        <w:t>注意</w:t>
      </w:r>
      <w:r w:rsidRPr="004B6867">
        <w:rPr>
          <w:rFonts w:ascii="等线" w:eastAsia="等线" w:hAnsi="等线" w:hint="eastAsia"/>
        </w:rPr>
        <w:t>事项</w:t>
      </w:r>
      <w:bookmarkEnd w:id="9"/>
    </w:p>
    <w:p w:rsidR="00C021A7" w:rsidRPr="00C025D1" w:rsidRDefault="00C021A7" w:rsidP="00C021A7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3.1. FOTA</w:t>
      </w:r>
      <w:r w:rsidR="00C025D1">
        <w:rPr>
          <w:rFonts w:ascii="等线" w:eastAsia="等线" w:hAnsi="等线" w:hint="eastAsia"/>
        </w:rPr>
        <w:t>服务器分为测试类和正式渠道</w:t>
      </w:r>
      <w:r w:rsidR="00C42564">
        <w:rPr>
          <w:rFonts w:ascii="等线" w:eastAsia="等线" w:hAnsi="等线" w:hint="eastAsia"/>
        </w:rPr>
        <w:t>，测试</w:t>
      </w:r>
      <w:proofErr w:type="gramStart"/>
      <w:r w:rsidR="00C42564">
        <w:rPr>
          <w:rFonts w:ascii="等线" w:eastAsia="等线" w:hAnsi="等线" w:hint="eastAsia"/>
        </w:rPr>
        <w:t>类通过</w:t>
      </w:r>
      <w:proofErr w:type="gramEnd"/>
      <w:r w:rsidR="00C42564">
        <w:rPr>
          <w:rFonts w:ascii="等线" w:eastAsia="等线" w:hAnsi="等线" w:hint="eastAsia"/>
        </w:rPr>
        <w:t>SN号推送，正式渠道通过渠道号推送。</w:t>
      </w:r>
    </w:p>
    <w:p w:rsidR="00C021A7" w:rsidRPr="004B6867" w:rsidRDefault="00C021A7" w:rsidP="00C021A7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3.2 </w:t>
      </w:r>
      <w:r w:rsidR="00C025D1">
        <w:rPr>
          <w:rFonts w:ascii="等线" w:eastAsia="等线" w:hAnsi="等线" w:hint="eastAsia"/>
        </w:rPr>
        <w:t>正式渠道的</w:t>
      </w:r>
      <w:proofErr w:type="gramStart"/>
      <w:r w:rsidR="00C025D1">
        <w:rPr>
          <w:rFonts w:ascii="等线" w:eastAsia="等线" w:hAnsi="等线" w:hint="eastAsia"/>
        </w:rPr>
        <w:t>包</w:t>
      </w:r>
      <w:r w:rsidR="00C025D1" w:rsidRPr="00C025D1">
        <w:rPr>
          <w:rFonts w:ascii="等线" w:eastAsia="等线" w:hAnsi="等线" w:hint="eastAsia"/>
        </w:rPr>
        <w:t>必须</w:t>
      </w:r>
      <w:proofErr w:type="gramEnd"/>
      <w:r w:rsidR="00C025D1" w:rsidRPr="00C025D1">
        <w:rPr>
          <w:rFonts w:ascii="等线" w:eastAsia="等线" w:hAnsi="等线" w:hint="eastAsia"/>
        </w:rPr>
        <w:t>经过测试类推送，</w:t>
      </w:r>
      <w:proofErr w:type="gramStart"/>
      <w:r w:rsidR="00C025D1" w:rsidRPr="00C025D1">
        <w:rPr>
          <w:rFonts w:ascii="等线" w:eastAsia="等线" w:hAnsi="等线" w:hint="eastAsia"/>
        </w:rPr>
        <w:t>且渠道</w:t>
      </w:r>
      <w:proofErr w:type="gramEnd"/>
      <w:r w:rsidR="00C025D1" w:rsidRPr="00C025D1">
        <w:rPr>
          <w:rFonts w:ascii="等线" w:eastAsia="等线" w:hAnsi="等线" w:hint="eastAsia"/>
        </w:rPr>
        <w:t>识别码对应的包才会显示出来</w:t>
      </w:r>
    </w:p>
    <w:p w:rsidR="00480130" w:rsidRPr="00AF7D2D" w:rsidRDefault="00C021A7" w:rsidP="006B5DFF">
      <w:pPr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3.3 </w:t>
      </w:r>
      <w:r w:rsidR="00CF6EDB" w:rsidRPr="00AF7D2D">
        <w:rPr>
          <w:rFonts w:ascii="等线" w:eastAsia="等线" w:hAnsi="等线" w:hint="eastAsia"/>
          <w:szCs w:val="21"/>
        </w:rPr>
        <w:t>如果FOTA</w:t>
      </w:r>
      <w:proofErr w:type="gramStart"/>
      <w:r w:rsidR="00CF6EDB" w:rsidRPr="00AF7D2D">
        <w:rPr>
          <w:rFonts w:ascii="等线" w:eastAsia="等线" w:hAnsi="等线" w:hint="eastAsia"/>
          <w:szCs w:val="21"/>
        </w:rPr>
        <w:t>包部署</w:t>
      </w:r>
      <w:proofErr w:type="gramEnd"/>
      <w:r w:rsidR="00CF6EDB" w:rsidRPr="00AF7D2D">
        <w:rPr>
          <w:rFonts w:ascii="等线" w:eastAsia="等线" w:hAnsi="等线" w:hint="eastAsia"/>
          <w:szCs w:val="21"/>
        </w:rPr>
        <w:t>后，设备无法搜索到升级包，请确认以下信息是否正确，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a. </w:t>
      </w:r>
      <w:r w:rsidR="004B6867" w:rsidRPr="00AF7D2D">
        <w:rPr>
          <w:rFonts w:ascii="等线" w:eastAsia="等线" w:hAnsi="等线"/>
          <w:noProof/>
          <w:szCs w:val="21"/>
        </w:rPr>
        <w:t>部署的</w:t>
      </w:r>
      <w:r w:rsidR="005704D0" w:rsidRPr="00AF7D2D">
        <w:rPr>
          <w:rFonts w:ascii="等线" w:eastAsia="等线" w:hAnsi="等线" w:hint="eastAsia"/>
          <w:noProof/>
          <w:szCs w:val="21"/>
        </w:rPr>
        <w:t>升级包指纹号</w:t>
      </w:r>
      <w:r w:rsidR="004B6867" w:rsidRPr="00AF7D2D">
        <w:rPr>
          <w:rFonts w:ascii="等线" w:eastAsia="等线" w:hAnsi="等线" w:hint="eastAsia"/>
          <w:noProof/>
          <w:szCs w:val="21"/>
        </w:rPr>
        <w:t>与基础版本一致</w:t>
      </w:r>
      <w:r w:rsidR="00C025D1">
        <w:rPr>
          <w:rFonts w:ascii="等线" w:eastAsia="等线" w:hAnsi="等线" w:hint="eastAsia"/>
          <w:noProof/>
          <w:szCs w:val="21"/>
        </w:rPr>
        <w:t>，外部版本号与基础版本一致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b. </w:t>
      </w:r>
      <w:r w:rsidR="00C025D1">
        <w:rPr>
          <w:rFonts w:ascii="等线" w:eastAsia="等线" w:hAnsi="等线" w:hint="eastAsia"/>
          <w:szCs w:val="21"/>
        </w:rPr>
        <w:t>升级包项目识别码，渠道识别码，</w:t>
      </w:r>
      <w:proofErr w:type="gramStart"/>
      <w:r w:rsidR="00C025D1">
        <w:rPr>
          <w:rFonts w:ascii="等线" w:eastAsia="等线" w:hAnsi="等线" w:hint="eastAsia"/>
          <w:szCs w:val="21"/>
        </w:rPr>
        <w:t>build号与基础版本一致(</w:t>
      </w:r>
      <w:proofErr w:type="gramEnd"/>
      <w:r w:rsidR="00C025D1">
        <w:rPr>
          <w:rFonts w:ascii="等线" w:eastAsia="等线" w:hAnsi="等线" w:hint="eastAsia"/>
          <w:szCs w:val="21"/>
        </w:rPr>
        <w:t>仅正式渠道会做判断，测试类推送无影响)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c. </w:t>
      </w:r>
      <w:r w:rsidR="00141335">
        <w:rPr>
          <w:rFonts w:ascii="等线" w:eastAsia="等线" w:hAnsi="等线" w:hint="eastAsia"/>
          <w:szCs w:val="21"/>
        </w:rPr>
        <w:t>如果</w:t>
      </w:r>
      <w:r w:rsidR="00C025D1">
        <w:rPr>
          <w:rFonts w:ascii="等线" w:eastAsia="等线" w:hAnsi="等线" w:hint="eastAsia"/>
          <w:szCs w:val="21"/>
        </w:rPr>
        <w:t>是测试类推送</w:t>
      </w:r>
      <w:r w:rsidR="00141335">
        <w:rPr>
          <w:rFonts w:ascii="等线" w:eastAsia="等线" w:hAnsi="等线" w:hint="eastAsia"/>
          <w:szCs w:val="21"/>
        </w:rPr>
        <w:t>，待测设备SN号是否在</w:t>
      </w:r>
      <w:r w:rsidR="00C025D1">
        <w:rPr>
          <w:rFonts w:ascii="等线" w:eastAsia="等线" w:hAnsi="等线" w:hint="eastAsia"/>
          <w:szCs w:val="21"/>
        </w:rPr>
        <w:t>测试类子设备中</w:t>
      </w:r>
    </w:p>
    <w:p w:rsidR="008E55AA" w:rsidRPr="00AF7D2D" w:rsidRDefault="00CF6EDB" w:rsidP="00AF7D2D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d. </w:t>
      </w:r>
      <w:r w:rsidR="00C025D1">
        <w:rPr>
          <w:rFonts w:ascii="等线" w:eastAsia="等线" w:hAnsi="等线" w:hint="eastAsia"/>
          <w:szCs w:val="21"/>
        </w:rPr>
        <w:t>设备指向测试域正式域</w:t>
      </w:r>
      <w:r w:rsidRPr="00AF7D2D">
        <w:rPr>
          <w:rFonts w:ascii="等线" w:eastAsia="等线" w:hAnsi="等线" w:hint="eastAsia"/>
          <w:szCs w:val="21"/>
        </w:rPr>
        <w:t>是否正确</w:t>
      </w:r>
      <w:r w:rsidR="00C025D1">
        <w:rPr>
          <w:rFonts w:ascii="等线" w:eastAsia="等线" w:hAnsi="等线" w:hint="eastAsia"/>
          <w:szCs w:val="21"/>
        </w:rPr>
        <w:t>，设备请求地址是否正确。</w:t>
      </w:r>
    </w:p>
    <w:p w:rsidR="008C2C51" w:rsidRPr="004B6867" w:rsidRDefault="008C2C51" w:rsidP="008C2C51">
      <w:pPr>
        <w:pStyle w:val="2"/>
        <w:rPr>
          <w:rFonts w:ascii="等线" w:eastAsia="等线" w:hAnsi="等线"/>
        </w:rPr>
      </w:pPr>
      <w:bookmarkStart w:id="10" w:name="_Toc464140614"/>
      <w:r>
        <w:rPr>
          <w:rFonts w:ascii="等线" w:eastAsia="等线" w:hAnsi="等线" w:hint="eastAsia"/>
        </w:rPr>
        <w:lastRenderedPageBreak/>
        <w:t>三</w:t>
      </w:r>
      <w:r w:rsidRPr="004B6867">
        <w:rPr>
          <w:rFonts w:ascii="等线" w:eastAsia="等线" w:hAnsi="等线" w:hint="eastAsia"/>
        </w:rPr>
        <w:t>、FOTA在线升级</w:t>
      </w:r>
      <w:bookmarkEnd w:id="10"/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1" w:name="_Toc464140615"/>
      <w:r w:rsidRPr="004B6867">
        <w:rPr>
          <w:rFonts w:ascii="等线" w:eastAsia="等线" w:hAnsi="等线" w:hint="eastAsia"/>
        </w:rPr>
        <w:t>1. OTA包</w:t>
      </w:r>
      <w:r>
        <w:rPr>
          <w:rFonts w:ascii="等线" w:eastAsia="等线" w:hAnsi="等线" w:hint="eastAsia"/>
        </w:rPr>
        <w:t>搜索</w:t>
      </w:r>
      <w:bookmarkEnd w:id="11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 三种</w:t>
      </w:r>
      <w:r>
        <w:rPr>
          <w:rFonts w:ascii="等线" w:eastAsia="等线" w:hAnsi="等线" w:hint="eastAsia"/>
        </w:rPr>
        <w:t>搜索</w:t>
      </w:r>
      <w:r w:rsidRPr="004B6867">
        <w:rPr>
          <w:rFonts w:ascii="等线" w:eastAsia="等线" w:hAnsi="等线" w:hint="eastAsia"/>
        </w:rPr>
        <w:t>方式：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1.1</w:t>
      </w:r>
      <w:r>
        <w:rPr>
          <w:rFonts w:ascii="等线" w:eastAsia="等线" w:hAnsi="等线" w:hint="eastAsia"/>
        </w:rPr>
        <w:t xml:space="preserve"> 开机</w:t>
      </w:r>
      <w:r w:rsidRPr="004B6867">
        <w:rPr>
          <w:rFonts w:ascii="等线" w:eastAsia="等线" w:hAnsi="等线" w:hint="eastAsia"/>
        </w:rPr>
        <w:t>自动搜索</w:t>
      </w:r>
    </w:p>
    <w:p w:rsidR="008C2C51" w:rsidRPr="004B6867" w:rsidRDefault="008C2C51" w:rsidP="008C2C51">
      <w:pPr>
        <w:ind w:firstLineChars="100" w:firstLine="21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设备开机</w:t>
      </w:r>
      <w:r>
        <w:rPr>
          <w:rFonts w:ascii="等线" w:eastAsia="等线" w:hAnsi="等线" w:hint="eastAsia"/>
        </w:rPr>
        <w:t>后</w:t>
      </w:r>
      <w:r w:rsidRPr="004B6867">
        <w:rPr>
          <w:rFonts w:ascii="等线" w:eastAsia="等线" w:hAnsi="等线" w:hint="eastAsia"/>
        </w:rPr>
        <w:t>连网</w:t>
      </w:r>
      <w:r>
        <w:rPr>
          <w:rFonts w:ascii="等线" w:eastAsia="等线" w:hAnsi="等线" w:hint="eastAsia"/>
        </w:rPr>
        <w:t>后，</w:t>
      </w:r>
      <w:r w:rsidRPr="004B6867">
        <w:rPr>
          <w:rFonts w:ascii="等线" w:eastAsia="等线" w:hAnsi="等线" w:hint="eastAsia"/>
        </w:rPr>
        <w:t>自动</w:t>
      </w:r>
      <w:r>
        <w:rPr>
          <w:rFonts w:ascii="等线" w:eastAsia="等线" w:hAnsi="等线" w:hint="eastAsia"/>
        </w:rPr>
        <w:t>进行FOTA包</w:t>
      </w:r>
      <w:r w:rsidRPr="004B6867">
        <w:rPr>
          <w:rFonts w:ascii="等线" w:eastAsia="等线" w:hAnsi="等线" w:hint="eastAsia"/>
        </w:rPr>
        <w:t>搜索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1.2</w:t>
      </w:r>
      <w:r>
        <w:rPr>
          <w:rFonts w:ascii="等线" w:eastAsia="等线" w:hAnsi="等线" w:hint="eastAsia"/>
        </w:rPr>
        <w:t xml:space="preserve"> </w:t>
      </w:r>
      <w:r w:rsidRPr="004B6867">
        <w:rPr>
          <w:rFonts w:ascii="等线" w:eastAsia="等线" w:hAnsi="等线" w:hint="eastAsia"/>
        </w:rPr>
        <w:t>手动搜索</w:t>
      </w:r>
    </w:p>
    <w:p w:rsidR="008C2C51" w:rsidRPr="004B6867" w:rsidRDefault="008C2C51" w:rsidP="008C2C51">
      <w:pPr>
        <w:ind w:firstLineChars="100" w:firstLine="21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手动进入设置</w:t>
      </w:r>
      <w:r w:rsidRPr="004B6867">
        <w:rPr>
          <w:rFonts w:ascii="等线" w:eastAsia="等线" w:hAnsi="等线"/>
        </w:rPr>
        <w:sym w:font="Wingdings" w:char="F0E0"/>
      </w:r>
      <w:r w:rsidRPr="004B6867">
        <w:rPr>
          <w:rFonts w:ascii="等线" w:eastAsia="等线" w:hAnsi="等线" w:hint="eastAsia"/>
        </w:rPr>
        <w:t>系统升级，每点击一次“系统升级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，</w:t>
      </w:r>
      <w:r w:rsidRPr="004B6867">
        <w:rPr>
          <w:rFonts w:ascii="等线" w:eastAsia="等线" w:hAnsi="等线" w:hint="eastAsia"/>
        </w:rPr>
        <w:t>进行一次</w:t>
      </w:r>
      <w:r>
        <w:rPr>
          <w:rFonts w:ascii="等线" w:eastAsia="等线" w:hAnsi="等线" w:hint="eastAsia"/>
        </w:rPr>
        <w:t>FOTA包</w:t>
      </w:r>
      <w:r w:rsidRPr="004B6867">
        <w:rPr>
          <w:rFonts w:ascii="等线" w:eastAsia="等线" w:hAnsi="等线" w:hint="eastAsia"/>
        </w:rPr>
        <w:t>搜索</w:t>
      </w:r>
    </w:p>
    <w:p w:rsidR="008C2C51" w:rsidRPr="004B6867" w:rsidRDefault="008C2C51" w:rsidP="008C2C51">
      <w:pPr>
        <w:pStyle w:val="a4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6小时后自动搜索</w:t>
      </w:r>
    </w:p>
    <w:p w:rsidR="008C2C51" w:rsidRPr="004B6867" w:rsidRDefault="008C2C51" w:rsidP="008C2C51">
      <w:pPr>
        <w:pStyle w:val="a4"/>
        <w:ind w:left="360" w:firstLineChars="0" w:firstLine="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每次搜索之后6小时再次</w:t>
      </w:r>
      <w:r w:rsidR="00F40489">
        <w:rPr>
          <w:rFonts w:ascii="等线" w:eastAsia="等线" w:hAnsi="等线" w:hint="eastAsia"/>
        </w:rPr>
        <w:t>自动</w:t>
      </w:r>
      <w:r w:rsidRPr="004B6867">
        <w:rPr>
          <w:rFonts w:ascii="等线" w:eastAsia="等线" w:hAnsi="等线" w:hint="eastAsia"/>
        </w:rPr>
        <w:t>请求</w:t>
      </w:r>
    </w:p>
    <w:p w:rsidR="008C2C51" w:rsidRPr="004B6867" w:rsidRDefault="008C2C51" w:rsidP="008C2C51">
      <w:pPr>
        <w:rPr>
          <w:rFonts w:ascii="等线" w:eastAsia="等线" w:hAnsi="等线"/>
        </w:rPr>
      </w:pPr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2" w:name="_Toc464140616"/>
      <w:r w:rsidRPr="004B6867">
        <w:rPr>
          <w:rFonts w:ascii="等线" w:eastAsia="等线" w:hAnsi="等线" w:hint="eastAsia"/>
        </w:rPr>
        <w:t>2</w:t>
      </w:r>
      <w:r>
        <w:rPr>
          <w:rFonts w:ascii="等线" w:eastAsia="等线" w:hAnsi="等线" w:hint="eastAsia"/>
        </w:rPr>
        <w:t>. OT</w:t>
      </w:r>
      <w:r w:rsidRPr="004B6867">
        <w:rPr>
          <w:rFonts w:ascii="等线" w:eastAsia="等线" w:hAnsi="等线" w:hint="eastAsia"/>
        </w:rPr>
        <w:t>A包安装</w:t>
      </w:r>
      <w:bookmarkEnd w:id="12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2.1电量判断</w:t>
      </w:r>
    </w:p>
    <w:p w:rsidR="008C2C51" w:rsidRPr="004B6867" w:rsidRDefault="008C2C51" w:rsidP="008C2C51">
      <w:pPr>
        <w:ind w:firstLineChars="200" w:firstLine="42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下载完升级包，点击安装，电量≥20%，手动点击安装并重启，电量＜20%，控件灰显，不可进行安装。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2.2安装过程检查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      UI显示，文字提示，进度</w:t>
      </w:r>
      <w:proofErr w:type="gramStart"/>
      <w:r w:rsidRPr="004B6867">
        <w:rPr>
          <w:rFonts w:ascii="等线" w:eastAsia="等线" w:hAnsi="等线" w:hint="eastAsia"/>
        </w:rPr>
        <w:t>条显示</w:t>
      </w:r>
      <w:proofErr w:type="gramEnd"/>
      <w:r>
        <w:rPr>
          <w:rFonts w:ascii="等线" w:eastAsia="等线" w:hAnsi="等线" w:hint="eastAsia"/>
        </w:rPr>
        <w:t>符合需求定义</w:t>
      </w:r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3" w:name="_Toc464140617"/>
      <w:r>
        <w:rPr>
          <w:rFonts w:ascii="等线" w:eastAsia="等线" w:hAnsi="等线" w:hint="eastAsia"/>
        </w:rPr>
        <w:t>3.</w:t>
      </w:r>
      <w:r w:rsidRPr="004B6867">
        <w:rPr>
          <w:rFonts w:ascii="等线" w:eastAsia="等线" w:hAnsi="等线" w:hint="eastAsia"/>
        </w:rPr>
        <w:t>升级完成检查</w:t>
      </w:r>
      <w:bookmarkEnd w:id="13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3.1升级完成提示</w:t>
      </w:r>
    </w:p>
    <w:p w:rsidR="008C2C51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   升级成功或失败，升级后第一次开机弹出成功或失败提示</w:t>
      </w:r>
    </w:p>
    <w:p w:rsidR="00F40489" w:rsidRPr="004B6867" w:rsidRDefault="00F40489" w:rsidP="008C2C5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 **测试过程中，如果实际版本号没更新，或填写的目标外部版本号错误，都可能会提示升级失败，但是实际升级成功。</w:t>
      </w:r>
    </w:p>
    <w:p w:rsidR="008C2C51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3.2 数据检查</w:t>
      </w:r>
    </w:p>
    <w:p w:rsidR="008C2C51" w:rsidRPr="004B6867" w:rsidRDefault="008C2C51" w:rsidP="008C2C5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 升级</w:t>
      </w:r>
      <w:proofErr w:type="gramStart"/>
      <w:r>
        <w:rPr>
          <w:rFonts w:ascii="等线" w:eastAsia="等线" w:hAnsi="等线" w:hint="eastAsia"/>
        </w:rPr>
        <w:t>前记录</w:t>
      </w:r>
      <w:proofErr w:type="gramEnd"/>
      <w:r>
        <w:rPr>
          <w:rFonts w:ascii="等线" w:eastAsia="等线" w:hAnsi="等线" w:hint="eastAsia"/>
        </w:rPr>
        <w:t>用户数据，升级后进行用户数据检查，FOTA升级后应保留用户数据，</w:t>
      </w:r>
      <w:proofErr w:type="gramStart"/>
      <w:r>
        <w:rPr>
          <w:rFonts w:ascii="等线" w:eastAsia="等线" w:hAnsi="等线" w:hint="eastAsia"/>
        </w:rPr>
        <w:t>且数据</w:t>
      </w:r>
      <w:proofErr w:type="gramEnd"/>
      <w:r>
        <w:rPr>
          <w:rFonts w:ascii="等线" w:eastAsia="等线" w:hAnsi="等线" w:hint="eastAsia"/>
        </w:rPr>
        <w:t>有效。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/>
        </w:rPr>
        <w:object w:dxaOrig="1543" w:dyaOrig="969">
          <v:shape id="_x0000_i1027" type="#_x0000_t75" style="width:77.65pt;height:48.2pt" o:ole="">
            <v:imagedata r:id="rId17" o:title=""/>
          </v:shape>
          <o:OLEObject Type="Embed" ProgID="Excel.Sheet.12" ShapeID="_x0000_i1027" DrawAspect="Icon" ObjectID="_1541917291" r:id="rId18"/>
        </w:objec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3.2 升级结果上报服务器，升级成功，则成功次数+1；升级失败，则失败次数+1</w:t>
      </w:r>
    </w:p>
    <w:p w:rsidR="00F40489" w:rsidRDefault="00F40489" w:rsidP="00A21D08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3.2.1 </w:t>
      </w:r>
      <w:r w:rsidR="004E5BFE">
        <w:rPr>
          <w:rFonts w:hint="eastAsia"/>
          <w:noProof/>
        </w:rPr>
        <w:t>在“测试类推送结果”中查看，</w:t>
      </w:r>
      <w:r>
        <w:rPr>
          <w:rFonts w:hint="eastAsia"/>
          <w:noProof/>
        </w:rPr>
        <w:t>测试类推送结果规则：</w:t>
      </w:r>
    </w:p>
    <w:p w:rsidR="007408DA" w:rsidRDefault="00F40489" w:rsidP="00F40489">
      <w:pPr>
        <w:ind w:firstLineChars="350" w:firstLine="735"/>
        <w:rPr>
          <w:noProof/>
        </w:rPr>
      </w:pPr>
      <w:r>
        <w:rPr>
          <w:rFonts w:hint="eastAsia"/>
          <w:noProof/>
        </w:rPr>
        <w:t>子设备数（添加</w:t>
      </w:r>
      <w:r>
        <w:rPr>
          <w:rFonts w:hint="eastAsia"/>
          <w:noProof/>
        </w:rPr>
        <w:t>SN</w:t>
      </w:r>
      <w:r>
        <w:rPr>
          <w:rFonts w:hint="eastAsia"/>
          <w:noProof/>
        </w:rPr>
        <w:t>的数量）即为总数</w:t>
      </w:r>
    </w:p>
    <w:p w:rsidR="00F40489" w:rsidRDefault="00F40489" w:rsidP="00F40489">
      <w:pPr>
        <w:ind w:firstLineChars="350" w:firstLine="735"/>
        <w:rPr>
          <w:noProof/>
        </w:rPr>
      </w:pPr>
      <w:r>
        <w:rPr>
          <w:rFonts w:hint="eastAsia"/>
          <w:noProof/>
        </w:rPr>
        <w:t>推送出后失败数与总数相同，失败原因为“无返回结果”</w:t>
      </w:r>
    </w:p>
    <w:p w:rsidR="00F40489" w:rsidRDefault="00F40489" w:rsidP="00F40489">
      <w:pPr>
        <w:ind w:firstLineChars="350" w:firstLine="735"/>
        <w:rPr>
          <w:noProof/>
        </w:rPr>
      </w:pPr>
      <w:r>
        <w:rPr>
          <w:rFonts w:hint="eastAsia"/>
          <w:noProof/>
        </w:rPr>
        <w:t>升级失败后，失败数不增加，失败原因变为“失败”</w:t>
      </w:r>
    </w:p>
    <w:p w:rsidR="00F40489" w:rsidRDefault="00F40489" w:rsidP="00F40489">
      <w:pPr>
        <w:ind w:firstLineChars="350" w:firstLine="735"/>
        <w:rPr>
          <w:noProof/>
        </w:rPr>
      </w:pPr>
      <w:r>
        <w:rPr>
          <w:rFonts w:hint="eastAsia"/>
          <w:noProof/>
        </w:rPr>
        <w:t>乘机成功后，失败数</w:t>
      </w:r>
      <w:r>
        <w:rPr>
          <w:rFonts w:hint="eastAsia"/>
          <w:noProof/>
        </w:rPr>
        <w:t>-1</w:t>
      </w:r>
      <w:r>
        <w:rPr>
          <w:rFonts w:hint="eastAsia"/>
          <w:noProof/>
        </w:rPr>
        <w:t>，成功数</w:t>
      </w:r>
      <w:r>
        <w:rPr>
          <w:rFonts w:hint="eastAsia"/>
          <w:noProof/>
        </w:rPr>
        <w:t>+1</w:t>
      </w:r>
    </w:p>
    <w:p w:rsidR="004E5BFE" w:rsidRDefault="004E5BFE" w:rsidP="00811C4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AD6DA51" wp14:editId="5F823A6D">
            <wp:extent cx="6645910" cy="276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89" w:rsidRDefault="00F40489" w:rsidP="00F40489">
      <w:pPr>
        <w:rPr>
          <w:noProof/>
        </w:rPr>
      </w:pPr>
      <w:r>
        <w:rPr>
          <w:rFonts w:hint="eastAsia"/>
          <w:noProof/>
        </w:rPr>
        <w:t xml:space="preserve">  3.2.2 </w:t>
      </w:r>
      <w:r w:rsidR="004E5BFE">
        <w:rPr>
          <w:rFonts w:hint="eastAsia"/>
          <w:noProof/>
        </w:rPr>
        <w:t>在“渠道发布结果”中查看，</w:t>
      </w:r>
      <w:r>
        <w:rPr>
          <w:rFonts w:hint="eastAsia"/>
          <w:noProof/>
        </w:rPr>
        <w:t>正式渠道推送结果规则</w:t>
      </w:r>
    </w:p>
    <w:p w:rsidR="00F40489" w:rsidRDefault="00F40489" w:rsidP="00F40489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t>升级失败则失败数</w:t>
      </w:r>
      <w:r>
        <w:rPr>
          <w:rFonts w:hint="eastAsia"/>
          <w:noProof/>
        </w:rPr>
        <w:t>+1</w:t>
      </w:r>
      <w:r>
        <w:rPr>
          <w:rFonts w:hint="eastAsia"/>
          <w:noProof/>
        </w:rPr>
        <w:br/>
        <w:t xml:space="preserve">       </w:t>
      </w:r>
      <w:r>
        <w:rPr>
          <w:rFonts w:hint="eastAsia"/>
          <w:noProof/>
        </w:rPr>
        <w:t>升级成功则成功数</w:t>
      </w:r>
      <w:r>
        <w:rPr>
          <w:rFonts w:hint="eastAsia"/>
          <w:noProof/>
        </w:rPr>
        <w:t>+1</w:t>
      </w:r>
    </w:p>
    <w:p w:rsidR="004E5BFE" w:rsidRPr="00F40489" w:rsidRDefault="00811C44" w:rsidP="00F40489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>
            <wp:extent cx="6645910" cy="262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DA" w:rsidRPr="007408DA" w:rsidRDefault="007B4C7C" w:rsidP="007B4C7C">
      <w:pPr>
        <w:pStyle w:val="2"/>
        <w:rPr>
          <w:rFonts w:ascii="等线" w:eastAsia="等线" w:hAnsi="等线"/>
        </w:rPr>
      </w:pPr>
      <w:bookmarkStart w:id="14" w:name="_Toc464140618"/>
      <w:r>
        <w:rPr>
          <w:rFonts w:ascii="等线" w:eastAsia="等线" w:hAnsi="等线" w:hint="eastAsia"/>
        </w:rPr>
        <w:lastRenderedPageBreak/>
        <w:t>四、</w:t>
      </w:r>
      <w:r w:rsidR="007408DA" w:rsidRPr="007408DA">
        <w:rPr>
          <w:rFonts w:ascii="等线" w:eastAsia="等线" w:hAnsi="等线" w:hint="eastAsia"/>
        </w:rPr>
        <w:t>T卡升级</w:t>
      </w:r>
      <w:bookmarkEnd w:id="14"/>
    </w:p>
    <w:p w:rsidR="007408DA" w:rsidRPr="004C5D70" w:rsidRDefault="004E5755" w:rsidP="004E5755">
      <w:pPr>
        <w:pStyle w:val="3"/>
        <w:rPr>
          <w:rFonts w:ascii="等线" w:eastAsia="等线" w:hAnsi="等线"/>
        </w:rPr>
      </w:pPr>
      <w:bookmarkStart w:id="15" w:name="_Toc464140619"/>
      <w:r w:rsidRPr="004C5D70">
        <w:rPr>
          <w:rFonts w:ascii="等线" w:eastAsia="等线" w:hAnsi="等线" w:hint="eastAsia"/>
        </w:rPr>
        <w:t>1.</w:t>
      </w:r>
      <w:r w:rsidR="007408DA" w:rsidRPr="004C5D70">
        <w:rPr>
          <w:rFonts w:ascii="等线" w:eastAsia="等线" w:hAnsi="等线" w:hint="eastAsia"/>
        </w:rPr>
        <w:t>步骤</w:t>
      </w:r>
      <w:bookmarkEnd w:id="15"/>
    </w:p>
    <w:p w:rsidR="005371AD" w:rsidRDefault="007408DA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</w:t>
      </w:r>
      <w:r w:rsidR="004E5755">
        <w:rPr>
          <w:rFonts w:ascii="等线" w:eastAsia="等线" w:hAnsi="等线" w:hint="eastAsia"/>
        </w:rPr>
        <w:t>.1</w:t>
      </w:r>
      <w:r>
        <w:rPr>
          <w:rFonts w:ascii="等线" w:eastAsia="等线" w:hAnsi="等线" w:hint="eastAsia"/>
        </w:rPr>
        <w:t>.</w:t>
      </w:r>
      <w:r w:rsidR="005371AD">
        <w:rPr>
          <w:rFonts w:ascii="等线" w:eastAsia="等线" w:hAnsi="等线" w:hint="eastAsia"/>
        </w:rPr>
        <w:t>准备一张FAT32格式T卡</w:t>
      </w:r>
    </w:p>
    <w:p w:rsidR="007408DA" w:rsidRPr="007408DA" w:rsidRDefault="005371AD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1.2</w:t>
      </w:r>
      <w:r w:rsidR="007408DA" w:rsidRPr="007408DA">
        <w:rPr>
          <w:rFonts w:ascii="等线" w:eastAsia="等线" w:hAnsi="等线" w:hint="eastAsia"/>
        </w:rPr>
        <w:t>拷贝全量包到</w:t>
      </w:r>
      <w:r>
        <w:rPr>
          <w:rFonts w:ascii="等线" w:eastAsia="等线" w:hAnsi="等线" w:hint="eastAsia"/>
        </w:rPr>
        <w:t>T</w:t>
      </w:r>
      <w:r w:rsidR="007408DA" w:rsidRPr="007408DA">
        <w:rPr>
          <w:rFonts w:ascii="等线" w:eastAsia="等线" w:hAnsi="等线" w:hint="eastAsia"/>
        </w:rPr>
        <w:t>卡</w:t>
      </w:r>
    </w:p>
    <w:p w:rsidR="007408DA" w:rsidRDefault="005371AD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1.3</w:t>
      </w:r>
      <w:r w:rsidR="007408DA"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="007408DA" w:rsidRPr="007408DA">
        <w:rPr>
          <w:rFonts w:ascii="等线" w:eastAsia="等线" w:hAnsi="等线" w:hint="eastAsia"/>
        </w:rPr>
        <w:t>VR设备进入到Recovery模式</w:t>
      </w:r>
      <w:r w:rsidR="007408DA">
        <w:rPr>
          <w:rFonts w:ascii="等线" w:eastAsia="等线" w:hAnsi="等线" w:hint="eastAsia"/>
        </w:rPr>
        <w:t>，进入方法：</w:t>
      </w:r>
    </w:p>
    <w:p w:rsidR="007408DA" w:rsidRDefault="005371AD" w:rsidP="00F67C64">
      <w:pPr>
        <w:ind w:firstLineChars="100" w:firstLine="21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3</w:t>
      </w:r>
      <w:r w:rsidR="007408DA">
        <w:rPr>
          <w:rFonts w:ascii="等线" w:eastAsia="等线" w:hAnsi="等线" w:hint="eastAsia"/>
        </w:rPr>
        <w:t>.1</w:t>
      </w:r>
      <w:r w:rsidR="004E5755">
        <w:rPr>
          <w:rFonts w:ascii="等线" w:eastAsia="等线" w:hAnsi="等线" w:hint="eastAsia"/>
        </w:rPr>
        <w:t>.1</w:t>
      </w:r>
      <w:r w:rsidR="007408DA">
        <w:rPr>
          <w:rFonts w:ascii="等线" w:eastAsia="等线" w:hAnsi="等线" w:hint="eastAsia"/>
        </w:rPr>
        <w:t>.</w:t>
      </w:r>
      <w:r w:rsidR="005768F7">
        <w:rPr>
          <w:rFonts w:ascii="等线" w:eastAsia="等线" w:hAnsi="等线" w:hint="eastAsia"/>
        </w:rPr>
        <w:t>方法一：</w:t>
      </w:r>
      <w:r w:rsidR="007408DA">
        <w:rPr>
          <w:rFonts w:ascii="等线" w:eastAsia="等线" w:hAnsi="等线" w:hint="eastAsia"/>
        </w:rPr>
        <w:t>开机状态，USB连接PC，</w:t>
      </w:r>
      <w:proofErr w:type="spellStart"/>
      <w:r w:rsidR="007408DA">
        <w:rPr>
          <w:rFonts w:ascii="等线" w:eastAsia="等线" w:hAnsi="等线" w:hint="eastAsia"/>
        </w:rPr>
        <w:t>cmd</w:t>
      </w:r>
      <w:proofErr w:type="spellEnd"/>
      <w:r w:rsidR="007408DA">
        <w:rPr>
          <w:rFonts w:ascii="等线" w:eastAsia="等线" w:hAnsi="等线" w:hint="eastAsia"/>
        </w:rPr>
        <w:t>窗口输出命令：</w:t>
      </w:r>
      <w:proofErr w:type="spellStart"/>
      <w:r w:rsidR="007408DA">
        <w:rPr>
          <w:rFonts w:ascii="等线" w:eastAsia="等线" w:hAnsi="等线" w:hint="eastAsia"/>
        </w:rPr>
        <w:t>adb</w:t>
      </w:r>
      <w:proofErr w:type="spellEnd"/>
      <w:r w:rsidR="007408DA">
        <w:rPr>
          <w:rFonts w:ascii="等线" w:eastAsia="等线" w:hAnsi="等线" w:hint="eastAsia"/>
        </w:rPr>
        <w:t xml:space="preserve"> reboot recovery</w:t>
      </w:r>
      <w:r w:rsidR="003B11AE">
        <w:rPr>
          <w:rFonts w:ascii="等线" w:eastAsia="等线" w:hAnsi="等线" w:hint="eastAsia"/>
        </w:rPr>
        <w:t>回车</w:t>
      </w:r>
      <w:r w:rsidR="007408DA">
        <w:rPr>
          <w:rFonts w:ascii="等线" w:eastAsia="等线" w:hAnsi="等线" w:hint="eastAsia"/>
        </w:rPr>
        <w:t>，待机器重启进入</w:t>
      </w:r>
      <w:r w:rsidR="00122179">
        <w:rPr>
          <w:rFonts w:ascii="等线" w:eastAsia="等线" w:hAnsi="等线" w:hint="eastAsia"/>
        </w:rPr>
        <w:t>Recovery模式</w:t>
      </w:r>
      <w:bookmarkStart w:id="16" w:name="_GoBack"/>
      <w:bookmarkEnd w:id="16"/>
      <w:r w:rsidR="007408DA">
        <w:rPr>
          <w:rFonts w:ascii="等线" w:eastAsia="等线" w:hAnsi="等线" w:hint="eastAsia"/>
        </w:rPr>
        <w:t xml:space="preserve"> </w:t>
      </w:r>
    </w:p>
    <w:p w:rsidR="007408DA" w:rsidRDefault="005371AD" w:rsidP="00F67C64">
      <w:pPr>
        <w:ind w:firstLineChars="100" w:firstLine="21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3</w:t>
      </w:r>
      <w:r w:rsidR="007408DA">
        <w:rPr>
          <w:rFonts w:ascii="等线" w:eastAsia="等线" w:hAnsi="等线" w:hint="eastAsia"/>
        </w:rPr>
        <w:t>.</w:t>
      </w:r>
      <w:r w:rsidR="004E5755">
        <w:rPr>
          <w:rFonts w:ascii="等线" w:eastAsia="等线" w:hAnsi="等线" w:hint="eastAsia"/>
        </w:rPr>
        <w:t>1.</w:t>
      </w:r>
      <w:r w:rsidR="007408DA">
        <w:rPr>
          <w:rFonts w:ascii="等线" w:eastAsia="等线" w:hAnsi="等线" w:hint="eastAsia"/>
        </w:rPr>
        <w:t>2.</w:t>
      </w:r>
      <w:r w:rsidR="005768F7">
        <w:rPr>
          <w:rFonts w:ascii="等线" w:eastAsia="等线" w:hAnsi="等线" w:hint="eastAsia"/>
        </w:rPr>
        <w:t>方法二：</w:t>
      </w:r>
      <w:r w:rsidR="007408DA">
        <w:rPr>
          <w:rFonts w:ascii="等线" w:eastAsia="等线" w:hAnsi="等线" w:hint="eastAsia"/>
        </w:rPr>
        <w:t>关机状态，同时按住“开机键</w:t>
      </w:r>
      <w:r w:rsidR="00E13C10">
        <w:rPr>
          <w:rFonts w:ascii="等线" w:eastAsia="等线" w:hAnsi="等线" w:hint="eastAsia"/>
        </w:rPr>
        <w:t>”</w:t>
      </w:r>
      <w:r w:rsidR="007408DA">
        <w:rPr>
          <w:rFonts w:ascii="等线" w:eastAsia="等线" w:hAnsi="等线" w:hint="eastAsia"/>
        </w:rPr>
        <w:t>+“音量加</w:t>
      </w:r>
      <w:r w:rsidR="008345DE">
        <w:rPr>
          <w:rFonts w:ascii="等线" w:eastAsia="等线" w:hAnsi="等线" w:hint="eastAsia"/>
        </w:rPr>
        <w:t>键</w:t>
      </w:r>
      <w:r w:rsidR="00E13C10">
        <w:rPr>
          <w:rFonts w:ascii="等线" w:eastAsia="等线" w:hAnsi="等线" w:hint="eastAsia"/>
        </w:rPr>
        <w:t>”</w:t>
      </w:r>
      <w:r w:rsidR="007408DA">
        <w:rPr>
          <w:rFonts w:ascii="等线" w:eastAsia="等线" w:hAnsi="等线" w:hint="eastAsia"/>
        </w:rPr>
        <w:t>3秒进入</w:t>
      </w:r>
    </w:p>
    <w:p w:rsidR="008345DE" w:rsidRDefault="005371AD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1.4</w:t>
      </w:r>
      <w:r w:rsidR="00F67C64"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="008345DE">
        <w:rPr>
          <w:rFonts w:ascii="等线" w:eastAsia="等线" w:hAnsi="等线" w:hint="eastAsia"/>
        </w:rPr>
        <w:t>在Recovery模式下，选择Apply</w:t>
      </w:r>
      <w:r w:rsidR="00377DD8">
        <w:rPr>
          <w:rFonts w:ascii="等线" w:eastAsia="等线" w:hAnsi="等线" w:hint="eastAsia"/>
        </w:rPr>
        <w:t xml:space="preserve"> </w:t>
      </w:r>
      <w:r w:rsidR="008345DE">
        <w:rPr>
          <w:rFonts w:ascii="等线" w:eastAsia="等线" w:hAnsi="等线" w:hint="eastAsia"/>
        </w:rPr>
        <w:t>update</w:t>
      </w:r>
      <w:r w:rsidR="00377DD8">
        <w:rPr>
          <w:rFonts w:ascii="等线" w:eastAsia="等线" w:hAnsi="等线" w:hint="eastAsia"/>
        </w:rPr>
        <w:t xml:space="preserve"> </w:t>
      </w:r>
      <w:r w:rsidR="008345DE">
        <w:rPr>
          <w:rFonts w:ascii="等线" w:eastAsia="等线" w:hAnsi="等线" w:hint="eastAsia"/>
        </w:rPr>
        <w:t>from external SD card</w:t>
      </w:r>
      <w:r w:rsidR="001A6A10">
        <w:rPr>
          <w:rFonts w:ascii="等线" w:eastAsia="等线" w:hAnsi="等线" w:hint="eastAsia"/>
        </w:rPr>
        <w:t>，选择SD卡上</w:t>
      </w:r>
      <w:r w:rsidR="008345DE">
        <w:rPr>
          <w:rFonts w:ascii="等线" w:eastAsia="等线" w:hAnsi="等线" w:hint="eastAsia"/>
        </w:rPr>
        <w:t>的升级包</w:t>
      </w:r>
      <w:r w:rsidR="001A6A10">
        <w:rPr>
          <w:rFonts w:ascii="等线" w:eastAsia="等线" w:hAnsi="等线" w:hint="eastAsia"/>
        </w:rPr>
        <w:t>，进行</w:t>
      </w:r>
      <w:r w:rsidR="009849C8">
        <w:rPr>
          <w:rFonts w:ascii="等线" w:eastAsia="等线" w:hAnsi="等线" w:hint="eastAsia"/>
        </w:rPr>
        <w:t>安装</w:t>
      </w:r>
    </w:p>
    <w:p w:rsidR="009849C8" w:rsidRDefault="004E5755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</w:t>
      </w:r>
      <w:r w:rsidR="005371AD">
        <w:rPr>
          <w:rFonts w:ascii="等线" w:eastAsia="等线" w:hAnsi="等线" w:hint="eastAsia"/>
        </w:rPr>
        <w:t>5</w:t>
      </w:r>
      <w:r w:rsidR="009849C8"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="009849C8">
        <w:rPr>
          <w:rFonts w:ascii="等线" w:eastAsia="等线" w:hAnsi="等线" w:hint="eastAsia"/>
        </w:rPr>
        <w:t>升级包安装完成，自动开机进入系统。</w:t>
      </w:r>
    </w:p>
    <w:p w:rsidR="001B23FB" w:rsidRDefault="001B23FB" w:rsidP="007408DA">
      <w:pPr>
        <w:rPr>
          <w:rFonts w:ascii="等线" w:eastAsia="等线" w:hAnsi="等线"/>
        </w:rPr>
      </w:pPr>
    </w:p>
    <w:p w:rsidR="001B23FB" w:rsidRDefault="001B23FB" w:rsidP="001B23FB">
      <w:pPr>
        <w:pStyle w:val="2"/>
      </w:pPr>
      <w:bookmarkStart w:id="17" w:name="_Toc464140620"/>
      <w:r>
        <w:rPr>
          <w:rFonts w:hint="eastAsia"/>
        </w:rPr>
        <w:t>五、典型问题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6304"/>
        <w:gridCol w:w="3561"/>
      </w:tblGrid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ID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主题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原因分析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11408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[FN][P3][7420_Stable_Release_201608301215]网络连接正常，FOTA下载升级包到69%时中断，提示“网络连接已断开</w:t>
            </w:r>
            <w:r w:rsidR="00E13C10">
              <w:rPr>
                <w:rFonts w:ascii="等线" w:eastAsia="等线" w:hAnsi="等线" w:hint="eastAsia"/>
              </w:rPr>
              <w:t>”</w:t>
            </w:r>
            <w:r w:rsidRPr="00BF7B2A">
              <w:rPr>
                <w:rFonts w:ascii="等线" w:eastAsia="等线" w:hAnsi="等线" w:hint="eastAsia"/>
              </w:rPr>
              <w:t xml:space="preserve"> 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服务器删除OTA包，然后上传非同一文件但同名的包，服务器</w:t>
            </w:r>
            <w:proofErr w:type="gramStart"/>
            <w:r w:rsidRPr="00BF7B2A">
              <w:rPr>
                <w:rFonts w:ascii="等线" w:eastAsia="等线" w:hAnsi="等线" w:hint="eastAsia"/>
              </w:rPr>
              <w:t>端处理</w:t>
            </w:r>
            <w:proofErr w:type="gramEnd"/>
            <w:r w:rsidRPr="00BF7B2A">
              <w:rPr>
                <w:rFonts w:ascii="等线" w:eastAsia="等线" w:hAnsi="等线" w:hint="eastAsia"/>
              </w:rPr>
              <w:t>异常，导致下载中断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6247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[FN][P2][7420_user_201606120243]根据需求定义,当设备内存小于500M时,应该给用户对应的提示.(10/10)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未做剩余空间判断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6217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[FN][P2][7420_user_201606140243]重</w:t>
            </w:r>
            <w:proofErr w:type="gramStart"/>
            <w:r w:rsidRPr="00BF7B2A">
              <w:rPr>
                <w:rFonts w:ascii="等线" w:eastAsia="等线" w:hAnsi="等线" w:hint="eastAsia"/>
              </w:rPr>
              <w:t>启设备</w:t>
            </w:r>
            <w:proofErr w:type="gramEnd"/>
            <w:r w:rsidRPr="00BF7B2A">
              <w:rPr>
                <w:rFonts w:ascii="等线" w:eastAsia="等线" w:hAnsi="等线" w:hint="eastAsia"/>
              </w:rPr>
              <w:t>以后系统不会自动提示FOTA更新,需要手动进入update进行搜索.(10/10)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自动检测更新功能未实现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11208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[建议][P3][7420_Stable_Release_201608250207]Recovery模式下从T卡安装全量包，电量低于10%可进行安装，建议电量≥20%才执行安装（10/10）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需求缺失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9772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[FN][P3][7420_foreign_Release_201608042322]FOTA升级包下载到100%后，不提示安装，长时间处于Pause状态（10/10）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proofErr w:type="gramStart"/>
            <w:r w:rsidRPr="00BF7B2A">
              <w:rPr>
                <w:rFonts w:ascii="等线" w:eastAsia="等线" w:hAnsi="等线" w:hint="eastAsia"/>
              </w:rPr>
              <w:t>熄屏的</w:t>
            </w:r>
            <w:proofErr w:type="gramEnd"/>
            <w:r w:rsidRPr="00BF7B2A">
              <w:rPr>
                <w:rFonts w:ascii="等线" w:eastAsia="等线" w:hAnsi="等线" w:hint="eastAsia"/>
              </w:rPr>
              <w:t>时间，</w:t>
            </w:r>
            <w:proofErr w:type="gramStart"/>
            <w:r w:rsidRPr="00BF7B2A">
              <w:rPr>
                <w:rFonts w:ascii="等线" w:eastAsia="等线" w:hAnsi="等线" w:hint="eastAsia"/>
              </w:rPr>
              <w:t>安卓不会</w:t>
            </w:r>
            <w:proofErr w:type="gramEnd"/>
            <w:r w:rsidRPr="00BF7B2A">
              <w:rPr>
                <w:rFonts w:ascii="等线" w:eastAsia="等线" w:hAnsi="等线" w:hint="eastAsia"/>
              </w:rPr>
              <w:t>向unity3D发送消失，所以造成下载成功的消息没有发送到unity3D，从而导致界面没刷新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6234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[FN][P2][7420_user_201606120243]当设备电量高于/低于20%这个临界点的时候,FOTA安装button状态不会即时更新.(10/10)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电量处于临界值，状态没有同步更新</w:t>
            </w:r>
          </w:p>
        </w:tc>
      </w:tr>
    </w:tbl>
    <w:p w:rsidR="001B23FB" w:rsidRPr="001B23FB" w:rsidRDefault="001B23FB" w:rsidP="007408DA">
      <w:pPr>
        <w:rPr>
          <w:rFonts w:ascii="等线" w:eastAsia="等线" w:hAnsi="等线"/>
        </w:rPr>
      </w:pPr>
    </w:p>
    <w:sectPr w:rsidR="001B23FB" w:rsidRPr="001B23FB" w:rsidSect="00451C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5D" w:rsidRDefault="00773A5D" w:rsidP="003B68B9">
      <w:r>
        <w:separator/>
      </w:r>
    </w:p>
  </w:endnote>
  <w:endnote w:type="continuationSeparator" w:id="0">
    <w:p w:rsidR="00773A5D" w:rsidRDefault="00773A5D" w:rsidP="003B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5D" w:rsidRDefault="00773A5D" w:rsidP="003B68B9">
      <w:r>
        <w:separator/>
      </w:r>
    </w:p>
  </w:footnote>
  <w:footnote w:type="continuationSeparator" w:id="0">
    <w:p w:rsidR="00773A5D" w:rsidRDefault="00773A5D" w:rsidP="003B6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E9"/>
    <w:multiLevelType w:val="hybridMultilevel"/>
    <w:tmpl w:val="7B42103C"/>
    <w:lvl w:ilvl="0" w:tplc="1C2E7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967B3"/>
    <w:multiLevelType w:val="hybridMultilevel"/>
    <w:tmpl w:val="26F02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17081D"/>
    <w:multiLevelType w:val="hybridMultilevel"/>
    <w:tmpl w:val="45DA28A2"/>
    <w:lvl w:ilvl="0" w:tplc="660E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B3CE8"/>
    <w:multiLevelType w:val="hybridMultilevel"/>
    <w:tmpl w:val="DA4E8B02"/>
    <w:lvl w:ilvl="0" w:tplc="A266B484">
      <w:start w:val="4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03427"/>
    <w:multiLevelType w:val="hybridMultilevel"/>
    <w:tmpl w:val="A7060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4F1E1F"/>
    <w:multiLevelType w:val="multilevel"/>
    <w:tmpl w:val="657E13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CB0761"/>
    <w:multiLevelType w:val="hybridMultilevel"/>
    <w:tmpl w:val="3AF8898A"/>
    <w:lvl w:ilvl="0" w:tplc="BC7C7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A1071B"/>
    <w:multiLevelType w:val="multilevel"/>
    <w:tmpl w:val="932EE6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372A69"/>
    <w:multiLevelType w:val="hybridMultilevel"/>
    <w:tmpl w:val="854E7BBE"/>
    <w:lvl w:ilvl="0" w:tplc="5C186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85683"/>
    <w:multiLevelType w:val="hybridMultilevel"/>
    <w:tmpl w:val="E2AA4038"/>
    <w:lvl w:ilvl="0" w:tplc="0E566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84AEE"/>
    <w:multiLevelType w:val="multilevel"/>
    <w:tmpl w:val="C436D3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E14512"/>
    <w:multiLevelType w:val="hybridMultilevel"/>
    <w:tmpl w:val="8C96F220"/>
    <w:lvl w:ilvl="0" w:tplc="3D4882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C83291"/>
    <w:multiLevelType w:val="hybridMultilevel"/>
    <w:tmpl w:val="29807F66"/>
    <w:lvl w:ilvl="0" w:tplc="65BE8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D3A45"/>
    <w:multiLevelType w:val="hybridMultilevel"/>
    <w:tmpl w:val="52560D26"/>
    <w:lvl w:ilvl="0" w:tplc="E8DE2DC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D929A8"/>
    <w:multiLevelType w:val="multilevel"/>
    <w:tmpl w:val="76E818A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9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60"/>
    <w:rsid w:val="0001657D"/>
    <w:rsid w:val="00032C95"/>
    <w:rsid w:val="000622AD"/>
    <w:rsid w:val="000B2F3D"/>
    <w:rsid w:val="000F3D60"/>
    <w:rsid w:val="00122179"/>
    <w:rsid w:val="00141335"/>
    <w:rsid w:val="00143CC5"/>
    <w:rsid w:val="0015263B"/>
    <w:rsid w:val="0017478D"/>
    <w:rsid w:val="00182261"/>
    <w:rsid w:val="00185BD5"/>
    <w:rsid w:val="001A51CF"/>
    <w:rsid w:val="001A6A10"/>
    <w:rsid w:val="001B23FB"/>
    <w:rsid w:val="001E0B05"/>
    <w:rsid w:val="00241592"/>
    <w:rsid w:val="00257D3E"/>
    <w:rsid w:val="00277FBD"/>
    <w:rsid w:val="002A27AB"/>
    <w:rsid w:val="002C20BA"/>
    <w:rsid w:val="00301757"/>
    <w:rsid w:val="0033681C"/>
    <w:rsid w:val="0035372B"/>
    <w:rsid w:val="0035642D"/>
    <w:rsid w:val="00377DD8"/>
    <w:rsid w:val="003B11AE"/>
    <w:rsid w:val="003B68B9"/>
    <w:rsid w:val="003C083D"/>
    <w:rsid w:val="003E0601"/>
    <w:rsid w:val="004144DA"/>
    <w:rsid w:val="004147C3"/>
    <w:rsid w:val="00444122"/>
    <w:rsid w:val="00451C8C"/>
    <w:rsid w:val="004538AF"/>
    <w:rsid w:val="00463DDA"/>
    <w:rsid w:val="0047171B"/>
    <w:rsid w:val="00473A50"/>
    <w:rsid w:val="00480130"/>
    <w:rsid w:val="004A5591"/>
    <w:rsid w:val="004A7893"/>
    <w:rsid w:val="004B6867"/>
    <w:rsid w:val="004C447A"/>
    <w:rsid w:val="004C5D70"/>
    <w:rsid w:val="004D63D9"/>
    <w:rsid w:val="004E5755"/>
    <w:rsid w:val="004E5BFE"/>
    <w:rsid w:val="00503A34"/>
    <w:rsid w:val="005219FA"/>
    <w:rsid w:val="005371AD"/>
    <w:rsid w:val="00541C4F"/>
    <w:rsid w:val="0056058D"/>
    <w:rsid w:val="005704D0"/>
    <w:rsid w:val="005768F7"/>
    <w:rsid w:val="0057769A"/>
    <w:rsid w:val="00591FEE"/>
    <w:rsid w:val="005A335F"/>
    <w:rsid w:val="005E01FA"/>
    <w:rsid w:val="0063005D"/>
    <w:rsid w:val="00651B78"/>
    <w:rsid w:val="00657B3C"/>
    <w:rsid w:val="00667243"/>
    <w:rsid w:val="006A1491"/>
    <w:rsid w:val="006B5DFF"/>
    <w:rsid w:val="006D4A03"/>
    <w:rsid w:val="0073076C"/>
    <w:rsid w:val="007408DA"/>
    <w:rsid w:val="00772685"/>
    <w:rsid w:val="00773A5D"/>
    <w:rsid w:val="007B4C7C"/>
    <w:rsid w:val="00801DE6"/>
    <w:rsid w:val="008039E8"/>
    <w:rsid w:val="00811C44"/>
    <w:rsid w:val="0082420D"/>
    <w:rsid w:val="008345DE"/>
    <w:rsid w:val="00844DD8"/>
    <w:rsid w:val="00851D1D"/>
    <w:rsid w:val="008A2645"/>
    <w:rsid w:val="008C2C51"/>
    <w:rsid w:val="008E2ABB"/>
    <w:rsid w:val="008E55AA"/>
    <w:rsid w:val="00911D11"/>
    <w:rsid w:val="00924473"/>
    <w:rsid w:val="009410B3"/>
    <w:rsid w:val="009849C8"/>
    <w:rsid w:val="009927FC"/>
    <w:rsid w:val="009930C4"/>
    <w:rsid w:val="00994DF6"/>
    <w:rsid w:val="009B1510"/>
    <w:rsid w:val="009B154A"/>
    <w:rsid w:val="009D0D98"/>
    <w:rsid w:val="00A06395"/>
    <w:rsid w:val="00A1479F"/>
    <w:rsid w:val="00A21D08"/>
    <w:rsid w:val="00A544AE"/>
    <w:rsid w:val="00A77617"/>
    <w:rsid w:val="00A92F9C"/>
    <w:rsid w:val="00AC39F2"/>
    <w:rsid w:val="00AF7D2D"/>
    <w:rsid w:val="00B26CD1"/>
    <w:rsid w:val="00B361A6"/>
    <w:rsid w:val="00B370A4"/>
    <w:rsid w:val="00B52E0D"/>
    <w:rsid w:val="00B907A0"/>
    <w:rsid w:val="00BF7B2A"/>
    <w:rsid w:val="00C021A7"/>
    <w:rsid w:val="00C025D1"/>
    <w:rsid w:val="00C42564"/>
    <w:rsid w:val="00C478DB"/>
    <w:rsid w:val="00C63A16"/>
    <w:rsid w:val="00CB20AC"/>
    <w:rsid w:val="00CF6EDB"/>
    <w:rsid w:val="00D0473D"/>
    <w:rsid w:val="00D1163D"/>
    <w:rsid w:val="00D35FF7"/>
    <w:rsid w:val="00D60818"/>
    <w:rsid w:val="00D70061"/>
    <w:rsid w:val="00D706D2"/>
    <w:rsid w:val="00DB104D"/>
    <w:rsid w:val="00DC4E39"/>
    <w:rsid w:val="00DC76DC"/>
    <w:rsid w:val="00DF43CF"/>
    <w:rsid w:val="00DF4DFC"/>
    <w:rsid w:val="00DF57EA"/>
    <w:rsid w:val="00E0134F"/>
    <w:rsid w:val="00E13C10"/>
    <w:rsid w:val="00E210D5"/>
    <w:rsid w:val="00E37623"/>
    <w:rsid w:val="00E528DE"/>
    <w:rsid w:val="00E91CE8"/>
    <w:rsid w:val="00F21543"/>
    <w:rsid w:val="00F2612A"/>
    <w:rsid w:val="00F325AF"/>
    <w:rsid w:val="00F37C95"/>
    <w:rsid w:val="00F40489"/>
    <w:rsid w:val="00F57B66"/>
    <w:rsid w:val="00F67C64"/>
    <w:rsid w:val="00F768D4"/>
    <w:rsid w:val="00F76FED"/>
    <w:rsid w:val="00FB757C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1C8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5D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8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8E55A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55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0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6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2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E528D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2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F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3B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3B68B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B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3B68B9"/>
    <w:rPr>
      <w:sz w:val="18"/>
      <w:szCs w:val="18"/>
    </w:rPr>
  </w:style>
  <w:style w:type="paragraph" w:customStyle="1" w:styleId="CharChar">
    <w:name w:val="表头样式 Char Char"/>
    <w:basedOn w:val="a"/>
    <w:autoRedefine/>
    <w:rsid w:val="003B68B9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b">
    <w:name w:val="表格文本"/>
    <w:basedOn w:val="a"/>
    <w:rsid w:val="003B68B9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c">
    <w:name w:val="摘要"/>
    <w:basedOn w:val="a"/>
    <w:rsid w:val="003B68B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paragraph" w:styleId="ad">
    <w:name w:val="Date"/>
    <w:basedOn w:val="a"/>
    <w:next w:val="a"/>
    <w:link w:val="Char3"/>
    <w:uiPriority w:val="99"/>
    <w:semiHidden/>
    <w:unhideWhenUsed/>
    <w:rsid w:val="00E13C1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E13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1C8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5D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8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8E55A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55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0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6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2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E528D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2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F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3B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3B68B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B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3B68B9"/>
    <w:rPr>
      <w:sz w:val="18"/>
      <w:szCs w:val="18"/>
    </w:rPr>
  </w:style>
  <w:style w:type="paragraph" w:customStyle="1" w:styleId="CharChar">
    <w:name w:val="表头样式 Char Char"/>
    <w:basedOn w:val="a"/>
    <w:autoRedefine/>
    <w:rsid w:val="003B68B9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b">
    <w:name w:val="表格文本"/>
    <w:basedOn w:val="a"/>
    <w:rsid w:val="003B68B9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c">
    <w:name w:val="摘要"/>
    <w:basedOn w:val="a"/>
    <w:rsid w:val="003B68B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paragraph" w:styleId="ad">
    <w:name w:val="Date"/>
    <w:basedOn w:val="a"/>
    <w:next w:val="a"/>
    <w:link w:val="Char3"/>
    <w:uiPriority w:val="99"/>
    <w:semiHidden/>
    <w:unhideWhenUsed/>
    <w:rsid w:val="00E13C1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E1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030A-C3E1-4C3A-AA85-21498C90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idealsee</dc:creator>
  <cp:keywords/>
  <dc:description/>
  <cp:lastModifiedBy>idealsee</cp:lastModifiedBy>
  <cp:revision>137</cp:revision>
  <dcterms:created xsi:type="dcterms:W3CDTF">2016-08-30T02:29:00Z</dcterms:created>
  <dcterms:modified xsi:type="dcterms:W3CDTF">2016-11-29T01:35:00Z</dcterms:modified>
</cp:coreProperties>
</file>