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97B" w:rsidRPr="00ED1B6E" w:rsidRDefault="00ED1B6E" w:rsidP="00F4497B">
      <w:pPr>
        <w:rPr>
          <w:rFonts w:asciiTheme="majorEastAsia" w:eastAsiaTheme="majorEastAsia" w:hAnsiTheme="majorEastAsia"/>
          <w:sz w:val="28"/>
          <w:bdr w:val="single" w:sz="4" w:space="0" w:color="auto"/>
        </w:rPr>
      </w:pPr>
      <w:bookmarkStart w:id="0" w:name="_Hlk484440153"/>
      <w:bookmarkEnd w:id="0"/>
      <w:r w:rsidRPr="00ED1B6E">
        <w:rPr>
          <w:rFonts w:asciiTheme="majorEastAsia" w:eastAsiaTheme="majorEastAsia" w:hAnsiTheme="majorEastAsia" w:hint="eastAsia"/>
          <w:sz w:val="28"/>
          <w:highlight w:val="yellow"/>
          <w:bdr w:val="single" w:sz="4" w:space="0" w:color="auto"/>
        </w:rPr>
        <w:t>一、展</w:t>
      </w:r>
      <w:r w:rsidR="00F4497B" w:rsidRPr="00ED1B6E">
        <w:rPr>
          <w:rFonts w:asciiTheme="majorEastAsia" w:eastAsiaTheme="majorEastAsia" w:hAnsiTheme="majorEastAsia" w:hint="eastAsia"/>
          <w:sz w:val="28"/>
          <w:highlight w:val="yellow"/>
          <w:bdr w:val="single" w:sz="4" w:space="0" w:color="auto"/>
        </w:rPr>
        <w:t>品出口</w:t>
      </w:r>
    </w:p>
    <w:p w:rsidR="00F4497B" w:rsidRDefault="00F4497B" w:rsidP="0005275A">
      <w:pPr>
        <w:pStyle w:val="a3"/>
        <w:ind w:leftChars="0" w:left="360"/>
      </w:pPr>
    </w:p>
    <w:p w:rsidR="008231B5" w:rsidRPr="002B30AC" w:rsidRDefault="008231B5" w:rsidP="00F4497B">
      <w:pPr>
        <w:pStyle w:val="a3"/>
        <w:numPr>
          <w:ilvl w:val="0"/>
          <w:numId w:val="7"/>
        </w:numPr>
        <w:ind w:leftChars="0"/>
      </w:pP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負責業務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選單加入</w:t>
      </w:r>
      <w:r>
        <w:rPr>
          <w:rFonts w:asciiTheme="minorEastAsia" w:hAnsiTheme="minorEastAsia" w:hint="eastAsia"/>
        </w:rPr>
        <w:t>「進口業務」。</w:t>
      </w:r>
    </w:p>
    <w:p w:rsidR="002B30AC" w:rsidRPr="002B30AC" w:rsidRDefault="002B30AC" w:rsidP="002B30AC">
      <w:pPr>
        <w:rPr>
          <w:rFonts w:eastAsia="DengXian" w:hint="eastAsia"/>
          <w:lang w:eastAsia="zh-CN"/>
        </w:rPr>
      </w:pPr>
      <w:r>
        <w:t xml:space="preserve">    </w:t>
      </w:r>
      <w:r w:rsidRPr="0063648F">
        <w:rPr>
          <w:color w:val="FF0000"/>
        </w:rPr>
        <w:t xml:space="preserve"> </w:t>
      </w:r>
      <w:r w:rsidRPr="0063648F">
        <w:rPr>
          <w:rFonts w:ascii="DengXian" w:eastAsia="DengXian" w:hAnsi="DengXian" w:hint="eastAsia"/>
          <w:color w:val="FF0000"/>
          <w:highlight w:val="yellow"/>
        </w:rPr>
        <w:t>不是已經有負責業務了嗎</w:t>
      </w:r>
      <w:r w:rsidR="002A0CB8">
        <w:rPr>
          <w:rFonts w:ascii="DengXian" w:eastAsia="DengXian" w:hAnsi="DengXian" w:hint="eastAsia"/>
          <w:color w:val="FF0000"/>
          <w:highlight w:val="yellow"/>
        </w:rPr>
        <w:t>，</w:t>
      </w:r>
      <w:bookmarkStart w:id="1" w:name="_GoBack"/>
      <w:bookmarkEnd w:id="1"/>
      <w:r w:rsidR="002A0CB8">
        <w:rPr>
          <w:rFonts w:ascii="DengXian" w:eastAsia="DengXian" w:hAnsi="DengXian" w:hint="eastAsia"/>
          <w:color w:val="FF0000"/>
          <w:highlight w:val="yellow"/>
        </w:rPr>
        <w:t>不知道是指那塊？</w:t>
      </w:r>
    </w:p>
    <w:p w:rsidR="00E144A2" w:rsidRPr="00E144A2" w:rsidRDefault="001D376C" w:rsidP="00F4497B">
      <w:pPr>
        <w:pStyle w:val="a3"/>
        <w:numPr>
          <w:ilvl w:val="0"/>
          <w:numId w:val="7"/>
        </w:numPr>
        <w:ind w:leftChars="0"/>
      </w:pPr>
      <w:r w:rsidRPr="008C7F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FF5032" wp14:editId="77B48107">
                <wp:simplePos x="0" y="0"/>
                <wp:positionH relativeFrom="column">
                  <wp:posOffset>3369007</wp:posOffset>
                </wp:positionH>
                <wp:positionV relativeFrom="paragraph">
                  <wp:posOffset>21342</wp:posOffset>
                </wp:positionV>
                <wp:extent cx="2633472" cy="1192378"/>
                <wp:effectExtent l="0" t="0" r="14605" b="2730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472" cy="1192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F85" w:rsidRPr="00781FB4" w:rsidRDefault="00781FB4" w:rsidP="00781FB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「件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數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」</w:t>
                            </w:r>
                            <w:r w:rsidR="008C7F85" w:rsidRPr="008C7F85">
                              <w:rPr>
                                <w:sz w:val="20"/>
                                <w:szCs w:val="20"/>
                              </w:rPr>
                              <w:t>上移</w:t>
                            </w:r>
                            <w:r w:rsidR="008C7F85" w:rsidRPr="008C7F8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至</w:t>
                            </w:r>
                            <w:r w:rsidR="008C7F85" w:rsidRPr="008C7F85"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「已收文件」後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，並</w:t>
                            </w:r>
                            <w:r w:rsidR="008C7F85" w:rsidRPr="00781FB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</w:t>
                            </w:r>
                            <w:r w:rsidR="008C7F85" w:rsidRPr="00781FB4">
                              <w:rPr>
                                <w:sz w:val="20"/>
                                <w:szCs w:val="20"/>
                              </w:rPr>
                              <w:t>消紫色外</w:t>
                            </w:r>
                            <w:r w:rsidR="008C7F85" w:rsidRPr="00781FB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框</w:t>
                            </w:r>
                            <w:r w:rsidR="008C7F85" w:rsidRPr="00781FB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="008C7F85" w:rsidRPr="00781FB4">
                              <w:rPr>
                                <w:sz w:val="20"/>
                                <w:szCs w:val="20"/>
                              </w:rPr>
                              <w:t>不與</w:t>
                            </w:r>
                            <w:r w:rsidR="008C7F85" w:rsidRPr="00781FB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="008C7F85" w:rsidRPr="00781FB4">
                              <w:rPr>
                                <w:sz w:val="20"/>
                                <w:szCs w:val="20"/>
                              </w:rPr>
                              <w:t>台連結</w:t>
                            </w:r>
                            <w:r w:rsidR="008C7F85" w:rsidRPr="00781FB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81FB4" w:rsidRPr="00781FB4" w:rsidRDefault="00781FB4" w:rsidP="00781FB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「倉儲」改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為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「到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貨件數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」，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格式與件數同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（分2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小欄），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並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加紫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框(前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台件數資料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從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此欄抓)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03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65.3pt;margin-top:1.7pt;width:207.35pt;height:9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">
                <v:textbox>
                  <w:txbxContent>
                    <w:p w:rsidR="008C7F85" w:rsidRPr="00781FB4" w:rsidRDefault="00781FB4" w:rsidP="00781FB4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「件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數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」</w:t>
                      </w:r>
                      <w:r w:rsidR="008C7F85" w:rsidRPr="008C7F85">
                        <w:rPr>
                          <w:sz w:val="20"/>
                          <w:szCs w:val="20"/>
                        </w:rPr>
                        <w:t>上移</w:t>
                      </w:r>
                      <w:r w:rsidR="008C7F85" w:rsidRPr="008C7F85">
                        <w:rPr>
                          <w:rFonts w:hint="eastAsia"/>
                          <w:sz w:val="20"/>
                          <w:szCs w:val="20"/>
                        </w:rPr>
                        <w:t>至</w:t>
                      </w:r>
                      <w:r w:rsidR="008C7F85" w:rsidRPr="008C7F85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「已收文件」後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，並</w:t>
                      </w:r>
                      <w:r w:rsidR="008C7F85" w:rsidRPr="00781FB4">
                        <w:rPr>
                          <w:rFonts w:hint="eastAsia"/>
                          <w:sz w:val="20"/>
                          <w:szCs w:val="20"/>
                        </w:rPr>
                        <w:t>取</w:t>
                      </w:r>
                      <w:r w:rsidR="008C7F85" w:rsidRPr="00781FB4">
                        <w:rPr>
                          <w:sz w:val="20"/>
                          <w:szCs w:val="20"/>
                        </w:rPr>
                        <w:t>消紫色外</w:t>
                      </w:r>
                      <w:r w:rsidR="008C7F85" w:rsidRPr="00781FB4">
                        <w:rPr>
                          <w:rFonts w:hint="eastAsia"/>
                          <w:sz w:val="20"/>
                          <w:szCs w:val="20"/>
                        </w:rPr>
                        <w:t>框</w:t>
                      </w:r>
                      <w:r w:rsidR="008C7F85" w:rsidRPr="00781FB4"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 w:rsidR="008C7F85" w:rsidRPr="00781FB4">
                        <w:rPr>
                          <w:sz w:val="20"/>
                          <w:szCs w:val="20"/>
                        </w:rPr>
                        <w:t>不與</w:t>
                      </w:r>
                      <w:r w:rsidR="008C7F85" w:rsidRPr="00781FB4">
                        <w:rPr>
                          <w:rFonts w:hint="eastAsia"/>
                          <w:sz w:val="20"/>
                          <w:szCs w:val="20"/>
                        </w:rPr>
                        <w:t>前</w:t>
                      </w:r>
                      <w:r w:rsidR="008C7F85" w:rsidRPr="00781FB4">
                        <w:rPr>
                          <w:sz w:val="20"/>
                          <w:szCs w:val="20"/>
                        </w:rPr>
                        <w:t>台連結</w:t>
                      </w:r>
                      <w:r w:rsidR="008C7F85" w:rsidRPr="00781FB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781FB4" w:rsidRPr="00781FB4" w:rsidRDefault="00781FB4" w:rsidP="00781FB4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「倉儲」改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為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「到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貨件數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」，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格式與件數同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（分2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小欄），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並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加紫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框(前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台件數資料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從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此欄抓)</w:t>
                      </w:r>
                    </w:p>
                  </w:txbxContent>
                </v:textbox>
              </v:shape>
            </w:pict>
          </mc:Fallback>
        </mc:AlternateContent>
      </w:r>
      <w:r w:rsidR="00E144A2">
        <w:rPr>
          <w:rFonts w:asciiTheme="minorEastAsia" w:hAnsiTheme="minorEastAsia" w:hint="eastAsia"/>
        </w:rPr>
        <w:t>流程調整</w:t>
      </w:r>
    </w:p>
    <w:p w:rsidR="007C549A" w:rsidRPr="008C7F85" w:rsidRDefault="007C549A" w:rsidP="00E144A2">
      <w:pPr>
        <w:pStyle w:val="a3"/>
        <w:ind w:leftChars="0" w:left="360"/>
      </w:pPr>
    </w:p>
    <w:p w:rsidR="008C7F85" w:rsidRPr="008C7F85" w:rsidRDefault="008C7F85" w:rsidP="008357CB">
      <w:pPr>
        <w:pStyle w:val="a3"/>
        <w:ind w:leftChars="0" w:left="360"/>
      </w:pPr>
    </w:p>
    <w:p w:rsidR="008C7F85" w:rsidRPr="008C7F85" w:rsidRDefault="001D376C" w:rsidP="008C7F85">
      <w:pPr>
        <w:pStyle w:val="a3"/>
        <w:ind w:leftChars="0" w:left="360"/>
      </w:pPr>
      <w:r w:rsidRPr="008C7F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69A8B9" wp14:editId="777A8AB5">
                <wp:simplePos x="0" y="0"/>
                <wp:positionH relativeFrom="leftMargin">
                  <wp:posOffset>413468</wp:posOffset>
                </wp:positionH>
                <wp:positionV relativeFrom="paragraph">
                  <wp:posOffset>1182757</wp:posOffset>
                </wp:positionV>
                <wp:extent cx="972820" cy="1028976"/>
                <wp:effectExtent l="0" t="0" r="17780" b="1905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1028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7CB" w:rsidRDefault="008357CB" w:rsidP="008357CB">
                            <w:pP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加</w:t>
                            </w:r>
                            <w:r w:rsidRPr="001D376C">
                              <w:rPr>
                                <w:rFonts w:asciiTheme="minorEastAsia" w:hAnsiTheme="minorEastAsia" w:hint="eastAsia"/>
                                <w:b/>
                                <w:sz w:val="20"/>
                                <w:szCs w:val="20"/>
                              </w:rPr>
                              <w:t>「</w:t>
                            </w:r>
                            <w:r w:rsidRPr="001D376C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航</w:t>
                            </w:r>
                            <w:r w:rsidRPr="001D376C">
                              <w:rPr>
                                <w:b/>
                                <w:sz w:val="20"/>
                                <w:szCs w:val="20"/>
                              </w:rPr>
                              <w:t>行中</w:t>
                            </w:r>
                            <w:r w:rsidRPr="001D376C">
                              <w:rPr>
                                <w:rFonts w:asciiTheme="minorEastAsia" w:hAnsiTheme="minorEastAsia" w:hint="eastAsia"/>
                                <w:b/>
                                <w:sz w:val="20"/>
                                <w:szCs w:val="20"/>
                              </w:rPr>
                              <w:t>」</w:t>
                            </w:r>
                          </w:p>
                          <w:p w:rsidR="001D376C" w:rsidRPr="001D376C" w:rsidRDefault="001D376C" w:rsidP="00835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D37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1D37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上</w:t>
                            </w:r>
                            <w:r w:rsidRPr="001D376C">
                              <w:rPr>
                                <w:sz w:val="16"/>
                                <w:szCs w:val="16"/>
                              </w:rPr>
                              <w:t>封</w:t>
                            </w:r>
                            <w:r w:rsidRPr="001D37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email</w:t>
                            </w:r>
                            <w:r w:rsidRPr="001D37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原</w:t>
                            </w:r>
                            <w:r w:rsidRPr="001D376C">
                              <w:rPr>
                                <w:sz w:val="16"/>
                                <w:szCs w:val="16"/>
                              </w:rPr>
                              <w:t>本寫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加</w:t>
                            </w:r>
                            <w:r w:rsidRPr="001D376C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「運</w:t>
                            </w:r>
                            <w:r w:rsidRPr="001D376C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送中</w:t>
                            </w:r>
                            <w:r w:rsidRPr="001D376C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，</w:t>
                            </w:r>
                            <w:r w:rsidRPr="001D376C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請</w:t>
                            </w:r>
                            <w:r w:rsidRPr="001D376C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不用理會)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8B9" id="_x0000_s1027" type="#_x0000_t202" style="position:absolute;left:0;text-align:left;margin-left:32.55pt;margin-top:93.15pt;width:76.6pt;height:8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">
                <v:textbox>
                  <w:txbxContent>
                    <w:p w:rsidR="008357CB" w:rsidRDefault="008357CB" w:rsidP="008357CB">
                      <w:pPr>
                        <w:rPr>
                          <w:rFonts w:ascii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加</w:t>
                      </w:r>
                      <w:r w:rsidRPr="001D376C">
                        <w:rPr>
                          <w:rFonts w:asciiTheme="minorEastAsia" w:hAnsiTheme="minorEastAsia" w:hint="eastAsia"/>
                          <w:b/>
                          <w:sz w:val="20"/>
                          <w:szCs w:val="20"/>
                        </w:rPr>
                        <w:t>「</w:t>
                      </w:r>
                      <w:r w:rsidRPr="001D376C">
                        <w:rPr>
                          <w:rFonts w:hint="eastAsia"/>
                          <w:b/>
                          <w:sz w:val="20"/>
                          <w:szCs w:val="20"/>
                        </w:rPr>
                        <w:t>航</w:t>
                      </w:r>
                      <w:r w:rsidRPr="001D376C">
                        <w:rPr>
                          <w:b/>
                          <w:sz w:val="20"/>
                          <w:szCs w:val="20"/>
                        </w:rPr>
                        <w:t>行中</w:t>
                      </w:r>
                      <w:r w:rsidRPr="001D376C">
                        <w:rPr>
                          <w:rFonts w:asciiTheme="minorEastAsia" w:hAnsiTheme="minorEastAsia" w:hint="eastAsia"/>
                          <w:b/>
                          <w:sz w:val="20"/>
                          <w:szCs w:val="20"/>
                        </w:rPr>
                        <w:t>」</w:t>
                      </w:r>
                    </w:p>
                    <w:p w:rsidR="001D376C" w:rsidRPr="001D376C" w:rsidRDefault="001D376C" w:rsidP="008357CB">
                      <w:pPr>
                        <w:rPr>
                          <w:sz w:val="16"/>
                          <w:szCs w:val="16"/>
                        </w:rPr>
                      </w:pPr>
                      <w:r w:rsidRPr="001D376C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1D376C">
                        <w:rPr>
                          <w:rFonts w:hint="eastAsia"/>
                          <w:sz w:val="16"/>
                          <w:szCs w:val="16"/>
                        </w:rPr>
                        <w:t>上</w:t>
                      </w:r>
                      <w:r w:rsidRPr="001D376C">
                        <w:rPr>
                          <w:sz w:val="16"/>
                          <w:szCs w:val="16"/>
                        </w:rPr>
                        <w:t>封</w:t>
                      </w:r>
                      <w:r w:rsidRPr="001D376C">
                        <w:rPr>
                          <w:rFonts w:hint="eastAsia"/>
                          <w:sz w:val="16"/>
                          <w:szCs w:val="16"/>
                        </w:rPr>
                        <w:t>email</w:t>
                      </w:r>
                      <w:r w:rsidRPr="001D376C">
                        <w:rPr>
                          <w:rFonts w:hint="eastAsia"/>
                          <w:sz w:val="16"/>
                          <w:szCs w:val="16"/>
                        </w:rPr>
                        <w:t>原</w:t>
                      </w:r>
                      <w:r w:rsidRPr="001D376C">
                        <w:rPr>
                          <w:sz w:val="16"/>
                          <w:szCs w:val="16"/>
                        </w:rPr>
                        <w:t>本寫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加</w:t>
                      </w:r>
                      <w:r w:rsidRPr="001D376C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「運</w:t>
                      </w:r>
                      <w:r w:rsidRPr="001D376C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送中</w:t>
                      </w:r>
                      <w:r w:rsidRPr="001D376C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，</w:t>
                      </w:r>
                      <w:r w:rsidRPr="001D376C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請</w:t>
                      </w:r>
                      <w:r w:rsidRPr="001D376C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不用理會)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3575304</wp:posOffset>
                </wp:positionH>
                <wp:positionV relativeFrom="paragraph">
                  <wp:posOffset>2614524</wp:posOffset>
                </wp:positionV>
                <wp:extent cx="1887322" cy="14275"/>
                <wp:effectExtent l="19050" t="19050" r="36830" b="2413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322" cy="14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63D41" id="直線接點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pt,205.85pt" to="430.1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" strokecolor="red" strokeweight="2.25pt">
                <v:stroke joinstyle="miter"/>
              </v:line>
            </w:pict>
          </mc:Fallback>
        </mc:AlternateContent>
      </w:r>
      <w:r w:rsidR="00753D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663600</wp:posOffset>
                </wp:positionH>
                <wp:positionV relativeFrom="paragraph">
                  <wp:posOffset>2490165</wp:posOffset>
                </wp:positionV>
                <wp:extent cx="592786" cy="219456"/>
                <wp:effectExtent l="0" t="0" r="17145" b="28575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86" cy="219456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20F96" id="矩形: 圓角 18" o:spid="_x0000_s1026" style="position:absolute;margin-left:52.25pt;margin-top:196.1pt;width:46.7pt;height:1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" filled="f" strokecolor="red" strokeweight="1pt">
                <v:stroke joinstyle="miter"/>
              </v:roundrect>
            </w:pict>
          </mc:Fallback>
        </mc:AlternateContent>
      </w:r>
      <w:r w:rsidR="00753D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5D2EF" wp14:editId="4DA9D08C">
                <wp:simplePos x="0" y="0"/>
                <wp:positionH relativeFrom="column">
                  <wp:posOffset>334670</wp:posOffset>
                </wp:positionH>
                <wp:positionV relativeFrom="paragraph">
                  <wp:posOffset>2561158</wp:posOffset>
                </wp:positionV>
                <wp:extent cx="329184" cy="45719"/>
                <wp:effectExtent l="0" t="57150" r="33020" b="5016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D5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6.35pt;margin-top:201.65pt;width:25.9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="00753DC5" w:rsidRPr="008C7F8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862C8D" wp14:editId="3467CD67">
                <wp:simplePos x="0" y="0"/>
                <wp:positionH relativeFrom="leftMargin">
                  <wp:posOffset>233883</wp:posOffset>
                </wp:positionH>
                <wp:positionV relativeFrom="paragraph">
                  <wp:posOffset>2453157</wp:posOffset>
                </wp:positionV>
                <wp:extent cx="1258215" cy="321869"/>
                <wp:effectExtent l="0" t="0" r="18415" b="2159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215" cy="32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DC5" w:rsidRPr="00381B99" w:rsidRDefault="00753DC5" w:rsidP="00753D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成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物抵港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2C8D" id="_x0000_s1028" type="#_x0000_t202" style="position:absolute;left:0;text-align:left;margin-left:18.4pt;margin-top:193.15pt;width:99.05pt;height: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">
                <v:textbox>
                  <w:txbxContent>
                    <w:p w:rsidR="00753DC5" w:rsidRPr="00381B99" w:rsidRDefault="00753DC5" w:rsidP="00753D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改</w:t>
                      </w:r>
                      <w:r>
                        <w:rPr>
                          <w:sz w:val="20"/>
                          <w:szCs w:val="20"/>
                        </w:rPr>
                        <w:t>成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貨</w:t>
                      </w:r>
                      <w:r>
                        <w:rPr>
                          <w:sz w:val="20"/>
                          <w:szCs w:val="20"/>
                        </w:rPr>
                        <w:t>物抵港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7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254203</wp:posOffset>
                </wp:positionH>
                <wp:positionV relativeFrom="paragraph">
                  <wp:posOffset>2080514</wp:posOffset>
                </wp:positionV>
                <wp:extent cx="534010" cy="7315"/>
                <wp:effectExtent l="0" t="76200" r="19050" b="8826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13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20pt;margin-top:163.8pt;width:42.05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357CB" w:rsidRPr="008C7F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BE457B" wp14:editId="5B7C59F9">
                <wp:simplePos x="0" y="0"/>
                <wp:positionH relativeFrom="page">
                  <wp:posOffset>2538374</wp:posOffset>
                </wp:positionH>
                <wp:positionV relativeFrom="paragraph">
                  <wp:posOffset>1795221</wp:posOffset>
                </wp:positionV>
                <wp:extent cx="2127885" cy="2216506"/>
                <wp:effectExtent l="0" t="0" r="24765" b="1270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2216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49A" w:rsidRDefault="007C549A" w:rsidP="007C549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C549A"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開</w:t>
                            </w:r>
                            <w:r w:rsidRPr="007C549A"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放</w:t>
                            </w:r>
                            <w:r w:rsidRPr="007C549A"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此</w:t>
                            </w:r>
                            <w:r w:rsidRPr="007C549A"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  <w:r w:rsidRPr="007C549A"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流程</w:t>
                            </w:r>
                            <w:r w:rsidRPr="007C549A"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不用按順序</w:t>
                            </w:r>
                            <w:r w:rsidRPr="007C549A"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勾</w:t>
                            </w:r>
                            <w:r w:rsidRPr="007C549A"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選</w:t>
                            </w:r>
                          </w:p>
                          <w:p w:rsidR="007C549A" w:rsidRPr="007C549A" w:rsidRDefault="007C549A" w:rsidP="007C549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C549A"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「文</w:t>
                            </w:r>
                            <w:r w:rsidRPr="007C549A"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件確認</w:t>
                            </w:r>
                            <w:r w:rsidRPr="007C549A"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」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不要在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前台流程出現(包括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progress bar及下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方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狀態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列)</w:t>
                            </w:r>
                          </w:p>
                          <w:p w:rsidR="007C549A" w:rsidRPr="00781FB4" w:rsidRDefault="007C549A" w:rsidP="007C549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前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台P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rog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ress bar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及狀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態列是否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能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依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「勾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選順序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」排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列(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比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如說先勾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貨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物進倉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，再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勾已收文件，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 xml:space="preserve">progress 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bar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  <w:szCs w:val="20"/>
                              </w:rPr>
                              <w:t>會</w:t>
                            </w:r>
                            <w:r>
                              <w:rPr>
                                <w:rFonts w:asciiTheme="minorEastAsia" w:hAnsiTheme="minorEastAsia"/>
                                <w:sz w:val="20"/>
                                <w:szCs w:val="20"/>
                              </w:rPr>
                              <w:t>自動依這個順序排列?)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457B" id="_x0000_s1029" type="#_x0000_t202" style="position:absolute;left:0;text-align:left;margin-left:199.85pt;margin-top:141.35pt;width:167.55pt;height:17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">
                <v:textbox>
                  <w:txbxContent>
                    <w:p w:rsidR="007C549A" w:rsidRDefault="007C549A" w:rsidP="007C549A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inorEastAsia" w:hAnsiTheme="minorEastAsia"/>
                          <w:sz w:val="20"/>
                          <w:szCs w:val="20"/>
                        </w:rPr>
                      </w:pPr>
                      <w:r w:rsidRPr="007C549A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開</w:t>
                      </w:r>
                      <w:r w:rsidRPr="007C549A"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放</w:t>
                      </w:r>
                      <w:r w:rsidRPr="007C549A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此</w:t>
                      </w:r>
                      <w:r w:rsidRPr="007C549A"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3</w:t>
                      </w:r>
                      <w:r w:rsidRPr="007C549A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流程</w:t>
                      </w:r>
                      <w:r w:rsidRPr="007C549A"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不用按順序</w:t>
                      </w:r>
                      <w:r w:rsidRPr="007C549A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勾</w:t>
                      </w:r>
                      <w:r w:rsidRPr="007C549A"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選</w:t>
                      </w:r>
                    </w:p>
                    <w:p w:rsidR="007C549A" w:rsidRPr="007C549A" w:rsidRDefault="007C549A" w:rsidP="007C549A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inorEastAsia" w:hAnsiTheme="minorEastAsia"/>
                          <w:sz w:val="20"/>
                          <w:szCs w:val="20"/>
                        </w:rPr>
                      </w:pPr>
                      <w:r w:rsidRPr="007C549A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「文</w:t>
                      </w:r>
                      <w:r w:rsidRPr="007C549A"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件確認</w:t>
                      </w:r>
                      <w:r w:rsidRPr="007C549A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」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不要在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前台流程出現(包括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progress bar及下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方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狀態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列)</w:t>
                      </w:r>
                    </w:p>
                    <w:p w:rsidR="007C549A" w:rsidRPr="00781FB4" w:rsidRDefault="007C549A" w:rsidP="007C549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前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台P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rog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ress bar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及狀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態列是否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能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依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「勾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選順序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」排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列(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比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如說先勾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貨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物進倉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，再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勾已收文件，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 xml:space="preserve">progress 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bar</w:t>
                      </w:r>
                      <w:r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  <w:t>會</w:t>
                      </w:r>
                      <w:r>
                        <w:rPr>
                          <w:rFonts w:asciiTheme="minorEastAsia" w:hAnsiTheme="minorEastAsia"/>
                          <w:sz w:val="20"/>
                          <w:szCs w:val="20"/>
                        </w:rPr>
                        <w:t>自動依這個順序排列?)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4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1137E" wp14:editId="7135AD66">
                <wp:simplePos x="0" y="0"/>
                <wp:positionH relativeFrom="column">
                  <wp:posOffset>2164080</wp:posOffset>
                </wp:positionH>
                <wp:positionV relativeFrom="paragraph">
                  <wp:posOffset>1436700</wp:posOffset>
                </wp:positionV>
                <wp:extent cx="45719" cy="292608"/>
                <wp:effectExtent l="38100" t="0" r="69215" b="508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60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451F" id="直線單箭頭接點 11" o:spid="_x0000_s1026" type="#_x0000_t32" style="position:absolute;margin-left:170.4pt;margin-top:113.15pt;width:3.6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" strokecolor="#538135 [2409]" strokeweight="1.5pt">
                <v:stroke endarrow="block" joinstyle="miter"/>
              </v:shape>
            </w:pict>
          </mc:Fallback>
        </mc:AlternateContent>
      </w:r>
      <w:r w:rsidR="007C54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429768</wp:posOffset>
                </wp:positionH>
                <wp:positionV relativeFrom="paragraph">
                  <wp:posOffset>478486</wp:posOffset>
                </wp:positionV>
                <wp:extent cx="2713355" cy="950976"/>
                <wp:effectExtent l="19050" t="19050" r="10795" b="20955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95097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3E95" id="矩形: 圓角 8" o:spid="_x0000_s1026" style="position:absolute;margin-left:33.85pt;margin-top:37.7pt;width:213.65pt;height:7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" filled="f" strokecolor="#70ad47 [3209]" strokeweight="2.25pt">
                <v:stroke joinstyle="miter"/>
              </v:roundrect>
            </w:pict>
          </mc:Fallback>
        </mc:AlternateContent>
      </w:r>
      <w:r w:rsidR="007C54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529209</wp:posOffset>
                </wp:positionV>
                <wp:extent cx="0" cy="212623"/>
                <wp:effectExtent l="76200" t="38100" r="57150" b="1651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6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E4CC0" id="直線單箭頭接點 9" o:spid="_x0000_s1026" type="#_x0000_t32" style="position:absolute;margin-left:356.4pt;margin-top:41.65pt;width:0;height:16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 w:rsidR="00781F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3494837</wp:posOffset>
                </wp:positionH>
                <wp:positionV relativeFrom="paragraph">
                  <wp:posOffset>756463</wp:posOffset>
                </wp:positionV>
                <wp:extent cx="1981835" cy="724205"/>
                <wp:effectExtent l="19050" t="19050" r="18415" b="1905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42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41CEB" id="矩形: 圓角 2" o:spid="_x0000_s1026" style="position:absolute;margin-left:275.2pt;margin-top:59.55pt;width:156.0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" filled="f" strokecolor="red" strokeweight="2.25pt">
                <v:stroke joinstyle="miter"/>
              </v:roundrect>
            </w:pict>
          </mc:Fallback>
        </mc:AlternateContent>
      </w:r>
      <w:r w:rsidR="00381B99" w:rsidRPr="008C7F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4BBE7" wp14:editId="10E9688F">
                <wp:simplePos x="0" y="0"/>
                <wp:positionH relativeFrom="column">
                  <wp:posOffset>5557444</wp:posOffset>
                </wp:positionH>
                <wp:positionV relativeFrom="paragraph">
                  <wp:posOffset>2467635</wp:posOffset>
                </wp:positionV>
                <wp:extent cx="446228" cy="321869"/>
                <wp:effectExtent l="0" t="0" r="11430" b="2159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8" cy="32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B99" w:rsidRPr="00381B99" w:rsidRDefault="00381B99" w:rsidP="00381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1B9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刪</w:t>
                            </w:r>
                            <w:r w:rsidRPr="00381B99">
                              <w:rPr>
                                <w:sz w:val="20"/>
                                <w:szCs w:val="20"/>
                              </w:rPr>
                              <w:t>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BBE7" id="_x0000_s1030" type="#_x0000_t202" style="position:absolute;left:0;text-align:left;margin-left:437.6pt;margin-top:194.3pt;width:35.15pt;height:2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">
                <v:textbox>
                  <w:txbxContent>
                    <w:p w:rsidR="00381B99" w:rsidRPr="00381B99" w:rsidRDefault="00381B99" w:rsidP="00381B99">
                      <w:pPr>
                        <w:rPr>
                          <w:sz w:val="20"/>
                          <w:szCs w:val="20"/>
                        </w:rPr>
                      </w:pPr>
                      <w:r w:rsidRPr="00381B99">
                        <w:rPr>
                          <w:rFonts w:hint="eastAsia"/>
                          <w:sz w:val="20"/>
                          <w:szCs w:val="20"/>
                        </w:rPr>
                        <w:t>刪</w:t>
                      </w:r>
                      <w:r w:rsidRPr="00381B99">
                        <w:rPr>
                          <w:sz w:val="20"/>
                          <w:szCs w:val="20"/>
                        </w:rPr>
                        <w:t>除</w:t>
                      </w:r>
                    </w:p>
                  </w:txbxContent>
                </v:textbox>
              </v:shape>
            </w:pict>
          </mc:Fallback>
        </mc:AlternateContent>
      </w:r>
      <w:r w:rsidR="008C7F85">
        <w:rPr>
          <w:rFonts w:hint="eastAsia"/>
          <w:noProof/>
        </w:rPr>
        <w:drawing>
          <wp:inline distT="0" distB="0" distL="0" distR="0">
            <wp:extent cx="5266690" cy="36429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85" w:rsidRDefault="008C7F85" w:rsidP="008357CB"/>
    <w:p w:rsidR="002B30AC" w:rsidRPr="002B30AC" w:rsidRDefault="002B30AC" w:rsidP="008357CB">
      <w:pPr>
        <w:rPr>
          <w:rFonts w:hint="eastAsia"/>
          <w:color w:val="FF0000"/>
        </w:rPr>
      </w:pPr>
    </w:p>
    <w:p w:rsidR="001D376C" w:rsidRDefault="001D376C" w:rsidP="008357CB"/>
    <w:p w:rsidR="008357CB" w:rsidRDefault="00E871D1" w:rsidP="00C11EA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刪除</w:t>
      </w:r>
      <w:r w:rsidR="00C11EAA">
        <w:rPr>
          <w:rFonts w:hint="eastAsia"/>
        </w:rPr>
        <w:t>流程</w:t>
      </w:r>
      <w:r>
        <w:rPr>
          <w:rFonts w:hint="eastAsia"/>
        </w:rPr>
        <w:t>下方</w:t>
      </w:r>
      <w:r>
        <w:rPr>
          <w:rFonts w:asciiTheme="minorEastAsia" w:hAnsiTheme="minorEastAsia" w:hint="eastAsia"/>
        </w:rPr>
        <w:t>「請選擇運送類型」</w:t>
      </w:r>
      <w:r w:rsidR="00E27E76">
        <w:rPr>
          <w:rFonts w:asciiTheme="minorEastAsia" w:hAnsiTheme="minorEastAsia" w:hint="eastAsia"/>
        </w:rPr>
        <w:t>選項資料</w:t>
      </w:r>
      <w:r>
        <w:rPr>
          <w:rFonts w:asciiTheme="minorEastAsia" w:hAnsiTheme="minorEastAsia" w:hint="eastAsia"/>
        </w:rPr>
        <w:t>，</w:t>
      </w:r>
      <w:r w:rsidR="00C11EAA" w:rsidRPr="00C11EAA">
        <w:rPr>
          <w:rFonts w:asciiTheme="minorEastAsia" w:hAnsiTheme="minorEastAsia" w:hint="eastAsia"/>
        </w:rPr>
        <w:t>參考「展品進口」形式，</w:t>
      </w:r>
      <w:r w:rsidR="00E27E76">
        <w:rPr>
          <w:rFonts w:asciiTheme="minorEastAsia" w:hAnsiTheme="minorEastAsia" w:hint="eastAsia"/>
        </w:rPr>
        <w:t>改</w:t>
      </w:r>
      <w:r>
        <w:rPr>
          <w:rFonts w:hint="eastAsia"/>
        </w:rPr>
        <w:t>在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復原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鍵旁增加</w:t>
      </w:r>
      <w:r w:rsidR="00E27E76">
        <w:rPr>
          <w:rFonts w:asciiTheme="minorEastAsia" w:hAnsiTheme="minorEastAsia" w:hint="eastAsia"/>
        </w:rPr>
        <w:t>「</w:t>
      </w:r>
      <w:r w:rsidR="00C62CC1">
        <w:rPr>
          <w:rFonts w:asciiTheme="minorEastAsia" w:hAnsiTheme="minorEastAsia" w:hint="eastAsia"/>
        </w:rPr>
        <w:t>增加退運/轉運</w:t>
      </w:r>
      <w:r w:rsidR="00E27E76">
        <w:rPr>
          <w:rFonts w:asciiTheme="minorEastAsia" w:hAnsiTheme="minorEastAsia" w:hint="eastAsia"/>
        </w:rPr>
        <w:t>」</w:t>
      </w:r>
      <w:r w:rsidR="001D376C">
        <w:rPr>
          <w:rFonts w:asciiTheme="minorEastAsia" w:hAnsiTheme="minorEastAsia" w:hint="eastAsia"/>
        </w:rPr>
        <w:t>按鈕</w:t>
      </w:r>
      <w:r w:rsidR="00C62CC1">
        <w:rPr>
          <w:rFonts w:asciiTheme="minorEastAsia" w:hAnsiTheme="minorEastAsia" w:hint="eastAsia"/>
        </w:rPr>
        <w:t>，按下後才另跳出視窗供點選。</w:t>
      </w:r>
    </w:p>
    <w:p w:rsidR="008357CB" w:rsidRDefault="00E27E76" w:rsidP="008357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195681</wp:posOffset>
                </wp:positionH>
                <wp:positionV relativeFrom="paragraph">
                  <wp:posOffset>793699</wp:posOffset>
                </wp:positionV>
                <wp:extent cx="2348179" cy="453543"/>
                <wp:effectExtent l="19050" t="19050" r="33655" b="2286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8179" cy="45354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146E1" id="直線接點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62.5pt" to="200.3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" strokecolor="red" strokeweight="2.25pt">
                <v:stroke joinstyle="miter"/>
              </v:line>
            </w:pict>
          </mc:Fallback>
        </mc:AlternateContent>
      </w:r>
      <w:r w:rsidR="00E871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93269</wp:posOffset>
                </wp:positionH>
                <wp:positionV relativeFrom="paragraph">
                  <wp:posOffset>729031</wp:posOffset>
                </wp:positionV>
                <wp:extent cx="2560320" cy="563194"/>
                <wp:effectExtent l="19050" t="19050" r="11430" b="2794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6319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2DAF9" id="矩形: 圓角 23" o:spid="_x0000_s1026" style="position:absolute;margin-left:7.35pt;margin-top:57.4pt;width:201.6pt;height:4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 w:rsidR="00E871D1">
        <w:rPr>
          <w:noProof/>
        </w:rPr>
        <w:drawing>
          <wp:inline distT="0" distB="0" distL="0" distR="0">
            <wp:extent cx="3401807" cy="1152939"/>
            <wp:effectExtent l="0" t="0" r="825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71" cy="11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73" w:rsidRDefault="00B97673" w:rsidP="008357CB"/>
    <w:p w:rsidR="008357CB" w:rsidRDefault="008357CB" w:rsidP="00F4497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個別廠商欄位調整：</w:t>
      </w:r>
    </w:p>
    <w:p w:rsidR="004279B9" w:rsidRPr="00B97673" w:rsidRDefault="008357CB" w:rsidP="00B97673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在</w:t>
      </w:r>
      <w:r>
        <w:rPr>
          <w:rFonts w:asciiTheme="minorEastAsia" w:hAnsiTheme="minorEastAsia" w:hint="eastAsia"/>
        </w:rPr>
        <w:t>「連絡人」後方</w:t>
      </w:r>
      <w:r>
        <w:rPr>
          <w:rFonts w:hint="eastAsia"/>
        </w:rPr>
        <w:t>增加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email</w:t>
      </w:r>
      <w:r>
        <w:rPr>
          <w:rFonts w:ascii="新細明體" w:eastAsia="新細明體" w:hAnsi="新細明體" w:hint="eastAsia"/>
        </w:rPr>
        <w:t>」</w:t>
      </w:r>
      <w:r>
        <w:rPr>
          <w:rFonts w:hint="eastAsia"/>
        </w:rPr>
        <w:t>欄位</w:t>
      </w:r>
      <w:r>
        <w:rPr>
          <w:rFonts w:hint="eastAsia"/>
        </w:rPr>
        <w:t>(</w:t>
      </w:r>
      <w:r>
        <w:rPr>
          <w:rFonts w:hint="eastAsia"/>
        </w:rPr>
        <w:t>直接從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客戶管理</w:t>
      </w:r>
      <w:r>
        <w:rPr>
          <w:rFonts w:asciiTheme="minorEastAsia" w:hAnsiTheme="minorEastAsia" w:hint="eastAsia"/>
        </w:rPr>
        <w:t>」資料抓，並開</w:t>
      </w:r>
      <w:r>
        <w:rPr>
          <w:rFonts w:asciiTheme="minorEastAsia" w:hAnsiTheme="minorEastAsia" w:hint="eastAsia"/>
        </w:rPr>
        <w:lastRenderedPageBreak/>
        <w:t>放</w:t>
      </w:r>
      <w:r w:rsidR="009F66D4">
        <w:rPr>
          <w:rFonts w:asciiTheme="minorEastAsia" w:hAnsiTheme="minorEastAsia" w:hint="eastAsia"/>
        </w:rPr>
        <w:t>「聯絡人」及「</w:t>
      </w:r>
      <w:r w:rsidR="009F66D4">
        <w:rPr>
          <w:rFonts w:hint="eastAsia"/>
        </w:rPr>
        <w:t>email</w:t>
      </w:r>
      <w:r w:rsidR="009F66D4">
        <w:rPr>
          <w:rFonts w:asciiTheme="minorEastAsia" w:hAnsiTheme="minorEastAsia" w:hint="eastAsia"/>
        </w:rPr>
        <w:t>」欄位</w:t>
      </w:r>
      <w:r>
        <w:rPr>
          <w:rFonts w:asciiTheme="minorEastAsia" w:hAnsiTheme="minorEastAsia" w:hint="eastAsia"/>
        </w:rPr>
        <w:t>可修改的空間（修改時不會連動到「</w:t>
      </w:r>
      <w:r>
        <w:rPr>
          <w:rFonts w:hint="eastAsia"/>
        </w:rPr>
        <w:t>客戶管理</w:t>
      </w:r>
      <w:r>
        <w:rPr>
          <w:rFonts w:asciiTheme="minorEastAsia" w:hAnsiTheme="minorEastAsia" w:hint="eastAsia"/>
        </w:rPr>
        <w:t>」資料）。</w:t>
      </w:r>
    </w:p>
    <w:p w:rsidR="008357CB" w:rsidRPr="00C11EAA" w:rsidRDefault="00B80CC0" w:rsidP="008357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為節省頁面欄位空間，請刪除</w:t>
      </w:r>
      <w:r>
        <w:rPr>
          <w:rFonts w:asciiTheme="minorEastAsia" w:hAnsiTheme="minorEastAsia" w:hint="eastAsia"/>
        </w:rPr>
        <w:t>「廠商代碼」欄位，直接在「廠商名稱」欄位上設搜尋選單功能。</w:t>
      </w:r>
    </w:p>
    <w:p w:rsidR="00C11EAA" w:rsidRDefault="00C11EAA" w:rsidP="00C11EAA">
      <w:pPr>
        <w:pStyle w:val="a3"/>
        <w:numPr>
          <w:ilvl w:val="0"/>
          <w:numId w:val="4"/>
        </w:numPr>
        <w:ind w:leftChars="0"/>
      </w:pPr>
      <w:r w:rsidRPr="00C11EAA">
        <w:rPr>
          <w:rFonts w:hint="eastAsia"/>
        </w:rPr>
        <w:t>最後一欄</w:t>
      </w:r>
      <w:r w:rsidR="009D0445">
        <w:rPr>
          <w:rFonts w:hint="eastAsia"/>
        </w:rPr>
        <w:t>垃圾桶</w:t>
      </w:r>
      <w:r w:rsidRPr="00C11EAA">
        <w:rPr>
          <w:rFonts w:hint="eastAsia"/>
        </w:rPr>
        <w:t>「刪除」改為「作廢」</w:t>
      </w:r>
      <w:r w:rsidR="009D0445">
        <w:rPr>
          <w:rFonts w:hint="eastAsia"/>
        </w:rPr>
        <w:t>功能</w:t>
      </w:r>
      <w:r w:rsidRPr="00C11EAA">
        <w:rPr>
          <w:rFonts w:hint="eastAsia"/>
        </w:rPr>
        <w:t>，且要加填「作廢原因」才能存檔</w:t>
      </w:r>
      <w:r w:rsidR="00B97673">
        <w:rPr>
          <w:rFonts w:hint="eastAsia"/>
        </w:rPr>
        <w:t>。作廢後以</w:t>
      </w:r>
      <w:r w:rsidR="00B97673">
        <w:rPr>
          <w:rFonts w:asciiTheme="minorEastAsia" w:hAnsiTheme="minorEastAsia" w:hint="eastAsia"/>
        </w:rPr>
        <w:t>「</w:t>
      </w:r>
      <w:r w:rsidR="00B97673">
        <w:rPr>
          <w:rFonts w:hint="eastAsia"/>
        </w:rPr>
        <w:t>刪除線</w:t>
      </w:r>
      <w:r w:rsidR="00B97673">
        <w:rPr>
          <w:rFonts w:asciiTheme="minorEastAsia" w:hAnsiTheme="minorEastAsia" w:hint="eastAsia"/>
        </w:rPr>
        <w:t>」</w:t>
      </w:r>
      <w:r w:rsidR="00B97673">
        <w:rPr>
          <w:rFonts w:hint="eastAsia"/>
        </w:rPr>
        <w:t>呈現，須經管理者操作才能再復原。</w:t>
      </w:r>
    </w:p>
    <w:p w:rsidR="008357CB" w:rsidRPr="009D0445" w:rsidRDefault="00B97673" w:rsidP="008357CB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-284259</wp:posOffset>
                </wp:positionH>
                <wp:positionV relativeFrom="paragraph">
                  <wp:posOffset>272332</wp:posOffset>
                </wp:positionV>
                <wp:extent cx="556591" cy="1367625"/>
                <wp:effectExtent l="0" t="0" r="15240" b="23495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136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8B7FF" id="矩形: 圓角 21" o:spid="_x0000_s1026" style="position:absolute;margin-left:-22.4pt;margin-top:21.45pt;width:43.85pt;height:10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" filled="f" strokecolor="red" strokeweight="1pt">
                <v:stroke joinstyle="miter"/>
              </v:roundrect>
            </w:pict>
          </mc:Fallback>
        </mc:AlternateContent>
      </w:r>
    </w:p>
    <w:p w:rsidR="008357CB" w:rsidRDefault="00B97673" w:rsidP="008357CB">
      <w:pPr>
        <w:pStyle w:val="a3"/>
        <w:ind w:leftChars="0" w:left="-99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4C701" wp14:editId="010323A5">
                <wp:simplePos x="0" y="0"/>
                <wp:positionH relativeFrom="column">
                  <wp:posOffset>-188844</wp:posOffset>
                </wp:positionH>
                <wp:positionV relativeFrom="paragraph">
                  <wp:posOffset>139148</wp:posOffset>
                </wp:positionV>
                <wp:extent cx="357753" cy="1224087"/>
                <wp:effectExtent l="0" t="0" r="23495" b="3365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753" cy="122408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56769" id="直線接點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10.95pt" to="13.3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-236551</wp:posOffset>
                </wp:positionH>
                <wp:positionV relativeFrom="paragraph">
                  <wp:posOffset>75537</wp:posOffset>
                </wp:positionV>
                <wp:extent cx="405516" cy="1288112"/>
                <wp:effectExtent l="0" t="0" r="3302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6" cy="12881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A357" id="直線接點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5.95pt" to="13.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" strokecolor="red" strokeweight="1.5pt">
                <v:stroke joinstyle="miter"/>
              </v:line>
            </w:pict>
          </mc:Fallback>
        </mc:AlternateContent>
      </w:r>
      <w:r w:rsidR="009D04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5901386</wp:posOffset>
                </wp:positionH>
                <wp:positionV relativeFrom="paragraph">
                  <wp:posOffset>540026</wp:posOffset>
                </wp:positionV>
                <wp:extent cx="166978" cy="890546"/>
                <wp:effectExtent l="19050" t="19050" r="24130" b="2413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89054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C03D7" id="矩形: 圓角 19" o:spid="_x0000_s1026" style="position:absolute;margin-left:464.7pt;margin-top:42.5pt;width:13.15pt;height:7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" filled="f" strokecolor="red" strokeweight="2.25pt">
                <v:stroke joinstyle="miter"/>
              </v:roundrect>
            </w:pict>
          </mc:Fallback>
        </mc:AlternateContent>
      </w:r>
      <w:r w:rsidR="008357CB">
        <w:rPr>
          <w:rFonts w:hint="eastAsia"/>
          <w:noProof/>
        </w:rPr>
        <w:drawing>
          <wp:inline distT="0" distB="0" distL="0" distR="0">
            <wp:extent cx="6674034" cy="1309421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74" cy="13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6E" w:rsidRDefault="00ED1B6E" w:rsidP="00015ADB">
      <w:pPr>
        <w:rPr>
          <w:rFonts w:eastAsia="微軟正黑體"/>
          <w:sz w:val="28"/>
          <w:highlight w:val="yellow"/>
          <w:bdr w:val="single" w:sz="4" w:space="0" w:color="auto"/>
        </w:rPr>
      </w:pPr>
    </w:p>
    <w:p w:rsidR="00B6044E" w:rsidRPr="00B6044E" w:rsidRDefault="00B6044E" w:rsidP="00015ADB">
      <w:pPr>
        <w:rPr>
          <w:rFonts w:asciiTheme="minorEastAsia" w:hAnsiTheme="minorEastAsia" w:hint="eastAsia"/>
        </w:rPr>
      </w:pPr>
    </w:p>
    <w:p w:rsidR="00E652CE" w:rsidRPr="00ED1B6E" w:rsidRDefault="00ED1B6E" w:rsidP="00015ADB">
      <w:pPr>
        <w:rPr>
          <w:rFonts w:asciiTheme="majorEastAsia" w:eastAsiaTheme="majorEastAsia" w:hAnsiTheme="majorEastAsia"/>
          <w:sz w:val="28"/>
          <w:highlight w:val="yellow"/>
          <w:bdr w:val="single" w:sz="4" w:space="0" w:color="auto"/>
        </w:rPr>
      </w:pPr>
      <w:r>
        <w:rPr>
          <w:rFonts w:asciiTheme="majorEastAsia" w:eastAsiaTheme="majorEastAsia" w:hAnsiTheme="majorEastAsia" w:hint="eastAsia"/>
          <w:sz w:val="28"/>
          <w:highlight w:val="yellow"/>
          <w:bdr w:val="single" w:sz="4" w:space="0" w:color="auto"/>
        </w:rPr>
        <w:t>二、</w:t>
      </w:r>
      <w:r w:rsidR="00015ADB" w:rsidRPr="00ED1B6E">
        <w:rPr>
          <w:rFonts w:asciiTheme="majorEastAsia" w:eastAsiaTheme="majorEastAsia" w:hAnsiTheme="majorEastAsia" w:hint="eastAsia"/>
          <w:sz w:val="28"/>
          <w:highlight w:val="yellow"/>
          <w:bdr w:val="single" w:sz="4" w:space="0" w:color="auto"/>
        </w:rPr>
        <w:t>展品進口</w:t>
      </w:r>
    </w:p>
    <w:p w:rsidR="008231B5" w:rsidRPr="008231B5" w:rsidRDefault="008231B5" w:rsidP="008231B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3327451</wp:posOffset>
                </wp:positionH>
                <wp:positionV relativeFrom="paragraph">
                  <wp:posOffset>579323</wp:posOffset>
                </wp:positionV>
                <wp:extent cx="2238451" cy="470039"/>
                <wp:effectExtent l="0" t="0" r="28575" b="25400"/>
                <wp:wrapNone/>
                <wp:docPr id="5" name="手繪多邊形: 圖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51" cy="470039"/>
                        </a:xfrm>
                        <a:custGeom>
                          <a:avLst/>
                          <a:gdLst>
                            <a:gd name="connsiteX0" fmla="*/ 0 w 2238451"/>
                            <a:gd name="connsiteY0" fmla="*/ 323244 h 470039"/>
                            <a:gd name="connsiteX1" fmla="*/ 373075 w 2238451"/>
                            <a:gd name="connsiteY1" fmla="*/ 147679 h 470039"/>
                            <a:gd name="connsiteX2" fmla="*/ 373075 w 2238451"/>
                            <a:gd name="connsiteY2" fmla="*/ 147679 h 470039"/>
                            <a:gd name="connsiteX3" fmla="*/ 833933 w 2238451"/>
                            <a:gd name="connsiteY3" fmla="*/ 16006 h 470039"/>
                            <a:gd name="connsiteX4" fmla="*/ 1163117 w 2238451"/>
                            <a:gd name="connsiteY4" fmla="*/ 8690 h 470039"/>
                            <a:gd name="connsiteX5" fmla="*/ 1631290 w 2238451"/>
                            <a:gd name="connsiteY5" fmla="*/ 74527 h 470039"/>
                            <a:gd name="connsiteX6" fmla="*/ 2033626 w 2238451"/>
                            <a:gd name="connsiteY6" fmla="*/ 176940 h 470039"/>
                            <a:gd name="connsiteX7" fmla="*/ 2201875 w 2238451"/>
                            <a:gd name="connsiteY7" fmla="*/ 323244 h 470039"/>
                            <a:gd name="connsiteX8" fmla="*/ 2223821 w 2238451"/>
                            <a:gd name="connsiteY8" fmla="*/ 462233 h 470039"/>
                            <a:gd name="connsiteX9" fmla="*/ 2238451 w 2238451"/>
                            <a:gd name="connsiteY9" fmla="*/ 440287 h 470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238451" h="470039">
                              <a:moveTo>
                                <a:pt x="0" y="323244"/>
                              </a:moveTo>
                              <a:lnTo>
                                <a:pt x="373075" y="147679"/>
                              </a:lnTo>
                              <a:lnTo>
                                <a:pt x="373075" y="147679"/>
                              </a:lnTo>
                              <a:cubicBezTo>
                                <a:pt x="449885" y="125733"/>
                                <a:pt x="702259" y="39171"/>
                                <a:pt x="833933" y="16006"/>
                              </a:cubicBezTo>
                              <a:cubicBezTo>
                                <a:pt x="965607" y="-7159"/>
                                <a:pt x="1030224" y="-1064"/>
                                <a:pt x="1163117" y="8690"/>
                              </a:cubicBezTo>
                              <a:cubicBezTo>
                                <a:pt x="1296010" y="18443"/>
                                <a:pt x="1486205" y="46485"/>
                                <a:pt x="1631290" y="74527"/>
                              </a:cubicBezTo>
                              <a:cubicBezTo>
                                <a:pt x="1776375" y="102569"/>
                                <a:pt x="1938529" y="135487"/>
                                <a:pt x="2033626" y="176940"/>
                              </a:cubicBezTo>
                              <a:cubicBezTo>
                                <a:pt x="2128723" y="218393"/>
                                <a:pt x="2170176" y="275695"/>
                                <a:pt x="2201875" y="323244"/>
                              </a:cubicBezTo>
                              <a:cubicBezTo>
                                <a:pt x="2233574" y="370793"/>
                                <a:pt x="2217725" y="442726"/>
                                <a:pt x="2223821" y="462233"/>
                              </a:cubicBezTo>
                              <a:cubicBezTo>
                                <a:pt x="2229917" y="481740"/>
                                <a:pt x="2234184" y="461013"/>
                                <a:pt x="2238451" y="44028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1BB93" id="手繪多邊形: 圖案 5" o:spid="_x0000_s1026" style="position:absolute;margin-left:262pt;margin-top:45.6pt;width:176.25pt;height:3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8451,47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" path="m,323244l373075,147679r,c449885,125733,702259,39171,833933,16006,965607,-7159,1030224,-1064,1163117,8690v132893,9753,323088,37795,468173,65837c1776375,102569,1938529,135487,2033626,176940v95097,41453,136550,98755,168249,146304c2233574,370793,2217725,442726,2223821,462233v6096,19507,10363,-1220,14630,-21946e" filled="f" strokecolor="red" strokeweight="1pt">
                <v:stroke joinstyle="miter"/>
                <v:path arrowok="t" o:connecttype="custom" o:connectlocs="0,323244;373075,147679;373075,147679;833933,16006;1163117,8690;1631290,74527;2033626,176940;2201875,323244;2223821,462233;2238451,440287" o:connectangles="0,0,0,0,0,0,0,0,0,0"/>
              </v:shape>
            </w:pict>
          </mc:Fallback>
        </mc:AlternateContent>
      </w:r>
      <w:r w:rsidR="00D16643">
        <w:rPr>
          <w:rFonts w:hint="eastAsia"/>
        </w:rPr>
        <w:t>基本資料</w:t>
      </w:r>
      <w:r w:rsidR="00D16643" w:rsidRPr="00D16643">
        <w:rPr>
          <w:rFonts w:asciiTheme="minorEastAsia" w:hAnsiTheme="minorEastAsia" w:hint="eastAsia"/>
        </w:rPr>
        <w:t>「</w:t>
      </w:r>
      <w:r w:rsidR="00D16643">
        <w:rPr>
          <w:rFonts w:hint="eastAsia"/>
        </w:rPr>
        <w:t>聯絡人</w:t>
      </w:r>
      <w:r w:rsidR="00D16643" w:rsidRPr="00D16643">
        <w:rPr>
          <w:rFonts w:asciiTheme="minorEastAsia" w:hAnsiTheme="minorEastAsia" w:hint="eastAsia"/>
        </w:rPr>
        <w:t>」</w:t>
      </w:r>
      <w:r w:rsidR="00D16643">
        <w:rPr>
          <w:rFonts w:hint="eastAsia"/>
        </w:rPr>
        <w:t>及</w:t>
      </w:r>
      <w:r w:rsidR="00D16643" w:rsidRPr="00D16643">
        <w:rPr>
          <w:rFonts w:asciiTheme="minorEastAsia" w:hAnsiTheme="minorEastAsia" w:hint="eastAsia"/>
        </w:rPr>
        <w:t>「</w:t>
      </w:r>
      <w:r w:rsidR="00D16643">
        <w:rPr>
          <w:rFonts w:hint="eastAsia"/>
        </w:rPr>
        <w:t>電話</w:t>
      </w:r>
      <w:r w:rsidR="00D16643">
        <w:rPr>
          <w:rFonts w:hint="eastAsia"/>
        </w:rPr>
        <w:t>/</w:t>
      </w:r>
      <w:r w:rsidR="00D16643">
        <w:rPr>
          <w:rFonts w:hint="eastAsia"/>
        </w:rPr>
        <w:t>手機</w:t>
      </w:r>
      <w:r w:rsidR="00D16643" w:rsidRPr="00D16643">
        <w:rPr>
          <w:rFonts w:asciiTheme="minorEastAsia" w:hAnsiTheme="minorEastAsia" w:hint="eastAsia"/>
        </w:rPr>
        <w:t>」位置調到「國外代理」之後，並</w:t>
      </w:r>
      <w:r w:rsidR="00D16643">
        <w:rPr>
          <w:rFonts w:asciiTheme="minorEastAsia" w:hAnsiTheme="minorEastAsia" w:hint="eastAsia"/>
        </w:rPr>
        <w:t>改跟「國外代理」資料做連結</w:t>
      </w:r>
      <w:r w:rsidR="00230542">
        <w:rPr>
          <w:rFonts w:asciiTheme="minorEastAsia" w:hAnsiTheme="minorEastAsia" w:hint="eastAsia"/>
        </w:rPr>
        <w:t>，項目名稱</w:t>
      </w:r>
      <w:r>
        <w:rPr>
          <w:rFonts w:asciiTheme="minorEastAsia" w:hAnsiTheme="minorEastAsia" w:hint="eastAsia"/>
        </w:rPr>
        <w:t>亦調整為「代理聯絡人」及</w:t>
      </w:r>
      <w:r w:rsidRPr="00D16643"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代理</w:t>
      </w:r>
      <w:r>
        <w:rPr>
          <w:rFonts w:hint="eastAsia"/>
        </w:rPr>
        <w:t>電話</w:t>
      </w:r>
      <w:r>
        <w:rPr>
          <w:rFonts w:hint="eastAsia"/>
        </w:rPr>
        <w:t>/</w:t>
      </w:r>
      <w:r>
        <w:rPr>
          <w:rFonts w:hint="eastAsia"/>
        </w:rPr>
        <w:t>手機</w:t>
      </w:r>
      <w:r w:rsidRPr="00D16643">
        <w:rPr>
          <w:rFonts w:asciiTheme="minorEastAsia" w:hAnsiTheme="minorEastAsia" w:hint="eastAsia"/>
        </w:rPr>
        <w:t>」</w:t>
      </w:r>
      <w:r w:rsidR="00D16643">
        <w:rPr>
          <w:rFonts w:asciiTheme="minorEastAsia" w:hAnsiTheme="minorEastAsia" w:hint="eastAsia"/>
        </w:rPr>
        <w:t>。</w:t>
      </w:r>
    </w:p>
    <w:p w:rsidR="00D16643" w:rsidRDefault="008231B5" w:rsidP="00D16643">
      <w:pPr>
        <w:pStyle w:val="a3"/>
        <w:ind w:leftChars="0" w:left="360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5534381</wp:posOffset>
                </wp:positionH>
                <wp:positionV relativeFrom="paragraph">
                  <wp:posOffset>285776</wp:posOffset>
                </wp:positionV>
                <wp:extent cx="21869" cy="175565"/>
                <wp:effectExtent l="57150" t="0" r="73660" b="5334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" cy="1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5C7C" id="直線單箭頭接點 15" o:spid="_x0000_s1026" type="#_x0000_t32" style="position:absolute;margin-left:435.8pt;margin-top:22.5pt;width:1.7pt;height:13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</w:p>
    <w:p w:rsidR="00D16643" w:rsidRDefault="00D16643" w:rsidP="00D16643">
      <w:pPr>
        <w:pStyle w:val="a3"/>
        <w:ind w:leftChars="0" w:left="360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1636776</wp:posOffset>
                </wp:positionH>
                <wp:positionV relativeFrom="paragraph">
                  <wp:posOffset>9093</wp:posOffset>
                </wp:positionV>
                <wp:extent cx="2611526" cy="446227"/>
                <wp:effectExtent l="0" t="0" r="17780" b="1143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26" cy="4462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DE41A" id="矩形: 圓角 4" o:spid="_x0000_s1026" style="position:absolute;margin-left:128.9pt;margin-top:.7pt;width:205.65pt;height:3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737E8DE" wp14:editId="36ED8A14">
            <wp:extent cx="5266690" cy="4389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93" cy="44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57" w:rsidRDefault="00BE5957" w:rsidP="000A4A61"/>
    <w:p w:rsidR="007720F1" w:rsidRPr="008231B5" w:rsidRDefault="00BE5957" w:rsidP="00213E61">
      <w:pPr>
        <w:pStyle w:val="a3"/>
        <w:numPr>
          <w:ilvl w:val="0"/>
          <w:numId w:val="6"/>
        </w:numPr>
        <w:pBdr>
          <w:bottom w:val="single" w:sz="12" w:space="21" w:color="auto"/>
        </w:pBdr>
        <w:ind w:leftChars="0"/>
      </w:pPr>
      <w:r w:rsidRPr="00BE5957">
        <w:rPr>
          <w:rFonts w:asciiTheme="minorEastAsia" w:hAnsiTheme="minorEastAsia" w:hint="eastAsia"/>
        </w:rPr>
        <w:t>「</w:t>
      </w:r>
      <w:r>
        <w:rPr>
          <w:rFonts w:hint="eastAsia"/>
        </w:rPr>
        <w:t>展覽日期</w:t>
      </w:r>
      <w:r w:rsidRPr="00BE5957">
        <w:rPr>
          <w:rFonts w:asciiTheme="minorEastAsia" w:hAnsiTheme="minorEastAsia" w:hint="eastAsia"/>
        </w:rPr>
        <w:t>」</w:t>
      </w:r>
      <w:r w:rsidR="008231B5">
        <w:rPr>
          <w:rFonts w:asciiTheme="minorEastAsia" w:hAnsiTheme="minorEastAsia" w:hint="eastAsia"/>
        </w:rPr>
        <w:t>可以</w:t>
      </w:r>
      <w:r>
        <w:rPr>
          <w:rFonts w:hint="eastAsia"/>
        </w:rPr>
        <w:t>對應到</w:t>
      </w:r>
      <w:r w:rsidR="008231B5">
        <w:rPr>
          <w:rFonts w:asciiTheme="minorEastAsia" w:hAnsiTheme="minorEastAsia" w:hint="eastAsia"/>
        </w:rPr>
        <w:t>「展覽名稱」（同英文展名）：只要第一筆展覽</w:t>
      </w:r>
      <w:r w:rsidRPr="00BE5957">
        <w:rPr>
          <w:rFonts w:asciiTheme="minorEastAsia" w:hAnsiTheme="minorEastAsia" w:hint="eastAsia"/>
        </w:rPr>
        <w:t>輸入</w:t>
      </w:r>
      <w:r w:rsidR="008231B5">
        <w:rPr>
          <w:rFonts w:asciiTheme="minorEastAsia" w:hAnsiTheme="minorEastAsia" w:hint="eastAsia"/>
        </w:rPr>
        <w:t>日期後</w:t>
      </w:r>
      <w:r w:rsidRPr="00BE5957">
        <w:rPr>
          <w:rFonts w:asciiTheme="minorEastAsia" w:hAnsiTheme="minorEastAsia" w:hint="eastAsia"/>
        </w:rPr>
        <w:t>，日後點選展覽名稱</w:t>
      </w:r>
      <w:r>
        <w:rPr>
          <w:rFonts w:asciiTheme="minorEastAsia" w:hAnsiTheme="minorEastAsia" w:hint="eastAsia"/>
        </w:rPr>
        <w:t>即可跳出</w:t>
      </w:r>
      <w:r w:rsidR="008231B5">
        <w:rPr>
          <w:rFonts w:asciiTheme="minorEastAsia" w:hAnsiTheme="minorEastAsia" w:hint="eastAsia"/>
        </w:rPr>
        <w:t>對應之</w:t>
      </w:r>
      <w:r>
        <w:rPr>
          <w:rFonts w:asciiTheme="minorEastAsia" w:hAnsiTheme="minorEastAsia" w:hint="eastAsia"/>
        </w:rPr>
        <w:t>展期</w:t>
      </w:r>
      <w:r w:rsidR="008231B5">
        <w:rPr>
          <w:rFonts w:asciiTheme="minorEastAsia" w:hAnsiTheme="minorEastAsia" w:hint="eastAsia"/>
        </w:rPr>
        <w:t>。</w:t>
      </w:r>
    </w:p>
    <w:p w:rsidR="008231B5" w:rsidRDefault="000273E4" w:rsidP="00213E61">
      <w:pPr>
        <w:pStyle w:val="a3"/>
        <w:numPr>
          <w:ilvl w:val="0"/>
          <w:numId w:val="6"/>
        </w:numPr>
        <w:pBdr>
          <w:bottom w:val="single" w:sz="12" w:space="21" w:color="auto"/>
        </w:pBdr>
        <w:ind w:leftChars="0"/>
      </w:pPr>
      <w:r>
        <w:rPr>
          <w:rFonts w:asciiTheme="minorEastAsia" w:hAnsiTheme="minorEastAsia" w:hint="eastAsia"/>
        </w:rPr>
        <w:t>「展覽名稱」選單</w:t>
      </w:r>
      <w:r w:rsidR="008231B5" w:rsidRPr="008231B5">
        <w:rPr>
          <w:rFonts w:hint="eastAsia"/>
        </w:rPr>
        <w:t>可以有刪除或編輯功能</w:t>
      </w:r>
      <w:r>
        <w:rPr>
          <w:rFonts w:hint="eastAsia"/>
        </w:rPr>
        <w:t>（</w:t>
      </w:r>
      <w:r w:rsidR="008231B5" w:rsidRPr="008231B5">
        <w:rPr>
          <w:rFonts w:hint="eastAsia"/>
        </w:rPr>
        <w:t>因為有可能後來發現輸入錯誤想要修改</w:t>
      </w:r>
      <w:r>
        <w:rPr>
          <w:rFonts w:hint="eastAsia"/>
        </w:rPr>
        <w:t>）</w:t>
      </w:r>
      <w:r w:rsidR="008231B5">
        <w:rPr>
          <w:rFonts w:hint="eastAsia"/>
        </w:rPr>
        <w:t>。</w:t>
      </w:r>
    </w:p>
    <w:p w:rsidR="008231B5" w:rsidRPr="000A4A61" w:rsidRDefault="0041437B" w:rsidP="00213E61">
      <w:pPr>
        <w:pStyle w:val="a3"/>
        <w:numPr>
          <w:ilvl w:val="0"/>
          <w:numId w:val="6"/>
        </w:numPr>
        <w:pBdr>
          <w:bottom w:val="single" w:sz="12" w:space="21" w:color="auto"/>
        </w:pBdr>
        <w:ind w:leftChars="0"/>
      </w:pPr>
      <w:r>
        <w:rPr>
          <w:rFonts w:hint="eastAsia"/>
        </w:rPr>
        <w:t>基本資料右下方</w:t>
      </w:r>
      <w:r w:rsidR="000A4A61">
        <w:rPr>
          <w:rFonts w:hint="eastAsia"/>
        </w:rPr>
        <w:t>（</w:t>
      </w:r>
      <w:r w:rsidR="000A4A61">
        <w:rPr>
          <w:rFonts w:asciiTheme="minorEastAsia" w:hAnsiTheme="minorEastAsia" w:hint="eastAsia"/>
        </w:rPr>
        <w:t>「特別注意事項」旁），新增「</w:t>
      </w:r>
      <w:r w:rsidR="000A4A61" w:rsidRPr="000A4A61">
        <w:rPr>
          <w:rFonts w:asciiTheme="minorEastAsia" w:hAnsiTheme="minorEastAsia"/>
        </w:rPr>
        <w:t>REF#</w:t>
      </w:r>
      <w:r w:rsidR="000A4A61">
        <w:rPr>
          <w:rFonts w:asciiTheme="minorEastAsia" w:hAnsiTheme="minorEastAsia" w:hint="eastAsia"/>
        </w:rPr>
        <w:t>」欄位。</w:t>
      </w:r>
    </w:p>
    <w:p w:rsidR="000A4A61" w:rsidRPr="000A4A61" w:rsidRDefault="000A4A61" w:rsidP="00213E61">
      <w:pPr>
        <w:pStyle w:val="a3"/>
        <w:numPr>
          <w:ilvl w:val="0"/>
          <w:numId w:val="6"/>
        </w:numPr>
        <w:pBdr>
          <w:bottom w:val="single" w:sz="12" w:space="21" w:color="auto"/>
        </w:pBdr>
        <w:ind w:leftChars="0"/>
      </w:pPr>
      <w:r>
        <w:rPr>
          <w:rFonts w:hint="eastAsia"/>
        </w:rPr>
        <w:t>查詢畫面新增</w:t>
      </w:r>
      <w:r>
        <w:rPr>
          <w:rFonts w:asciiTheme="minorEastAsia" w:hAnsiTheme="minorEastAsia" w:hint="eastAsia"/>
        </w:rPr>
        <w:t>「提單號碼」及「</w:t>
      </w:r>
      <w:r w:rsidRPr="000A4A61">
        <w:rPr>
          <w:rFonts w:asciiTheme="minorEastAsia" w:hAnsiTheme="minorEastAsia"/>
        </w:rPr>
        <w:t>REF#</w:t>
      </w:r>
      <w:r>
        <w:rPr>
          <w:rFonts w:asciiTheme="minorEastAsia" w:hAnsiTheme="minorEastAsia" w:hint="eastAsia"/>
        </w:rPr>
        <w:t>」欄位（上方查詢及下方總表都要顯示出來）。</w:t>
      </w:r>
    </w:p>
    <w:p w:rsidR="000A4A61" w:rsidRDefault="00A529BF" w:rsidP="00213E61">
      <w:pPr>
        <w:pStyle w:val="a3"/>
        <w:numPr>
          <w:ilvl w:val="0"/>
          <w:numId w:val="6"/>
        </w:numPr>
        <w:pBdr>
          <w:bottom w:val="single" w:sz="12" w:space="21" w:color="auto"/>
        </w:pBdr>
        <w:ind w:leftChars="0"/>
      </w:pPr>
      <w:r w:rsidRPr="00A529BF">
        <w:rPr>
          <w:rFonts w:hint="eastAsia"/>
        </w:rPr>
        <w:t>簽收證明「簽收時間」不要到秒。另外，目前簽收證明完全無法下載。</w:t>
      </w:r>
    </w:p>
    <w:p w:rsidR="00213E61" w:rsidRDefault="00213E61" w:rsidP="00213E61">
      <w:pPr>
        <w:pBdr>
          <w:bottom w:val="single" w:sz="12" w:space="21" w:color="auto"/>
        </w:pBdr>
      </w:pPr>
      <w:r>
        <w:rPr>
          <w:noProof/>
        </w:rPr>
        <w:drawing>
          <wp:inline distT="0" distB="0" distL="0" distR="0" wp14:anchorId="3B918EDD" wp14:editId="5A229158">
            <wp:extent cx="3589837" cy="1382573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79" cy="139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2E" w:rsidRDefault="003C552E" w:rsidP="00213E61">
      <w:pPr>
        <w:pBdr>
          <w:bottom w:val="single" w:sz="12" w:space="21" w:color="auto"/>
        </w:pBdr>
      </w:pPr>
    </w:p>
    <w:p w:rsidR="00A52EED" w:rsidRDefault="00A52EED" w:rsidP="00A52EED">
      <w:pPr>
        <w:pStyle w:val="a3"/>
        <w:numPr>
          <w:ilvl w:val="0"/>
          <w:numId w:val="6"/>
        </w:numPr>
        <w:pBdr>
          <w:bottom w:val="single" w:sz="12" w:space="21" w:color="auto"/>
        </w:pBdr>
        <w:ind w:leftChars="0"/>
      </w:pPr>
      <w:r>
        <w:rPr>
          <w:rFonts w:hint="eastAsia"/>
        </w:rPr>
        <w:t>匯出後的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尺寸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顯示方式改為以下所示</w:t>
      </w:r>
      <w:r w:rsidR="00E4345E">
        <w:rPr>
          <w:rFonts w:hint="eastAsia"/>
        </w:rPr>
        <w:t>：</w:t>
      </w:r>
    </w:p>
    <w:p w:rsidR="003C552E" w:rsidRDefault="003C552E" w:rsidP="003C552E">
      <w:pPr>
        <w:pBdr>
          <w:bottom w:val="single" w:sz="12" w:space="21" w:color="auto"/>
        </w:pBdr>
      </w:pPr>
      <w:r>
        <w:t>100x70x50</w:t>
      </w:r>
    </w:p>
    <w:p w:rsidR="00E4345E" w:rsidRDefault="003C552E" w:rsidP="003C552E">
      <w:pPr>
        <w:pBdr>
          <w:bottom w:val="single" w:sz="12" w:space="21" w:color="auto"/>
        </w:pBdr>
      </w:pPr>
      <w:r w:rsidRPr="003C552E">
        <w:t>60x40x80</w:t>
      </w:r>
    </w:p>
    <w:p w:rsidR="003C552E" w:rsidRDefault="00E4345E" w:rsidP="003C552E">
      <w:pPr>
        <w:pBdr>
          <w:bottom w:val="single" w:sz="12" w:space="21" w:color="auto"/>
        </w:pBdr>
      </w:pPr>
      <w:r>
        <w:rPr>
          <w:noProof/>
        </w:rPr>
        <w:drawing>
          <wp:inline distT="0" distB="0" distL="0" distR="0">
            <wp:extent cx="5274310" cy="965835"/>
            <wp:effectExtent l="0" t="0" r="2540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2" w:rsidRPr="00ED1B6E" w:rsidRDefault="00ED1B6E" w:rsidP="007720F1">
      <w:pPr>
        <w:rPr>
          <w:rFonts w:asciiTheme="majorEastAsia" w:eastAsiaTheme="majorEastAsia" w:hAnsiTheme="majorEastAsia"/>
          <w:sz w:val="28"/>
          <w:highlight w:val="yellow"/>
          <w:bdr w:val="single" w:sz="4" w:space="0" w:color="auto"/>
        </w:rPr>
      </w:pPr>
      <w:r>
        <w:rPr>
          <w:rFonts w:asciiTheme="majorEastAsia" w:eastAsiaTheme="majorEastAsia" w:hAnsiTheme="majorEastAsia" w:hint="eastAsia"/>
          <w:sz w:val="28"/>
          <w:highlight w:val="yellow"/>
          <w:bdr w:val="single" w:sz="4" w:space="0" w:color="auto"/>
        </w:rPr>
        <w:t>三、</w:t>
      </w:r>
      <w:r w:rsidR="00230542" w:rsidRPr="00ED1B6E">
        <w:rPr>
          <w:rFonts w:asciiTheme="majorEastAsia" w:eastAsiaTheme="majorEastAsia" w:hAnsiTheme="majorEastAsia" w:hint="eastAsia"/>
          <w:sz w:val="28"/>
          <w:highlight w:val="yellow"/>
          <w:bdr w:val="single" w:sz="4" w:space="0" w:color="auto"/>
        </w:rPr>
        <w:t>整體面</w:t>
      </w:r>
    </w:p>
    <w:p w:rsidR="00230542" w:rsidRPr="00B97673" w:rsidRDefault="00230542" w:rsidP="00B97673">
      <w:pPr>
        <w:pStyle w:val="a3"/>
        <w:numPr>
          <w:ilvl w:val="0"/>
          <w:numId w:val="8"/>
        </w:numPr>
        <w:ind w:leftChars="0"/>
      </w:pPr>
      <w:r w:rsidRPr="00B97673">
        <w:rPr>
          <w:rFonts w:hint="eastAsia"/>
        </w:rPr>
        <w:t>所有「介宏帳單號碼」</w:t>
      </w:r>
      <w:r w:rsidR="00ED1B6E">
        <w:rPr>
          <w:rFonts w:hint="eastAsia"/>
        </w:rPr>
        <w:t>暫時</w:t>
      </w:r>
      <w:r w:rsidRPr="00B97673">
        <w:rPr>
          <w:rFonts w:hint="eastAsia"/>
        </w:rPr>
        <w:t>取消星號，改非必填。</w:t>
      </w:r>
    </w:p>
    <w:p w:rsidR="00B97673" w:rsidRDefault="00B97673" w:rsidP="00B976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增</w:t>
      </w:r>
      <w:r w:rsidRPr="00B97673">
        <w:rPr>
          <w:rFonts w:hint="eastAsia"/>
        </w:rPr>
        <w:t>加「寄送客戶查詢碼」功能（按鍵），按下後系統可自動寄</w:t>
      </w:r>
      <w:r w:rsidRPr="00B97673">
        <w:rPr>
          <w:rFonts w:hint="eastAsia"/>
        </w:rPr>
        <w:t>email</w:t>
      </w:r>
      <w:r w:rsidRPr="00B97673">
        <w:rPr>
          <w:rFonts w:hint="eastAsia"/>
        </w:rPr>
        <w:t>通知客戶該票貨查詢碼（寄送出去的</w:t>
      </w:r>
      <w:r w:rsidR="000A4A61">
        <w:rPr>
          <w:rFonts w:hint="eastAsia"/>
        </w:rPr>
        <w:t>資料</w:t>
      </w:r>
      <w:r w:rsidRPr="00B97673">
        <w:rPr>
          <w:rFonts w:hint="eastAsia"/>
        </w:rPr>
        <w:t>格式要</w:t>
      </w:r>
      <w:r w:rsidR="000A4A61">
        <w:rPr>
          <w:rFonts w:hint="eastAsia"/>
        </w:rPr>
        <w:t>再設計一下，以</w:t>
      </w:r>
      <w:r w:rsidRPr="00B97673">
        <w:rPr>
          <w:rFonts w:hint="eastAsia"/>
        </w:rPr>
        <w:t>美觀</w:t>
      </w:r>
      <w:r w:rsidR="000A4A61">
        <w:rPr>
          <w:rFonts w:hint="eastAsia"/>
        </w:rPr>
        <w:t>大方為主</w:t>
      </w:r>
      <w:r w:rsidRPr="00B97673">
        <w:rPr>
          <w:rFonts w:hint="eastAsia"/>
        </w:rPr>
        <w:t>）。</w:t>
      </w:r>
    </w:p>
    <w:p w:rsidR="00B6044E" w:rsidRDefault="00B6044E" w:rsidP="00B6044E"/>
    <w:p w:rsidR="00B6044E" w:rsidRDefault="00B6044E" w:rsidP="00B6044E">
      <w:pPr>
        <w:rPr>
          <w:rFonts w:hint="eastAsia"/>
        </w:rPr>
      </w:pPr>
    </w:p>
    <w:p w:rsidR="00B6044E" w:rsidRDefault="00B6044E" w:rsidP="00B6044E">
      <w:pPr>
        <w:pStyle w:val="a3"/>
        <w:ind w:leftChars="0" w:left="360"/>
        <w:rPr>
          <w:rFonts w:ascii="DengXian" w:hAnsi="DengXian"/>
          <w:color w:val="FF0000"/>
        </w:rPr>
      </w:pPr>
      <w:r>
        <w:rPr>
          <w:rFonts w:ascii="DengXian" w:eastAsia="DengXian" w:hAnsi="DengXian" w:hint="eastAsia"/>
          <w:color w:val="FF0000"/>
          <w:highlight w:val="yellow"/>
        </w:rPr>
        <w:t>以上</w:t>
      </w:r>
      <w:r w:rsidRPr="00B6044E">
        <w:rPr>
          <w:rFonts w:hint="eastAsia"/>
          <w:color w:val="FF0000"/>
          <w:highlight w:val="yellow"/>
        </w:rPr>
        <w:t>部分都是比較細化的調整，還有添加或是刪除欄位，另外還有流程上的調整，建議放在下階段一起處理</w:t>
      </w:r>
      <w:r w:rsidRPr="00B6044E">
        <w:rPr>
          <w:rFonts w:ascii="DengXian" w:eastAsia="DengXian" w:hAnsi="DengXian" w:hint="eastAsia"/>
          <w:color w:val="FF0000"/>
          <w:highlight w:val="yellow"/>
        </w:rPr>
        <w:t>；</w:t>
      </w:r>
    </w:p>
    <w:p w:rsidR="00B6044E" w:rsidRPr="00B6044E" w:rsidRDefault="00B6044E" w:rsidP="00B6044E">
      <w:pPr>
        <w:pStyle w:val="a3"/>
        <w:ind w:leftChars="0" w:left="360"/>
        <w:rPr>
          <w:rFonts w:ascii="DengXian" w:hAnsi="DengXian" w:hint="eastAsia"/>
          <w:color w:val="FF0000"/>
        </w:rPr>
      </w:pPr>
      <w:r>
        <w:rPr>
          <w:rFonts w:ascii="DengXian" w:eastAsia="DengXian" w:hAnsi="DengXian" w:hint="eastAsia"/>
          <w:color w:val="FF0000"/>
        </w:rPr>
        <w:t>因為流程部分會動到邏輯，欄位增減會動到資料結構，都比較麻煩和花時間，別的可以先處理，沒有問題。</w:t>
      </w:r>
    </w:p>
    <w:p w:rsidR="00B6044E" w:rsidRPr="00B6044E" w:rsidRDefault="00B6044E" w:rsidP="00B6044E">
      <w:pPr>
        <w:pStyle w:val="a3"/>
        <w:ind w:leftChars="0" w:left="360"/>
        <w:rPr>
          <w:rFonts w:ascii="DengXian" w:hAnsi="DengXian"/>
          <w:color w:val="FF0000"/>
          <w:highlight w:val="yellow"/>
        </w:rPr>
      </w:pPr>
      <w:r w:rsidRPr="00B6044E">
        <w:rPr>
          <w:rFonts w:ascii="DengXian" w:eastAsia="DengXian" w:hAnsi="DengXian" w:hint="eastAsia"/>
          <w:color w:val="FF0000"/>
          <w:highlight w:val="yellow"/>
        </w:rPr>
        <w:t>另外提到開啟指定三項的勾選順序，這個有點不符合之前的規則，因為整個進出口程式所有流程功能都是套用的一套設計規則，目前還做不到制定哪幾項開放誒，</w:t>
      </w:r>
    </w:p>
    <w:p w:rsidR="00B6044E" w:rsidRPr="00B6044E" w:rsidRDefault="00B6044E" w:rsidP="00B6044E">
      <w:pPr>
        <w:pStyle w:val="a3"/>
        <w:ind w:leftChars="0" w:left="360"/>
        <w:rPr>
          <w:rFonts w:hint="eastAsia"/>
          <w:color w:val="FF0000"/>
        </w:rPr>
      </w:pPr>
      <w:r w:rsidRPr="00B6044E">
        <w:rPr>
          <w:rFonts w:ascii="DengXian" w:eastAsia="DengXian" w:hAnsi="DengXian" w:hint="eastAsia"/>
          <w:color w:val="FF0000"/>
          <w:highlight w:val="yellow"/>
        </w:rPr>
        <w:t>如果真要做的話就要針對這隻功能做單獨來設計，但是如果真的設計成這樣，著實不好處理，因為太細了，之後操作起來也會感怪怪的。</w:t>
      </w:r>
    </w:p>
    <w:p w:rsidR="00B6044E" w:rsidRPr="00B6044E" w:rsidRDefault="00B6044E" w:rsidP="00B6044E">
      <w:pPr>
        <w:rPr>
          <w:rFonts w:hint="eastAsia"/>
        </w:rPr>
      </w:pPr>
    </w:p>
    <w:sectPr w:rsidR="00B6044E" w:rsidRPr="00B6044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FAA" w:rsidRDefault="00C75FAA" w:rsidP="008357CB">
      <w:r>
        <w:separator/>
      </w:r>
    </w:p>
  </w:endnote>
  <w:endnote w:type="continuationSeparator" w:id="0">
    <w:p w:rsidR="00C75FAA" w:rsidRDefault="00C75FAA" w:rsidP="0083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563357"/>
      <w:docPartObj>
        <w:docPartGallery w:val="Page Numbers (Bottom of Page)"/>
        <w:docPartUnique/>
      </w:docPartObj>
    </w:sdtPr>
    <w:sdtEndPr/>
    <w:sdtContent>
      <w:p w:rsidR="008357CB" w:rsidRDefault="008357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CB8" w:rsidRPr="002A0CB8">
          <w:rPr>
            <w:noProof/>
            <w:lang w:val="zh-TW"/>
          </w:rPr>
          <w:t>3</w:t>
        </w:r>
        <w:r>
          <w:fldChar w:fldCharType="end"/>
        </w:r>
      </w:p>
    </w:sdtContent>
  </w:sdt>
  <w:p w:rsidR="008357CB" w:rsidRDefault="008357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FAA" w:rsidRDefault="00C75FAA" w:rsidP="008357CB">
      <w:r>
        <w:separator/>
      </w:r>
    </w:p>
  </w:footnote>
  <w:footnote w:type="continuationSeparator" w:id="0">
    <w:p w:rsidR="00C75FAA" w:rsidRDefault="00C75FAA" w:rsidP="0083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C66"/>
    <w:multiLevelType w:val="hybridMultilevel"/>
    <w:tmpl w:val="84D6A108"/>
    <w:lvl w:ilvl="0" w:tplc="DBE46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36EDC"/>
    <w:multiLevelType w:val="hybridMultilevel"/>
    <w:tmpl w:val="06124102"/>
    <w:lvl w:ilvl="0" w:tplc="BCAC8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F359E"/>
    <w:multiLevelType w:val="hybridMultilevel"/>
    <w:tmpl w:val="111CC01A"/>
    <w:lvl w:ilvl="0" w:tplc="EC24CD56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AEB66A5"/>
    <w:multiLevelType w:val="hybridMultilevel"/>
    <w:tmpl w:val="BCB05E1A"/>
    <w:lvl w:ilvl="0" w:tplc="17D24C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4846B1"/>
    <w:multiLevelType w:val="hybridMultilevel"/>
    <w:tmpl w:val="06124102"/>
    <w:lvl w:ilvl="0" w:tplc="BCAC8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98533C"/>
    <w:multiLevelType w:val="hybridMultilevel"/>
    <w:tmpl w:val="6790672C"/>
    <w:lvl w:ilvl="0" w:tplc="56BA75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1B0EAB"/>
    <w:multiLevelType w:val="hybridMultilevel"/>
    <w:tmpl w:val="475E4EF0"/>
    <w:lvl w:ilvl="0" w:tplc="0CE29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D025AB"/>
    <w:multiLevelType w:val="hybridMultilevel"/>
    <w:tmpl w:val="A16A01D6"/>
    <w:lvl w:ilvl="0" w:tplc="1778C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87"/>
    <w:rsid w:val="000002F7"/>
    <w:rsid w:val="00015ADB"/>
    <w:rsid w:val="000273E4"/>
    <w:rsid w:val="0005275A"/>
    <w:rsid w:val="000717A2"/>
    <w:rsid w:val="000A4A61"/>
    <w:rsid w:val="001A0102"/>
    <w:rsid w:val="001D376C"/>
    <w:rsid w:val="00200669"/>
    <w:rsid w:val="00213E61"/>
    <w:rsid w:val="00230542"/>
    <w:rsid w:val="00250F3F"/>
    <w:rsid w:val="0027531A"/>
    <w:rsid w:val="00296DFB"/>
    <w:rsid w:val="002A0CB8"/>
    <w:rsid w:val="002B30AC"/>
    <w:rsid w:val="002F7CD9"/>
    <w:rsid w:val="00381B99"/>
    <w:rsid w:val="003C552E"/>
    <w:rsid w:val="0041437B"/>
    <w:rsid w:val="004279B9"/>
    <w:rsid w:val="004315F2"/>
    <w:rsid w:val="004502D1"/>
    <w:rsid w:val="00477A71"/>
    <w:rsid w:val="00561ACF"/>
    <w:rsid w:val="005B3A8D"/>
    <w:rsid w:val="0063648F"/>
    <w:rsid w:val="00685739"/>
    <w:rsid w:val="006D01D0"/>
    <w:rsid w:val="0071436F"/>
    <w:rsid w:val="00753DC5"/>
    <w:rsid w:val="007720F1"/>
    <w:rsid w:val="00781FB4"/>
    <w:rsid w:val="00786B02"/>
    <w:rsid w:val="00791E10"/>
    <w:rsid w:val="007A58C4"/>
    <w:rsid w:val="007C549A"/>
    <w:rsid w:val="008043FE"/>
    <w:rsid w:val="008231B5"/>
    <w:rsid w:val="008357CB"/>
    <w:rsid w:val="00844409"/>
    <w:rsid w:val="008C7F85"/>
    <w:rsid w:val="0093239C"/>
    <w:rsid w:val="00935FA8"/>
    <w:rsid w:val="009D0445"/>
    <w:rsid w:val="009F2BAB"/>
    <w:rsid w:val="009F66D4"/>
    <w:rsid w:val="00A32B18"/>
    <w:rsid w:val="00A529BF"/>
    <w:rsid w:val="00A52EED"/>
    <w:rsid w:val="00A65443"/>
    <w:rsid w:val="00A91765"/>
    <w:rsid w:val="00AA44A2"/>
    <w:rsid w:val="00B25627"/>
    <w:rsid w:val="00B3697D"/>
    <w:rsid w:val="00B6044E"/>
    <w:rsid w:val="00B80CC0"/>
    <w:rsid w:val="00B97673"/>
    <w:rsid w:val="00BE5957"/>
    <w:rsid w:val="00C11EAA"/>
    <w:rsid w:val="00C2002A"/>
    <w:rsid w:val="00C53791"/>
    <w:rsid w:val="00C62CC1"/>
    <w:rsid w:val="00C75FAA"/>
    <w:rsid w:val="00CA17F1"/>
    <w:rsid w:val="00CD2418"/>
    <w:rsid w:val="00D11A8C"/>
    <w:rsid w:val="00D16643"/>
    <w:rsid w:val="00D7685C"/>
    <w:rsid w:val="00D87887"/>
    <w:rsid w:val="00DE14DA"/>
    <w:rsid w:val="00E144A2"/>
    <w:rsid w:val="00E27E76"/>
    <w:rsid w:val="00E4345E"/>
    <w:rsid w:val="00E652CE"/>
    <w:rsid w:val="00E871D1"/>
    <w:rsid w:val="00ED1B6E"/>
    <w:rsid w:val="00EE422F"/>
    <w:rsid w:val="00F349F6"/>
    <w:rsid w:val="00F4497B"/>
    <w:rsid w:val="00F534BD"/>
    <w:rsid w:val="00F94031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82A43"/>
  <w15:chartTrackingRefBased/>
  <w15:docId w15:val="{A0E9EA81-E910-4004-BE5D-485338D1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887"/>
    <w:pPr>
      <w:ind w:leftChars="200" w:left="480"/>
    </w:pPr>
  </w:style>
  <w:style w:type="table" w:styleId="a4">
    <w:name w:val="Table Grid"/>
    <w:basedOn w:val="a1"/>
    <w:uiPriority w:val="39"/>
    <w:rsid w:val="00052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5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8357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35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8357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carli.huang</dc:creator>
  <cp:keywords/>
  <dc:description/>
  <cp:lastModifiedBy>471299295@qq.com</cp:lastModifiedBy>
  <cp:revision>12</cp:revision>
  <dcterms:created xsi:type="dcterms:W3CDTF">2017-06-05T08:50:00Z</dcterms:created>
  <dcterms:modified xsi:type="dcterms:W3CDTF">2017-06-05T09:19:00Z</dcterms:modified>
</cp:coreProperties>
</file>