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0FF" w:rsidRPr="007510FF" w:rsidRDefault="007510FF" w:rsidP="007510FF">
      <w:pPr>
        <w:shd w:val="clear" w:color="auto" w:fill="FFFFFF"/>
        <w:spacing w:before="90" w:after="90" w:line="240" w:lineRule="auto"/>
        <w:jc w:val="left"/>
        <w:outlineLvl w:val="1"/>
        <w:rPr>
          <w:rFonts w:ascii="Helvetica" w:eastAsia="Times New Roman" w:hAnsi="Helvetica" w:cs="Helvetica"/>
          <w:color w:val="D3261D"/>
          <w:sz w:val="43"/>
          <w:szCs w:val="43"/>
        </w:rPr>
      </w:pPr>
      <w:r w:rsidRPr="007510FF">
        <w:rPr>
          <w:rFonts w:ascii="Helvetica" w:eastAsia="Times New Roman" w:hAnsi="Helvetica" w:cs="Helvetica"/>
          <w:color w:val="D3261D"/>
          <w:sz w:val="43"/>
          <w:szCs w:val="43"/>
        </w:rPr>
        <w:t>Assessment Details</w:t>
      </w:r>
    </w:p>
    <w:p w:rsidR="007510FF" w:rsidRPr="007510FF" w:rsidRDefault="007510FF" w:rsidP="007510FF">
      <w:pPr>
        <w:shd w:val="clear" w:color="auto" w:fill="FFFFFF"/>
        <w:spacing w:before="240" w:after="240" w:line="240" w:lineRule="auto"/>
        <w:jc w:val="left"/>
        <w:outlineLvl w:val="2"/>
        <w:rPr>
          <w:rFonts w:ascii="Helvetica" w:eastAsia="Times New Roman" w:hAnsi="Helvetica" w:cs="Helvetica"/>
          <w:color w:val="D3261D"/>
          <w:sz w:val="31"/>
          <w:szCs w:val="31"/>
        </w:rPr>
      </w:pPr>
      <w:r w:rsidRPr="007510FF">
        <w:rPr>
          <w:rFonts w:ascii="Helvetica" w:eastAsia="Times New Roman" w:hAnsi="Helvetica" w:cs="Helvetica"/>
          <w:color w:val="D3261D"/>
          <w:sz w:val="31"/>
          <w:szCs w:val="31"/>
        </w:rPr>
        <w:t>Part 1 (40 marks)</w:t>
      </w:r>
    </w:p>
    <w:p w:rsidR="007510FF" w:rsidRPr="007510FF" w:rsidRDefault="007510FF" w:rsidP="007510FF">
      <w:pPr>
        <w:shd w:val="clear" w:color="auto" w:fill="FFFFFF"/>
        <w:spacing w:before="180" w:after="180" w:line="240" w:lineRule="auto"/>
        <w:jc w:val="left"/>
        <w:rPr>
          <w:rFonts w:ascii="Helvetica" w:eastAsia="Times New Roman" w:hAnsi="Helvetica" w:cs="Helvetica"/>
          <w:color w:val="333333"/>
          <w:sz w:val="24"/>
          <w:szCs w:val="24"/>
        </w:rPr>
      </w:pPr>
      <w:r w:rsidRPr="007510FF">
        <w:rPr>
          <w:rFonts w:ascii="Helvetica" w:eastAsia="Times New Roman" w:hAnsi="Helvetica" w:cs="Helvetica"/>
          <w:color w:val="333333"/>
          <w:sz w:val="24"/>
          <w:szCs w:val="24"/>
        </w:rPr>
        <w:t>Given the academics database provided in the file academics.sql, answer the following queries in relational algebra </w:t>
      </w:r>
      <w:r w:rsidRPr="007510FF">
        <w:rPr>
          <w:rFonts w:ascii="Helvetica" w:eastAsia="Times New Roman" w:hAnsi="Helvetica" w:cs="Helvetica"/>
          <w:b/>
          <w:bCs/>
          <w:color w:val="333333"/>
          <w:sz w:val="24"/>
          <w:szCs w:val="24"/>
        </w:rPr>
        <w:t>and</w:t>
      </w:r>
      <w:r>
        <w:rPr>
          <w:rFonts w:ascii="Helvetica" w:eastAsia="Times New Roman" w:hAnsi="Helvetica" w:cs="Helvetica"/>
          <w:b/>
          <w:bCs/>
          <w:color w:val="333333"/>
          <w:sz w:val="24"/>
          <w:szCs w:val="24"/>
        </w:rPr>
        <w:t xml:space="preserve"> </w:t>
      </w:r>
      <w:r w:rsidRPr="007510FF">
        <w:rPr>
          <w:rFonts w:ascii="Helvetica" w:eastAsia="Times New Roman" w:hAnsi="Helvetica" w:cs="Helvetica"/>
          <w:color w:val="333333"/>
          <w:sz w:val="24"/>
          <w:szCs w:val="24"/>
        </w:rPr>
        <w:t>SQL. (8 marks/query, 4 marks for the relational algebra and 4 marks for the SQL).</w:t>
      </w:r>
    </w:p>
    <w:p w:rsidR="007510FF" w:rsidRDefault="007510FF" w:rsidP="007510FF">
      <w:pPr>
        <w:numPr>
          <w:ilvl w:val="0"/>
          <w:numId w:val="1"/>
        </w:numPr>
        <w:shd w:val="clear" w:color="auto" w:fill="FFFFFF"/>
        <w:spacing w:before="180" w:after="180" w:line="240" w:lineRule="auto"/>
        <w:ind w:left="375"/>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 xml:space="preserve">Find the </w:t>
      </w:r>
      <w:r w:rsidRPr="00340366">
        <w:rPr>
          <w:rFonts w:ascii="Helvetica" w:eastAsia="Times New Roman" w:hAnsi="Helvetica" w:cs="Helvetica"/>
          <w:color w:val="333333"/>
          <w:sz w:val="21"/>
          <w:szCs w:val="21"/>
          <w:highlight w:val="yellow"/>
        </w:rPr>
        <w:t>family</w:t>
      </w:r>
      <w:r w:rsidRPr="007510FF">
        <w:rPr>
          <w:rFonts w:ascii="Helvetica" w:eastAsia="Times New Roman" w:hAnsi="Helvetica" w:cs="Helvetica"/>
          <w:color w:val="333333"/>
          <w:sz w:val="21"/>
          <w:szCs w:val="21"/>
        </w:rPr>
        <w:t xml:space="preserve"> and </w:t>
      </w:r>
      <w:r w:rsidRPr="00340366">
        <w:rPr>
          <w:rFonts w:ascii="Helvetica" w:eastAsia="Times New Roman" w:hAnsi="Helvetica" w:cs="Helvetica"/>
          <w:color w:val="333333"/>
          <w:sz w:val="21"/>
          <w:szCs w:val="21"/>
          <w:highlight w:val="yellow"/>
        </w:rPr>
        <w:t>given names</w:t>
      </w:r>
      <w:r w:rsidRPr="007510FF">
        <w:rPr>
          <w:rFonts w:ascii="Helvetica" w:eastAsia="Times New Roman" w:hAnsi="Helvetica" w:cs="Helvetica"/>
          <w:color w:val="333333"/>
          <w:sz w:val="21"/>
          <w:szCs w:val="21"/>
        </w:rPr>
        <w:t xml:space="preserve"> of academics who are interested in the </w:t>
      </w:r>
      <w:r w:rsidRPr="00340366">
        <w:rPr>
          <w:rFonts w:ascii="Helvetica" w:eastAsia="Times New Roman" w:hAnsi="Helvetica" w:cs="Helvetica"/>
          <w:color w:val="333333"/>
          <w:sz w:val="21"/>
          <w:szCs w:val="21"/>
          <w:highlight w:val="yellow"/>
        </w:rPr>
        <w:t>field number 292</w:t>
      </w:r>
      <w:r w:rsidRPr="007510FF">
        <w:rPr>
          <w:rFonts w:ascii="Helvetica" w:eastAsia="Times New Roman" w:hAnsi="Helvetica" w:cs="Helvetica"/>
          <w:color w:val="333333"/>
          <w:sz w:val="21"/>
          <w:szCs w:val="21"/>
        </w:rPr>
        <w:t>.</w:t>
      </w:r>
    </w:p>
    <w:p w:rsidR="00740A22" w:rsidRPr="007510FF" w:rsidRDefault="005F6224" w:rsidP="00740A22">
      <w:pPr>
        <w:shd w:val="clear" w:color="auto" w:fill="FFFFFF"/>
        <w:spacing w:before="180" w:after="180" w:line="240" w:lineRule="auto"/>
        <w:ind w:left="15"/>
        <w:jc w:val="left"/>
        <w:rPr>
          <w:rFonts w:ascii="Helvetica" w:eastAsia="Times New Roman" w:hAnsi="Helvetica" w:cs="Helvetica"/>
          <w:color w:val="333333"/>
          <w:sz w:val="21"/>
          <w:szCs w:val="21"/>
        </w:rPr>
      </w:pPr>
      <m:oMathPara>
        <m:oMath>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π</m:t>
              </m:r>
            </m:e>
            <m:sub>
              <m:r>
                <w:rPr>
                  <w:rFonts w:ascii="Cambria Math" w:eastAsia="Times New Roman" w:hAnsi="Cambria Math" w:cs="Helvetica"/>
                  <w:color w:val="333333"/>
                  <w:sz w:val="21"/>
                  <w:szCs w:val="21"/>
                </w:rPr>
                <m:t>FAMNAME,  GIVENAME</m:t>
              </m:r>
            </m:sub>
          </m:sSub>
          <m:d>
            <m:dPr>
              <m:ctrlPr>
                <w:rPr>
                  <w:rFonts w:ascii="Cambria Math" w:eastAsia="Times New Roman" w:hAnsi="Cambria Math" w:cs="Helvetica"/>
                  <w:i/>
                  <w:color w:val="333333"/>
                  <w:sz w:val="21"/>
                  <w:szCs w:val="21"/>
                </w:rPr>
              </m:ctrlPr>
            </m:dPr>
            <m:e>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σ</m:t>
                  </m:r>
                </m:e>
                <m:sub>
                  <m:r>
                    <w:rPr>
                      <w:rFonts w:ascii="Cambria Math" w:eastAsia="Times New Roman" w:hAnsi="Cambria Math" w:cs="Helvetica"/>
                      <w:color w:val="333333"/>
                      <w:sz w:val="21"/>
                      <w:szCs w:val="21"/>
                    </w:rPr>
                    <m:t>FIELDNUM=292</m:t>
                  </m:r>
                </m:sub>
              </m:sSub>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Academic</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m:t>
                      </m:r>
                    </m:e>
                    <m:sub>
                      <m:r>
                        <w:rPr>
                          <w:rFonts w:ascii="Cambria Math" w:eastAsia="Times New Roman" w:hAnsi="Cambria Math" w:cs="Helvetica"/>
                          <w:color w:val="333333"/>
                          <w:sz w:val="21"/>
                          <w:szCs w:val="21"/>
                        </w:rPr>
                        <m:t>a.ACNUM=i.ACNUM</m:t>
                      </m:r>
                    </m:sub>
                  </m:sSub>
                  <m:r>
                    <w:rPr>
                      <w:rFonts w:ascii="Cambria Math" w:eastAsia="Times New Roman" w:hAnsi="Cambria Math" w:cs="Helvetica"/>
                      <w:color w:val="333333"/>
                      <w:sz w:val="21"/>
                      <w:szCs w:val="21"/>
                    </w:rPr>
                    <m:t>Interest</m:t>
                  </m:r>
                </m:e>
              </m:d>
            </m:e>
          </m:d>
        </m:oMath>
      </m:oMathPara>
    </w:p>
    <w:p w:rsidR="007510FF" w:rsidRDefault="007510FF" w:rsidP="007510FF">
      <w:pPr>
        <w:numPr>
          <w:ilvl w:val="0"/>
          <w:numId w:val="1"/>
        </w:numPr>
        <w:shd w:val="clear" w:color="auto" w:fill="FFFFFF"/>
        <w:spacing w:before="180" w:after="180" w:line="240" w:lineRule="auto"/>
        <w:ind w:left="375"/>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 xml:space="preserve">Find the </w:t>
      </w:r>
      <w:r w:rsidRPr="00914350">
        <w:rPr>
          <w:rFonts w:ascii="Helvetica" w:eastAsia="Times New Roman" w:hAnsi="Helvetica" w:cs="Helvetica"/>
          <w:color w:val="333333"/>
          <w:sz w:val="21"/>
          <w:szCs w:val="21"/>
          <w:highlight w:val="yellow"/>
        </w:rPr>
        <w:t>paper number</w:t>
      </w:r>
      <w:r w:rsidRPr="007510FF">
        <w:rPr>
          <w:rFonts w:ascii="Helvetica" w:eastAsia="Times New Roman" w:hAnsi="Helvetica" w:cs="Helvetica"/>
          <w:color w:val="333333"/>
          <w:sz w:val="21"/>
          <w:szCs w:val="21"/>
        </w:rPr>
        <w:t xml:space="preserve"> and </w:t>
      </w:r>
      <w:r w:rsidRPr="00914350">
        <w:rPr>
          <w:rFonts w:ascii="Helvetica" w:eastAsia="Times New Roman" w:hAnsi="Helvetica" w:cs="Helvetica"/>
          <w:color w:val="333333"/>
          <w:sz w:val="21"/>
          <w:szCs w:val="21"/>
          <w:highlight w:val="yellow"/>
        </w:rPr>
        <w:t>title</w:t>
      </w:r>
      <w:r w:rsidRPr="007510FF">
        <w:rPr>
          <w:rFonts w:ascii="Helvetica" w:eastAsia="Times New Roman" w:hAnsi="Helvetica" w:cs="Helvetica"/>
          <w:color w:val="333333"/>
          <w:sz w:val="21"/>
          <w:szCs w:val="21"/>
        </w:rPr>
        <w:t xml:space="preserve"> of papers containing the word “</w:t>
      </w:r>
      <w:r w:rsidRPr="00914350">
        <w:rPr>
          <w:rFonts w:ascii="Helvetica" w:eastAsia="Times New Roman" w:hAnsi="Helvetica" w:cs="Helvetica"/>
          <w:color w:val="333333"/>
          <w:sz w:val="21"/>
          <w:szCs w:val="21"/>
          <w:highlight w:val="yellow"/>
        </w:rPr>
        <w:t>database</w:t>
      </w:r>
      <w:r w:rsidRPr="007510FF">
        <w:rPr>
          <w:rFonts w:ascii="Helvetica" w:eastAsia="Times New Roman" w:hAnsi="Helvetica" w:cs="Helvetica"/>
          <w:color w:val="333333"/>
          <w:sz w:val="21"/>
          <w:szCs w:val="21"/>
        </w:rPr>
        <w:t>” in their title.</w:t>
      </w:r>
    </w:p>
    <w:p w:rsidR="00914350" w:rsidRPr="007510FF" w:rsidRDefault="005F6224" w:rsidP="00A93603">
      <w:pPr>
        <w:shd w:val="clear" w:color="auto" w:fill="FFFFFF"/>
        <w:spacing w:before="180" w:after="180" w:line="240" w:lineRule="auto"/>
        <w:jc w:val="left"/>
        <w:rPr>
          <w:rFonts w:ascii="Helvetica" w:eastAsia="Times New Roman" w:hAnsi="Helvetica" w:cs="Helvetica"/>
          <w:color w:val="333333"/>
          <w:sz w:val="21"/>
          <w:szCs w:val="21"/>
        </w:rPr>
      </w:pPr>
      <m:oMathPara>
        <m:oMath>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π</m:t>
              </m:r>
            </m:e>
            <m:sub>
              <m:r>
                <w:rPr>
                  <w:rFonts w:ascii="Cambria Math" w:eastAsia="Times New Roman" w:hAnsi="Cambria Math" w:cs="Helvetica"/>
                  <w:color w:val="333333"/>
                  <w:sz w:val="21"/>
                  <w:szCs w:val="21"/>
                </w:rPr>
                <m:t>PANUM, TITLE</m:t>
              </m:r>
            </m:sub>
          </m:sSub>
          <m:d>
            <m:dPr>
              <m:ctrlPr>
                <w:rPr>
                  <w:rFonts w:ascii="Cambria Math" w:eastAsia="Times New Roman" w:hAnsi="Cambria Math" w:cs="Helvetica"/>
                  <w:i/>
                  <w:color w:val="333333"/>
                  <w:sz w:val="21"/>
                  <w:szCs w:val="21"/>
                </w:rPr>
              </m:ctrlPr>
            </m:dPr>
            <m:e>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σ</m:t>
                  </m:r>
                </m:e>
                <m:sub>
                  <m:r>
                    <w:rPr>
                      <w:rFonts w:ascii="Cambria Math" w:eastAsia="Times New Roman" w:hAnsi="Cambria Math" w:cs="Helvetica"/>
                      <w:color w:val="333333"/>
                      <w:sz w:val="21"/>
                      <w:szCs w:val="21"/>
                    </w:rPr>
                    <m:t>TITLE like "%database%"</m:t>
                  </m:r>
                </m:sub>
              </m:sSub>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Paper</m:t>
                  </m:r>
                </m:e>
              </m:d>
            </m:e>
          </m:d>
        </m:oMath>
      </m:oMathPara>
    </w:p>
    <w:p w:rsidR="007510FF" w:rsidRDefault="007510FF" w:rsidP="007510FF">
      <w:pPr>
        <w:numPr>
          <w:ilvl w:val="0"/>
          <w:numId w:val="1"/>
        </w:numPr>
        <w:shd w:val="clear" w:color="auto" w:fill="FFFFFF"/>
        <w:spacing w:before="180" w:after="180" w:line="240" w:lineRule="auto"/>
        <w:ind w:left="375"/>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 xml:space="preserve">Find the </w:t>
      </w:r>
      <w:r w:rsidRPr="00427217">
        <w:rPr>
          <w:rFonts w:ascii="Helvetica" w:eastAsia="Times New Roman" w:hAnsi="Helvetica" w:cs="Helvetica"/>
          <w:color w:val="333333"/>
          <w:sz w:val="21"/>
          <w:szCs w:val="21"/>
          <w:highlight w:val="yellow"/>
        </w:rPr>
        <w:t>family</w:t>
      </w:r>
      <w:r w:rsidRPr="007510FF">
        <w:rPr>
          <w:rFonts w:ascii="Helvetica" w:eastAsia="Times New Roman" w:hAnsi="Helvetica" w:cs="Helvetica"/>
          <w:color w:val="333333"/>
          <w:sz w:val="21"/>
          <w:szCs w:val="21"/>
        </w:rPr>
        <w:t xml:space="preserve"> and </w:t>
      </w:r>
      <w:r w:rsidRPr="00427217">
        <w:rPr>
          <w:rFonts w:ascii="Helvetica" w:eastAsia="Times New Roman" w:hAnsi="Helvetica" w:cs="Helvetica"/>
          <w:color w:val="333333"/>
          <w:sz w:val="21"/>
          <w:szCs w:val="21"/>
          <w:highlight w:val="yellow"/>
        </w:rPr>
        <w:t>given names</w:t>
      </w:r>
      <w:r w:rsidRPr="007510FF">
        <w:rPr>
          <w:rFonts w:ascii="Helvetica" w:eastAsia="Times New Roman" w:hAnsi="Helvetica" w:cs="Helvetica"/>
          <w:color w:val="333333"/>
          <w:sz w:val="21"/>
          <w:szCs w:val="21"/>
        </w:rPr>
        <w:t xml:space="preserve"> of academics who have </w:t>
      </w:r>
      <w:r w:rsidRPr="00427217">
        <w:rPr>
          <w:rFonts w:ascii="Helvetica" w:eastAsia="Times New Roman" w:hAnsi="Helvetica" w:cs="Helvetica"/>
          <w:color w:val="333333"/>
          <w:sz w:val="21"/>
          <w:szCs w:val="21"/>
          <w:highlight w:val="yellow"/>
        </w:rPr>
        <w:t>authored at least one paper</w:t>
      </w:r>
      <w:r w:rsidRPr="007510FF">
        <w:rPr>
          <w:rFonts w:ascii="Helvetica" w:eastAsia="Times New Roman" w:hAnsi="Helvetica" w:cs="Helvetica"/>
          <w:color w:val="333333"/>
          <w:sz w:val="21"/>
          <w:szCs w:val="21"/>
        </w:rPr>
        <w:t xml:space="preserve"> with the word “</w:t>
      </w:r>
      <w:r w:rsidRPr="00427217">
        <w:rPr>
          <w:rFonts w:ascii="Helvetica" w:eastAsia="Times New Roman" w:hAnsi="Helvetica" w:cs="Helvetica"/>
          <w:color w:val="333333"/>
          <w:sz w:val="21"/>
          <w:szCs w:val="21"/>
          <w:highlight w:val="yellow"/>
        </w:rPr>
        <w:t>database</w:t>
      </w:r>
      <w:r w:rsidRPr="007510FF">
        <w:rPr>
          <w:rFonts w:ascii="Helvetica" w:eastAsia="Times New Roman" w:hAnsi="Helvetica" w:cs="Helvetica"/>
          <w:color w:val="333333"/>
          <w:sz w:val="21"/>
          <w:szCs w:val="21"/>
        </w:rPr>
        <w:t>” in the paper’s title.</w:t>
      </w:r>
    </w:p>
    <w:p w:rsidR="00427217" w:rsidRPr="007510FF" w:rsidRDefault="005F6224" w:rsidP="00D91ADD">
      <w:pPr>
        <w:shd w:val="clear" w:color="auto" w:fill="FFFFFF"/>
        <w:spacing w:before="180" w:after="180" w:line="240" w:lineRule="auto"/>
        <w:jc w:val="left"/>
        <w:rPr>
          <w:rFonts w:ascii="Helvetica" w:eastAsia="Times New Roman" w:hAnsi="Helvetica" w:cs="Helvetica"/>
          <w:color w:val="333333"/>
          <w:sz w:val="21"/>
          <w:szCs w:val="21"/>
        </w:rPr>
      </w:pPr>
      <m:oMathPara>
        <m:oMath>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π</m:t>
              </m:r>
            </m:e>
            <m:sub>
              <m:r>
                <w:rPr>
                  <w:rFonts w:ascii="Cambria Math" w:eastAsia="Times New Roman" w:hAnsi="Cambria Math" w:cs="Helvetica"/>
                  <w:color w:val="333333"/>
                  <w:sz w:val="21"/>
                  <w:szCs w:val="21"/>
                </w:rPr>
                <m:t>FAMNAME,GIVENAME</m:t>
              </m:r>
            </m:sub>
          </m:sSub>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Academic</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m:t>
                  </m:r>
                </m:e>
                <m:sub>
                  <m:r>
                    <w:rPr>
                      <w:rFonts w:ascii="Cambria Math" w:eastAsia="Times New Roman" w:hAnsi="Cambria Math" w:cs="Helvetica"/>
                      <w:color w:val="333333"/>
                      <w:sz w:val="21"/>
                      <w:szCs w:val="21"/>
                    </w:rPr>
                    <m:t>ac.ACNUM=au.ACNUM</m:t>
                  </m:r>
                </m:sub>
              </m:sSub>
              <m:r>
                <w:rPr>
                  <w:rFonts w:ascii="Cambria Math" w:eastAsia="Times New Roman" w:hAnsi="Cambria Math" w:cs="Helvetica"/>
                  <w:color w:val="333333"/>
                  <w:sz w:val="21"/>
                  <w:szCs w:val="21"/>
                </w:rPr>
                <m:t>Author</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m:t>
                  </m:r>
                </m:e>
                <m:sub>
                  <m:r>
                    <w:rPr>
                      <w:rFonts w:ascii="Cambria Math" w:eastAsia="Times New Roman" w:hAnsi="Cambria Math" w:cs="Helvetica"/>
                      <w:color w:val="333333"/>
                      <w:sz w:val="21"/>
                      <w:szCs w:val="21"/>
                    </w:rPr>
                    <m:t>au.PANUM=p.PANUM</m:t>
                  </m:r>
                </m:sub>
              </m:sSub>
              <m:d>
                <m:dPr>
                  <m:ctrlPr>
                    <w:rPr>
                      <w:rFonts w:ascii="Cambria Math" w:eastAsia="Times New Roman" w:hAnsi="Cambria Math" w:cs="Helvetica"/>
                      <w:i/>
                      <w:color w:val="333333"/>
                      <w:sz w:val="21"/>
                      <w:szCs w:val="21"/>
                    </w:rPr>
                  </m:ctrlPr>
                </m:dPr>
                <m:e>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σ</m:t>
                      </m:r>
                    </m:e>
                    <m:sub>
                      <m:r>
                        <w:rPr>
                          <w:rFonts w:ascii="Cambria Math" w:eastAsia="Times New Roman" w:hAnsi="Cambria Math" w:cs="Helvetica"/>
                          <w:color w:val="333333"/>
                          <w:sz w:val="21"/>
                          <w:szCs w:val="21"/>
                        </w:rPr>
                        <m:t>TITLE like "%database%"</m:t>
                      </m:r>
                    </m:sub>
                  </m:sSub>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Paper</m:t>
                      </m:r>
                    </m:e>
                  </m:d>
                </m:e>
              </m:d>
            </m:e>
          </m:d>
        </m:oMath>
      </m:oMathPara>
    </w:p>
    <w:p w:rsidR="007510FF" w:rsidRDefault="007510FF" w:rsidP="007510FF">
      <w:pPr>
        <w:numPr>
          <w:ilvl w:val="0"/>
          <w:numId w:val="1"/>
        </w:numPr>
        <w:shd w:val="clear" w:color="auto" w:fill="FFFFFF"/>
        <w:spacing w:before="180" w:after="180" w:line="240" w:lineRule="auto"/>
        <w:ind w:left="375"/>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 xml:space="preserve">Find the </w:t>
      </w:r>
      <w:r w:rsidRPr="00C01EAD">
        <w:rPr>
          <w:rFonts w:ascii="Helvetica" w:eastAsia="Times New Roman" w:hAnsi="Helvetica" w:cs="Helvetica"/>
          <w:color w:val="333333"/>
          <w:sz w:val="21"/>
          <w:szCs w:val="21"/>
          <w:highlight w:val="yellow"/>
        </w:rPr>
        <w:t>family</w:t>
      </w:r>
      <w:r w:rsidRPr="007510FF">
        <w:rPr>
          <w:rFonts w:ascii="Helvetica" w:eastAsia="Times New Roman" w:hAnsi="Helvetica" w:cs="Helvetica"/>
          <w:color w:val="333333"/>
          <w:sz w:val="21"/>
          <w:szCs w:val="21"/>
        </w:rPr>
        <w:t xml:space="preserve"> and </w:t>
      </w:r>
      <w:r w:rsidRPr="00C01EAD">
        <w:rPr>
          <w:rFonts w:ascii="Helvetica" w:eastAsia="Times New Roman" w:hAnsi="Helvetica" w:cs="Helvetica"/>
          <w:color w:val="333333"/>
          <w:sz w:val="21"/>
          <w:szCs w:val="21"/>
          <w:highlight w:val="yellow"/>
        </w:rPr>
        <w:t>given names</w:t>
      </w:r>
      <w:r w:rsidRPr="007510FF">
        <w:rPr>
          <w:rFonts w:ascii="Helvetica" w:eastAsia="Times New Roman" w:hAnsi="Helvetica" w:cs="Helvetica"/>
          <w:color w:val="333333"/>
          <w:sz w:val="21"/>
          <w:szCs w:val="21"/>
        </w:rPr>
        <w:t xml:space="preserve"> of academics who have </w:t>
      </w:r>
      <w:r w:rsidRPr="00C01EAD">
        <w:rPr>
          <w:rFonts w:ascii="Helvetica" w:eastAsia="Times New Roman" w:hAnsi="Helvetica" w:cs="Helvetica"/>
          <w:color w:val="333333"/>
          <w:sz w:val="21"/>
          <w:szCs w:val="21"/>
          <w:highlight w:val="yellow"/>
        </w:rPr>
        <w:t>not authored any paper</w:t>
      </w:r>
      <w:r w:rsidRPr="007510FF">
        <w:rPr>
          <w:rFonts w:ascii="Helvetica" w:eastAsia="Times New Roman" w:hAnsi="Helvetica" w:cs="Helvetica"/>
          <w:color w:val="333333"/>
          <w:sz w:val="21"/>
          <w:szCs w:val="21"/>
        </w:rPr>
        <w:t>.</w:t>
      </w:r>
    </w:p>
    <w:p w:rsidR="00E26BAE" w:rsidRPr="00E26BAE" w:rsidRDefault="005F6224" w:rsidP="00E26BAE">
      <w:pPr>
        <w:shd w:val="clear" w:color="auto" w:fill="FFFFFF"/>
        <w:spacing w:before="180" w:after="180" w:line="240" w:lineRule="auto"/>
        <w:ind w:left="15"/>
        <w:jc w:val="left"/>
        <w:rPr>
          <w:rFonts w:ascii="Helvetica" w:eastAsia="Times New Roman" w:hAnsi="Helvetica" w:cs="Helvetica"/>
          <w:color w:val="333333"/>
          <w:sz w:val="21"/>
          <w:szCs w:val="21"/>
        </w:rPr>
      </w:pPr>
      <m:oMathPara>
        <m:oMath>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π</m:t>
              </m:r>
            </m:e>
            <m:sub>
              <m:r>
                <w:rPr>
                  <w:rFonts w:ascii="Cambria Math" w:eastAsia="Times New Roman" w:hAnsi="Cambria Math" w:cs="Helvetica"/>
                  <w:color w:val="333333"/>
                  <w:sz w:val="21"/>
                  <w:szCs w:val="21"/>
                </w:rPr>
                <m:t>FAMNAME,GIVENAME</m:t>
              </m:r>
            </m:sub>
          </m:sSub>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Academic</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m:t>
                  </m:r>
                </m:e>
                <m:sub>
                  <m:r>
                    <w:rPr>
                      <w:rFonts w:ascii="Cambria Math" w:eastAsia="Times New Roman" w:hAnsi="Cambria Math" w:cs="Helvetica"/>
                      <w:color w:val="333333"/>
                      <w:sz w:val="21"/>
                      <w:szCs w:val="21"/>
                    </w:rPr>
                    <m:t>ac.ACNUM=au.ACNUM</m:t>
                  </m:r>
                </m:sub>
              </m:sSub>
              <m:r>
                <w:rPr>
                  <w:rFonts w:ascii="Cambria Math" w:eastAsia="Times New Roman" w:hAnsi="Cambria Math" w:cs="Helvetica"/>
                  <w:color w:val="333333"/>
                  <w:sz w:val="21"/>
                  <w:szCs w:val="21"/>
                </w:rPr>
                <m:t>Author-Academic</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m:t>
                  </m:r>
                </m:e>
                <m:sub>
                  <m:r>
                    <w:rPr>
                      <w:rFonts w:ascii="Cambria Math" w:eastAsia="Times New Roman" w:hAnsi="Cambria Math" w:cs="Helvetica"/>
                      <w:color w:val="333333"/>
                      <w:sz w:val="21"/>
                      <w:szCs w:val="21"/>
                    </w:rPr>
                    <m:t>ac.ACNUM=au.ACNUM</m:t>
                  </m:r>
                </m:sub>
              </m:sSub>
              <m:r>
                <w:rPr>
                  <w:rFonts w:ascii="Cambria Math" w:eastAsia="Times New Roman" w:hAnsi="Cambria Math" w:cs="Helvetica"/>
                  <w:color w:val="333333"/>
                  <w:sz w:val="21"/>
                  <w:szCs w:val="21"/>
                </w:rPr>
                <m:t>Author</m:t>
              </m:r>
            </m:e>
          </m:d>
        </m:oMath>
      </m:oMathPara>
    </w:p>
    <w:p w:rsidR="007510FF" w:rsidRPr="00E26BAE" w:rsidRDefault="007510FF" w:rsidP="00E26BAE">
      <w:pPr>
        <w:numPr>
          <w:ilvl w:val="0"/>
          <w:numId w:val="1"/>
        </w:numPr>
        <w:shd w:val="clear" w:color="auto" w:fill="FFFFFF"/>
        <w:spacing w:before="180" w:after="180" w:line="240" w:lineRule="auto"/>
        <w:ind w:left="375"/>
        <w:jc w:val="left"/>
        <w:rPr>
          <w:rFonts w:ascii="Helvetica" w:eastAsia="Times New Roman" w:hAnsi="Helvetica" w:cs="Helvetica"/>
          <w:color w:val="333333"/>
          <w:sz w:val="21"/>
          <w:szCs w:val="21"/>
        </w:rPr>
      </w:pPr>
      <w:r w:rsidRPr="00E26BAE">
        <w:rPr>
          <w:rFonts w:ascii="Helvetica" w:eastAsia="Times New Roman" w:hAnsi="Helvetica" w:cs="Helvetica"/>
          <w:color w:val="333333"/>
          <w:sz w:val="21"/>
          <w:szCs w:val="21"/>
        </w:rPr>
        <w:t xml:space="preserve">Find the </w:t>
      </w:r>
      <w:r w:rsidRPr="00E26BAE">
        <w:rPr>
          <w:rFonts w:ascii="Helvetica" w:eastAsia="Times New Roman" w:hAnsi="Helvetica" w:cs="Helvetica"/>
          <w:color w:val="333333"/>
          <w:sz w:val="21"/>
          <w:szCs w:val="21"/>
          <w:highlight w:val="yellow"/>
        </w:rPr>
        <w:t>family</w:t>
      </w:r>
      <w:r w:rsidRPr="00E26BAE">
        <w:rPr>
          <w:rFonts w:ascii="Helvetica" w:eastAsia="Times New Roman" w:hAnsi="Helvetica" w:cs="Helvetica"/>
          <w:color w:val="333333"/>
          <w:sz w:val="21"/>
          <w:szCs w:val="21"/>
        </w:rPr>
        <w:t xml:space="preserve"> and </w:t>
      </w:r>
      <w:r w:rsidRPr="00E26BAE">
        <w:rPr>
          <w:rFonts w:ascii="Helvetica" w:eastAsia="Times New Roman" w:hAnsi="Helvetica" w:cs="Helvetica"/>
          <w:color w:val="333333"/>
          <w:sz w:val="21"/>
          <w:szCs w:val="21"/>
          <w:highlight w:val="yellow"/>
        </w:rPr>
        <w:t>given names</w:t>
      </w:r>
      <w:r w:rsidRPr="00E26BAE">
        <w:rPr>
          <w:rFonts w:ascii="Helvetica" w:eastAsia="Times New Roman" w:hAnsi="Helvetica" w:cs="Helvetica"/>
          <w:color w:val="333333"/>
          <w:sz w:val="21"/>
          <w:szCs w:val="21"/>
        </w:rPr>
        <w:t xml:space="preserve"> of academics who are working for the “</w:t>
      </w:r>
      <w:r w:rsidRPr="00E26BAE">
        <w:rPr>
          <w:rFonts w:ascii="Helvetica" w:eastAsia="Times New Roman" w:hAnsi="Helvetica" w:cs="Helvetica"/>
          <w:color w:val="333333"/>
          <w:sz w:val="21"/>
          <w:szCs w:val="21"/>
          <w:highlight w:val="yellow"/>
        </w:rPr>
        <w:t>University of Canberra</w:t>
      </w:r>
      <w:r w:rsidRPr="00E26BAE">
        <w:rPr>
          <w:rFonts w:ascii="Helvetica" w:eastAsia="Times New Roman" w:hAnsi="Helvetica" w:cs="Helvetica"/>
          <w:color w:val="333333"/>
          <w:sz w:val="21"/>
          <w:szCs w:val="21"/>
        </w:rPr>
        <w:t xml:space="preserve">” who have </w:t>
      </w:r>
      <w:r w:rsidRPr="00E26BAE">
        <w:rPr>
          <w:rFonts w:ascii="Helvetica" w:eastAsia="Times New Roman" w:hAnsi="Helvetica" w:cs="Helvetica"/>
          <w:color w:val="333333"/>
          <w:sz w:val="21"/>
          <w:szCs w:val="21"/>
          <w:highlight w:val="yellow"/>
        </w:rPr>
        <w:t>not authored any paper</w:t>
      </w:r>
      <w:r w:rsidRPr="00E26BAE">
        <w:rPr>
          <w:rFonts w:ascii="Helvetica" w:eastAsia="Times New Roman" w:hAnsi="Helvetica" w:cs="Helvetica"/>
          <w:color w:val="333333"/>
          <w:sz w:val="21"/>
          <w:szCs w:val="21"/>
        </w:rPr>
        <w:t>.</w:t>
      </w:r>
    </w:p>
    <w:p w:rsidR="00B67AB9" w:rsidRPr="007510FF" w:rsidRDefault="005F6224" w:rsidP="00B67AB9">
      <w:pPr>
        <w:shd w:val="clear" w:color="auto" w:fill="FFFFFF"/>
        <w:spacing w:before="180" w:after="180" w:line="240" w:lineRule="auto"/>
        <w:ind w:left="15"/>
        <w:jc w:val="left"/>
        <w:rPr>
          <w:rFonts w:ascii="Helvetica" w:eastAsia="Times New Roman" w:hAnsi="Helvetica" w:cs="Helvetica"/>
          <w:color w:val="333333"/>
          <w:sz w:val="21"/>
          <w:szCs w:val="21"/>
        </w:rPr>
      </w:pPr>
      <m:oMathPara>
        <m:oMath>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π</m:t>
              </m:r>
            </m:e>
            <m:sub>
              <m:r>
                <w:rPr>
                  <w:rFonts w:ascii="Cambria Math" w:eastAsia="Times New Roman" w:hAnsi="Cambria Math" w:cs="Helvetica"/>
                  <w:color w:val="333333"/>
                  <w:sz w:val="21"/>
                  <w:szCs w:val="21"/>
                </w:rPr>
                <m:t>FAMNAME,GIVENAME</m:t>
              </m:r>
            </m:sub>
          </m:sSub>
          <m:d>
            <m:dPr>
              <m:ctrlPr>
                <w:rPr>
                  <w:rFonts w:ascii="Cambria Math" w:eastAsia="Times New Roman" w:hAnsi="Cambria Math" w:cs="Helvetica"/>
                  <w:i/>
                  <w:color w:val="333333"/>
                  <w:sz w:val="21"/>
                  <w:szCs w:val="21"/>
                </w:rPr>
              </m:ctrlPr>
            </m:dPr>
            <m:e>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π</m:t>
                  </m:r>
                </m:e>
                <m:sub>
                  <m:r>
                    <w:rPr>
                      <w:rFonts w:ascii="Cambria Math" w:eastAsia="Times New Roman" w:hAnsi="Cambria Math" w:cs="Helvetica"/>
                      <w:color w:val="333333"/>
                      <w:sz w:val="21"/>
                      <w:szCs w:val="21"/>
                    </w:rPr>
                    <m:t>ACNUM, FAMNAME,GIVENAME</m:t>
                  </m:r>
                </m:sub>
              </m:sSub>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Academic</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m:t>
                      </m:r>
                    </m:e>
                    <m:sub>
                      <m:r>
                        <w:rPr>
                          <w:rFonts w:ascii="Cambria Math" w:eastAsia="Times New Roman" w:hAnsi="Cambria Math" w:cs="Helvetica"/>
                          <w:color w:val="333333"/>
                          <w:sz w:val="21"/>
                          <w:szCs w:val="21"/>
                        </w:rPr>
                        <m:t>ac.ACNUM=au.ACNUM</m:t>
                      </m:r>
                    </m:sub>
                  </m:sSub>
                  <m:r>
                    <w:rPr>
                      <w:rFonts w:ascii="Cambria Math" w:eastAsia="Times New Roman" w:hAnsi="Cambria Math" w:cs="Helvetica"/>
                      <w:color w:val="333333"/>
                      <w:sz w:val="21"/>
                      <w:szCs w:val="21"/>
                    </w:rPr>
                    <m:t>Author-Academic</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m:t>
                      </m:r>
                    </m:e>
                    <m:sub>
                      <m:r>
                        <w:rPr>
                          <w:rFonts w:ascii="Cambria Math" w:eastAsia="Times New Roman" w:hAnsi="Cambria Math" w:cs="Helvetica"/>
                          <w:color w:val="333333"/>
                          <w:sz w:val="21"/>
                          <w:szCs w:val="21"/>
                        </w:rPr>
                        <m:t>ac.ACNUM=au.ACNUM</m:t>
                      </m:r>
                    </m:sub>
                  </m:sSub>
                  <m:r>
                    <w:rPr>
                      <w:rFonts w:ascii="Cambria Math" w:eastAsia="Times New Roman" w:hAnsi="Cambria Math" w:cs="Helvetica"/>
                      <w:color w:val="333333"/>
                      <w:sz w:val="21"/>
                      <w:szCs w:val="21"/>
                    </w:rPr>
                    <m:t>Author</m:t>
                  </m:r>
                </m:e>
              </m:d>
              <m:r>
                <w:rPr>
                  <w:rFonts w:ascii="Cambria Math" w:eastAsia="Times New Roman" w:hAnsi="Cambria Math" w:cs="Helvetica"/>
                  <w:color w:val="333333"/>
                  <w:sz w:val="21"/>
                  <w:szCs w:val="21"/>
                </w:rPr>
                <m:t>∩</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π</m:t>
                  </m:r>
                </m:e>
                <m:sub>
                  <m:r>
                    <w:rPr>
                      <w:rFonts w:ascii="Cambria Math" w:eastAsia="Times New Roman" w:hAnsi="Cambria Math" w:cs="Helvetica"/>
                      <w:color w:val="333333"/>
                      <w:sz w:val="21"/>
                      <w:szCs w:val="21"/>
                    </w:rPr>
                    <m:t>ACNUM,FAMNAME,GIVENAME</m:t>
                  </m:r>
                </m:sub>
              </m:sSub>
              <m:d>
                <m:dPr>
                  <m:ctrlPr>
                    <w:rPr>
                      <w:rFonts w:ascii="Cambria Math" w:eastAsia="Times New Roman" w:hAnsi="Cambria Math" w:cs="Helvetica"/>
                      <w:i/>
                      <w:color w:val="333333"/>
                      <w:sz w:val="21"/>
                      <w:szCs w:val="21"/>
                    </w:rPr>
                  </m:ctrlPr>
                </m:dPr>
                <m:e>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σ</m:t>
                      </m:r>
                    </m:e>
                    <m:sub>
                      <m:r>
                        <w:rPr>
                          <w:rFonts w:ascii="Cambria Math" w:eastAsia="Times New Roman" w:hAnsi="Cambria Math" w:cs="Helvetica"/>
                          <w:color w:val="333333"/>
                          <w:sz w:val="21"/>
                          <w:szCs w:val="21"/>
                        </w:rPr>
                        <m:t>INSTNAME="University of Canberra"</m:t>
                      </m:r>
                    </m:sub>
                  </m:sSub>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Academic</m:t>
                      </m:r>
                    </m:e>
                  </m:d>
                </m:e>
              </m:d>
            </m:e>
          </m:d>
        </m:oMath>
      </m:oMathPara>
    </w:p>
    <w:p w:rsidR="007510FF" w:rsidRPr="007510FF" w:rsidRDefault="007510FF" w:rsidP="007510FF">
      <w:pPr>
        <w:shd w:val="clear" w:color="auto" w:fill="FFFFFF"/>
        <w:spacing w:before="240" w:after="240" w:line="240" w:lineRule="auto"/>
        <w:jc w:val="left"/>
        <w:outlineLvl w:val="2"/>
        <w:rPr>
          <w:rFonts w:ascii="Helvetica" w:eastAsia="Times New Roman" w:hAnsi="Helvetica" w:cs="Helvetica"/>
          <w:color w:val="D3261D"/>
          <w:sz w:val="31"/>
          <w:szCs w:val="31"/>
        </w:rPr>
      </w:pPr>
      <w:r w:rsidRPr="007510FF">
        <w:rPr>
          <w:rFonts w:ascii="Helvetica" w:eastAsia="Times New Roman" w:hAnsi="Helvetica" w:cs="Helvetica"/>
          <w:color w:val="D3261D"/>
          <w:sz w:val="31"/>
          <w:szCs w:val="31"/>
        </w:rPr>
        <w:t>Part 2 (60 marks)</w:t>
      </w:r>
    </w:p>
    <w:p w:rsidR="007510FF" w:rsidRPr="007510FF" w:rsidRDefault="007510FF" w:rsidP="007510FF">
      <w:pPr>
        <w:shd w:val="clear" w:color="auto" w:fill="FFFFFF"/>
        <w:spacing w:before="180" w:after="180" w:line="240" w:lineRule="auto"/>
        <w:jc w:val="left"/>
        <w:rPr>
          <w:rFonts w:ascii="Helvetica" w:eastAsia="Times New Roman" w:hAnsi="Helvetica" w:cs="Helvetica"/>
          <w:color w:val="333333"/>
          <w:sz w:val="24"/>
          <w:szCs w:val="24"/>
        </w:rPr>
      </w:pPr>
      <w:r w:rsidRPr="007510FF">
        <w:rPr>
          <w:rFonts w:ascii="Helvetica" w:eastAsia="Times New Roman" w:hAnsi="Helvetica" w:cs="Helvetica"/>
          <w:color w:val="333333"/>
          <w:sz w:val="24"/>
          <w:szCs w:val="24"/>
        </w:rPr>
        <w:t>Given the academics database provided in the file academics.sql, answer the following queries only in SQL. (6 marks/query)</w:t>
      </w:r>
    </w:p>
    <w:p w:rsidR="007510FF" w:rsidRPr="007510FF" w:rsidRDefault="007510FF" w:rsidP="007510FF">
      <w:pPr>
        <w:numPr>
          <w:ilvl w:val="0"/>
          <w:numId w:val="2"/>
        </w:numPr>
        <w:shd w:val="clear" w:color="auto" w:fill="FFFFFF"/>
        <w:spacing w:before="180" w:after="180" w:line="240" w:lineRule="auto"/>
        <w:ind w:left="375"/>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 xml:space="preserve">Find the </w:t>
      </w:r>
      <w:r w:rsidRPr="00C01EAD">
        <w:rPr>
          <w:rFonts w:ascii="Helvetica" w:eastAsia="Times New Roman" w:hAnsi="Helvetica" w:cs="Helvetica"/>
          <w:color w:val="333333"/>
          <w:sz w:val="21"/>
          <w:szCs w:val="21"/>
          <w:highlight w:val="yellow"/>
        </w:rPr>
        <w:t>total number of academics</w:t>
      </w:r>
      <w:r w:rsidRPr="007510FF">
        <w:rPr>
          <w:rFonts w:ascii="Helvetica" w:eastAsia="Times New Roman" w:hAnsi="Helvetica" w:cs="Helvetica"/>
          <w:color w:val="333333"/>
          <w:sz w:val="21"/>
          <w:szCs w:val="21"/>
        </w:rPr>
        <w:t xml:space="preserve"> who have an </w:t>
      </w:r>
      <w:r w:rsidRPr="00C01EAD">
        <w:rPr>
          <w:rFonts w:ascii="Helvetica" w:eastAsia="Times New Roman" w:hAnsi="Helvetica" w:cs="Helvetica"/>
          <w:color w:val="333333"/>
          <w:sz w:val="21"/>
          <w:szCs w:val="21"/>
          <w:highlight w:val="yellow"/>
        </w:rPr>
        <w:t>interest in databases</w:t>
      </w:r>
      <w:r w:rsidRPr="007510FF">
        <w:rPr>
          <w:rFonts w:ascii="Helvetica" w:eastAsia="Times New Roman" w:hAnsi="Helvetica" w:cs="Helvetica"/>
          <w:color w:val="333333"/>
          <w:sz w:val="21"/>
          <w:szCs w:val="21"/>
        </w:rPr>
        <w:t xml:space="preserve"> (you should look for the word “database” in both the Interest and Field tables).</w:t>
      </w:r>
    </w:p>
    <w:p w:rsidR="007510FF" w:rsidRPr="007510FF" w:rsidRDefault="007510FF" w:rsidP="007510FF">
      <w:pPr>
        <w:numPr>
          <w:ilvl w:val="0"/>
          <w:numId w:val="2"/>
        </w:numPr>
        <w:shd w:val="clear" w:color="auto" w:fill="FFFFFF"/>
        <w:spacing w:before="180" w:after="180" w:line="240" w:lineRule="auto"/>
        <w:ind w:left="375"/>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 xml:space="preserve">Find </w:t>
      </w:r>
      <w:r w:rsidRPr="00DA455F">
        <w:rPr>
          <w:rFonts w:ascii="Helvetica" w:eastAsia="Times New Roman" w:hAnsi="Helvetica" w:cs="Helvetica"/>
          <w:color w:val="333333"/>
          <w:sz w:val="21"/>
          <w:szCs w:val="21"/>
          <w:highlight w:val="yellow"/>
        </w:rPr>
        <w:t>how many academics</w:t>
      </w:r>
      <w:r w:rsidRPr="007510FF">
        <w:rPr>
          <w:rFonts w:ascii="Helvetica" w:eastAsia="Times New Roman" w:hAnsi="Helvetica" w:cs="Helvetica"/>
          <w:color w:val="333333"/>
          <w:sz w:val="21"/>
          <w:szCs w:val="21"/>
        </w:rPr>
        <w:t xml:space="preserve"> are interested in the </w:t>
      </w:r>
      <w:r w:rsidRPr="00DA455F">
        <w:rPr>
          <w:rFonts w:ascii="Helvetica" w:eastAsia="Times New Roman" w:hAnsi="Helvetica" w:cs="Helvetica"/>
          <w:color w:val="333333"/>
          <w:sz w:val="21"/>
          <w:szCs w:val="21"/>
          <w:highlight w:val="yellow"/>
        </w:rPr>
        <w:t>field number 292</w:t>
      </w:r>
      <w:r w:rsidRPr="007510FF">
        <w:rPr>
          <w:rFonts w:ascii="Helvetica" w:eastAsia="Times New Roman" w:hAnsi="Helvetica" w:cs="Helvetica"/>
          <w:color w:val="333333"/>
          <w:sz w:val="21"/>
          <w:szCs w:val="21"/>
        </w:rPr>
        <w:t>.</w:t>
      </w:r>
    </w:p>
    <w:p w:rsidR="007510FF" w:rsidRPr="007510FF" w:rsidRDefault="007510FF" w:rsidP="007510FF">
      <w:pPr>
        <w:numPr>
          <w:ilvl w:val="0"/>
          <w:numId w:val="2"/>
        </w:numPr>
        <w:shd w:val="clear" w:color="auto" w:fill="FFFFFF"/>
        <w:spacing w:before="180" w:after="180" w:line="240" w:lineRule="auto"/>
        <w:ind w:left="375"/>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 xml:space="preserve">Find </w:t>
      </w:r>
      <w:r w:rsidRPr="005C3495">
        <w:rPr>
          <w:rFonts w:ascii="Helvetica" w:eastAsia="Times New Roman" w:hAnsi="Helvetica" w:cs="Helvetica"/>
          <w:color w:val="333333"/>
          <w:sz w:val="21"/>
          <w:szCs w:val="21"/>
          <w:highlight w:val="yellow"/>
        </w:rPr>
        <w:t>how many academics</w:t>
      </w:r>
      <w:r w:rsidRPr="007510FF">
        <w:rPr>
          <w:rFonts w:ascii="Helvetica" w:eastAsia="Times New Roman" w:hAnsi="Helvetica" w:cs="Helvetica"/>
          <w:color w:val="333333"/>
          <w:sz w:val="21"/>
          <w:szCs w:val="21"/>
        </w:rPr>
        <w:t xml:space="preserve"> are interested in </w:t>
      </w:r>
      <w:r w:rsidRPr="005C3495">
        <w:rPr>
          <w:rFonts w:ascii="Helvetica" w:eastAsia="Times New Roman" w:hAnsi="Helvetica" w:cs="Helvetica"/>
          <w:color w:val="333333"/>
          <w:sz w:val="21"/>
          <w:szCs w:val="21"/>
          <w:highlight w:val="yellow"/>
        </w:rPr>
        <w:t>each field</w:t>
      </w:r>
      <w:r w:rsidRPr="007510FF">
        <w:rPr>
          <w:rFonts w:ascii="Helvetica" w:eastAsia="Times New Roman" w:hAnsi="Helvetica" w:cs="Helvetica"/>
          <w:color w:val="333333"/>
          <w:sz w:val="21"/>
          <w:szCs w:val="21"/>
        </w:rPr>
        <w:t xml:space="preserve">, and order the results by the most </w:t>
      </w:r>
      <w:r w:rsidRPr="00495349">
        <w:rPr>
          <w:rFonts w:ascii="Helvetica" w:eastAsia="Times New Roman" w:hAnsi="Helvetica" w:cs="Helvetica"/>
          <w:color w:val="333333"/>
          <w:sz w:val="21"/>
          <w:szCs w:val="21"/>
          <w:highlight w:val="yellow"/>
        </w:rPr>
        <w:t>popular fields first</w:t>
      </w:r>
      <w:r w:rsidRPr="007510FF">
        <w:rPr>
          <w:rFonts w:ascii="Helvetica" w:eastAsia="Times New Roman" w:hAnsi="Helvetica" w:cs="Helvetica"/>
          <w:color w:val="333333"/>
          <w:sz w:val="21"/>
          <w:szCs w:val="21"/>
        </w:rPr>
        <w:t xml:space="preserve">. List the </w:t>
      </w:r>
      <w:r w:rsidRPr="00495349">
        <w:rPr>
          <w:rFonts w:ascii="Helvetica" w:eastAsia="Times New Roman" w:hAnsi="Helvetica" w:cs="Helvetica"/>
          <w:color w:val="333333"/>
          <w:sz w:val="21"/>
          <w:szCs w:val="21"/>
          <w:highlight w:val="yellow"/>
        </w:rPr>
        <w:t>field number</w:t>
      </w:r>
      <w:r w:rsidRPr="007510FF">
        <w:rPr>
          <w:rFonts w:ascii="Helvetica" w:eastAsia="Times New Roman" w:hAnsi="Helvetica" w:cs="Helvetica"/>
          <w:color w:val="333333"/>
          <w:sz w:val="21"/>
          <w:szCs w:val="21"/>
        </w:rPr>
        <w:t xml:space="preserve"> and the </w:t>
      </w:r>
      <w:r w:rsidRPr="00495349">
        <w:rPr>
          <w:rFonts w:ascii="Helvetica" w:eastAsia="Times New Roman" w:hAnsi="Helvetica" w:cs="Helvetica"/>
          <w:color w:val="333333"/>
          <w:sz w:val="21"/>
          <w:szCs w:val="21"/>
          <w:highlight w:val="yellow"/>
        </w:rPr>
        <w:t>number of academics</w:t>
      </w:r>
      <w:r w:rsidRPr="007510FF">
        <w:rPr>
          <w:rFonts w:ascii="Helvetica" w:eastAsia="Times New Roman" w:hAnsi="Helvetica" w:cs="Helvetica"/>
          <w:color w:val="333333"/>
          <w:sz w:val="21"/>
          <w:szCs w:val="21"/>
        </w:rPr>
        <w:t xml:space="preserve"> interested in each respective field.The most popular field is the field with the largest number of academics interested in it. There could be many fields equal for the first place.</w:t>
      </w:r>
    </w:p>
    <w:p w:rsidR="007510FF" w:rsidRPr="007510FF" w:rsidRDefault="007510FF" w:rsidP="007510FF">
      <w:pPr>
        <w:numPr>
          <w:ilvl w:val="0"/>
          <w:numId w:val="2"/>
        </w:numPr>
        <w:shd w:val="clear" w:color="auto" w:fill="FFFFFF"/>
        <w:spacing w:before="180" w:after="180" w:line="240" w:lineRule="auto"/>
        <w:ind w:left="375"/>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 xml:space="preserve">Find the </w:t>
      </w:r>
      <w:r w:rsidRPr="00495349">
        <w:rPr>
          <w:rFonts w:ascii="Helvetica" w:eastAsia="Times New Roman" w:hAnsi="Helvetica" w:cs="Helvetica"/>
          <w:color w:val="333333"/>
          <w:sz w:val="21"/>
          <w:szCs w:val="21"/>
          <w:highlight w:val="yellow"/>
        </w:rPr>
        <w:t>field number</w:t>
      </w:r>
      <w:r w:rsidRPr="007510FF">
        <w:rPr>
          <w:rFonts w:ascii="Helvetica" w:eastAsia="Times New Roman" w:hAnsi="Helvetica" w:cs="Helvetica"/>
          <w:color w:val="333333"/>
          <w:sz w:val="21"/>
          <w:szCs w:val="21"/>
        </w:rPr>
        <w:t xml:space="preserve"> of the </w:t>
      </w:r>
      <w:r w:rsidRPr="00495349">
        <w:rPr>
          <w:rFonts w:ascii="Helvetica" w:eastAsia="Times New Roman" w:hAnsi="Helvetica" w:cs="Helvetica"/>
          <w:color w:val="333333"/>
          <w:sz w:val="21"/>
          <w:szCs w:val="21"/>
          <w:highlight w:val="yellow"/>
        </w:rPr>
        <w:t>most popular field(s)</w:t>
      </w:r>
      <w:r w:rsidRPr="007510FF">
        <w:rPr>
          <w:rFonts w:ascii="Helvetica" w:eastAsia="Times New Roman" w:hAnsi="Helvetica" w:cs="Helvetica"/>
          <w:color w:val="333333"/>
          <w:sz w:val="21"/>
          <w:szCs w:val="21"/>
        </w:rPr>
        <w:t>. Note: there could be many fields equal for the first place.</w:t>
      </w:r>
    </w:p>
    <w:p w:rsidR="007510FF" w:rsidRPr="007510FF" w:rsidRDefault="007510FF" w:rsidP="00452F62">
      <w:pPr>
        <w:numPr>
          <w:ilvl w:val="0"/>
          <w:numId w:val="2"/>
        </w:numPr>
        <w:shd w:val="clear" w:color="auto" w:fill="FFFFFF"/>
        <w:spacing w:before="180" w:after="180" w:line="240" w:lineRule="auto"/>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lastRenderedPageBreak/>
        <w:t xml:space="preserve">Find the </w:t>
      </w:r>
      <w:r w:rsidRPr="00E5619C">
        <w:rPr>
          <w:rFonts w:ascii="Helvetica" w:eastAsia="Times New Roman" w:hAnsi="Helvetica" w:cs="Helvetica"/>
          <w:color w:val="333333"/>
          <w:sz w:val="21"/>
          <w:szCs w:val="21"/>
          <w:highlight w:val="yellow"/>
        </w:rPr>
        <w:t>family</w:t>
      </w:r>
      <w:r w:rsidRPr="007510FF">
        <w:rPr>
          <w:rFonts w:ascii="Helvetica" w:eastAsia="Times New Roman" w:hAnsi="Helvetica" w:cs="Helvetica"/>
          <w:color w:val="333333"/>
          <w:sz w:val="21"/>
          <w:szCs w:val="21"/>
        </w:rPr>
        <w:t xml:space="preserve"> and </w:t>
      </w:r>
      <w:r w:rsidRPr="00E5619C">
        <w:rPr>
          <w:rFonts w:ascii="Helvetica" w:eastAsia="Times New Roman" w:hAnsi="Helvetica" w:cs="Helvetica"/>
          <w:color w:val="333333"/>
          <w:sz w:val="21"/>
          <w:szCs w:val="21"/>
          <w:highlight w:val="yellow"/>
        </w:rPr>
        <w:t>given names</w:t>
      </w:r>
      <w:r w:rsidRPr="007510FF">
        <w:rPr>
          <w:rFonts w:ascii="Helvetica" w:eastAsia="Times New Roman" w:hAnsi="Helvetica" w:cs="Helvetica"/>
          <w:color w:val="333333"/>
          <w:sz w:val="21"/>
          <w:szCs w:val="21"/>
        </w:rPr>
        <w:t xml:space="preserve"> of the academics who are </w:t>
      </w:r>
      <w:r w:rsidRPr="00CB3C53">
        <w:rPr>
          <w:rFonts w:ascii="Helvetica" w:eastAsia="Times New Roman" w:hAnsi="Helvetica" w:cs="Helvetica"/>
          <w:color w:val="333333"/>
          <w:sz w:val="21"/>
          <w:szCs w:val="21"/>
          <w:highlight w:val="yellow"/>
        </w:rPr>
        <w:t>interested in the most popular field(s)</w:t>
      </w:r>
      <w:r w:rsidRPr="007510FF">
        <w:rPr>
          <w:rFonts w:ascii="Helvetica" w:eastAsia="Times New Roman" w:hAnsi="Helvetica" w:cs="Helvetica"/>
          <w:color w:val="333333"/>
          <w:sz w:val="21"/>
          <w:szCs w:val="21"/>
        </w:rPr>
        <w:t>. Note: there could be many fields equal for the first place.</w:t>
      </w:r>
      <w:r w:rsidR="00452F62">
        <w:rPr>
          <w:rFonts w:ascii="Helvetica" w:eastAsia="Times New Roman" w:hAnsi="Helvetica" w:cs="Helvetica"/>
          <w:color w:val="333333"/>
          <w:sz w:val="21"/>
          <w:szCs w:val="21"/>
        </w:rPr>
        <w:t xml:space="preserve"> </w:t>
      </w:r>
      <w:r w:rsidR="00452F62" w:rsidRPr="00452F62">
        <w:rPr>
          <w:rFonts w:ascii="Helvetica" w:eastAsia="Times New Roman" w:hAnsi="Helvetica" w:cs="Helvetica"/>
          <w:color w:val="333333"/>
          <w:sz w:val="21"/>
          <w:szCs w:val="21"/>
        </w:rPr>
        <w:t>[Update:] HINT: You may have to use 'AS' in your sub-query from now on.</w:t>
      </w:r>
      <w:r w:rsidR="00452F62">
        <w:rPr>
          <w:rFonts w:ascii="Helvetica" w:eastAsia="Times New Roman" w:hAnsi="Helvetica" w:cs="Helvetica"/>
          <w:color w:val="333333"/>
          <w:sz w:val="21"/>
          <w:szCs w:val="21"/>
        </w:rPr>
        <w:t xml:space="preserve"> </w:t>
      </w:r>
    </w:p>
    <w:p w:rsidR="007510FF" w:rsidRPr="007510FF" w:rsidRDefault="007510FF" w:rsidP="007510FF">
      <w:pPr>
        <w:numPr>
          <w:ilvl w:val="0"/>
          <w:numId w:val="2"/>
        </w:numPr>
        <w:shd w:val="clear" w:color="auto" w:fill="FFFFFF"/>
        <w:spacing w:before="180" w:after="180" w:line="240" w:lineRule="auto"/>
        <w:ind w:left="375"/>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 xml:space="preserve">Find the </w:t>
      </w:r>
      <w:r w:rsidRPr="00E31FE5">
        <w:rPr>
          <w:rFonts w:ascii="Helvetica" w:eastAsia="Times New Roman" w:hAnsi="Helvetica" w:cs="Helvetica"/>
          <w:color w:val="333333"/>
          <w:sz w:val="21"/>
          <w:szCs w:val="21"/>
          <w:highlight w:val="yellow"/>
        </w:rPr>
        <w:t>average</w:t>
      </w:r>
      <w:r w:rsidRPr="007510FF">
        <w:rPr>
          <w:rFonts w:ascii="Helvetica" w:eastAsia="Times New Roman" w:hAnsi="Helvetica" w:cs="Helvetica"/>
          <w:color w:val="333333"/>
          <w:sz w:val="21"/>
          <w:szCs w:val="21"/>
        </w:rPr>
        <w:t xml:space="preserve"> number of academics </w:t>
      </w:r>
      <w:r w:rsidRPr="00E31FE5">
        <w:rPr>
          <w:rFonts w:ascii="Helvetica" w:eastAsia="Times New Roman" w:hAnsi="Helvetica" w:cs="Helvetica"/>
          <w:color w:val="333333"/>
          <w:sz w:val="21"/>
          <w:szCs w:val="21"/>
          <w:highlight w:val="yellow"/>
        </w:rPr>
        <w:t>interested in each field</w:t>
      </w:r>
      <w:r w:rsidRPr="007510FF">
        <w:rPr>
          <w:rFonts w:ascii="Helvetica" w:eastAsia="Times New Roman" w:hAnsi="Helvetica" w:cs="Helvetica"/>
          <w:color w:val="333333"/>
          <w:sz w:val="21"/>
          <w:szCs w:val="21"/>
        </w:rPr>
        <w:t>.</w:t>
      </w:r>
    </w:p>
    <w:p w:rsidR="007510FF" w:rsidRPr="007510FF" w:rsidRDefault="007510FF" w:rsidP="007510FF">
      <w:pPr>
        <w:numPr>
          <w:ilvl w:val="0"/>
          <w:numId w:val="2"/>
        </w:numPr>
        <w:shd w:val="clear" w:color="auto" w:fill="FFFFFF"/>
        <w:spacing w:before="180" w:after="180" w:line="240" w:lineRule="auto"/>
        <w:ind w:left="375"/>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 xml:space="preserve">Find the </w:t>
      </w:r>
      <w:r w:rsidRPr="00E31FE5">
        <w:rPr>
          <w:rFonts w:ascii="Helvetica" w:eastAsia="Times New Roman" w:hAnsi="Helvetica" w:cs="Helvetica"/>
          <w:color w:val="333333"/>
          <w:sz w:val="21"/>
          <w:szCs w:val="21"/>
          <w:highlight w:val="yellow"/>
        </w:rPr>
        <w:t>number of papers authored by each academic</w:t>
      </w:r>
      <w:r w:rsidRPr="007510FF">
        <w:rPr>
          <w:rFonts w:ascii="Helvetica" w:eastAsia="Times New Roman" w:hAnsi="Helvetica" w:cs="Helvetica"/>
          <w:color w:val="333333"/>
          <w:sz w:val="21"/>
          <w:szCs w:val="21"/>
        </w:rPr>
        <w:t xml:space="preserve">. List the </w:t>
      </w:r>
      <w:r w:rsidRPr="00E31FE5">
        <w:rPr>
          <w:rFonts w:ascii="Helvetica" w:eastAsia="Times New Roman" w:hAnsi="Helvetica" w:cs="Helvetica"/>
          <w:color w:val="333333"/>
          <w:sz w:val="21"/>
          <w:szCs w:val="21"/>
          <w:highlight w:val="yellow"/>
        </w:rPr>
        <w:t>academic number</w:t>
      </w:r>
      <w:r w:rsidRPr="007510FF">
        <w:rPr>
          <w:rFonts w:ascii="Helvetica" w:eastAsia="Times New Roman" w:hAnsi="Helvetica" w:cs="Helvetica"/>
          <w:color w:val="333333"/>
          <w:sz w:val="21"/>
          <w:szCs w:val="21"/>
        </w:rPr>
        <w:t>,</w:t>
      </w:r>
      <w:r w:rsidRPr="00E31FE5">
        <w:rPr>
          <w:rFonts w:ascii="Helvetica" w:eastAsia="Times New Roman" w:hAnsi="Helvetica" w:cs="Helvetica"/>
          <w:color w:val="333333"/>
          <w:sz w:val="21"/>
          <w:szCs w:val="21"/>
          <w:highlight w:val="yellow"/>
        </w:rPr>
        <w:t>family</w:t>
      </w:r>
      <w:r w:rsidRPr="007510FF">
        <w:rPr>
          <w:rFonts w:ascii="Helvetica" w:eastAsia="Times New Roman" w:hAnsi="Helvetica" w:cs="Helvetica"/>
          <w:color w:val="333333"/>
          <w:sz w:val="21"/>
          <w:szCs w:val="21"/>
        </w:rPr>
        <w:t xml:space="preserve"> and </w:t>
      </w:r>
      <w:r w:rsidRPr="00E31FE5">
        <w:rPr>
          <w:rFonts w:ascii="Helvetica" w:eastAsia="Times New Roman" w:hAnsi="Helvetica" w:cs="Helvetica"/>
          <w:color w:val="333333"/>
          <w:sz w:val="21"/>
          <w:szCs w:val="21"/>
          <w:highlight w:val="yellow"/>
        </w:rPr>
        <w:t>given names</w:t>
      </w:r>
      <w:r w:rsidRPr="007510FF">
        <w:rPr>
          <w:rFonts w:ascii="Helvetica" w:eastAsia="Times New Roman" w:hAnsi="Helvetica" w:cs="Helvetica"/>
          <w:color w:val="333333"/>
          <w:sz w:val="21"/>
          <w:szCs w:val="21"/>
        </w:rPr>
        <w:t xml:space="preserve"> of each academic along with the </w:t>
      </w:r>
      <w:r w:rsidRPr="00E31FE5">
        <w:rPr>
          <w:rFonts w:ascii="Helvetica" w:eastAsia="Times New Roman" w:hAnsi="Helvetica" w:cs="Helvetica"/>
          <w:color w:val="333333"/>
          <w:sz w:val="21"/>
          <w:szCs w:val="21"/>
          <w:highlight w:val="yellow"/>
        </w:rPr>
        <w:t>number of papers</w:t>
      </w:r>
      <w:r w:rsidRPr="007510FF">
        <w:rPr>
          <w:rFonts w:ascii="Helvetica" w:eastAsia="Times New Roman" w:hAnsi="Helvetica" w:cs="Helvetica"/>
          <w:color w:val="333333"/>
          <w:sz w:val="21"/>
          <w:szCs w:val="21"/>
        </w:rPr>
        <w:t xml:space="preserve"> they authored. Order your results by the </w:t>
      </w:r>
      <w:r w:rsidRPr="00E31FE5">
        <w:rPr>
          <w:rFonts w:ascii="Helvetica" w:eastAsia="Times New Roman" w:hAnsi="Helvetica" w:cs="Helvetica"/>
          <w:color w:val="333333"/>
          <w:sz w:val="21"/>
          <w:szCs w:val="21"/>
          <w:highlight w:val="yellow"/>
        </w:rPr>
        <w:t>largest number of papers first</w:t>
      </w:r>
      <w:r w:rsidRPr="007510FF">
        <w:rPr>
          <w:rFonts w:ascii="Helvetica" w:eastAsia="Times New Roman" w:hAnsi="Helvetica" w:cs="Helvetica"/>
          <w:color w:val="333333"/>
          <w:sz w:val="21"/>
          <w:szCs w:val="21"/>
        </w:rPr>
        <w:t xml:space="preserve">. Don’t forget to </w:t>
      </w:r>
      <w:r w:rsidRPr="00E31FE5">
        <w:rPr>
          <w:rFonts w:ascii="Helvetica" w:eastAsia="Times New Roman" w:hAnsi="Helvetica" w:cs="Helvetica"/>
          <w:color w:val="333333"/>
          <w:sz w:val="21"/>
          <w:szCs w:val="21"/>
          <w:highlight w:val="yellow"/>
        </w:rPr>
        <w:t>include the academics who are not the author</w:t>
      </w:r>
      <w:r w:rsidRPr="007510FF">
        <w:rPr>
          <w:rFonts w:ascii="Helvetica" w:eastAsia="Times New Roman" w:hAnsi="Helvetica" w:cs="Helvetica"/>
          <w:color w:val="333333"/>
          <w:sz w:val="21"/>
          <w:szCs w:val="21"/>
        </w:rPr>
        <w:t xml:space="preserve"> of any paper.</w:t>
      </w:r>
    </w:p>
    <w:p w:rsidR="007510FF" w:rsidRPr="007510FF" w:rsidRDefault="007510FF" w:rsidP="007510FF">
      <w:pPr>
        <w:numPr>
          <w:ilvl w:val="0"/>
          <w:numId w:val="2"/>
        </w:numPr>
        <w:shd w:val="clear" w:color="auto" w:fill="FFFFFF"/>
        <w:spacing w:before="180" w:after="180" w:line="240" w:lineRule="auto"/>
        <w:ind w:left="375"/>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 xml:space="preserve">Write 3 different SQL queries answering the following query: Find the </w:t>
      </w:r>
      <w:r w:rsidRPr="00754F86">
        <w:rPr>
          <w:rFonts w:ascii="Helvetica" w:eastAsia="Times New Roman" w:hAnsi="Helvetica" w:cs="Helvetica"/>
          <w:color w:val="333333"/>
          <w:sz w:val="21"/>
          <w:szCs w:val="21"/>
          <w:highlight w:val="yellow"/>
        </w:rPr>
        <w:t>family</w:t>
      </w:r>
      <w:r w:rsidRPr="007510FF">
        <w:rPr>
          <w:rFonts w:ascii="Helvetica" w:eastAsia="Times New Roman" w:hAnsi="Helvetica" w:cs="Helvetica"/>
          <w:color w:val="333333"/>
          <w:sz w:val="21"/>
          <w:szCs w:val="21"/>
        </w:rPr>
        <w:t xml:space="preserve"> and </w:t>
      </w:r>
      <w:r w:rsidRPr="00754F86">
        <w:rPr>
          <w:rFonts w:ascii="Helvetica" w:eastAsia="Times New Roman" w:hAnsi="Helvetica" w:cs="Helvetica"/>
          <w:color w:val="333333"/>
          <w:sz w:val="21"/>
          <w:szCs w:val="21"/>
          <w:highlight w:val="yellow"/>
        </w:rPr>
        <w:t>given names</w:t>
      </w:r>
      <w:r w:rsidRPr="007510FF">
        <w:rPr>
          <w:rFonts w:ascii="Helvetica" w:eastAsia="Times New Roman" w:hAnsi="Helvetica" w:cs="Helvetica"/>
          <w:color w:val="333333"/>
          <w:sz w:val="21"/>
          <w:szCs w:val="21"/>
        </w:rPr>
        <w:t xml:space="preserve"> of the academics who are </w:t>
      </w:r>
      <w:r w:rsidRPr="00754F86">
        <w:rPr>
          <w:rFonts w:ascii="Helvetica" w:eastAsia="Times New Roman" w:hAnsi="Helvetica" w:cs="Helvetica"/>
          <w:color w:val="333333"/>
          <w:sz w:val="21"/>
          <w:szCs w:val="21"/>
          <w:highlight w:val="yellow"/>
        </w:rPr>
        <w:t>interested in less than 2 fields</w:t>
      </w:r>
      <w:r w:rsidRPr="007510FF">
        <w:rPr>
          <w:rFonts w:ascii="Helvetica" w:eastAsia="Times New Roman" w:hAnsi="Helvetica" w:cs="Helvetica"/>
          <w:color w:val="333333"/>
          <w:sz w:val="21"/>
          <w:szCs w:val="21"/>
        </w:rPr>
        <w:t>.</w:t>
      </w:r>
    </w:p>
    <w:p w:rsidR="007510FF" w:rsidRPr="007510FF" w:rsidRDefault="007510FF" w:rsidP="007510FF">
      <w:pPr>
        <w:numPr>
          <w:ilvl w:val="1"/>
          <w:numId w:val="2"/>
        </w:numPr>
        <w:shd w:val="clear" w:color="auto" w:fill="FFFFFF"/>
        <w:spacing w:before="180" w:after="180" w:line="240" w:lineRule="auto"/>
        <w:ind w:left="750"/>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 xml:space="preserve">Answer this query using a </w:t>
      </w:r>
      <w:r w:rsidRPr="00754F86">
        <w:rPr>
          <w:rFonts w:ascii="Helvetica" w:eastAsia="Times New Roman" w:hAnsi="Helvetica" w:cs="Helvetica"/>
          <w:color w:val="333333"/>
          <w:sz w:val="21"/>
          <w:szCs w:val="21"/>
          <w:highlight w:val="yellow"/>
        </w:rPr>
        <w:t>GROUP BY</w:t>
      </w:r>
      <w:r w:rsidRPr="007510FF">
        <w:rPr>
          <w:rFonts w:ascii="Helvetica" w:eastAsia="Times New Roman" w:hAnsi="Helvetica" w:cs="Helvetica"/>
          <w:color w:val="333333"/>
          <w:sz w:val="21"/>
          <w:szCs w:val="21"/>
        </w:rPr>
        <w:t>.</w:t>
      </w:r>
    </w:p>
    <w:p w:rsidR="007510FF" w:rsidRPr="007510FF" w:rsidRDefault="007510FF" w:rsidP="007510FF">
      <w:pPr>
        <w:numPr>
          <w:ilvl w:val="1"/>
          <w:numId w:val="2"/>
        </w:numPr>
        <w:shd w:val="clear" w:color="auto" w:fill="FFFFFF"/>
        <w:spacing w:before="180" w:after="180" w:line="240" w:lineRule="auto"/>
        <w:ind w:left="750"/>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 xml:space="preserve">Answer this query using a </w:t>
      </w:r>
      <w:r w:rsidRPr="00754F86">
        <w:rPr>
          <w:rFonts w:ascii="Helvetica" w:eastAsia="Times New Roman" w:hAnsi="Helvetica" w:cs="Helvetica"/>
          <w:color w:val="333333"/>
          <w:sz w:val="21"/>
          <w:szCs w:val="21"/>
          <w:highlight w:val="yellow"/>
        </w:rPr>
        <w:t>non correlated sub-query</w:t>
      </w:r>
      <w:r w:rsidRPr="007510FF">
        <w:rPr>
          <w:rFonts w:ascii="Helvetica" w:eastAsia="Times New Roman" w:hAnsi="Helvetica" w:cs="Helvetica"/>
          <w:color w:val="333333"/>
          <w:sz w:val="21"/>
          <w:szCs w:val="21"/>
        </w:rPr>
        <w:t xml:space="preserve"> and </w:t>
      </w:r>
      <w:r w:rsidRPr="00754F86">
        <w:rPr>
          <w:rFonts w:ascii="Helvetica" w:eastAsia="Times New Roman" w:hAnsi="Helvetica" w:cs="Helvetica"/>
          <w:color w:val="333333"/>
          <w:sz w:val="21"/>
          <w:szCs w:val="21"/>
          <w:highlight w:val="yellow"/>
        </w:rPr>
        <w:t>without</w:t>
      </w:r>
      <w:r w:rsidRPr="007510FF">
        <w:rPr>
          <w:rFonts w:ascii="Helvetica" w:eastAsia="Times New Roman" w:hAnsi="Helvetica" w:cs="Helvetica"/>
          <w:color w:val="333333"/>
          <w:sz w:val="21"/>
          <w:szCs w:val="21"/>
        </w:rPr>
        <w:t xml:space="preserve"> using a </w:t>
      </w:r>
      <w:r w:rsidRPr="00754F86">
        <w:rPr>
          <w:rFonts w:ascii="Helvetica" w:eastAsia="Times New Roman" w:hAnsi="Helvetica" w:cs="Helvetica"/>
          <w:color w:val="333333"/>
          <w:sz w:val="21"/>
          <w:szCs w:val="21"/>
          <w:highlight w:val="yellow"/>
        </w:rPr>
        <w:t>GROUP BY</w:t>
      </w:r>
      <w:r w:rsidRPr="007510FF">
        <w:rPr>
          <w:rFonts w:ascii="Helvetica" w:eastAsia="Times New Roman" w:hAnsi="Helvetica" w:cs="Helvetica"/>
          <w:color w:val="333333"/>
          <w:sz w:val="21"/>
          <w:szCs w:val="21"/>
        </w:rPr>
        <w:t>.</w:t>
      </w:r>
    </w:p>
    <w:p w:rsidR="007510FF" w:rsidRPr="007510FF" w:rsidRDefault="007510FF" w:rsidP="007510FF">
      <w:pPr>
        <w:numPr>
          <w:ilvl w:val="1"/>
          <w:numId w:val="2"/>
        </w:numPr>
        <w:shd w:val="clear" w:color="auto" w:fill="FFFFFF"/>
        <w:spacing w:before="180" w:after="180" w:line="240" w:lineRule="auto"/>
        <w:ind w:left="750"/>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 xml:space="preserve">Answer this query using a </w:t>
      </w:r>
      <w:r w:rsidRPr="00754F86">
        <w:rPr>
          <w:rFonts w:ascii="Helvetica" w:eastAsia="Times New Roman" w:hAnsi="Helvetica" w:cs="Helvetica"/>
          <w:color w:val="333333"/>
          <w:sz w:val="21"/>
          <w:szCs w:val="21"/>
          <w:highlight w:val="yellow"/>
        </w:rPr>
        <w:t>correlated sub-query</w:t>
      </w:r>
      <w:r w:rsidRPr="007510FF">
        <w:rPr>
          <w:rFonts w:ascii="Helvetica" w:eastAsia="Times New Roman" w:hAnsi="Helvetica" w:cs="Helvetica"/>
          <w:color w:val="333333"/>
          <w:sz w:val="21"/>
          <w:szCs w:val="21"/>
        </w:rPr>
        <w:t xml:space="preserve"> and </w:t>
      </w:r>
      <w:r w:rsidRPr="00754F86">
        <w:rPr>
          <w:rFonts w:ascii="Helvetica" w:eastAsia="Times New Roman" w:hAnsi="Helvetica" w:cs="Helvetica"/>
          <w:color w:val="333333"/>
          <w:sz w:val="21"/>
          <w:szCs w:val="21"/>
          <w:highlight w:val="yellow"/>
        </w:rPr>
        <w:t>without</w:t>
      </w:r>
      <w:r w:rsidRPr="007510FF">
        <w:rPr>
          <w:rFonts w:ascii="Helvetica" w:eastAsia="Times New Roman" w:hAnsi="Helvetica" w:cs="Helvetica"/>
          <w:color w:val="333333"/>
          <w:sz w:val="21"/>
          <w:szCs w:val="21"/>
        </w:rPr>
        <w:t xml:space="preserve"> using a </w:t>
      </w:r>
      <w:r w:rsidRPr="00754F86">
        <w:rPr>
          <w:rFonts w:ascii="Helvetica" w:eastAsia="Times New Roman" w:hAnsi="Helvetica" w:cs="Helvetica"/>
          <w:color w:val="333333"/>
          <w:sz w:val="21"/>
          <w:szCs w:val="21"/>
          <w:highlight w:val="yellow"/>
        </w:rPr>
        <w:t>GROUP BY</w:t>
      </w:r>
      <w:r w:rsidRPr="007510FF">
        <w:rPr>
          <w:rFonts w:ascii="Helvetica" w:eastAsia="Times New Roman" w:hAnsi="Helvetica" w:cs="Helvetica"/>
          <w:color w:val="333333"/>
          <w:sz w:val="21"/>
          <w:szCs w:val="21"/>
        </w:rPr>
        <w:t>.</w:t>
      </w:r>
    </w:p>
    <w:p w:rsidR="0076338C" w:rsidRDefault="0076338C"/>
    <w:p w:rsidR="007510FF" w:rsidRPr="007510FF" w:rsidRDefault="007510FF" w:rsidP="007510FF">
      <w:pPr>
        <w:shd w:val="clear" w:color="auto" w:fill="FFFFFF"/>
        <w:spacing w:before="240" w:after="240" w:line="240" w:lineRule="auto"/>
        <w:jc w:val="left"/>
        <w:outlineLvl w:val="2"/>
        <w:rPr>
          <w:rFonts w:ascii="Helvetica" w:eastAsia="Times New Roman" w:hAnsi="Helvetica" w:cs="Helvetica"/>
          <w:color w:val="D3261D"/>
          <w:sz w:val="31"/>
          <w:szCs w:val="31"/>
        </w:rPr>
      </w:pPr>
      <w:r w:rsidRPr="007510FF">
        <w:rPr>
          <w:rFonts w:ascii="Helvetica" w:eastAsia="Times New Roman" w:hAnsi="Helvetica" w:cs="Helvetica"/>
          <w:color w:val="D3261D"/>
          <w:sz w:val="31"/>
          <w:szCs w:val="31"/>
        </w:rPr>
        <w:t>Submission Instruction</w:t>
      </w:r>
    </w:p>
    <w:p w:rsidR="007510FF" w:rsidRPr="007510FF" w:rsidRDefault="007510FF" w:rsidP="007510FF">
      <w:pPr>
        <w:numPr>
          <w:ilvl w:val="0"/>
          <w:numId w:val="3"/>
        </w:numPr>
        <w:shd w:val="clear" w:color="auto" w:fill="FFFFFF"/>
        <w:spacing w:before="180" w:after="180" w:line="240" w:lineRule="auto"/>
        <w:ind w:left="375"/>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You have to submit 2 files: one text Document (name: s1234567-ISYS2077-A2.</w:t>
      </w:r>
      <w:r w:rsidRPr="007510FF">
        <w:rPr>
          <w:rFonts w:ascii="Helvetica" w:eastAsia="Times New Roman" w:hAnsi="Helvetica" w:cs="Helvetica"/>
          <w:i/>
          <w:iCs/>
          <w:color w:val="333333"/>
          <w:sz w:val="21"/>
          <w:szCs w:val="21"/>
        </w:rPr>
        <w:t>EXT</w:t>
      </w:r>
      <w:r w:rsidRPr="007510FF">
        <w:rPr>
          <w:rFonts w:ascii="Helvetica" w:eastAsia="Times New Roman" w:hAnsi="Helvetica" w:cs="Helvetica"/>
          <w:color w:val="333333"/>
          <w:sz w:val="21"/>
          <w:szCs w:val="21"/>
        </w:rPr>
        <w:t>, can be a doc, docx or pdf), containing the relational algebra answers, and one text file, created with PyCharm any text editor like notepad++ (name: s1234567-ISYS2077-A2.sql), containing your SQL answers to the questions above. Do not forget to replace 1234567 with your actual student ID.</w:t>
      </w:r>
    </w:p>
    <w:p w:rsidR="007510FF" w:rsidRPr="007510FF" w:rsidRDefault="007510FF" w:rsidP="007510FF">
      <w:pPr>
        <w:numPr>
          <w:ilvl w:val="0"/>
          <w:numId w:val="3"/>
        </w:numPr>
        <w:shd w:val="clear" w:color="auto" w:fill="FFFFFF"/>
        <w:spacing w:before="180" w:after="180" w:line="240" w:lineRule="auto"/>
        <w:ind w:left="375"/>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The text document must follow the following rules. Failure to follow these rules will result in a loss of marks.</w:t>
      </w:r>
    </w:p>
    <w:p w:rsidR="007510FF" w:rsidRPr="007510FF" w:rsidRDefault="007510FF" w:rsidP="007510FF">
      <w:pPr>
        <w:numPr>
          <w:ilvl w:val="1"/>
          <w:numId w:val="3"/>
        </w:numPr>
        <w:shd w:val="clear" w:color="auto" w:fill="FFFFFF"/>
        <w:spacing w:before="180" w:after="180" w:line="240" w:lineRule="auto"/>
        <w:ind w:left="750"/>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Write your name and student ID at the top right of the first page of your document.</w:t>
      </w:r>
    </w:p>
    <w:p w:rsidR="007510FF" w:rsidRPr="007510FF" w:rsidRDefault="007510FF" w:rsidP="007510FF">
      <w:pPr>
        <w:numPr>
          <w:ilvl w:val="1"/>
          <w:numId w:val="3"/>
        </w:numPr>
        <w:shd w:val="clear" w:color="auto" w:fill="FFFFFF"/>
        <w:spacing w:before="180" w:after="180" w:line="240" w:lineRule="auto"/>
        <w:ind w:left="750"/>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Label your answers very clearly.</w:t>
      </w:r>
    </w:p>
    <w:p w:rsidR="007510FF" w:rsidRPr="007510FF" w:rsidRDefault="007510FF" w:rsidP="007510FF">
      <w:pPr>
        <w:numPr>
          <w:ilvl w:val="1"/>
          <w:numId w:val="3"/>
        </w:numPr>
        <w:shd w:val="clear" w:color="auto" w:fill="FFFFFF"/>
        <w:spacing w:before="180" w:after="180" w:line="240" w:lineRule="auto"/>
        <w:ind w:left="750"/>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 xml:space="preserve">Write your relational algebra answer. Use the built-in equation editor. Since there is no join operator symbol in this software, use </w:t>
      </w:r>
      <w:r w:rsidRPr="007510FF">
        <w:rPr>
          <w:rFonts w:ascii="Cambria Math" w:eastAsia="Times New Roman" w:hAnsi="Cambria Math" w:cs="Cambria Math"/>
          <w:color w:val="333333"/>
          <w:sz w:val="21"/>
          <w:szCs w:val="21"/>
        </w:rPr>
        <w:t>⊗</w:t>
      </w:r>
      <w:r w:rsidRPr="007510FF">
        <w:rPr>
          <w:rFonts w:ascii="Helvetica" w:eastAsia="Times New Roman" w:hAnsi="Helvetica" w:cs="Helvetica"/>
          <w:color w:val="333333"/>
          <w:sz w:val="21"/>
          <w:szCs w:val="21"/>
        </w:rPr>
        <w:t xml:space="preserve"> to represent the join in your relational algebra answers.Format your document with Times New Roman and font size 12.</w:t>
      </w:r>
    </w:p>
    <w:p w:rsidR="007510FF" w:rsidRPr="007510FF" w:rsidRDefault="007510FF" w:rsidP="007510FF">
      <w:pPr>
        <w:numPr>
          <w:ilvl w:val="0"/>
          <w:numId w:val="3"/>
        </w:numPr>
        <w:shd w:val="clear" w:color="auto" w:fill="FFFFFF"/>
        <w:spacing w:before="180" w:after="180" w:line="240" w:lineRule="auto"/>
        <w:ind w:left="375"/>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The text file should contain all your SQL queries in text format only. All your queries should be terminated by a semi-colon ‘;’ and you should have one empty line in between your queries. Your text file should look like the .sql files provided to you in previous examples available on Canvas.You should submit a file that does not produce any SQL errors. Test your file before you submit it.</w:t>
      </w:r>
    </w:p>
    <w:p w:rsidR="007510FF" w:rsidRPr="007510FF" w:rsidRDefault="007510FF" w:rsidP="007510FF">
      <w:pPr>
        <w:numPr>
          <w:ilvl w:val="0"/>
          <w:numId w:val="3"/>
        </w:numPr>
        <w:shd w:val="clear" w:color="auto" w:fill="FFFFFF"/>
        <w:spacing w:before="100" w:beforeAutospacing="1" w:after="100" w:afterAutospacing="1" w:line="240" w:lineRule="auto"/>
        <w:ind w:left="375"/>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Failure to follow the directives may result in a loss of marks.</w:t>
      </w:r>
    </w:p>
    <w:p w:rsidR="007510FF" w:rsidRPr="007510FF" w:rsidRDefault="007510FF" w:rsidP="007510FF">
      <w:pPr>
        <w:numPr>
          <w:ilvl w:val="0"/>
          <w:numId w:val="3"/>
        </w:numPr>
        <w:shd w:val="clear" w:color="auto" w:fill="FFFFFF"/>
        <w:spacing w:before="180" w:after="180" w:line="240" w:lineRule="auto"/>
        <w:ind w:left="375"/>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You can use the online verification system to verify your answer. This system verifies if your SQL answers output the same tuples as the respective solutions for a particular database instance. Hence, this system does NOT guarantee that your answer is correct (for all database instances). </w:t>
      </w:r>
    </w:p>
    <w:p w:rsidR="007510FF" w:rsidRPr="005F6224" w:rsidRDefault="007510FF" w:rsidP="005F6224">
      <w:pPr>
        <w:numPr>
          <w:ilvl w:val="1"/>
          <w:numId w:val="3"/>
        </w:numPr>
        <w:shd w:val="clear" w:color="auto" w:fill="FFFFFF"/>
        <w:spacing w:before="180" w:after="180" w:line="240" w:lineRule="auto"/>
        <w:ind w:left="750"/>
        <w:jc w:val="left"/>
        <w:rPr>
          <w:rFonts w:ascii="Helvetica" w:eastAsia="Times New Roman" w:hAnsi="Helvetica" w:cs="Helvetica"/>
          <w:color w:val="333333"/>
          <w:sz w:val="21"/>
          <w:szCs w:val="21"/>
        </w:rPr>
      </w:pPr>
      <w:r w:rsidRPr="007510FF">
        <w:rPr>
          <w:rFonts w:ascii="Helvetica" w:eastAsia="Times New Roman" w:hAnsi="Helvetica" w:cs="Helvetica"/>
          <w:color w:val="333333"/>
          <w:sz w:val="21"/>
          <w:szCs w:val="21"/>
        </w:rPr>
        <w:t>Access to the site [</w:t>
      </w:r>
      <w:r w:rsidRPr="007510FF">
        <w:rPr>
          <w:rFonts w:ascii="Helvetica" w:eastAsia="Times New Roman" w:hAnsi="Helvetica" w:cs="Helvetica"/>
          <w:color w:val="FF0000"/>
          <w:sz w:val="21"/>
          <w:szCs w:val="21"/>
        </w:rPr>
        <w:t>to be updated</w:t>
      </w:r>
      <w:r w:rsidRPr="007510FF">
        <w:rPr>
          <w:rFonts w:ascii="Helvetica" w:eastAsia="Times New Roman" w:hAnsi="Helvetica" w:cs="Helvetica"/>
          <w:color w:val="333333"/>
          <w:sz w:val="21"/>
          <w:szCs w:val="21"/>
        </w:rPr>
        <w:t>]</w:t>
      </w:r>
      <w:bookmarkStart w:id="0" w:name="_GoBack"/>
      <w:bookmarkEnd w:id="0"/>
    </w:p>
    <w:sectPr w:rsidR="007510FF" w:rsidRPr="005F6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9538A"/>
    <w:multiLevelType w:val="multilevel"/>
    <w:tmpl w:val="2BC4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F532EE"/>
    <w:multiLevelType w:val="multilevel"/>
    <w:tmpl w:val="3DA4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107343"/>
    <w:multiLevelType w:val="multilevel"/>
    <w:tmpl w:val="25163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FF"/>
    <w:rsid w:val="000217E8"/>
    <w:rsid w:val="00340366"/>
    <w:rsid w:val="00382910"/>
    <w:rsid w:val="00427217"/>
    <w:rsid w:val="00452F62"/>
    <w:rsid w:val="00495349"/>
    <w:rsid w:val="005C3495"/>
    <w:rsid w:val="005F6224"/>
    <w:rsid w:val="00740A22"/>
    <w:rsid w:val="007510FF"/>
    <w:rsid w:val="00754F86"/>
    <w:rsid w:val="0076338C"/>
    <w:rsid w:val="007D0BFE"/>
    <w:rsid w:val="00914350"/>
    <w:rsid w:val="009A095B"/>
    <w:rsid w:val="00A35E0C"/>
    <w:rsid w:val="00A93603"/>
    <w:rsid w:val="00B67AB9"/>
    <w:rsid w:val="00C01EAD"/>
    <w:rsid w:val="00C93CF0"/>
    <w:rsid w:val="00CB3C53"/>
    <w:rsid w:val="00D91ADD"/>
    <w:rsid w:val="00DA455F"/>
    <w:rsid w:val="00E26BAE"/>
    <w:rsid w:val="00E31FE5"/>
    <w:rsid w:val="00E43E5B"/>
    <w:rsid w:val="00E5619C"/>
    <w:rsid w:val="00F23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A066"/>
  <w15:chartTrackingRefBased/>
  <w15:docId w15:val="{14D1A971-8F0F-478A-8CE0-1273CECD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E0C"/>
    <w:pPr>
      <w:jc w:val="both"/>
    </w:pPr>
  </w:style>
  <w:style w:type="paragraph" w:styleId="Heading1">
    <w:name w:val="heading 1"/>
    <w:basedOn w:val="Normal"/>
    <w:next w:val="Normal"/>
    <w:link w:val="Heading1Char"/>
    <w:uiPriority w:val="9"/>
    <w:qFormat/>
    <w:rsid w:val="00A35E0C"/>
    <w:pPr>
      <w:keepNext/>
      <w:keepLines/>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35E0C"/>
    <w:pPr>
      <w:keepNext/>
      <w:keepLines/>
      <w:spacing w:line="240" w:lineRule="auto"/>
      <w:outlineLvl w:val="1"/>
    </w:pPr>
    <w:rPr>
      <w:rFonts w:asciiTheme="majorHAnsi" w:eastAsiaTheme="majorEastAsia" w:hAnsiTheme="majorHAnsi" w:cstheme="majorBidi"/>
      <w:b/>
      <w:sz w:val="28"/>
      <w:szCs w:val="26"/>
    </w:rPr>
  </w:style>
  <w:style w:type="paragraph" w:styleId="Heading3">
    <w:name w:val="heading 3"/>
    <w:basedOn w:val="Normal"/>
    <w:link w:val="Heading3Char"/>
    <w:uiPriority w:val="9"/>
    <w:qFormat/>
    <w:rsid w:val="007510FF"/>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E0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A35E0C"/>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A35E0C"/>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A35E0C"/>
    <w:rPr>
      <w:rFonts w:asciiTheme="majorHAnsi" w:eastAsiaTheme="majorEastAsia" w:hAnsiTheme="majorHAnsi" w:cstheme="majorBidi"/>
      <w:b/>
      <w:spacing w:val="-10"/>
      <w:kern w:val="28"/>
      <w:sz w:val="56"/>
      <w:szCs w:val="56"/>
    </w:rPr>
  </w:style>
  <w:style w:type="character" w:customStyle="1" w:styleId="Heading3Char">
    <w:name w:val="Heading 3 Char"/>
    <w:basedOn w:val="DefaultParagraphFont"/>
    <w:link w:val="Heading3"/>
    <w:uiPriority w:val="9"/>
    <w:rsid w:val="007510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10FF"/>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7510FF"/>
    <w:rPr>
      <w:b/>
      <w:bCs/>
    </w:rPr>
  </w:style>
  <w:style w:type="character" w:styleId="Emphasis">
    <w:name w:val="Emphasis"/>
    <w:basedOn w:val="DefaultParagraphFont"/>
    <w:uiPriority w:val="20"/>
    <w:qFormat/>
    <w:rsid w:val="007510FF"/>
    <w:rPr>
      <w:i/>
      <w:iCs/>
    </w:rPr>
  </w:style>
  <w:style w:type="character" w:styleId="PlaceholderText">
    <w:name w:val="Placeholder Text"/>
    <w:basedOn w:val="DefaultParagraphFont"/>
    <w:uiPriority w:val="99"/>
    <w:semiHidden/>
    <w:rsid w:val="00740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857195">
      <w:bodyDiv w:val="1"/>
      <w:marLeft w:val="0"/>
      <w:marRight w:val="0"/>
      <w:marTop w:val="0"/>
      <w:marBottom w:val="0"/>
      <w:divBdr>
        <w:top w:val="none" w:sz="0" w:space="0" w:color="auto"/>
        <w:left w:val="none" w:sz="0" w:space="0" w:color="auto"/>
        <w:bottom w:val="none" w:sz="0" w:space="0" w:color="auto"/>
        <w:right w:val="none" w:sz="0" w:space="0" w:color="auto"/>
      </w:divBdr>
    </w:div>
    <w:div w:id="153592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Trần</dc:creator>
  <cp:keywords/>
  <dc:description/>
  <cp:lastModifiedBy>Phương Trần</cp:lastModifiedBy>
  <cp:revision>13</cp:revision>
  <dcterms:created xsi:type="dcterms:W3CDTF">2018-08-02T05:05:00Z</dcterms:created>
  <dcterms:modified xsi:type="dcterms:W3CDTF">2018-08-09T05:37:00Z</dcterms:modified>
</cp:coreProperties>
</file>