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1C4C611C" w14:textId="25220061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9AE4187" w14:textId="1784B2FA" w:rsidR="00D15D24" w:rsidRPr="00AC1162" w:rsidRDefault="00D15D24" w:rsidP="00D15D24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47553A5" w14:textId="3C6879C4" w:rsidR="00D15D24" w:rsidRPr="00AC1162" w:rsidRDefault="00D15D24" w:rsidP="00D15D24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</w:t>
            </w:r>
            <w:r w:rsidR="00666D4F" w:rsidRPr="00AC1162">
              <w:rPr>
                <w:lang w:val="de-CH"/>
              </w:rPr>
              <w:t xml:space="preserve"> </w:t>
            </w:r>
            <w:r w:rsidRPr="00AC1162">
              <w:rPr>
                <w:lang w:val="de-CH"/>
              </w:rPr>
              <w:t>50</w:t>
            </w:r>
          </w:p>
        </w:tc>
      </w:tr>
      <w:tr w:rsidR="00AC1162" w:rsidRPr="00AC1162" w14:paraId="5178B450" w14:textId="4416A294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D00C454" w14:textId="7589BABD" w:rsidR="00D15D24" w:rsidRPr="00AC1162" w:rsidRDefault="00D15D24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C0666DE" w14:textId="091A075E" w:rsidR="00D15D24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Aufgabenstellung </w:t>
            </w:r>
            <w:r w:rsidR="005C044A">
              <w:rPr>
                <w:sz w:val="20"/>
                <w:lang w:val="de-CH"/>
              </w:rPr>
              <w:t>ge</w:t>
            </w:r>
            <w:r w:rsidRPr="00AC1162">
              <w:rPr>
                <w:sz w:val="20"/>
                <w:lang w:val="de-CH"/>
              </w:rPr>
              <w:t>klär</w:t>
            </w:r>
            <w:r w:rsidR="005C044A">
              <w:rPr>
                <w:sz w:val="20"/>
                <w:lang w:val="de-CH"/>
              </w:rPr>
              <w:t>t</w:t>
            </w:r>
          </w:p>
          <w:p w14:paraId="132CF65E" w14:textId="70D17C21" w:rsidR="008117EA" w:rsidRPr="00AC1162" w:rsidRDefault="005C044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Vorbereitungen für Projekt getroffen</w:t>
            </w:r>
          </w:p>
          <w:p w14:paraId="2541BFDC" w14:textId="77777777" w:rsidR="008117EA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Informationen beschafft</w:t>
            </w:r>
          </w:p>
          <w:p w14:paraId="4C1F057C" w14:textId="485CD5C8" w:rsidR="008117EA" w:rsidRPr="00AC1162" w:rsidRDefault="008117EA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Pflichtenheft erstell</w:t>
            </w:r>
            <w:r w:rsidR="005C044A">
              <w:rPr>
                <w:sz w:val="20"/>
                <w:lang w:val="de-CH"/>
              </w:rPr>
              <w:t>t</w:t>
            </w:r>
          </w:p>
          <w:p w14:paraId="3367E61A" w14:textId="0D46D56F" w:rsidR="00877556" w:rsidRPr="00AC1162" w:rsidRDefault="00877556" w:rsidP="00D15D2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GitHub Repositor</w:t>
            </w:r>
            <w:r w:rsidR="00183853" w:rsidRPr="00AC1162">
              <w:rPr>
                <w:sz w:val="20"/>
                <w:lang w:val="de-CH"/>
              </w:rPr>
              <w:t>y</w:t>
            </w:r>
            <w:r w:rsidRPr="00AC1162">
              <w:rPr>
                <w:sz w:val="20"/>
                <w:lang w:val="de-CH"/>
              </w:rPr>
              <w:t xml:space="preserve"> </w:t>
            </w:r>
            <w:r w:rsidR="00183853" w:rsidRPr="00AC1162">
              <w:rPr>
                <w:sz w:val="20"/>
                <w:lang w:val="de-CH"/>
              </w:rPr>
              <w:t>erstellt</w:t>
            </w:r>
          </w:p>
        </w:tc>
      </w:tr>
      <w:tr w:rsidR="00AC1162" w:rsidRPr="00AC1162" w14:paraId="72A64B96" w14:textId="33F34139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76F4492" w14:textId="1574C27E" w:rsidR="00D15D24" w:rsidRPr="00AC1162" w:rsidRDefault="00D15D24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619F004" w14:textId="40FC8743" w:rsidR="00D15D24" w:rsidRPr="00AC1162" w:rsidRDefault="008117EA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45min</w:t>
            </w:r>
          </w:p>
        </w:tc>
      </w:tr>
      <w:tr w:rsidR="00AC1162" w:rsidRPr="00AC1162" w14:paraId="51CE666E" w14:textId="7C1987CA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81B7E6F" w14:textId="38D35D01" w:rsidR="00D15D24" w:rsidRPr="00AC1162" w:rsidRDefault="00D15D24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A7B5561" w14:textId="23A358A5" w:rsidR="00D15D24" w:rsidRPr="00AC1162" w:rsidRDefault="005C044A" w:rsidP="00D15D24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Wir haben uns gegen ein OneDrive entschieden, da wir beide mehr Erfahrung mit Git hatten</w:t>
            </w:r>
          </w:p>
        </w:tc>
      </w:tr>
    </w:tbl>
    <w:p w14:paraId="748396EC" w14:textId="19263074" w:rsidR="00FA67CC" w:rsidRPr="00AC1162" w:rsidRDefault="00FA67CC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794686E9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E567C28" w14:textId="77777777" w:rsidR="008117EA" w:rsidRPr="00AC1162" w:rsidRDefault="008117EA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46E5CF17" w14:textId="329E0826" w:rsidR="008117EA" w:rsidRPr="00AC1162" w:rsidRDefault="008117EA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51</w:t>
            </w:r>
          </w:p>
        </w:tc>
      </w:tr>
      <w:tr w:rsidR="00AC1162" w:rsidRPr="00AC1162" w14:paraId="484C556A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1B28584" w14:textId="77777777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63B39611" w14:textId="6399F05F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Informationen beschaff</w:t>
            </w:r>
            <w:r w:rsidR="00877556" w:rsidRPr="00AC1162">
              <w:rPr>
                <w:sz w:val="20"/>
                <w:lang w:val="de-CH"/>
              </w:rPr>
              <w:t>t</w:t>
            </w:r>
          </w:p>
          <w:p w14:paraId="3E405FE3" w14:textId="276632B0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Pflichtenheft erstell</w:t>
            </w:r>
            <w:r w:rsidR="005C044A">
              <w:rPr>
                <w:sz w:val="20"/>
                <w:lang w:val="de-CH"/>
              </w:rPr>
              <w:t>t</w:t>
            </w:r>
          </w:p>
          <w:p w14:paraId="7A3F0651" w14:textId="40909EA5" w:rsidR="008117EA" w:rsidRPr="00AC1162" w:rsidRDefault="005C044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Dokumentation erstellt</w:t>
            </w:r>
          </w:p>
          <w:p w14:paraId="49D9EC55" w14:textId="61E9B571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Terminplan</w:t>
            </w:r>
            <w:r w:rsidR="005C044A">
              <w:rPr>
                <w:sz w:val="20"/>
                <w:lang w:val="de-CH"/>
              </w:rPr>
              <w:t xml:space="preserve"> </w:t>
            </w:r>
            <w:r w:rsidRPr="00AC1162">
              <w:rPr>
                <w:sz w:val="20"/>
                <w:lang w:val="de-CH"/>
              </w:rPr>
              <w:t>im Excel erstellt</w:t>
            </w:r>
          </w:p>
        </w:tc>
      </w:tr>
      <w:tr w:rsidR="00AC1162" w:rsidRPr="00AC1162" w14:paraId="24ADE07F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3375A9DC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4023B68" w14:textId="088C34FB" w:rsidR="008117EA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1h 30</w:t>
            </w:r>
            <w:r w:rsidR="008117EA" w:rsidRPr="00AC1162">
              <w:rPr>
                <w:sz w:val="20"/>
                <w:lang w:val="de-CH"/>
              </w:rPr>
              <w:t>min</w:t>
            </w:r>
          </w:p>
        </w:tc>
      </w:tr>
      <w:tr w:rsidR="00AC1162" w:rsidRPr="00AC1162" w14:paraId="26FFA1C7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8A2833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83511FA" w14:textId="06226365" w:rsidR="008117EA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Für den Terminplan wurde mehr Zeit aufgewandt als original gedacht.</w:t>
            </w:r>
          </w:p>
        </w:tc>
      </w:tr>
    </w:tbl>
    <w:p w14:paraId="7CF02F7A" w14:textId="77777777" w:rsidR="008117EA" w:rsidRPr="00AC1162" w:rsidRDefault="008117EA" w:rsidP="008117EA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CE0F37C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55A55AE" w14:textId="77777777" w:rsidR="008117EA" w:rsidRPr="00AC1162" w:rsidRDefault="008117EA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1595BF84" w14:textId="275F78DC" w:rsidR="008117EA" w:rsidRPr="00AC1162" w:rsidRDefault="008117EA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5</w:t>
            </w:r>
            <w:r w:rsidR="00183853" w:rsidRPr="00AC1162">
              <w:rPr>
                <w:lang w:val="de-CH"/>
              </w:rPr>
              <w:t>2</w:t>
            </w:r>
          </w:p>
        </w:tc>
      </w:tr>
      <w:tr w:rsidR="00AC1162" w:rsidRPr="00AC1162" w14:paraId="136F0C65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4CE9AF4B" w14:textId="77777777" w:rsidR="008117EA" w:rsidRPr="00AC1162" w:rsidRDefault="008117EA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031CED5" w14:textId="710ED7E7" w:rsidR="008117EA" w:rsidRPr="005C044A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lang w:val="de-CH"/>
              </w:rPr>
            </w:pPr>
            <w:r w:rsidRPr="005C044A">
              <w:rPr>
                <w:lang w:val="de-CH"/>
              </w:rPr>
              <w:t>Konzepte erstellt</w:t>
            </w:r>
          </w:p>
          <w:p w14:paraId="21E6198D" w14:textId="762AF034" w:rsidR="005C044A" w:rsidRPr="005C044A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rFonts w:cs="Arial"/>
                <w:lang w:val="de-CH"/>
              </w:rPr>
            </w:pPr>
            <w:r w:rsidRPr="005C044A">
              <w:rPr>
                <w:rStyle w:val="normaltextrun"/>
                <w:rFonts w:cs="Arial"/>
                <w:lang w:val="de-CH"/>
              </w:rPr>
              <w:t>Morphologischer Kasten</w:t>
            </w:r>
            <w:r w:rsidR="00877556" w:rsidRPr="005C044A">
              <w:rPr>
                <w:rStyle w:val="normaltextrun"/>
                <w:rFonts w:cs="Arial"/>
                <w:lang w:val="de-CH"/>
              </w:rPr>
              <w:t xml:space="preserve"> mit </w:t>
            </w:r>
            <w:r w:rsidRPr="005C044A">
              <w:rPr>
                <w:rStyle w:val="normaltextrun"/>
                <w:rFonts w:cs="Arial"/>
                <w:lang w:val="de-CH"/>
              </w:rPr>
              <w:t>drei Varianten</w:t>
            </w:r>
            <w:r w:rsidR="005C044A" w:rsidRPr="005C044A">
              <w:rPr>
                <w:rStyle w:val="normaltextrun"/>
                <w:rFonts w:cs="Arial"/>
                <w:lang w:val="de-CH"/>
              </w:rPr>
              <w:t xml:space="preserve"> erstellt</w:t>
            </w:r>
          </w:p>
        </w:tc>
      </w:tr>
      <w:tr w:rsidR="00AC1162" w:rsidRPr="00AC1162" w14:paraId="5779B1FA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63B2DD3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759B4CB" w14:textId="7B2B23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45min</w:t>
            </w:r>
          </w:p>
        </w:tc>
      </w:tr>
      <w:tr w:rsidR="00AC1162" w:rsidRPr="00AC1162" w14:paraId="580FD250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ADA2AD" w14:textId="77777777" w:rsidR="008117EA" w:rsidRPr="00AC1162" w:rsidRDefault="008117E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0A46C568" w14:textId="6DD54332" w:rsidR="008117EA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Alles verlief nach Plan.</w:t>
            </w:r>
          </w:p>
        </w:tc>
      </w:tr>
    </w:tbl>
    <w:p w14:paraId="7204355B" w14:textId="77777777" w:rsidR="008117EA" w:rsidRPr="00AC1162" w:rsidRDefault="008117EA" w:rsidP="008117EA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58D79AA4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5D9EF8E3" w14:textId="77777777" w:rsidR="00877556" w:rsidRPr="00AC1162" w:rsidRDefault="00877556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6BF02B5" w14:textId="2C9728C6" w:rsidR="00877556" w:rsidRPr="00AC1162" w:rsidRDefault="00877556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 xml:space="preserve">KW </w:t>
            </w:r>
            <w:r w:rsidR="00183853" w:rsidRPr="00AC1162">
              <w:rPr>
                <w:lang w:val="de-CH"/>
              </w:rPr>
              <w:t>1</w:t>
            </w:r>
          </w:p>
        </w:tc>
      </w:tr>
      <w:tr w:rsidR="00AC1162" w:rsidRPr="00AC1162" w14:paraId="5177EFEA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2546AF4" w14:textId="77777777" w:rsidR="00877556" w:rsidRPr="00AC1162" w:rsidRDefault="00877556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7CEDC16A" w14:textId="77777777" w:rsidR="00877556" w:rsidRDefault="005C044A" w:rsidP="005C044A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Viert</w:t>
            </w:r>
            <w:r>
              <w:rPr>
                <w:sz w:val="20"/>
                <w:lang w:val="de-CH"/>
              </w:rPr>
              <w:t>e</w:t>
            </w:r>
            <w:r w:rsidRPr="00AC1162">
              <w:rPr>
                <w:sz w:val="20"/>
                <w:lang w:val="de-CH"/>
              </w:rPr>
              <w:t xml:space="preserve"> Konzept durch Brainstorming erstellt</w:t>
            </w:r>
          </w:p>
          <w:p w14:paraId="72B62A0B" w14:textId="34C7F5FF" w:rsidR="005C044A" w:rsidRPr="00AC1162" w:rsidRDefault="005C044A" w:rsidP="005C044A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Besprechung über den bisherigen Verlauf des Projektes</w:t>
            </w:r>
          </w:p>
        </w:tc>
      </w:tr>
      <w:tr w:rsidR="00AC1162" w:rsidRPr="00AC1162" w14:paraId="1136B544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013BD108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6ECEDE65" w14:textId="0A9B196D" w:rsidR="00877556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60</w:t>
            </w:r>
            <w:r w:rsidR="00877556" w:rsidRPr="00AC1162">
              <w:rPr>
                <w:sz w:val="20"/>
                <w:lang w:val="de-CH"/>
              </w:rPr>
              <w:t>min</w:t>
            </w:r>
          </w:p>
        </w:tc>
      </w:tr>
      <w:tr w:rsidR="00AC1162" w:rsidRPr="00AC1162" w14:paraId="2E791827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D4B85B" w14:textId="77777777" w:rsidR="00877556" w:rsidRPr="00AC1162" w:rsidRDefault="00877556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4DB18646" w14:textId="210F8A18" w:rsidR="00877556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Die vierte Variante dauerte länger als gedacht.</w:t>
            </w:r>
          </w:p>
        </w:tc>
      </w:tr>
    </w:tbl>
    <w:p w14:paraId="63305B3F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4B9E5FDB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5129609E" w14:textId="77777777" w:rsidR="00183853" w:rsidRPr="00AC1162" w:rsidRDefault="00183853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B6C7A58" w14:textId="56B037AF" w:rsidR="00183853" w:rsidRPr="00AC1162" w:rsidRDefault="00183853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2</w:t>
            </w:r>
          </w:p>
        </w:tc>
      </w:tr>
      <w:tr w:rsidR="00AC1162" w:rsidRPr="00AC1162" w14:paraId="65ACD454" w14:textId="77777777" w:rsidTr="00183853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15D01EE4" w14:textId="77777777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D6A336B" w14:textId="77777777" w:rsidR="005C044A" w:rsidRPr="00AC1162" w:rsidRDefault="005C044A" w:rsidP="005C044A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Konzep</w:t>
            </w:r>
            <w:r>
              <w:rPr>
                <w:sz w:val="20"/>
                <w:lang w:val="de-CH"/>
              </w:rPr>
              <w:t>tz</w:t>
            </w:r>
            <w:r w:rsidRPr="00AC1162">
              <w:rPr>
                <w:sz w:val="20"/>
                <w:lang w:val="de-CH"/>
              </w:rPr>
              <w:t>kizze erstellt</w:t>
            </w:r>
          </w:p>
          <w:p w14:paraId="3F0709B7" w14:textId="700BDA19" w:rsidR="00183853" w:rsidRDefault="005C044A" w:rsidP="005C044A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Konzepte</w:t>
            </w:r>
            <w:r>
              <w:rPr>
                <w:sz w:val="20"/>
                <w:lang w:val="de-CH"/>
              </w:rPr>
              <w:t xml:space="preserve"> </w:t>
            </w:r>
            <w:r w:rsidRPr="00AC1162">
              <w:rPr>
                <w:sz w:val="20"/>
                <w:lang w:val="de-CH"/>
              </w:rPr>
              <w:t>mit</w:t>
            </w:r>
            <w:r>
              <w:rPr>
                <w:sz w:val="20"/>
                <w:lang w:val="de-CH"/>
              </w:rPr>
              <w:t>h</w:t>
            </w:r>
            <w:r w:rsidRPr="00AC1162">
              <w:rPr>
                <w:sz w:val="20"/>
                <w:lang w:val="de-CH"/>
              </w:rPr>
              <w:t>ilfe von S-Diagramm bewertet</w:t>
            </w:r>
          </w:p>
          <w:p w14:paraId="42DAF9C5" w14:textId="6D20A579" w:rsidR="005C044A" w:rsidRPr="00AC1162" w:rsidRDefault="005C044A" w:rsidP="005C044A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Detailentwurf erstellt</w:t>
            </w:r>
          </w:p>
        </w:tc>
      </w:tr>
      <w:tr w:rsidR="00AC1162" w:rsidRPr="00AC1162" w14:paraId="46EA516E" w14:textId="77777777" w:rsidTr="00183853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325A8B95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56A9B0A3" w14:textId="7A78E2A0" w:rsidR="00183853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60</w:t>
            </w:r>
            <w:r w:rsidR="00183853" w:rsidRPr="00AC1162">
              <w:rPr>
                <w:sz w:val="20"/>
                <w:lang w:val="de-CH"/>
              </w:rPr>
              <w:t>min</w:t>
            </w:r>
          </w:p>
        </w:tc>
      </w:tr>
      <w:tr w:rsidR="00AC1162" w:rsidRPr="00AC1162" w14:paraId="453B863F" w14:textId="77777777" w:rsidTr="00183853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642B83D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68A2B661" w14:textId="7DA260FE" w:rsidR="00183853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Die Erstellung des Detailentwurf verlief ohne grosse Probleme</w:t>
            </w:r>
          </w:p>
        </w:tc>
      </w:tr>
    </w:tbl>
    <w:p w14:paraId="27BC66A8" w14:textId="5C3A3C7A" w:rsidR="00183853" w:rsidRPr="00AC1162" w:rsidRDefault="00183853" w:rsidP="00183853"/>
    <w:p w14:paraId="3058DD9A" w14:textId="2C7024F0" w:rsidR="00183853" w:rsidRPr="00AC1162" w:rsidRDefault="00183853" w:rsidP="00183853">
      <w:pPr>
        <w:spacing w:after="160" w:line="259" w:lineRule="auto"/>
        <w:jc w:val="left"/>
      </w:pPr>
      <w:r w:rsidRPr="00AC1162">
        <w:br w:type="page"/>
      </w:r>
    </w:p>
    <w:p w14:paraId="6545D7D6" w14:textId="77777777" w:rsidR="00183853" w:rsidRPr="00AC1162" w:rsidRDefault="00183853" w:rsidP="00183853">
      <w:pPr>
        <w:spacing w:after="160" w:line="259" w:lineRule="auto"/>
        <w:jc w:val="left"/>
      </w:pPr>
    </w:p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6B7FAAE9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01BAF8D0" w14:textId="77777777" w:rsidR="00183853" w:rsidRPr="00AC1162" w:rsidRDefault="00183853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CE8011D" w14:textId="269BBD9D" w:rsidR="00183853" w:rsidRPr="00AC1162" w:rsidRDefault="00183853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3</w:t>
            </w:r>
          </w:p>
        </w:tc>
      </w:tr>
      <w:tr w:rsidR="00AC1162" w:rsidRPr="00AC1162" w14:paraId="7A7DE86B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1BCC9F10" w14:textId="77777777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3205F99" w14:textId="3B347E10" w:rsidR="00183853" w:rsidRPr="00AC1162" w:rsidRDefault="00183853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3D Model </w:t>
            </w:r>
            <w:r w:rsidR="005C044A">
              <w:rPr>
                <w:sz w:val="20"/>
                <w:lang w:val="de-CH"/>
              </w:rPr>
              <w:t xml:space="preserve">im Inventor </w:t>
            </w:r>
            <w:r w:rsidRPr="00AC1162">
              <w:rPr>
                <w:sz w:val="20"/>
                <w:lang w:val="de-CH"/>
              </w:rPr>
              <w:t>erstellt</w:t>
            </w:r>
          </w:p>
          <w:p w14:paraId="1FDE45DA" w14:textId="75AE21DA" w:rsidR="00183853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Einzelteil</w:t>
            </w:r>
            <w:r w:rsidR="005C044A">
              <w:rPr>
                <w:sz w:val="20"/>
                <w:lang w:val="de-CH"/>
              </w:rPr>
              <w:t>z</w:t>
            </w:r>
            <w:r w:rsidRPr="00AC1162">
              <w:rPr>
                <w:sz w:val="20"/>
                <w:lang w:val="de-CH"/>
              </w:rPr>
              <w:t>eichnungen</w:t>
            </w:r>
            <w:r w:rsidR="005C044A">
              <w:rPr>
                <w:sz w:val="20"/>
                <w:lang w:val="de-CH"/>
              </w:rPr>
              <w:t xml:space="preserve"> erstellt</w:t>
            </w:r>
          </w:p>
          <w:p w14:paraId="35723C3E" w14:textId="206C2673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Hebel</w:t>
            </w:r>
            <w:r w:rsidR="005C044A">
              <w:rPr>
                <w:sz w:val="20"/>
                <w:lang w:val="de-CH"/>
              </w:rPr>
              <w:t>l</w:t>
            </w:r>
            <w:r w:rsidRPr="00AC1162">
              <w:rPr>
                <w:sz w:val="20"/>
                <w:lang w:val="de-CH"/>
              </w:rPr>
              <w:t>änge berechnet</w:t>
            </w:r>
          </w:p>
        </w:tc>
      </w:tr>
      <w:tr w:rsidR="00AC1162" w:rsidRPr="00AC1162" w14:paraId="39795FED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4B4A3F2A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7A66167B" w14:textId="5B80AC36" w:rsidR="00183853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2h</w:t>
            </w:r>
          </w:p>
        </w:tc>
      </w:tr>
      <w:tr w:rsidR="00AC1162" w:rsidRPr="00AC1162" w14:paraId="57B154BD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61C8AA" w14:textId="77777777" w:rsidR="00183853" w:rsidRPr="00AC1162" w:rsidRDefault="00183853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425BD2C3" w14:textId="2F807471" w:rsidR="00183853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Wir haben etwas länger im Inventor gearbeitet, da wir beide normalerweise nicht mit diesem CAD arbeiten.</w:t>
            </w:r>
          </w:p>
        </w:tc>
      </w:tr>
    </w:tbl>
    <w:p w14:paraId="490CACFA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79716A2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3B09AB37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CFA40DB" w14:textId="4B40A91B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4</w:t>
            </w:r>
          </w:p>
        </w:tc>
      </w:tr>
      <w:tr w:rsidR="00AC1162" w:rsidRPr="00AC1162" w14:paraId="6CC3AE74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A4C0F1A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5922C656" w14:textId="2DB97990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FEM-Analyse</w:t>
            </w:r>
            <w:r w:rsidR="005C044A">
              <w:rPr>
                <w:sz w:val="20"/>
                <w:lang w:val="de-CH"/>
              </w:rPr>
              <w:t xml:space="preserve"> vom </w:t>
            </w:r>
            <w:r w:rsidR="005C044A" w:rsidRPr="00AC1162">
              <w:rPr>
                <w:sz w:val="20"/>
                <w:lang w:val="de-CH"/>
              </w:rPr>
              <w:t>Hebel</w:t>
            </w:r>
            <w:r w:rsidRPr="00AC1162">
              <w:rPr>
                <w:sz w:val="20"/>
                <w:lang w:val="de-CH"/>
              </w:rPr>
              <w:t xml:space="preserve"> erstellt</w:t>
            </w:r>
          </w:p>
          <w:p w14:paraId="4B85F2E2" w14:textId="2F4A4B52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Hebel mit Keil verstärkt</w:t>
            </w:r>
          </w:p>
        </w:tc>
      </w:tr>
      <w:tr w:rsidR="00AC1162" w:rsidRPr="00AC1162" w14:paraId="38F1DF0A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A0876A0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1BBB3EA" w14:textId="08A8F851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45min</w:t>
            </w:r>
          </w:p>
        </w:tc>
      </w:tr>
      <w:tr w:rsidR="00AC1162" w:rsidRPr="00AC1162" w14:paraId="3DE0D9F2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20663F7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3A35D2B2" w14:textId="6344EDE5" w:rsidR="0011157D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Alles verlief nach Plan.</w:t>
            </w:r>
          </w:p>
        </w:tc>
      </w:tr>
    </w:tbl>
    <w:p w14:paraId="0654D641" w14:textId="77777777" w:rsidR="00183853" w:rsidRPr="00AC1162" w:rsidRDefault="00183853" w:rsidP="00183853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2660EC72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2155E554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74B7F56" w14:textId="7A7CDB62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5</w:t>
            </w:r>
          </w:p>
        </w:tc>
      </w:tr>
      <w:tr w:rsidR="00AC1162" w:rsidRPr="00AC1162" w14:paraId="3356C7CB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F5BA1F6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29613E53" w14:textId="6BDFCEE4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Inventor 3D</w:t>
            </w:r>
            <w:r w:rsidR="00666D4F" w:rsidRPr="00AC1162">
              <w:rPr>
                <w:sz w:val="20"/>
                <w:lang w:val="de-CH"/>
              </w:rPr>
              <w:t>-</w:t>
            </w:r>
            <w:r w:rsidRPr="00AC1162">
              <w:rPr>
                <w:sz w:val="20"/>
                <w:lang w:val="de-CH"/>
              </w:rPr>
              <w:t>Model</w:t>
            </w:r>
            <w:r w:rsidR="005C044A">
              <w:rPr>
                <w:sz w:val="20"/>
                <w:lang w:val="de-CH"/>
              </w:rPr>
              <w:t>l verbessert</w:t>
            </w:r>
          </w:p>
          <w:p w14:paraId="19BDB48A" w14:textId="270BF61E" w:rsidR="005C044A" w:rsidRDefault="005C044A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Schweisszeichnungen und Baugruppenzeichnung erstellt</w:t>
            </w:r>
          </w:p>
          <w:p w14:paraId="7220D0E1" w14:textId="04E38104" w:rsidR="0011157D" w:rsidRPr="00AC1162" w:rsidRDefault="0011157D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Berechnung</w:t>
            </w:r>
            <w:r w:rsidR="005C044A">
              <w:rPr>
                <w:sz w:val="20"/>
                <w:lang w:val="de-CH"/>
              </w:rPr>
              <w:t xml:space="preserve">en zum </w:t>
            </w:r>
            <w:r w:rsidR="005C044A" w:rsidRPr="00AC1162">
              <w:rPr>
                <w:sz w:val="20"/>
                <w:lang w:val="de-CH"/>
              </w:rPr>
              <w:t>Spanngurt</w:t>
            </w:r>
            <w:r w:rsidRPr="00AC1162">
              <w:rPr>
                <w:sz w:val="20"/>
                <w:lang w:val="de-CH"/>
              </w:rPr>
              <w:t xml:space="preserve"> durchgeführt</w:t>
            </w:r>
          </w:p>
          <w:p w14:paraId="05A600A6" w14:textId="26D92330" w:rsidR="0011157D" w:rsidRPr="00AC1162" w:rsidRDefault="0011157D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Gummimatte hinzugefügt</w:t>
            </w:r>
          </w:p>
          <w:p w14:paraId="3A644278" w14:textId="4DCF2246" w:rsidR="00237FD5" w:rsidRPr="00AC1162" w:rsidRDefault="00237FD5" w:rsidP="0011157D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Zeichnungskontrolle</w:t>
            </w:r>
          </w:p>
        </w:tc>
      </w:tr>
      <w:tr w:rsidR="00AC1162" w:rsidRPr="00AC1162" w14:paraId="05030C17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233B7430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3AE52D2E" w14:textId="17C042CB" w:rsidR="0011157D" w:rsidRPr="00AC1162" w:rsidRDefault="005C044A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5h</w:t>
            </w:r>
          </w:p>
        </w:tc>
      </w:tr>
      <w:tr w:rsidR="00AC1162" w:rsidRPr="00AC1162" w14:paraId="663DEA54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0F381AE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78C2DA4E" w14:textId="3E7ADABB" w:rsidR="0011157D" w:rsidRPr="00AC1162" w:rsidRDefault="004F0254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Wir haben viel Zeit aufgewendet, damit wir in der letzten Woche nicht so viel Arbeit haben. Jedoch verlief der Grossteil der Arbeit nach Plan.</w:t>
            </w:r>
          </w:p>
        </w:tc>
      </w:tr>
    </w:tbl>
    <w:p w14:paraId="65300AC3" w14:textId="77777777" w:rsidR="0011157D" w:rsidRPr="00AC1162" w:rsidRDefault="0011157D" w:rsidP="0011157D"/>
    <w:tbl>
      <w:tblPr>
        <w:tblStyle w:val="TableNormal1"/>
        <w:tblW w:w="9975" w:type="dxa"/>
        <w:tblInd w:w="-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7229"/>
      </w:tblGrid>
      <w:tr w:rsidR="00AC1162" w:rsidRPr="00AC1162" w14:paraId="04094AA7" w14:textId="77777777" w:rsidTr="00AC1162">
        <w:trPr>
          <w:trHeight w:val="274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7F19C310" w14:textId="77777777" w:rsidR="0011157D" w:rsidRPr="00AC1162" w:rsidRDefault="0011157D" w:rsidP="00A8697E">
            <w:pPr>
              <w:jc w:val="left"/>
              <w:rPr>
                <w:lang w:val="de-CH"/>
              </w:rPr>
            </w:pPr>
            <w:r w:rsidRPr="00AC1162">
              <w:rPr>
                <w:lang w:val="de-CH"/>
              </w:rPr>
              <w:t>Datum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E2C0"/>
          </w:tcPr>
          <w:p w14:paraId="1A5D300E" w14:textId="6D9D1936" w:rsidR="0011157D" w:rsidRPr="00AC1162" w:rsidRDefault="0011157D" w:rsidP="00A8697E">
            <w:pPr>
              <w:tabs>
                <w:tab w:val="left" w:pos="2968"/>
              </w:tabs>
              <w:jc w:val="right"/>
              <w:rPr>
                <w:lang w:val="de-CH"/>
              </w:rPr>
            </w:pPr>
            <w:r w:rsidRPr="00AC1162">
              <w:rPr>
                <w:lang w:val="de-CH"/>
              </w:rPr>
              <w:t>KW 6</w:t>
            </w:r>
          </w:p>
        </w:tc>
      </w:tr>
      <w:tr w:rsidR="00AC1162" w:rsidRPr="00AC1162" w14:paraId="06866A22" w14:textId="77777777" w:rsidTr="00A8697E">
        <w:trPr>
          <w:trHeight w:val="703"/>
        </w:trPr>
        <w:tc>
          <w:tcPr>
            <w:tcW w:w="2746" w:type="dxa"/>
            <w:tcBorders>
              <w:top w:val="single" w:sz="4" w:space="0" w:color="00000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738199AB" w14:textId="77777777" w:rsidR="0011157D" w:rsidRPr="00AC1162" w:rsidRDefault="0011157D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Arbeit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10D9130E" w14:textId="77777777" w:rsidR="004F0254" w:rsidRDefault="004F0254" w:rsidP="004F025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 xml:space="preserve">Kontrolle </w:t>
            </w:r>
            <w:r>
              <w:rPr>
                <w:sz w:val="20"/>
                <w:lang w:val="de-CH"/>
              </w:rPr>
              <w:t>des Projektes</w:t>
            </w:r>
          </w:p>
          <w:p w14:paraId="26C54A63" w14:textId="0EF4BD50" w:rsidR="0011157D" w:rsidRPr="00AC1162" w:rsidRDefault="00237FD5" w:rsidP="00A8697E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Bewertung der Arbeit</w:t>
            </w:r>
          </w:p>
          <w:p w14:paraId="2F485F8D" w14:textId="00C208C0" w:rsidR="00237FD5" w:rsidRPr="00AC1162" w:rsidRDefault="00237FD5" w:rsidP="004F0254">
            <w:pPr>
              <w:pStyle w:val="TableParagraph"/>
              <w:spacing w:before="17" w:line="300" w:lineRule="atLeast"/>
              <w:ind w:left="0" w:right="1915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Fazit schreiben</w:t>
            </w:r>
          </w:p>
        </w:tc>
      </w:tr>
      <w:tr w:rsidR="00AC1162" w:rsidRPr="00AC1162" w14:paraId="432EDC0D" w14:textId="77777777" w:rsidTr="00A8697E">
        <w:trPr>
          <w:trHeight w:val="423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000000"/>
            </w:tcBorders>
          </w:tcPr>
          <w:p w14:paraId="6DA25FE2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Zeit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9455086" w14:textId="4BF99038" w:rsidR="0011157D" w:rsidRPr="00AC1162" w:rsidRDefault="004F0254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3h</w:t>
            </w:r>
          </w:p>
        </w:tc>
      </w:tr>
      <w:tr w:rsidR="00AC1162" w:rsidRPr="00AC1162" w14:paraId="736EFEFF" w14:textId="77777777" w:rsidTr="00A8697E">
        <w:trPr>
          <w:trHeight w:val="424"/>
        </w:trPr>
        <w:tc>
          <w:tcPr>
            <w:tcW w:w="2746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7BCC17A" w14:textId="77777777" w:rsidR="0011157D" w:rsidRPr="00AC1162" w:rsidRDefault="0011157D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 w:rsidRPr="00AC1162">
              <w:rPr>
                <w:sz w:val="20"/>
                <w:lang w:val="de-CH"/>
              </w:rPr>
              <w:t>Bemerkung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14:paraId="1F574E99" w14:textId="3B4F55C8" w:rsidR="0011157D" w:rsidRPr="00AC1162" w:rsidRDefault="004F0254" w:rsidP="00A8697E">
            <w:pPr>
              <w:pStyle w:val="TableParagraph"/>
              <w:ind w:left="0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Verlief ohne grössere Probleme</w:t>
            </w:r>
          </w:p>
        </w:tc>
      </w:tr>
    </w:tbl>
    <w:p w14:paraId="691D9127" w14:textId="77777777" w:rsidR="008117EA" w:rsidRPr="00AC1162" w:rsidRDefault="008117EA"/>
    <w:sectPr w:rsidR="008117EA" w:rsidRPr="00AC1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53A"/>
    <w:multiLevelType w:val="hybridMultilevel"/>
    <w:tmpl w:val="D31A0416"/>
    <w:lvl w:ilvl="0" w:tplc="DCB8333C">
      <w:start w:val="2"/>
      <w:numFmt w:val="bullet"/>
      <w:lvlText w:val="-"/>
      <w:lvlJc w:val="left"/>
      <w:pPr>
        <w:ind w:left="644" w:hanging="360"/>
      </w:pPr>
      <w:rPr>
        <w:rFonts w:ascii="Tahoma" w:eastAsia="Tahoma" w:hAnsi="Tahoma" w:cs="Tahoma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56849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24"/>
    <w:rsid w:val="0011157D"/>
    <w:rsid w:val="00183853"/>
    <w:rsid w:val="00237FD5"/>
    <w:rsid w:val="004F0254"/>
    <w:rsid w:val="0057463E"/>
    <w:rsid w:val="005C044A"/>
    <w:rsid w:val="00666D4F"/>
    <w:rsid w:val="008117EA"/>
    <w:rsid w:val="00877556"/>
    <w:rsid w:val="00AC1162"/>
    <w:rsid w:val="00D15D24"/>
    <w:rsid w:val="00F22DC8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AAD1"/>
  <w15:chartTrackingRefBased/>
  <w15:docId w15:val="{EE493631-529C-432F-BED6-B153682C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157D"/>
    <w:pPr>
      <w:spacing w:after="40" w:line="240" w:lineRule="auto"/>
      <w:jc w:val="both"/>
    </w:pPr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semiHidden/>
    <w:unhideWhenUsed/>
    <w:qFormat/>
    <w:rsid w:val="00D15D24"/>
    <w:pPr>
      <w:widowControl w:val="0"/>
      <w:autoSpaceDE w:val="0"/>
      <w:autoSpaceDN w:val="0"/>
      <w:spacing w:after="0"/>
    </w:pPr>
    <w:rPr>
      <w:rFonts w:ascii="Tahoma" w:eastAsia="Tahoma" w:hAnsi="Tahoma" w:cs="Tahoma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D15D24"/>
    <w:rPr>
      <w:rFonts w:ascii="Tahoma" w:eastAsia="Tahoma" w:hAnsi="Tahoma" w:cs="Tahoma"/>
      <w:sz w:val="20"/>
      <w:szCs w:val="20"/>
    </w:rPr>
  </w:style>
  <w:style w:type="paragraph" w:customStyle="1" w:styleId="paragraph">
    <w:name w:val="paragraph"/>
    <w:basedOn w:val="Standard"/>
    <w:rsid w:val="00D15D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paragraph" w:customStyle="1" w:styleId="TableParagraph">
    <w:name w:val="Table Paragraph"/>
    <w:basedOn w:val="Standard"/>
    <w:uiPriority w:val="1"/>
    <w:qFormat/>
    <w:rsid w:val="00D15D24"/>
    <w:pPr>
      <w:widowControl w:val="0"/>
      <w:autoSpaceDE w:val="0"/>
      <w:autoSpaceDN w:val="0"/>
      <w:spacing w:before="78" w:after="0"/>
      <w:ind w:left="284"/>
    </w:pPr>
    <w:rPr>
      <w:rFonts w:ascii="Tahoma" w:eastAsia="Tahoma" w:hAnsi="Tahoma" w:cs="Tahoma"/>
      <w:sz w:val="22"/>
      <w:szCs w:val="22"/>
    </w:rPr>
  </w:style>
  <w:style w:type="character" w:customStyle="1" w:styleId="normaltextrun">
    <w:name w:val="normaltextrun"/>
    <w:basedOn w:val="Absatz-Standardschriftart"/>
    <w:rsid w:val="00D15D24"/>
  </w:style>
  <w:style w:type="character" w:customStyle="1" w:styleId="eop">
    <w:name w:val="eop"/>
    <w:basedOn w:val="Absatz-Standardschriftart"/>
    <w:rsid w:val="00D15D24"/>
  </w:style>
  <w:style w:type="table" w:customStyle="1" w:styleId="TableNormal1">
    <w:name w:val="Table Normal1"/>
    <w:uiPriority w:val="2"/>
    <w:semiHidden/>
    <w:qFormat/>
    <w:rsid w:val="00D15D2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Messerli Raoul Alain, BFSL Schueler</dc:creator>
  <cp:keywords/>
  <dc:description/>
  <cp:lastModifiedBy>Wyder Janik, BFSL Schueler</cp:lastModifiedBy>
  <cp:revision>4</cp:revision>
  <dcterms:created xsi:type="dcterms:W3CDTF">2023-02-06T14:52:00Z</dcterms:created>
  <dcterms:modified xsi:type="dcterms:W3CDTF">2023-02-06T17:03:00Z</dcterms:modified>
</cp:coreProperties>
</file>