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74E06" w14:textId="39A15832" w:rsidR="00FD485C" w:rsidRPr="00FD485C" w:rsidRDefault="00EF42B3" w:rsidP="00FD485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 NO</w:t>
      </w:r>
      <w:r w:rsidR="00F47EBE">
        <w:rPr>
          <w:rFonts w:ascii="Times New Roman" w:hAnsi="Times New Roman" w:cs="Times New Roman"/>
          <w:b/>
          <w:bCs/>
        </w:rPr>
        <w:t xml:space="preserve"> </w:t>
      </w:r>
      <w:r w:rsidR="00FD485C">
        <w:rPr>
          <w:rFonts w:ascii="Times New Roman" w:hAnsi="Times New Roman" w:cs="Times New Roman"/>
          <w:b/>
          <w:bCs/>
        </w:rPr>
        <w:t xml:space="preserve">10 </w:t>
      </w:r>
      <w:r>
        <w:rPr>
          <w:rFonts w:ascii="Times New Roman" w:hAnsi="Times New Roman" w:cs="Times New Roman"/>
          <w:b/>
          <w:bCs/>
        </w:rPr>
        <w:t xml:space="preserve">: </w:t>
      </w:r>
      <w:r w:rsidR="00FD485C" w:rsidRPr="00FD485C">
        <w:rPr>
          <w:rFonts w:ascii="Times New Roman" w:hAnsi="Times New Roman" w:cs="Times New Roman"/>
          <w:b/>
          <w:bCs/>
        </w:rPr>
        <w:t>Counting Uppercase and Lowercase Characters Using LEX</w:t>
      </w:r>
    </w:p>
    <w:p w14:paraId="4A8C5F2A" w14:textId="77777777" w:rsidR="00F47EBE" w:rsidRDefault="00F47EBE">
      <w:pPr>
        <w:rPr>
          <w:rFonts w:ascii="Times New Roman" w:hAnsi="Times New Roman" w:cs="Times New Roman"/>
          <w:b/>
          <w:bCs/>
        </w:rPr>
      </w:pPr>
    </w:p>
    <w:p w14:paraId="2022B4F5" w14:textId="3B6D7371" w:rsidR="00E30DB6" w:rsidRPr="00D9623C" w:rsidRDefault="00E30DB6" w:rsidP="00E30DB6">
      <w:pPr>
        <w:rPr>
          <w:rFonts w:ascii="Times New Roman" w:hAnsi="Times New Roman" w:cs="Times New Roman"/>
        </w:rPr>
      </w:pPr>
      <w:r w:rsidRPr="00E30DB6">
        <w:rPr>
          <w:rFonts w:ascii="Times New Roman" w:hAnsi="Times New Roman" w:cs="Times New Roman"/>
          <w:b/>
          <w:bCs/>
        </w:rPr>
        <w:t>Aim:</w:t>
      </w:r>
      <w:r w:rsidRPr="00E30DB6">
        <w:rPr>
          <w:rFonts w:ascii="Times New Roman" w:hAnsi="Times New Roman" w:cs="Times New Roman"/>
          <w:b/>
          <w:bCs/>
        </w:rPr>
        <w:br/>
      </w:r>
      <w:r w:rsidR="00FD485C" w:rsidRPr="00FD485C">
        <w:rPr>
          <w:rFonts w:ascii="Times New Roman" w:hAnsi="Times New Roman" w:cs="Times New Roman"/>
        </w:rPr>
        <w:t>To write a LEX program to read a text file and count the number of uppercase and lowercase alphabetic characters.</w:t>
      </w:r>
    </w:p>
    <w:p w14:paraId="6E84DED0" w14:textId="77777777" w:rsidR="00E30DB6" w:rsidRPr="00E30DB6" w:rsidRDefault="00E30DB6" w:rsidP="00E30DB6">
      <w:pPr>
        <w:rPr>
          <w:rFonts w:ascii="Times New Roman" w:hAnsi="Times New Roman" w:cs="Times New Roman"/>
          <w:b/>
          <w:bCs/>
        </w:rPr>
      </w:pPr>
      <w:r w:rsidRPr="00E30DB6">
        <w:rPr>
          <w:rFonts w:ascii="Times New Roman" w:hAnsi="Times New Roman" w:cs="Times New Roman"/>
          <w:b/>
          <w:bCs/>
        </w:rPr>
        <w:t>Algorithm:</w:t>
      </w:r>
    </w:p>
    <w:p w14:paraId="619EF119" w14:textId="3DE29004" w:rsidR="00FD485C" w:rsidRPr="00FD485C" w:rsidRDefault="00FD485C" w:rsidP="00FD485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D485C">
        <w:rPr>
          <w:rFonts w:ascii="Times New Roman" w:hAnsi="Times New Roman" w:cs="Times New Roman"/>
        </w:rPr>
        <w:t>Start the program.</w:t>
      </w:r>
    </w:p>
    <w:p w14:paraId="299436A2" w14:textId="4364DC2C" w:rsidR="00FD485C" w:rsidRPr="00FD485C" w:rsidRDefault="00FD485C" w:rsidP="00FD485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D485C">
        <w:rPr>
          <w:rFonts w:ascii="Times New Roman" w:hAnsi="Times New Roman" w:cs="Times New Roman"/>
        </w:rPr>
        <w:t>Initialize uppercase and lowercase counters to zero.</w:t>
      </w:r>
    </w:p>
    <w:p w14:paraId="3600A391" w14:textId="31CC49CF" w:rsidR="00FD485C" w:rsidRPr="00FD485C" w:rsidRDefault="00FD485C" w:rsidP="00FD485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D485C">
        <w:rPr>
          <w:rFonts w:ascii="Times New Roman" w:hAnsi="Times New Roman" w:cs="Times New Roman"/>
        </w:rPr>
        <w:t>Read the text file character by character.</w:t>
      </w:r>
    </w:p>
    <w:p w14:paraId="518FCCCA" w14:textId="56D7B251" w:rsidR="00FD485C" w:rsidRPr="00FD485C" w:rsidRDefault="00FD485C" w:rsidP="00FD485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D485C">
        <w:rPr>
          <w:rFonts w:ascii="Times New Roman" w:hAnsi="Times New Roman" w:cs="Times New Roman"/>
        </w:rPr>
        <w:t>Increment the uppercase counter for letters A–Z.</w:t>
      </w:r>
    </w:p>
    <w:p w14:paraId="14B0366E" w14:textId="398F9000" w:rsidR="00FD485C" w:rsidRPr="00FD485C" w:rsidRDefault="00FD485C" w:rsidP="00FD485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D485C">
        <w:rPr>
          <w:rFonts w:ascii="Times New Roman" w:hAnsi="Times New Roman" w:cs="Times New Roman"/>
        </w:rPr>
        <w:t>Increment the lowercase counter for letters a–z.</w:t>
      </w:r>
    </w:p>
    <w:p w14:paraId="4724D3A8" w14:textId="13FE8037" w:rsidR="00FD485C" w:rsidRPr="00FD485C" w:rsidRDefault="00FD485C" w:rsidP="00FD485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D485C">
        <w:rPr>
          <w:rFonts w:ascii="Times New Roman" w:hAnsi="Times New Roman" w:cs="Times New Roman"/>
        </w:rPr>
        <w:t>Display both counts.</w:t>
      </w:r>
    </w:p>
    <w:p w14:paraId="6AD8A89F" w14:textId="26D66634" w:rsidR="00FD485C" w:rsidRPr="00FD485C" w:rsidRDefault="00FD485C" w:rsidP="00FD485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D485C">
        <w:rPr>
          <w:rFonts w:ascii="Times New Roman" w:hAnsi="Times New Roman" w:cs="Times New Roman"/>
        </w:rPr>
        <w:t>Stop the program.</w:t>
      </w:r>
    </w:p>
    <w:p w14:paraId="34F737EA" w14:textId="79025075" w:rsidR="00FD485C" w:rsidRPr="00FD485C" w:rsidRDefault="00EF42B3" w:rsidP="00FD485C">
      <w:pPr>
        <w:rPr>
          <w:rFonts w:ascii="Times New Roman" w:hAnsi="Times New Roman" w:cs="Times New Roman"/>
          <w:b/>
          <w:bCs/>
        </w:rPr>
      </w:pPr>
      <w:r w:rsidRPr="00EF42B3">
        <w:rPr>
          <w:rFonts w:ascii="Times New Roman" w:hAnsi="Times New Roman" w:cs="Times New Roman"/>
          <w:b/>
          <w:bCs/>
        </w:rPr>
        <w:t>Program:</w:t>
      </w:r>
    </w:p>
    <w:p w14:paraId="0B28D418" w14:textId="77777777" w:rsidR="00FD485C" w:rsidRPr="00FD485C" w:rsidRDefault="00FD485C" w:rsidP="00FD485C">
      <w:pPr>
        <w:rPr>
          <w:rFonts w:ascii="Times New Roman" w:hAnsi="Times New Roman" w:cs="Times New Roman"/>
        </w:rPr>
      </w:pPr>
      <w:r w:rsidRPr="00FD485C">
        <w:rPr>
          <w:rFonts w:ascii="Times New Roman" w:hAnsi="Times New Roman" w:cs="Times New Roman"/>
        </w:rPr>
        <w:t>%{</w:t>
      </w:r>
    </w:p>
    <w:p w14:paraId="385D4628" w14:textId="77777777" w:rsidR="00FD485C" w:rsidRPr="00FD485C" w:rsidRDefault="00FD485C" w:rsidP="00FD485C">
      <w:pPr>
        <w:rPr>
          <w:rFonts w:ascii="Times New Roman" w:hAnsi="Times New Roman" w:cs="Times New Roman"/>
        </w:rPr>
      </w:pPr>
      <w:r w:rsidRPr="00FD485C">
        <w:rPr>
          <w:rFonts w:ascii="Times New Roman" w:hAnsi="Times New Roman" w:cs="Times New Roman"/>
        </w:rPr>
        <w:t>#include &lt;</w:t>
      </w:r>
      <w:proofErr w:type="spellStart"/>
      <w:r w:rsidRPr="00FD485C">
        <w:rPr>
          <w:rFonts w:ascii="Times New Roman" w:hAnsi="Times New Roman" w:cs="Times New Roman"/>
        </w:rPr>
        <w:t>stdio.h</w:t>
      </w:r>
      <w:proofErr w:type="spellEnd"/>
      <w:r w:rsidRPr="00FD485C">
        <w:rPr>
          <w:rFonts w:ascii="Times New Roman" w:hAnsi="Times New Roman" w:cs="Times New Roman"/>
        </w:rPr>
        <w:t>&gt;</w:t>
      </w:r>
    </w:p>
    <w:p w14:paraId="6D59312A" w14:textId="77777777" w:rsidR="00FD485C" w:rsidRPr="00FD485C" w:rsidRDefault="00FD485C" w:rsidP="00FD485C">
      <w:pPr>
        <w:rPr>
          <w:rFonts w:ascii="Times New Roman" w:hAnsi="Times New Roman" w:cs="Times New Roman"/>
        </w:rPr>
      </w:pPr>
      <w:r w:rsidRPr="00FD485C">
        <w:rPr>
          <w:rFonts w:ascii="Times New Roman" w:hAnsi="Times New Roman" w:cs="Times New Roman"/>
        </w:rPr>
        <w:t>int upper = 0, lower = 0;</w:t>
      </w:r>
    </w:p>
    <w:p w14:paraId="11C000C9" w14:textId="77777777" w:rsidR="00FD485C" w:rsidRPr="00FD485C" w:rsidRDefault="00FD485C" w:rsidP="00FD485C">
      <w:pPr>
        <w:rPr>
          <w:rFonts w:ascii="Times New Roman" w:hAnsi="Times New Roman" w:cs="Times New Roman"/>
        </w:rPr>
      </w:pPr>
      <w:r w:rsidRPr="00FD485C">
        <w:rPr>
          <w:rFonts w:ascii="Times New Roman" w:hAnsi="Times New Roman" w:cs="Times New Roman"/>
        </w:rPr>
        <w:t>%}</w:t>
      </w:r>
    </w:p>
    <w:p w14:paraId="0DEAE17C" w14:textId="77777777" w:rsidR="00FD485C" w:rsidRPr="00FD485C" w:rsidRDefault="00FD485C" w:rsidP="00FD485C">
      <w:pPr>
        <w:rPr>
          <w:rFonts w:ascii="Times New Roman" w:hAnsi="Times New Roman" w:cs="Times New Roman"/>
        </w:rPr>
      </w:pPr>
    </w:p>
    <w:p w14:paraId="06D909F2" w14:textId="77777777" w:rsidR="00FD485C" w:rsidRPr="00FD485C" w:rsidRDefault="00FD485C" w:rsidP="00FD485C">
      <w:pPr>
        <w:rPr>
          <w:rFonts w:ascii="Times New Roman" w:hAnsi="Times New Roman" w:cs="Times New Roman"/>
        </w:rPr>
      </w:pPr>
      <w:r w:rsidRPr="00FD485C">
        <w:rPr>
          <w:rFonts w:ascii="Times New Roman" w:hAnsi="Times New Roman" w:cs="Times New Roman"/>
        </w:rPr>
        <w:t>%%</w:t>
      </w:r>
    </w:p>
    <w:p w14:paraId="4F5F4FB8" w14:textId="77777777" w:rsidR="00FD485C" w:rsidRPr="00FD485C" w:rsidRDefault="00FD485C" w:rsidP="00FD485C">
      <w:pPr>
        <w:rPr>
          <w:rFonts w:ascii="Times New Roman" w:hAnsi="Times New Roman" w:cs="Times New Roman"/>
        </w:rPr>
      </w:pPr>
      <w:r w:rsidRPr="00FD485C">
        <w:rPr>
          <w:rFonts w:ascii="Times New Roman" w:hAnsi="Times New Roman" w:cs="Times New Roman"/>
        </w:rPr>
        <w:t>[A-</w:t>
      </w:r>
      <w:proofErr w:type="gramStart"/>
      <w:r w:rsidRPr="00FD485C">
        <w:rPr>
          <w:rFonts w:ascii="Times New Roman" w:hAnsi="Times New Roman" w:cs="Times New Roman"/>
        </w:rPr>
        <w:t>Z]   { upper</w:t>
      </w:r>
      <w:proofErr w:type="gramEnd"/>
      <w:r w:rsidRPr="00FD485C">
        <w:rPr>
          <w:rFonts w:ascii="Times New Roman" w:hAnsi="Times New Roman" w:cs="Times New Roman"/>
        </w:rPr>
        <w:t>++</w:t>
      </w:r>
      <w:proofErr w:type="gramStart"/>
      <w:r w:rsidRPr="00FD485C">
        <w:rPr>
          <w:rFonts w:ascii="Times New Roman" w:hAnsi="Times New Roman" w:cs="Times New Roman"/>
        </w:rPr>
        <w:t>; }</w:t>
      </w:r>
      <w:proofErr w:type="gramEnd"/>
    </w:p>
    <w:p w14:paraId="168238A3" w14:textId="77777777" w:rsidR="00FD485C" w:rsidRPr="00FD485C" w:rsidRDefault="00FD485C" w:rsidP="00FD485C">
      <w:pPr>
        <w:rPr>
          <w:rFonts w:ascii="Times New Roman" w:hAnsi="Times New Roman" w:cs="Times New Roman"/>
        </w:rPr>
      </w:pPr>
      <w:r w:rsidRPr="00FD485C">
        <w:rPr>
          <w:rFonts w:ascii="Times New Roman" w:hAnsi="Times New Roman" w:cs="Times New Roman"/>
        </w:rPr>
        <w:t>[a-</w:t>
      </w:r>
      <w:proofErr w:type="gramStart"/>
      <w:r w:rsidRPr="00FD485C">
        <w:rPr>
          <w:rFonts w:ascii="Times New Roman" w:hAnsi="Times New Roman" w:cs="Times New Roman"/>
        </w:rPr>
        <w:t>z]   { lower</w:t>
      </w:r>
      <w:proofErr w:type="gramEnd"/>
      <w:r w:rsidRPr="00FD485C">
        <w:rPr>
          <w:rFonts w:ascii="Times New Roman" w:hAnsi="Times New Roman" w:cs="Times New Roman"/>
        </w:rPr>
        <w:t>++</w:t>
      </w:r>
      <w:proofErr w:type="gramStart"/>
      <w:r w:rsidRPr="00FD485C">
        <w:rPr>
          <w:rFonts w:ascii="Times New Roman" w:hAnsi="Times New Roman" w:cs="Times New Roman"/>
        </w:rPr>
        <w:t>; }</w:t>
      </w:r>
      <w:proofErr w:type="gramEnd"/>
    </w:p>
    <w:p w14:paraId="1CC3832F" w14:textId="77777777" w:rsidR="00FD485C" w:rsidRPr="00FD485C" w:rsidRDefault="00FD485C" w:rsidP="00FD485C">
      <w:pPr>
        <w:rPr>
          <w:rFonts w:ascii="Times New Roman" w:hAnsi="Times New Roman" w:cs="Times New Roman"/>
        </w:rPr>
      </w:pPr>
      <w:proofErr w:type="gramStart"/>
      <w:r w:rsidRPr="00FD485C">
        <w:rPr>
          <w:rFonts w:ascii="Times New Roman" w:hAnsi="Times New Roman" w:cs="Times New Roman"/>
        </w:rPr>
        <w:t>.|</w:t>
      </w:r>
      <w:proofErr w:type="gramEnd"/>
      <w:r w:rsidRPr="00FD485C">
        <w:rPr>
          <w:rFonts w:ascii="Times New Roman" w:hAnsi="Times New Roman" w:cs="Times New Roman"/>
        </w:rPr>
        <w:t xml:space="preserve">\n  </w:t>
      </w:r>
      <w:proofErr w:type="gramStart"/>
      <w:r w:rsidRPr="00FD485C">
        <w:rPr>
          <w:rFonts w:ascii="Times New Roman" w:hAnsi="Times New Roman" w:cs="Times New Roman"/>
        </w:rPr>
        <w:t xml:space="preserve">  ;</w:t>
      </w:r>
      <w:proofErr w:type="gramEnd"/>
    </w:p>
    <w:p w14:paraId="138C5DDF" w14:textId="77777777" w:rsidR="00FD485C" w:rsidRPr="00FD485C" w:rsidRDefault="00FD485C" w:rsidP="00FD485C">
      <w:pPr>
        <w:rPr>
          <w:rFonts w:ascii="Times New Roman" w:hAnsi="Times New Roman" w:cs="Times New Roman"/>
        </w:rPr>
      </w:pPr>
      <w:r w:rsidRPr="00FD485C">
        <w:rPr>
          <w:rFonts w:ascii="Times New Roman" w:hAnsi="Times New Roman" w:cs="Times New Roman"/>
        </w:rPr>
        <w:t>%%</w:t>
      </w:r>
    </w:p>
    <w:p w14:paraId="0AF9E58B" w14:textId="77777777" w:rsidR="00FD485C" w:rsidRPr="00FD485C" w:rsidRDefault="00FD485C" w:rsidP="00FD485C">
      <w:pPr>
        <w:rPr>
          <w:rFonts w:ascii="Times New Roman" w:hAnsi="Times New Roman" w:cs="Times New Roman"/>
        </w:rPr>
      </w:pPr>
    </w:p>
    <w:p w14:paraId="2FE7BB72" w14:textId="77777777" w:rsidR="00FD485C" w:rsidRPr="00FD485C" w:rsidRDefault="00FD485C" w:rsidP="00FD485C">
      <w:pPr>
        <w:rPr>
          <w:rFonts w:ascii="Times New Roman" w:hAnsi="Times New Roman" w:cs="Times New Roman"/>
        </w:rPr>
      </w:pPr>
      <w:r w:rsidRPr="00FD485C">
        <w:rPr>
          <w:rFonts w:ascii="Times New Roman" w:hAnsi="Times New Roman" w:cs="Times New Roman"/>
        </w:rPr>
        <w:t xml:space="preserve">int </w:t>
      </w:r>
      <w:proofErr w:type="gramStart"/>
      <w:r w:rsidRPr="00FD485C">
        <w:rPr>
          <w:rFonts w:ascii="Times New Roman" w:hAnsi="Times New Roman" w:cs="Times New Roman"/>
        </w:rPr>
        <w:t>main(</w:t>
      </w:r>
      <w:proofErr w:type="gramEnd"/>
      <w:r w:rsidRPr="00FD485C">
        <w:rPr>
          <w:rFonts w:ascii="Times New Roman" w:hAnsi="Times New Roman" w:cs="Times New Roman"/>
        </w:rPr>
        <w:t>)</w:t>
      </w:r>
    </w:p>
    <w:p w14:paraId="680ED5DC" w14:textId="77777777" w:rsidR="00FD485C" w:rsidRPr="00FD485C" w:rsidRDefault="00FD485C" w:rsidP="00FD485C">
      <w:pPr>
        <w:rPr>
          <w:rFonts w:ascii="Times New Roman" w:hAnsi="Times New Roman" w:cs="Times New Roman"/>
        </w:rPr>
      </w:pPr>
      <w:r w:rsidRPr="00FD485C">
        <w:rPr>
          <w:rFonts w:ascii="Times New Roman" w:hAnsi="Times New Roman" w:cs="Times New Roman"/>
        </w:rPr>
        <w:t>{</w:t>
      </w:r>
    </w:p>
    <w:p w14:paraId="1C2F43C6" w14:textId="77777777" w:rsidR="00FD485C" w:rsidRPr="00FD485C" w:rsidRDefault="00FD485C" w:rsidP="00FD485C">
      <w:pPr>
        <w:rPr>
          <w:rFonts w:ascii="Times New Roman" w:hAnsi="Times New Roman" w:cs="Times New Roman"/>
        </w:rPr>
      </w:pPr>
      <w:r w:rsidRPr="00FD485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485C">
        <w:rPr>
          <w:rFonts w:ascii="Times New Roman" w:hAnsi="Times New Roman" w:cs="Times New Roman"/>
        </w:rPr>
        <w:t>yylex</w:t>
      </w:r>
      <w:proofErr w:type="spellEnd"/>
      <w:r w:rsidRPr="00FD485C">
        <w:rPr>
          <w:rFonts w:ascii="Times New Roman" w:hAnsi="Times New Roman" w:cs="Times New Roman"/>
        </w:rPr>
        <w:t>(</w:t>
      </w:r>
      <w:proofErr w:type="gramEnd"/>
      <w:r w:rsidRPr="00FD485C">
        <w:rPr>
          <w:rFonts w:ascii="Times New Roman" w:hAnsi="Times New Roman" w:cs="Times New Roman"/>
        </w:rPr>
        <w:t>);</w:t>
      </w:r>
    </w:p>
    <w:p w14:paraId="5C47B727" w14:textId="77777777" w:rsidR="00FD485C" w:rsidRPr="00FD485C" w:rsidRDefault="00FD485C" w:rsidP="00FD485C">
      <w:pPr>
        <w:rPr>
          <w:rFonts w:ascii="Times New Roman" w:hAnsi="Times New Roman" w:cs="Times New Roman"/>
        </w:rPr>
      </w:pPr>
      <w:r w:rsidRPr="00FD485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485C">
        <w:rPr>
          <w:rFonts w:ascii="Times New Roman" w:hAnsi="Times New Roman" w:cs="Times New Roman"/>
        </w:rPr>
        <w:t>printf</w:t>
      </w:r>
      <w:proofErr w:type="spellEnd"/>
      <w:r w:rsidRPr="00FD485C">
        <w:rPr>
          <w:rFonts w:ascii="Times New Roman" w:hAnsi="Times New Roman" w:cs="Times New Roman"/>
        </w:rPr>
        <w:t>(</w:t>
      </w:r>
      <w:proofErr w:type="gramEnd"/>
      <w:r w:rsidRPr="00FD485C">
        <w:rPr>
          <w:rFonts w:ascii="Times New Roman" w:hAnsi="Times New Roman" w:cs="Times New Roman"/>
        </w:rPr>
        <w:t>"Uppercase characters = %d\n", upper);</w:t>
      </w:r>
    </w:p>
    <w:p w14:paraId="464A4429" w14:textId="77777777" w:rsidR="00FD485C" w:rsidRPr="00FD485C" w:rsidRDefault="00FD485C" w:rsidP="00FD485C">
      <w:pPr>
        <w:rPr>
          <w:rFonts w:ascii="Times New Roman" w:hAnsi="Times New Roman" w:cs="Times New Roman"/>
        </w:rPr>
      </w:pPr>
      <w:r w:rsidRPr="00FD485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485C">
        <w:rPr>
          <w:rFonts w:ascii="Times New Roman" w:hAnsi="Times New Roman" w:cs="Times New Roman"/>
        </w:rPr>
        <w:t>printf</w:t>
      </w:r>
      <w:proofErr w:type="spellEnd"/>
      <w:r w:rsidRPr="00FD485C">
        <w:rPr>
          <w:rFonts w:ascii="Times New Roman" w:hAnsi="Times New Roman" w:cs="Times New Roman"/>
        </w:rPr>
        <w:t>(</w:t>
      </w:r>
      <w:proofErr w:type="gramEnd"/>
      <w:r w:rsidRPr="00FD485C">
        <w:rPr>
          <w:rFonts w:ascii="Times New Roman" w:hAnsi="Times New Roman" w:cs="Times New Roman"/>
        </w:rPr>
        <w:t>"Lowercase characters = %d\n", lower);</w:t>
      </w:r>
    </w:p>
    <w:p w14:paraId="2A25AF70" w14:textId="77777777" w:rsidR="00FD485C" w:rsidRPr="00FD485C" w:rsidRDefault="00FD485C" w:rsidP="00FD485C">
      <w:pPr>
        <w:rPr>
          <w:rFonts w:ascii="Times New Roman" w:hAnsi="Times New Roman" w:cs="Times New Roman"/>
        </w:rPr>
      </w:pPr>
      <w:r w:rsidRPr="00FD485C">
        <w:rPr>
          <w:rFonts w:ascii="Times New Roman" w:hAnsi="Times New Roman" w:cs="Times New Roman"/>
        </w:rPr>
        <w:t xml:space="preserve">    return 0;</w:t>
      </w:r>
    </w:p>
    <w:p w14:paraId="02C82DAA" w14:textId="77777777" w:rsidR="00FD485C" w:rsidRPr="00FD485C" w:rsidRDefault="00FD485C" w:rsidP="00FD485C">
      <w:pPr>
        <w:rPr>
          <w:rFonts w:ascii="Times New Roman" w:hAnsi="Times New Roman" w:cs="Times New Roman"/>
        </w:rPr>
      </w:pPr>
      <w:r w:rsidRPr="00FD485C">
        <w:rPr>
          <w:rFonts w:ascii="Times New Roman" w:hAnsi="Times New Roman" w:cs="Times New Roman"/>
        </w:rPr>
        <w:t>}</w:t>
      </w:r>
    </w:p>
    <w:p w14:paraId="548C7B4B" w14:textId="77777777" w:rsidR="00FD485C" w:rsidRPr="00FD485C" w:rsidRDefault="00FD485C" w:rsidP="00FD485C">
      <w:pPr>
        <w:rPr>
          <w:rFonts w:ascii="Times New Roman" w:hAnsi="Times New Roman" w:cs="Times New Roman"/>
        </w:rPr>
      </w:pPr>
    </w:p>
    <w:p w14:paraId="2C62D05B" w14:textId="77777777" w:rsidR="00FD485C" w:rsidRPr="00FD485C" w:rsidRDefault="00FD485C" w:rsidP="00FD485C">
      <w:pPr>
        <w:rPr>
          <w:rFonts w:ascii="Times New Roman" w:hAnsi="Times New Roman" w:cs="Times New Roman"/>
        </w:rPr>
      </w:pPr>
      <w:r w:rsidRPr="00FD485C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FD485C">
        <w:rPr>
          <w:rFonts w:ascii="Times New Roman" w:hAnsi="Times New Roman" w:cs="Times New Roman"/>
        </w:rPr>
        <w:t>yywrap</w:t>
      </w:r>
      <w:proofErr w:type="spellEnd"/>
      <w:r w:rsidRPr="00FD485C">
        <w:rPr>
          <w:rFonts w:ascii="Times New Roman" w:hAnsi="Times New Roman" w:cs="Times New Roman"/>
        </w:rPr>
        <w:t>(</w:t>
      </w:r>
      <w:proofErr w:type="gramEnd"/>
      <w:r w:rsidRPr="00FD485C">
        <w:rPr>
          <w:rFonts w:ascii="Times New Roman" w:hAnsi="Times New Roman" w:cs="Times New Roman"/>
        </w:rPr>
        <w:t>)</w:t>
      </w:r>
    </w:p>
    <w:p w14:paraId="65DFF0F3" w14:textId="77777777" w:rsidR="00FD485C" w:rsidRPr="00FD485C" w:rsidRDefault="00FD485C" w:rsidP="00FD485C">
      <w:pPr>
        <w:rPr>
          <w:rFonts w:ascii="Times New Roman" w:hAnsi="Times New Roman" w:cs="Times New Roman"/>
        </w:rPr>
      </w:pPr>
      <w:r w:rsidRPr="00FD485C">
        <w:rPr>
          <w:rFonts w:ascii="Times New Roman" w:hAnsi="Times New Roman" w:cs="Times New Roman"/>
        </w:rPr>
        <w:t>{</w:t>
      </w:r>
    </w:p>
    <w:p w14:paraId="5B2B7577" w14:textId="77777777" w:rsidR="00FD485C" w:rsidRPr="00FD485C" w:rsidRDefault="00FD485C" w:rsidP="00FD485C">
      <w:pPr>
        <w:rPr>
          <w:rFonts w:ascii="Times New Roman" w:hAnsi="Times New Roman" w:cs="Times New Roman"/>
        </w:rPr>
      </w:pPr>
      <w:r w:rsidRPr="00FD485C">
        <w:rPr>
          <w:rFonts w:ascii="Times New Roman" w:hAnsi="Times New Roman" w:cs="Times New Roman"/>
        </w:rPr>
        <w:t xml:space="preserve">    return 1;</w:t>
      </w:r>
    </w:p>
    <w:p w14:paraId="4ADBAD36" w14:textId="2D46323E" w:rsidR="00FD485C" w:rsidRDefault="00FD485C" w:rsidP="00FD485C">
      <w:pPr>
        <w:rPr>
          <w:rFonts w:ascii="Times New Roman" w:hAnsi="Times New Roman" w:cs="Times New Roman"/>
          <w:b/>
          <w:bCs/>
        </w:rPr>
      </w:pPr>
      <w:proofErr w:type="gramStart"/>
      <w:r w:rsidRPr="00FD485C">
        <w:rPr>
          <w:rFonts w:ascii="Times New Roman" w:hAnsi="Times New Roman" w:cs="Times New Roman"/>
          <w:b/>
          <w:bCs/>
        </w:rPr>
        <w:t>}</w:t>
      </w:r>
      <w:r w:rsidRPr="00FD485C">
        <w:rPr>
          <w:rFonts w:ascii="Times New Roman" w:hAnsi="Times New Roman" w:cs="Times New Roman"/>
          <w:b/>
          <w:bCs/>
        </w:rPr>
        <w:t>Sample</w:t>
      </w:r>
      <w:proofErr w:type="gramEnd"/>
      <w:r w:rsidRPr="00FD485C">
        <w:rPr>
          <w:rFonts w:ascii="Times New Roman" w:hAnsi="Times New Roman" w:cs="Times New Roman"/>
          <w:b/>
          <w:bCs/>
        </w:rPr>
        <w:t xml:space="preserve"> input:</w:t>
      </w:r>
    </w:p>
    <w:p w14:paraId="2D2F1EC8" w14:textId="56D4D16F" w:rsidR="00FD485C" w:rsidRPr="00FD485C" w:rsidRDefault="00FD485C" w:rsidP="00D9623C">
      <w:pPr>
        <w:rPr>
          <w:rFonts w:ascii="Times New Roman" w:hAnsi="Times New Roman" w:cs="Times New Roman"/>
          <w:b/>
          <w:bCs/>
        </w:rPr>
      </w:pPr>
      <w:r w:rsidRPr="00FD485C">
        <w:rPr>
          <w:rFonts w:ascii="Times New Roman" w:hAnsi="Times New Roman" w:cs="Times New Roman"/>
          <w:b/>
          <w:bCs/>
        </w:rPr>
        <w:drawing>
          <wp:inline distT="0" distB="0" distL="0" distR="0" wp14:anchorId="3D736498" wp14:editId="0EE6E9D2">
            <wp:extent cx="1501270" cy="495343"/>
            <wp:effectExtent l="0" t="0" r="3810" b="0"/>
            <wp:docPr id="18171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3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65D6" w14:textId="5E1EEDF6" w:rsidR="00EF42B3" w:rsidRDefault="00EF42B3">
      <w:pPr>
        <w:rPr>
          <w:rFonts w:ascii="Times New Roman" w:hAnsi="Times New Roman" w:cs="Times New Roman"/>
          <w:b/>
          <w:bCs/>
        </w:rPr>
      </w:pPr>
      <w:r w:rsidRPr="00EF42B3">
        <w:rPr>
          <w:rFonts w:ascii="Times New Roman" w:hAnsi="Times New Roman" w:cs="Times New Roman"/>
          <w:b/>
          <w:bCs/>
        </w:rPr>
        <w:t>Sample output:</w:t>
      </w:r>
    </w:p>
    <w:p w14:paraId="39402556" w14:textId="1E1C4431" w:rsidR="00EF42B3" w:rsidRDefault="00FD485C">
      <w:pPr>
        <w:rPr>
          <w:rFonts w:ascii="Times New Roman" w:hAnsi="Times New Roman" w:cs="Times New Roman"/>
          <w:b/>
          <w:bCs/>
        </w:rPr>
      </w:pPr>
      <w:r w:rsidRPr="00FD485C">
        <w:rPr>
          <w:rFonts w:ascii="Times New Roman" w:hAnsi="Times New Roman" w:cs="Times New Roman"/>
          <w:b/>
          <w:bCs/>
        </w:rPr>
        <w:drawing>
          <wp:inline distT="0" distB="0" distL="0" distR="0" wp14:anchorId="3D70BB3B" wp14:editId="28CB9F73">
            <wp:extent cx="5296359" cy="1386960"/>
            <wp:effectExtent l="0" t="0" r="0" b="3810"/>
            <wp:docPr id="81500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093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20BA" w14:textId="77777777" w:rsidR="00EF42B3" w:rsidRDefault="00EF42B3">
      <w:pPr>
        <w:rPr>
          <w:rFonts w:ascii="Times New Roman" w:hAnsi="Times New Roman" w:cs="Times New Roman"/>
          <w:b/>
          <w:bCs/>
        </w:rPr>
      </w:pPr>
    </w:p>
    <w:p w14:paraId="1128699A" w14:textId="07477237" w:rsidR="00EF42B3" w:rsidRDefault="00EF42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0B249917" w14:textId="77777777" w:rsidR="00FD485C" w:rsidRPr="00FD485C" w:rsidRDefault="00FD485C" w:rsidP="00FD485C">
      <w:pPr>
        <w:rPr>
          <w:rFonts w:ascii="Times New Roman" w:hAnsi="Times New Roman" w:cs="Times New Roman"/>
        </w:rPr>
      </w:pPr>
      <w:r w:rsidRPr="00FD485C">
        <w:rPr>
          <w:rFonts w:ascii="Times New Roman" w:hAnsi="Times New Roman" w:cs="Times New Roman"/>
        </w:rPr>
        <w:t>The LEX program was executed successfully to count and display the number of uppercase and lowercase alphabetic characters in the given text file.</w:t>
      </w:r>
    </w:p>
    <w:p w14:paraId="0FB180FA" w14:textId="07A6CCBA" w:rsidR="00EF42B3" w:rsidRPr="00F47EBE" w:rsidRDefault="00EF42B3">
      <w:pPr>
        <w:rPr>
          <w:rFonts w:ascii="Times New Roman" w:hAnsi="Times New Roman" w:cs="Times New Roman"/>
        </w:rPr>
      </w:pPr>
    </w:p>
    <w:sectPr w:rsidR="00EF42B3" w:rsidRPr="00F47E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27942"/>
    <w:multiLevelType w:val="hybridMultilevel"/>
    <w:tmpl w:val="3E1E5F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525A6"/>
    <w:multiLevelType w:val="hybridMultilevel"/>
    <w:tmpl w:val="E0ACAC2A"/>
    <w:lvl w:ilvl="0" w:tplc="E1A64EA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976F6C"/>
    <w:multiLevelType w:val="hybridMultilevel"/>
    <w:tmpl w:val="6DA498D2"/>
    <w:lvl w:ilvl="0" w:tplc="159C568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5C605F"/>
    <w:multiLevelType w:val="hybridMultilevel"/>
    <w:tmpl w:val="AFA6E0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6D5ECC"/>
    <w:multiLevelType w:val="multilevel"/>
    <w:tmpl w:val="004EE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2A2E78"/>
    <w:multiLevelType w:val="multilevel"/>
    <w:tmpl w:val="CEF2A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510E58"/>
    <w:multiLevelType w:val="multilevel"/>
    <w:tmpl w:val="F12CB9D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num w:numId="1" w16cid:durableId="1986086994">
    <w:abstractNumId w:val="5"/>
  </w:num>
  <w:num w:numId="2" w16cid:durableId="324014962">
    <w:abstractNumId w:val="4"/>
  </w:num>
  <w:num w:numId="3" w16cid:durableId="1828787311">
    <w:abstractNumId w:val="6"/>
  </w:num>
  <w:num w:numId="4" w16cid:durableId="2062361431">
    <w:abstractNumId w:val="3"/>
  </w:num>
  <w:num w:numId="5" w16cid:durableId="993796714">
    <w:abstractNumId w:val="1"/>
  </w:num>
  <w:num w:numId="6" w16cid:durableId="1228951514">
    <w:abstractNumId w:val="0"/>
  </w:num>
  <w:num w:numId="7" w16cid:durableId="16980011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2B3"/>
    <w:rsid w:val="003D2CEA"/>
    <w:rsid w:val="00514B37"/>
    <w:rsid w:val="009D2FE9"/>
    <w:rsid w:val="00A21473"/>
    <w:rsid w:val="00CD1E82"/>
    <w:rsid w:val="00D9623C"/>
    <w:rsid w:val="00E30DB6"/>
    <w:rsid w:val="00EF42B3"/>
    <w:rsid w:val="00F47EBE"/>
    <w:rsid w:val="00FD4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0B05D"/>
  <w15:chartTrackingRefBased/>
  <w15:docId w15:val="{C9F5C824-8B4F-46DB-B2DB-1D90653C1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2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0DB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JANIKAA SRI</dc:creator>
  <cp:keywords/>
  <dc:description/>
  <cp:lastModifiedBy>JANIKAA SRI</cp:lastModifiedBy>
  <cp:revision>2</cp:revision>
  <dcterms:created xsi:type="dcterms:W3CDTF">2026-10-27T08:03:00Z</dcterms:created>
  <dcterms:modified xsi:type="dcterms:W3CDTF">2026-10-27T08:03:00Z</dcterms:modified>
</cp:coreProperties>
</file>