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AAB" w:rsidRDefault="00732AAB">
      <w:pPr>
        <w:rPr>
          <w:lang w:val="en-GB"/>
        </w:rPr>
      </w:pPr>
      <w:r w:rsidRPr="00732AAB">
        <w:rPr>
          <w:lang w:val="en-GB"/>
        </w:rPr>
        <w:t xml:space="preserve">Eigenfaces – Paper Turk and Pentland, </w:t>
      </w:r>
      <w:r>
        <w:rPr>
          <w:lang w:val="en-GB"/>
        </w:rPr>
        <w:t>1991</w:t>
      </w:r>
    </w:p>
    <w:p w:rsidR="00732AAB" w:rsidRDefault="00732AAB">
      <w:pPr>
        <w:rPr>
          <w:lang w:val="en-GB"/>
        </w:rPr>
      </w:pPr>
    </w:p>
    <w:p w:rsidR="00732AAB" w:rsidRDefault="00732AAB" w:rsidP="00732AA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Assume that most face images will lie on a low-dimensional subspace determined by the </w:t>
      </w:r>
      <w:proofErr w:type="spellStart"/>
      <w:r>
        <w:rPr>
          <w:lang w:val="en-GB"/>
        </w:rPr>
        <w:t>frist</w:t>
      </w:r>
      <w:proofErr w:type="spellEnd"/>
      <w:r>
        <w:rPr>
          <w:lang w:val="en-GB"/>
        </w:rPr>
        <w:t xml:space="preserve"> k (k&lt;&lt;&lt;d0) directions of maximum variance</w:t>
      </w:r>
    </w:p>
    <w:p w:rsidR="00732AAB" w:rsidRDefault="00732AAB" w:rsidP="00732AA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PCA to determine the vectors or “Eigenfaces” u</w:t>
      </w:r>
      <w:proofErr w:type="gramStart"/>
      <w:r>
        <w:rPr>
          <w:lang w:val="en-GB"/>
        </w:rPr>
        <w:t>1,..</w:t>
      </w:r>
      <w:proofErr w:type="gramEnd"/>
      <w:r>
        <w:rPr>
          <w:lang w:val="en-GB"/>
        </w:rPr>
        <w:t>,uk that span that subspace</w:t>
      </w:r>
    </w:p>
    <w:p w:rsidR="00732AAB" w:rsidRDefault="00732AAB" w:rsidP="00732AA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Represent all face images in the dataset as linear combinations of eigenfaces </w:t>
      </w:r>
      <w:r w:rsidRPr="00732AAB">
        <w:rPr>
          <w:lang w:val="en-GB"/>
        </w:rPr>
        <w:sym w:font="Wingdings" w:char="F0E0"/>
      </w:r>
      <w:r>
        <w:rPr>
          <w:lang w:val="en-GB"/>
        </w:rPr>
        <w:t xml:space="preserve"> This means it is a tremendous data reduction</w:t>
      </w:r>
    </w:p>
    <w:p w:rsidR="00732AAB" w:rsidRDefault="00732AAB" w:rsidP="00732AAB">
      <w:pPr>
        <w:rPr>
          <w:lang w:val="en-GB"/>
        </w:rPr>
      </w:pPr>
      <w:r>
        <w:rPr>
          <w:lang w:val="en-GB"/>
        </w:rPr>
        <w:t>Try do face recognition only on the cropped faces. They result in an Average Face / Mean Face.</w:t>
      </w:r>
    </w:p>
    <w:p w:rsidR="00732AAB" w:rsidRDefault="00732AAB" w:rsidP="00732AA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Interesting note: Average faces appear to be more beautiful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normal faces</w:t>
      </w:r>
    </w:p>
    <w:p w:rsidR="00732AAB" w:rsidRDefault="00732AAB" w:rsidP="00732AA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Mean Face will be subtracted from all the faces and results into a set of “Eigenvectors”. They are </w:t>
      </w:r>
      <w:proofErr w:type="spellStart"/>
      <w:r>
        <w:rPr>
          <w:lang w:val="en-GB"/>
        </w:rPr>
        <w:t>tenthousnal</w:t>
      </w:r>
      <w:proofErr w:type="spellEnd"/>
      <w:r>
        <w:rPr>
          <w:lang w:val="en-GB"/>
        </w:rPr>
        <w:t xml:space="preserve"> vectors</w:t>
      </w:r>
    </w:p>
    <w:p w:rsidR="00732AAB" w:rsidRDefault="00732AAB" w:rsidP="00732AA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Overlay a real picture and sum them up with the Eigenface vectors by a dot product.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higher the number, the </w:t>
      </w:r>
    </w:p>
    <w:p w:rsidR="00732AAB" w:rsidRDefault="00732AAB" w:rsidP="00732AAB">
      <w:pPr>
        <w:rPr>
          <w:lang w:val="en-GB"/>
        </w:rPr>
      </w:pPr>
    </w:p>
    <w:p w:rsidR="00732AAB" w:rsidRDefault="00732AAB" w:rsidP="00732AAB">
      <w:pPr>
        <w:rPr>
          <w:lang w:val="en-GB"/>
        </w:rPr>
      </w:pPr>
      <w:r>
        <w:rPr>
          <w:lang w:val="en-GB"/>
        </w:rPr>
        <w:t>Reconstruction:</w:t>
      </w:r>
    </w:p>
    <w:p w:rsidR="00A80704" w:rsidRDefault="00A80704" w:rsidP="00732AAB">
      <w:pPr>
        <w:rPr>
          <w:lang w:val="en-GB"/>
        </w:rPr>
      </w:pPr>
      <w:r>
        <w:rPr>
          <w:noProof/>
        </w:rPr>
        <w:drawing>
          <wp:inline distT="0" distB="0" distL="0" distR="0" wp14:anchorId="4CFC3566" wp14:editId="792290E9">
            <wp:extent cx="5731510" cy="142938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AAB" w:rsidRPr="00732AAB" w:rsidRDefault="00732AAB" w:rsidP="00732AA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the average face is taken and add three times the Standard Deviation or subtract it kind changes the lighting direction from left to right. When a component is added the results look more feminine, when reduced it looks more male. </w:t>
      </w:r>
    </w:p>
    <w:sectPr w:rsidR="00732AAB" w:rsidRPr="0073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651F8"/>
    <w:multiLevelType w:val="hybridMultilevel"/>
    <w:tmpl w:val="7B1A106E"/>
    <w:lvl w:ilvl="0" w:tplc="BD5AB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23445"/>
    <w:multiLevelType w:val="hybridMultilevel"/>
    <w:tmpl w:val="1EB454E4"/>
    <w:lvl w:ilvl="0" w:tplc="BAE69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AB"/>
    <w:rsid w:val="001D2967"/>
    <w:rsid w:val="00732AAB"/>
    <w:rsid w:val="00A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2F56"/>
  <w15:chartTrackingRefBased/>
  <w15:docId w15:val="{3F2D1B9F-0C45-47A0-B3CD-E9FD1E79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A Mattes</dc:creator>
  <cp:keywords/>
  <dc:description/>
  <cp:lastModifiedBy>Janina A Mattes</cp:lastModifiedBy>
  <cp:revision>1</cp:revision>
  <dcterms:created xsi:type="dcterms:W3CDTF">2020-07-05T10:28:00Z</dcterms:created>
  <dcterms:modified xsi:type="dcterms:W3CDTF">2020-07-05T12:14:00Z</dcterms:modified>
</cp:coreProperties>
</file>