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9FE" w:rsidRDefault="00D639FE" w:rsidP="00D639FE">
      <w:pPr>
        <w:pStyle w:val="Title"/>
      </w:pPr>
      <w:r>
        <w:t>EP119 automātisko testu izstrādes instrukcijas</w:t>
      </w:r>
    </w:p>
    <w:p w:rsidR="00275124" w:rsidRDefault="00275124" w:rsidP="001879A8">
      <w:pPr>
        <w:pStyle w:val="Heading1"/>
      </w:pPr>
      <w:r>
        <w:t>Konfigurācija</w:t>
      </w:r>
    </w:p>
    <w:p w:rsidR="00F442B2" w:rsidRDefault="001879A8" w:rsidP="00F442B2">
      <w:pPr>
        <w:pStyle w:val="Heading2"/>
      </w:pPr>
      <w:r w:rsidRPr="001879A8">
        <w:t>Testu izstrādei nepieciešamā programmatūra</w:t>
      </w:r>
    </w:p>
    <w:p w:rsidR="003C3906" w:rsidRDefault="00AC696A" w:rsidP="003C3906">
      <w:pPr>
        <w:rPr>
          <w:rStyle w:val="Hyperlink"/>
        </w:rPr>
      </w:pPr>
      <w:r>
        <w:t xml:space="preserve">Nepieciešams </w:t>
      </w:r>
      <w:r w:rsidR="003C3906" w:rsidRPr="00AC696A">
        <w:rPr>
          <w:i/>
        </w:rPr>
        <w:t>Git</w:t>
      </w:r>
      <w:r w:rsidR="003C3906">
        <w:t xml:space="preserve">: </w:t>
      </w:r>
      <w:hyperlink r:id="rId8" w:history="1">
        <w:r w:rsidR="003C3906" w:rsidRPr="001F7F18">
          <w:rPr>
            <w:rStyle w:val="Hyperlink"/>
          </w:rPr>
          <w:t>https://git-scm.com/download/win</w:t>
        </w:r>
      </w:hyperlink>
    </w:p>
    <w:p w:rsidR="003C3906" w:rsidRDefault="003C3906" w:rsidP="003C3906">
      <w:r>
        <w:t xml:space="preserve">Nepieciešams </w:t>
      </w:r>
      <w:r w:rsidRPr="00AC696A">
        <w:rPr>
          <w:i/>
        </w:rPr>
        <w:t>JDK 8</w:t>
      </w:r>
      <w:r>
        <w:t xml:space="preserve">: </w:t>
      </w:r>
      <w:hyperlink r:id="rId9" w:history="1">
        <w:r w:rsidRPr="006C0958">
          <w:rPr>
            <w:rStyle w:val="Hyperlink"/>
          </w:rPr>
          <w:t>http://www.oracle.com/technetwork/java/javase/downloads/jdk8-downloads-2133151.html</w:t>
        </w:r>
      </w:hyperlink>
    </w:p>
    <w:p w:rsidR="000D213E" w:rsidRDefault="0083447D" w:rsidP="001879A8">
      <w:r>
        <w:t>Testu izstrāde</w:t>
      </w:r>
      <w:r w:rsidR="00B52958">
        <w:t xml:space="preserve">i izmanto </w:t>
      </w:r>
      <w:r w:rsidRPr="00AC696A">
        <w:rPr>
          <w:i/>
        </w:rPr>
        <w:t>Eclipse</w:t>
      </w:r>
      <w:r w:rsidR="00B52958">
        <w:t xml:space="preserve"> vidi</w:t>
      </w:r>
      <w:r>
        <w:t>.</w:t>
      </w:r>
    </w:p>
    <w:p w:rsidR="0083447D" w:rsidRDefault="000D213E" w:rsidP="001879A8">
      <w:r>
        <w:t xml:space="preserve">Lejupielāde: </w:t>
      </w:r>
      <w:hyperlink r:id="rId10" w:history="1">
        <w:r w:rsidRPr="000D213E">
          <w:rPr>
            <w:rStyle w:val="Hyperlink"/>
          </w:rPr>
          <w:t>https://www.eclipse.org/downloads/</w:t>
        </w:r>
      </w:hyperlink>
      <w:r w:rsidR="00AC696A">
        <w:t xml:space="preserve">  - jāizvēlas </w:t>
      </w:r>
      <w:r w:rsidR="006C0958" w:rsidRPr="00AC696A">
        <w:rPr>
          <w:i/>
        </w:rPr>
        <w:t>Eclipse IDE for Java Developers</w:t>
      </w:r>
      <w:r w:rsidR="006C0958">
        <w:t xml:space="preserve">. </w:t>
      </w:r>
    </w:p>
    <w:p w:rsidR="00986A00" w:rsidRDefault="001B5E2D" w:rsidP="001879A8">
      <w:pPr>
        <w:rPr>
          <w:i/>
        </w:rPr>
      </w:pPr>
      <w:r>
        <w:t xml:space="preserve">Priekš </w:t>
      </w:r>
      <w:r w:rsidR="003E3C6F" w:rsidRPr="00AC696A">
        <w:rPr>
          <w:i/>
        </w:rPr>
        <w:t>Eclipse</w:t>
      </w:r>
      <w:r w:rsidR="003E3C6F">
        <w:t xml:space="preserve"> </w:t>
      </w:r>
      <w:r w:rsidR="00AC696A">
        <w:t xml:space="preserve">nepieciešams spraudnis </w:t>
      </w:r>
      <w:r w:rsidR="003E3C6F" w:rsidRPr="00AC696A">
        <w:rPr>
          <w:i/>
        </w:rPr>
        <w:t>EGit</w:t>
      </w:r>
      <w:r w:rsidR="000C5126">
        <w:t>. Vis</w:t>
      </w:r>
      <w:r w:rsidR="0064163A">
        <w:t>vienkāršāk to iespējams instalē</w:t>
      </w:r>
      <w:r w:rsidR="00AC696A">
        <w:t xml:space="preserve">t no </w:t>
      </w:r>
      <w:r w:rsidR="000C5126" w:rsidRPr="00AC696A">
        <w:rPr>
          <w:i/>
        </w:rPr>
        <w:t>Eclipse</w:t>
      </w:r>
      <w:r w:rsidR="000C5126">
        <w:t xml:space="preserve"> v</w:t>
      </w:r>
      <w:r w:rsidR="00101C05">
        <w:t xml:space="preserve">ides: </w:t>
      </w:r>
      <w:r w:rsidR="00101C05" w:rsidRPr="004946A8">
        <w:rPr>
          <w:i/>
        </w:rPr>
        <w:t>Help</w:t>
      </w:r>
      <w:r w:rsidR="00E101AE">
        <w:t xml:space="preserve"> -</w:t>
      </w:r>
      <w:r w:rsidR="00101C05">
        <w:t>&gt;</w:t>
      </w:r>
      <w:r w:rsidR="00101C05" w:rsidRPr="004946A8">
        <w:rPr>
          <w:i/>
        </w:rPr>
        <w:t>Install New Software..</w:t>
      </w:r>
      <w:r w:rsidR="00101C05">
        <w:t xml:space="preserve"> -&gt;</w:t>
      </w:r>
      <w:r w:rsidR="00E9029D">
        <w:t xml:space="preserve">Logā </w:t>
      </w:r>
      <w:r w:rsidR="00FD5C5F" w:rsidRPr="00E9029D">
        <w:rPr>
          <w:i/>
        </w:rPr>
        <w:t>Work with</w:t>
      </w:r>
      <w:r w:rsidR="00FD5C5F">
        <w:t xml:space="preserve"> iekopē adresi </w:t>
      </w:r>
      <w:hyperlink r:id="rId11" w:history="1">
        <w:r w:rsidR="00FD5C5F" w:rsidRPr="00FD5C5F">
          <w:rPr>
            <w:rStyle w:val="Hyperlink"/>
          </w:rPr>
          <w:t>http://download.eclipse.org/egit/updates/</w:t>
        </w:r>
      </w:hyperlink>
      <w:r w:rsidR="00FD5C5F">
        <w:t xml:space="preserve"> -&gt; </w:t>
      </w:r>
      <w:r w:rsidR="00FD5C5F" w:rsidRPr="004946A8">
        <w:rPr>
          <w:i/>
        </w:rPr>
        <w:t>Select All</w:t>
      </w:r>
      <w:r w:rsidR="00FD5C5F">
        <w:t xml:space="preserve"> -&gt; </w:t>
      </w:r>
      <w:r w:rsidR="00FD5C5F" w:rsidRPr="004946A8">
        <w:rPr>
          <w:i/>
        </w:rPr>
        <w:t xml:space="preserve">Next </w:t>
      </w:r>
      <w:r w:rsidR="00FD5C5F">
        <w:t>-&gt;</w:t>
      </w:r>
      <w:r w:rsidR="00FD5C5F" w:rsidRPr="004946A8">
        <w:rPr>
          <w:i/>
        </w:rPr>
        <w:t xml:space="preserve"> Next</w:t>
      </w:r>
      <w:r w:rsidR="00FD5C5F">
        <w:t xml:space="preserve"> -&gt; </w:t>
      </w:r>
      <w:r w:rsidR="00FD5C5F" w:rsidRPr="004946A8">
        <w:rPr>
          <w:i/>
        </w:rPr>
        <w:t>Next</w:t>
      </w:r>
      <w:r w:rsidR="00E243D4" w:rsidRPr="004946A8">
        <w:rPr>
          <w:i/>
        </w:rPr>
        <w:t xml:space="preserve"> </w:t>
      </w:r>
      <w:r w:rsidR="00E243D4">
        <w:t xml:space="preserve">-&gt; </w:t>
      </w:r>
      <w:r w:rsidR="00E243D4" w:rsidRPr="004946A8">
        <w:rPr>
          <w:i/>
        </w:rPr>
        <w:t>“I accept the terms”</w:t>
      </w:r>
      <w:r w:rsidR="00E243D4">
        <w:t xml:space="preserve"> -&gt;</w:t>
      </w:r>
      <w:r w:rsidR="00E243D4" w:rsidRPr="004946A8">
        <w:rPr>
          <w:i/>
        </w:rPr>
        <w:t>Finish</w:t>
      </w:r>
    </w:p>
    <w:p w:rsidR="00AF39E9" w:rsidRPr="00AF39E9" w:rsidRDefault="00AF39E9" w:rsidP="00AF39E9">
      <w:r>
        <w:t xml:space="preserve">Nepieciešams arī </w:t>
      </w:r>
      <w:r>
        <w:rPr>
          <w:i/>
        </w:rPr>
        <w:t>TestNG</w:t>
      </w:r>
      <w:r>
        <w:t xml:space="preserve"> spraudnis: </w:t>
      </w:r>
      <w:hyperlink r:id="rId12" w:history="1">
        <w:r w:rsidRPr="00AF39E9">
          <w:rPr>
            <w:rStyle w:val="Hyperlink"/>
          </w:rPr>
          <w:t>https://marketplace.eclipse.org/content/testng-eclipse</w:t>
        </w:r>
      </w:hyperlink>
    </w:p>
    <w:p w:rsidR="004A6E85" w:rsidRDefault="00FC4519" w:rsidP="00275124">
      <w:pPr>
        <w:pStyle w:val="Heading2"/>
      </w:pPr>
      <w:r>
        <w:t>Servera konfigurācija</w:t>
      </w:r>
    </w:p>
    <w:p w:rsidR="00DF5012" w:rsidRPr="00DF5012" w:rsidRDefault="00DE215E" w:rsidP="00DF5012">
      <w:r>
        <w:t xml:space="preserve">Serverim nepieciešams </w:t>
      </w:r>
      <w:r w:rsidR="00DF5012" w:rsidRPr="00DE215E">
        <w:rPr>
          <w:i/>
        </w:rPr>
        <w:t>Firefox</w:t>
      </w:r>
      <w:r w:rsidR="00DF5012">
        <w:t xml:space="preserve"> pārlūks:</w:t>
      </w:r>
      <w:r w:rsidR="00432092">
        <w:t xml:space="preserve"> </w:t>
      </w:r>
      <w:hyperlink r:id="rId13" w:history="1">
        <w:r w:rsidR="00432092" w:rsidRPr="00432092">
          <w:rPr>
            <w:rStyle w:val="Hyperlink"/>
          </w:rPr>
          <w:t>https://www.mozilla.org/lv/firefox/new/</w:t>
        </w:r>
      </w:hyperlink>
    </w:p>
    <w:p w:rsidR="001E1BA3" w:rsidRDefault="008C6961" w:rsidP="001E1BA3">
      <w:r>
        <w:t xml:space="preserve">Serverim </w:t>
      </w:r>
      <w:r w:rsidR="001E1BA3">
        <w:t xml:space="preserve">nepieciešams </w:t>
      </w:r>
      <w:r w:rsidR="001E1BA3" w:rsidRPr="003F2CE8">
        <w:rPr>
          <w:i/>
        </w:rPr>
        <w:t>JDK 8</w:t>
      </w:r>
      <w:r w:rsidR="001E1BA3">
        <w:t xml:space="preserve">: </w:t>
      </w:r>
      <w:hyperlink r:id="rId14" w:history="1">
        <w:r w:rsidR="001E1BA3" w:rsidRPr="006C0958">
          <w:rPr>
            <w:rStyle w:val="Hyperlink"/>
          </w:rPr>
          <w:t>http://www.oracle.com/technetwork/java/javase/downloads/jdk8-downloads-2133151.html</w:t>
        </w:r>
      </w:hyperlink>
    </w:p>
    <w:p w:rsidR="00F32224" w:rsidRPr="00E001C8" w:rsidRDefault="003F2CE8" w:rsidP="001C0B57">
      <w:r>
        <w:t xml:space="preserve">Nepieciešams instalēt arī </w:t>
      </w:r>
      <w:r w:rsidR="007242B7" w:rsidRPr="003F2CE8">
        <w:rPr>
          <w:i/>
        </w:rPr>
        <w:t>Git</w:t>
      </w:r>
      <w:r w:rsidR="001F7F18">
        <w:t>:</w:t>
      </w:r>
      <w:r w:rsidR="00076CA9">
        <w:t xml:space="preserve"> </w:t>
      </w:r>
      <w:hyperlink r:id="rId15" w:history="1">
        <w:r w:rsidR="001F7F18" w:rsidRPr="001F7F18">
          <w:rPr>
            <w:rStyle w:val="Hyperlink"/>
          </w:rPr>
          <w:t>https://git-scm.com/download/win</w:t>
        </w:r>
      </w:hyperlink>
      <w:r w:rsidR="001C0B57" w:rsidRPr="001C0B57">
        <w:t>.</w:t>
      </w:r>
      <w:r w:rsidR="00226C50">
        <w:t xml:space="preserve"> Instalējot </w:t>
      </w:r>
      <w:r w:rsidR="00F32224" w:rsidRPr="00226C50">
        <w:rPr>
          <w:i/>
        </w:rPr>
        <w:t>Git</w:t>
      </w:r>
      <w:r w:rsidR="00F32224">
        <w:t xml:space="preserve"> jā</w:t>
      </w:r>
      <w:r w:rsidR="00F43FA7">
        <w:t>atzīmē</w:t>
      </w:r>
      <w:r w:rsidR="00F32224">
        <w:t xml:space="preserve"> iespēja </w:t>
      </w:r>
      <w:r w:rsidR="00A15595">
        <w:t xml:space="preserve">izmantot </w:t>
      </w:r>
      <w:r w:rsidR="00A15595" w:rsidRPr="00F43FA7">
        <w:rPr>
          <w:i/>
        </w:rPr>
        <w:t>Git</w:t>
      </w:r>
      <w:r w:rsidR="00F43FA7">
        <w:t xml:space="preserve"> no </w:t>
      </w:r>
      <w:r w:rsidR="00A15595" w:rsidRPr="00F43FA7">
        <w:rPr>
          <w:i/>
        </w:rPr>
        <w:t>Windows command line</w:t>
      </w:r>
      <w:r w:rsidR="000C5CEE" w:rsidRPr="00E001C8">
        <w:t>.</w:t>
      </w:r>
    </w:p>
    <w:p w:rsidR="00EB5CF1" w:rsidRDefault="00844DC1" w:rsidP="002F6983">
      <w:r w:rsidRPr="00E001C8">
        <w:t>Map</w:t>
      </w:r>
      <w:r w:rsidR="004E4043" w:rsidRPr="00E001C8">
        <w:t>i</w:t>
      </w:r>
      <w:r w:rsidRPr="00E001C8">
        <w:t xml:space="preserve"> </w:t>
      </w:r>
      <w:r w:rsidRPr="00AB16E0">
        <w:rPr>
          <w:i/>
        </w:rPr>
        <w:t>.jenkins</w:t>
      </w:r>
      <w:r w:rsidRPr="00E001C8">
        <w:t xml:space="preserve"> </w:t>
      </w:r>
      <w:r w:rsidR="004E4043" w:rsidRPr="00E001C8">
        <w:t xml:space="preserve">(pielikumā) </w:t>
      </w:r>
      <w:r w:rsidRPr="00E001C8">
        <w:t xml:space="preserve">ievieto servera mapē </w:t>
      </w:r>
      <w:r w:rsidRPr="00AB16E0">
        <w:rPr>
          <w:i/>
        </w:rPr>
        <w:t>Users/[Lietotājs]/</w:t>
      </w:r>
      <w:r w:rsidRPr="00E001C8">
        <w:t xml:space="preserve">. Mapē </w:t>
      </w:r>
      <w:r w:rsidRPr="00283356">
        <w:rPr>
          <w:i/>
        </w:rPr>
        <w:t>.jenkins</w:t>
      </w:r>
      <w:r w:rsidR="00283356">
        <w:t xml:space="preserve"> glabājas </w:t>
      </w:r>
      <w:r w:rsidRPr="00283356">
        <w:rPr>
          <w:i/>
        </w:rPr>
        <w:t>Jenkins</w:t>
      </w:r>
      <w:r w:rsidRPr="00E001C8">
        <w:t xml:space="preserve"> konfigurācija.</w:t>
      </w:r>
      <w:r w:rsidR="0008313C" w:rsidRPr="00E001C8">
        <w:t xml:space="preserve"> </w:t>
      </w:r>
      <w:r w:rsidR="00FB24C8">
        <w:t xml:space="preserve"> Failus </w:t>
      </w:r>
      <w:r w:rsidR="00FB24C8" w:rsidRPr="00FB24C8">
        <w:rPr>
          <w:i/>
        </w:rPr>
        <w:t>jenkins.war</w:t>
      </w:r>
      <w:r w:rsidR="00FB24C8">
        <w:t xml:space="preserve"> un </w:t>
      </w:r>
      <w:r w:rsidR="00FB24C8" w:rsidRPr="00FB24C8">
        <w:rPr>
          <w:i/>
        </w:rPr>
        <w:t>runJenkins.bat</w:t>
      </w:r>
      <w:r w:rsidR="0044741B" w:rsidRPr="00E001C8">
        <w:t xml:space="preserve"> novieto jebkurā servera </w:t>
      </w:r>
      <w:r w:rsidR="002B1303" w:rsidRPr="00E001C8">
        <w:t>mapē</w:t>
      </w:r>
      <w:r w:rsidR="00063BF3" w:rsidRPr="00E001C8">
        <w:t xml:space="preserve"> (abus vienuviet)</w:t>
      </w:r>
      <w:r w:rsidR="0044741B" w:rsidRPr="00E001C8">
        <w:t xml:space="preserve">. </w:t>
      </w:r>
      <w:r w:rsidR="0000433B">
        <w:t xml:space="preserve">Pēc tam </w:t>
      </w:r>
      <w:r w:rsidR="0000433B" w:rsidRPr="0000433B">
        <w:rPr>
          <w:i/>
        </w:rPr>
        <w:t>Jenkins</w:t>
      </w:r>
      <w:r w:rsidR="0008313C" w:rsidRPr="00E001C8">
        <w:t xml:space="preserve"> var palaist </w:t>
      </w:r>
      <w:r w:rsidR="00063E8B" w:rsidRPr="00E001C8">
        <w:t>atverot failu</w:t>
      </w:r>
      <w:r w:rsidR="0000433B">
        <w:t xml:space="preserve"> </w:t>
      </w:r>
      <w:r w:rsidR="0008313C" w:rsidRPr="0000433B">
        <w:rPr>
          <w:i/>
        </w:rPr>
        <w:t>runJenkins.bat</w:t>
      </w:r>
      <w:r w:rsidR="0008313C" w:rsidRPr="00E001C8">
        <w:t>.</w:t>
      </w:r>
      <w:r w:rsidR="00811FC1">
        <w:t xml:space="preserve"> </w:t>
      </w:r>
    </w:p>
    <w:p w:rsidR="002F6983" w:rsidRDefault="00EB5CF1" w:rsidP="002F6983">
      <w:r>
        <w:rPr>
          <w:noProof/>
        </w:rPr>
        <w:lastRenderedPageBreak/>
        <w:drawing>
          <wp:inline distT="0" distB="0" distL="0" distR="0">
            <wp:extent cx="5943600" cy="1776730"/>
            <wp:effectExtent l="0" t="0" r="0" b="0"/>
            <wp:docPr id="2" name="Picture 2" descr="C:\Users\janisnu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isnu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CF1" w:rsidRDefault="00EB5CF1" w:rsidP="002F6983"/>
    <w:p w:rsidR="00994C79" w:rsidRDefault="00830BB3" w:rsidP="00FC4519">
      <w:r>
        <w:t xml:space="preserve">Jāatver </w:t>
      </w:r>
      <w:r w:rsidR="00811FC1" w:rsidRPr="00830BB3">
        <w:rPr>
          <w:i/>
        </w:rPr>
        <w:t>Jenkins</w:t>
      </w:r>
      <w:r w:rsidR="00811FC1">
        <w:t xml:space="preserve"> kontroles panelis (</w:t>
      </w:r>
      <w:r w:rsidR="005F1B70">
        <w:t xml:space="preserve">interneta </w:t>
      </w:r>
      <w:r w:rsidR="00811FC1">
        <w:t xml:space="preserve">pārlūkā ierakstot </w:t>
      </w:r>
      <w:r w:rsidR="00727390" w:rsidRPr="00533C38">
        <w:rPr>
          <w:i/>
        </w:rPr>
        <w:t>[</w:t>
      </w:r>
      <w:r w:rsidR="00811FC1" w:rsidRPr="00533C38">
        <w:rPr>
          <w:i/>
        </w:rPr>
        <w:t>servera ip</w:t>
      </w:r>
      <w:r w:rsidR="00727390" w:rsidRPr="00533C38">
        <w:rPr>
          <w:i/>
        </w:rPr>
        <w:t>]</w:t>
      </w:r>
      <w:r w:rsidR="00811FC1" w:rsidRPr="00533C38">
        <w:rPr>
          <w:i/>
        </w:rPr>
        <w:t>:8080</w:t>
      </w:r>
      <w:r w:rsidR="005F1B70">
        <w:t>)</w:t>
      </w:r>
      <w:r w:rsidR="00FC58BD">
        <w:t>.</w:t>
      </w:r>
      <w:r w:rsidR="00D47FC2">
        <w:t xml:space="preserve"> Jāielogojas </w:t>
      </w:r>
      <w:r w:rsidR="009C5AE5" w:rsidRPr="00D47FC2">
        <w:rPr>
          <w:i/>
        </w:rPr>
        <w:t>Jenkins</w:t>
      </w:r>
      <w:r w:rsidR="009C5AE5">
        <w:t xml:space="preserve"> sistēmā ar lietotājvārdu “admin” un paroli “zupa”.</w:t>
      </w:r>
      <w:r w:rsidR="00374C24">
        <w:t xml:space="preserve"> Jādodas uz </w:t>
      </w:r>
      <w:r w:rsidR="00374C24" w:rsidRPr="00A37313">
        <w:rPr>
          <w:i/>
        </w:rPr>
        <w:t>Manage Jenkins</w:t>
      </w:r>
      <w:r w:rsidR="00A37313">
        <w:t>-&gt;</w:t>
      </w:r>
      <w:r w:rsidR="00A37313" w:rsidRPr="00A37313">
        <w:rPr>
          <w:i/>
        </w:rPr>
        <w:t>Konfigurēt sistēmu</w:t>
      </w:r>
      <w:r w:rsidR="00374C24">
        <w:t xml:space="preserve"> un jānorāda</w:t>
      </w:r>
      <w:r w:rsidR="00374C24" w:rsidRPr="00FF7F0D">
        <w:rPr>
          <w:i/>
        </w:rPr>
        <w:t xml:space="preserve"> </w:t>
      </w:r>
      <w:r w:rsidR="001E1BA3" w:rsidRPr="00FF7F0D">
        <w:rPr>
          <w:i/>
        </w:rPr>
        <w:t>JDK</w:t>
      </w:r>
      <w:r w:rsidR="001E1BA3">
        <w:t xml:space="preserve"> </w:t>
      </w:r>
      <w:r w:rsidR="00FF7F0D">
        <w:t xml:space="preserve">un </w:t>
      </w:r>
      <w:r w:rsidR="0016171D" w:rsidRPr="00FF7F0D">
        <w:rPr>
          <w:i/>
        </w:rPr>
        <w:t>Git</w:t>
      </w:r>
      <w:r w:rsidR="00E93EBB">
        <w:t xml:space="preserve"> instalāciju mapes.</w:t>
      </w:r>
      <w:r w:rsidR="00994C79">
        <w:t xml:space="preserve"> </w:t>
      </w:r>
      <w:r w:rsidR="004765D8">
        <w:t>S</w:t>
      </w:r>
      <w:r w:rsidR="00994C79">
        <w:t xml:space="preserve">adaļā </w:t>
      </w:r>
      <w:r w:rsidR="003D1800">
        <w:rPr>
          <w:i/>
        </w:rPr>
        <w:t>Extended E-mail notifications</w:t>
      </w:r>
      <w:r w:rsidR="00953954">
        <w:t xml:space="preserve"> laukā </w:t>
      </w:r>
      <w:r w:rsidR="00994C79" w:rsidRPr="00953954">
        <w:rPr>
          <w:i/>
        </w:rPr>
        <w:t>Default recipients</w:t>
      </w:r>
      <w:r w:rsidR="00994C79">
        <w:t xml:space="preserve"> jānorāda e-pasta adrese, uz kuru tiks nosūtīti testu rezultāti.</w:t>
      </w:r>
    </w:p>
    <w:p w:rsidR="00A50821" w:rsidRDefault="0049430B" w:rsidP="0049430B">
      <w:pPr>
        <w:pStyle w:val="Heading2"/>
      </w:pPr>
      <w:r>
        <w:t>Pirms testu izstrādes..</w:t>
      </w:r>
    </w:p>
    <w:p w:rsidR="001A24A0" w:rsidRPr="001A24A0" w:rsidRDefault="00B27E86" w:rsidP="00E90675">
      <w:r>
        <w:t xml:space="preserve">Nepieciešams izveidot </w:t>
      </w:r>
      <w:r w:rsidR="001A24A0" w:rsidRPr="00B27E86">
        <w:rPr>
          <w:i/>
        </w:rPr>
        <w:t>GitHub</w:t>
      </w:r>
      <w:r w:rsidR="001A24A0">
        <w:t xml:space="preserve"> kontu, caur kuru modificēt</w:t>
      </w:r>
      <w:r>
        <w:t xml:space="preserve"> </w:t>
      </w:r>
      <w:r w:rsidRPr="00B27E86">
        <w:rPr>
          <w:i/>
        </w:rPr>
        <w:t>GitHub</w:t>
      </w:r>
      <w:r w:rsidR="001A24A0">
        <w:t xml:space="preserve"> projektu </w:t>
      </w:r>
      <w:r w:rsidR="001A24A0" w:rsidRPr="00B27E86">
        <w:rPr>
          <w:i/>
        </w:rPr>
        <w:t>ep119</w:t>
      </w:r>
      <w:r w:rsidR="00E90675">
        <w:rPr>
          <w:i/>
        </w:rPr>
        <w:t xml:space="preserve"> </w:t>
      </w:r>
      <w:r w:rsidR="00E90675">
        <w:t>(</w:t>
      </w:r>
      <w:hyperlink r:id="rId17" w:history="1">
        <w:r w:rsidR="00E90675" w:rsidRPr="00E90675">
          <w:rPr>
            <w:rStyle w:val="Hyperlink"/>
          </w:rPr>
          <w:t>https://github.com/</w:t>
        </w:r>
      </w:hyperlink>
      <w:r w:rsidR="00E90675">
        <w:t>).</w:t>
      </w:r>
      <w:r w:rsidR="001A24A0">
        <w:t xml:space="preserve"> Tad jāprasa man, lai pievienoju tiesības</w:t>
      </w:r>
      <w:r w:rsidR="00A31733">
        <w:t xml:space="preserve"> </w:t>
      </w:r>
      <w:r w:rsidR="007A4EC5">
        <w:t>augšuplādēt izmaiņas</w:t>
      </w:r>
      <w:r w:rsidR="00AC207C">
        <w:t xml:space="preserve"> projektā </w:t>
      </w:r>
      <w:r w:rsidR="001A24A0" w:rsidRPr="00AC207C">
        <w:rPr>
          <w:i/>
        </w:rPr>
        <w:t>ep119</w:t>
      </w:r>
      <w:r w:rsidR="001A24A0">
        <w:t>.</w:t>
      </w:r>
    </w:p>
    <w:p w:rsidR="005D1068" w:rsidRPr="00EF3F0B" w:rsidRDefault="0049430B" w:rsidP="00FC4519">
      <w:r>
        <w:t xml:space="preserve">Nepieciešams </w:t>
      </w:r>
      <w:r w:rsidRPr="008E5E0B">
        <w:rPr>
          <w:i/>
        </w:rPr>
        <w:t>Eclipse</w:t>
      </w:r>
      <w:r>
        <w:t xml:space="preserve"> savienot ar </w:t>
      </w:r>
      <w:r w:rsidR="00432DB0" w:rsidRPr="00F92F94">
        <w:rPr>
          <w:i/>
        </w:rPr>
        <w:t>ep119</w:t>
      </w:r>
      <w:r>
        <w:t xml:space="preserve"> </w:t>
      </w:r>
      <w:r w:rsidR="00234628">
        <w:t>repozitoriju</w:t>
      </w:r>
      <w:r>
        <w:t>.</w:t>
      </w:r>
      <w:r w:rsidR="00A0774F">
        <w:t xml:space="preserve"> </w:t>
      </w:r>
      <w:r w:rsidR="005D1068">
        <w:t xml:space="preserve">To dara: </w:t>
      </w:r>
      <w:r w:rsidR="005D1068" w:rsidRPr="00306DCE">
        <w:rPr>
          <w:i/>
        </w:rPr>
        <w:t>File</w:t>
      </w:r>
      <w:r w:rsidR="005D1068">
        <w:t>-&gt;</w:t>
      </w:r>
      <w:r w:rsidR="005D1068" w:rsidRPr="00306DCE">
        <w:rPr>
          <w:i/>
        </w:rPr>
        <w:t>Import</w:t>
      </w:r>
      <w:r w:rsidR="005D1068">
        <w:t>-&gt;</w:t>
      </w:r>
      <w:r w:rsidR="005D1068" w:rsidRPr="00306DCE">
        <w:rPr>
          <w:i/>
        </w:rPr>
        <w:t>Git</w:t>
      </w:r>
      <w:r w:rsidR="005D1068">
        <w:t>-&gt;</w:t>
      </w:r>
      <w:r w:rsidR="005D1068" w:rsidRPr="00306DCE">
        <w:rPr>
          <w:i/>
        </w:rPr>
        <w:t>Projects from Git(with smart import)</w:t>
      </w:r>
      <w:r w:rsidR="005D1068">
        <w:t>-&gt;</w:t>
      </w:r>
      <w:r w:rsidR="005D1068" w:rsidRPr="00306DCE">
        <w:rPr>
          <w:i/>
        </w:rPr>
        <w:t>Next</w:t>
      </w:r>
      <w:r w:rsidR="005D1068">
        <w:t>-&gt;</w:t>
      </w:r>
      <w:r w:rsidR="005D1068" w:rsidRPr="00306DCE">
        <w:rPr>
          <w:i/>
        </w:rPr>
        <w:t>Clone URI</w:t>
      </w:r>
      <w:r w:rsidR="005D1068">
        <w:t>-&gt;</w:t>
      </w:r>
      <w:r w:rsidR="005D1068" w:rsidRPr="00306DCE">
        <w:rPr>
          <w:i/>
        </w:rPr>
        <w:t>Next</w:t>
      </w:r>
      <w:r w:rsidR="005D1068">
        <w:t>-&gt;URI:</w:t>
      </w:r>
      <w:hyperlink r:id="rId18" w:history="1">
        <w:r w:rsidR="005D1068" w:rsidRPr="005D1068">
          <w:rPr>
            <w:rStyle w:val="Hyperlink"/>
          </w:rPr>
          <w:t>https://github.com/JanisNulle/ep119.git</w:t>
        </w:r>
      </w:hyperlink>
      <w:r w:rsidR="005D1068">
        <w:t xml:space="preserve"> , user un password – sava </w:t>
      </w:r>
      <w:r w:rsidR="005D1068" w:rsidRPr="00EF3F0B">
        <w:rPr>
          <w:i/>
        </w:rPr>
        <w:t>GitHub</w:t>
      </w:r>
      <w:r w:rsidR="005D1068">
        <w:t xml:space="preserve"> konta lietotājs un parole-&gt;</w:t>
      </w:r>
      <w:r w:rsidR="005D1068" w:rsidRPr="00EF3F0B">
        <w:rPr>
          <w:i/>
        </w:rPr>
        <w:t>Next</w:t>
      </w:r>
      <w:r w:rsidR="005D1068">
        <w:t xml:space="preserve"> -&gt;</w:t>
      </w:r>
      <w:r w:rsidR="005D1068" w:rsidRPr="00EF3F0B">
        <w:rPr>
          <w:i/>
        </w:rPr>
        <w:t>Next</w:t>
      </w:r>
      <w:r w:rsidR="005D1068">
        <w:t>-&gt;</w:t>
      </w:r>
      <w:r w:rsidR="005D1068" w:rsidRPr="00EF3F0B">
        <w:rPr>
          <w:i/>
        </w:rPr>
        <w:t>Next</w:t>
      </w:r>
      <w:r w:rsidR="00EF3F0B">
        <w:t>.</w:t>
      </w:r>
    </w:p>
    <w:p w:rsidR="00EF5185" w:rsidRDefault="00C23611" w:rsidP="00FC4519">
      <w:r>
        <w:t xml:space="preserve">Pēc šī </w:t>
      </w:r>
      <w:r w:rsidR="005D1068" w:rsidRPr="00C23611">
        <w:rPr>
          <w:i/>
        </w:rPr>
        <w:t>ep119</w:t>
      </w:r>
      <w:r w:rsidR="005D1068">
        <w:t xml:space="preserve"> </w:t>
      </w:r>
      <w:r w:rsidR="001027F6">
        <w:t>repozitorijam</w:t>
      </w:r>
      <w:r w:rsidR="005D1068">
        <w:t xml:space="preserve"> uz datora</w:t>
      </w:r>
      <w:r w:rsidR="007B12C9">
        <w:t xml:space="preserve"> jābūt</w:t>
      </w:r>
      <w:r w:rsidR="005D1068">
        <w:t xml:space="preserve"> k</w:t>
      </w:r>
      <w:r w:rsidR="00862A80">
        <w:t xml:space="preserve">ā </w:t>
      </w:r>
      <w:r w:rsidR="005D1068" w:rsidRPr="00862A80">
        <w:rPr>
          <w:i/>
        </w:rPr>
        <w:t>Eclipse</w:t>
      </w:r>
      <w:r w:rsidR="005D1068">
        <w:t xml:space="preserve"> projektam.</w:t>
      </w:r>
      <w:r w:rsidR="00EF5185">
        <w:t xml:space="preserve"> </w:t>
      </w:r>
    </w:p>
    <w:p w:rsidR="001C0927" w:rsidRDefault="00F82AAF" w:rsidP="00FC4519">
      <w:r>
        <w:t>Jauni</w:t>
      </w:r>
      <w:r w:rsidR="001C0927">
        <w:t>egūtajā projektā</w:t>
      </w:r>
      <w:r w:rsidR="003B55C6">
        <w:t>,</w:t>
      </w:r>
      <w:r w:rsidR="001C0927">
        <w:t xml:space="preserve"> mapē </w:t>
      </w:r>
      <w:r w:rsidR="001C0927" w:rsidRPr="00D25263">
        <w:rPr>
          <w:i/>
        </w:rPr>
        <w:t>UserFiles</w:t>
      </w:r>
      <w:r w:rsidR="0092408E">
        <w:t xml:space="preserve"> faila </w:t>
      </w:r>
      <w:r w:rsidR="001C0927" w:rsidRPr="0092408E">
        <w:rPr>
          <w:i/>
        </w:rPr>
        <w:t>email</w:t>
      </w:r>
      <w:r w:rsidR="001C0927">
        <w:t xml:space="preserve"> saturs jāizmaina uz </w:t>
      </w:r>
      <w:r w:rsidR="001C0927" w:rsidRPr="00D77EB0">
        <w:t>e</w:t>
      </w:r>
      <w:r w:rsidR="00C0024F">
        <w:t>-</w:t>
      </w:r>
      <w:r w:rsidR="001C0927" w:rsidRPr="00D77EB0">
        <w:t>pastu,</w:t>
      </w:r>
      <w:r w:rsidR="00A56E9A">
        <w:t xml:space="preserve"> kurš tiks izmantots testos, ka</w:t>
      </w:r>
      <w:r w:rsidR="00752108">
        <w:t>d</w:t>
      </w:r>
      <w:r w:rsidR="009C7CDB">
        <w:t xml:space="preserve"> testos</w:t>
      </w:r>
      <w:r w:rsidR="00752108">
        <w:t xml:space="preserve"> tiek prasīts lietotāja e</w:t>
      </w:r>
      <w:r w:rsidR="004C7D22">
        <w:t>-</w:t>
      </w:r>
      <w:r w:rsidR="00752108">
        <w:t>pasts.</w:t>
      </w:r>
    </w:p>
    <w:p w:rsidR="001C0927" w:rsidRDefault="00A863D0" w:rsidP="00FC4519">
      <w:r>
        <w:t xml:space="preserve">Kad </w:t>
      </w:r>
      <w:r w:rsidR="00E472B2">
        <w:t>projektā</w:t>
      </w:r>
      <w:r>
        <w:t xml:space="preserve"> veiktas kādas izmaiņas, </w:t>
      </w:r>
      <w:r w:rsidR="00784843">
        <w:t xml:space="preserve">tas jānosūta uz </w:t>
      </w:r>
      <w:r w:rsidR="00784843" w:rsidRPr="00784843">
        <w:rPr>
          <w:i/>
        </w:rPr>
        <w:t>GitHub</w:t>
      </w:r>
      <w:r w:rsidR="00EF5185">
        <w:t xml:space="preserve"> </w:t>
      </w:r>
      <w:r w:rsidR="000D5E78">
        <w:t>repozitoriju</w:t>
      </w:r>
      <w:r w:rsidR="00EF5185">
        <w:t xml:space="preserve">: Labais peles klikšķis uz </w:t>
      </w:r>
      <w:r w:rsidR="001027F6" w:rsidRPr="005E5E7C">
        <w:rPr>
          <w:i/>
        </w:rPr>
        <w:t>Eclipse</w:t>
      </w:r>
      <w:r w:rsidR="00EF5185">
        <w:t xml:space="preserve"> projekta-&gt;</w:t>
      </w:r>
      <w:r w:rsidR="00EF5185" w:rsidRPr="005E5E7C">
        <w:rPr>
          <w:i/>
        </w:rPr>
        <w:t>Team</w:t>
      </w:r>
      <w:r w:rsidR="00EF5185">
        <w:t>-&gt;</w:t>
      </w:r>
      <w:r w:rsidR="00EF5185" w:rsidRPr="005E5E7C">
        <w:rPr>
          <w:i/>
        </w:rPr>
        <w:t>Commit</w:t>
      </w:r>
      <w:r w:rsidR="00EF5185">
        <w:t xml:space="preserve"> un : Labais peles klikšķis uz</w:t>
      </w:r>
      <w:r w:rsidR="00EF5185" w:rsidRPr="005E5E7C">
        <w:rPr>
          <w:i/>
        </w:rPr>
        <w:t xml:space="preserve"> </w:t>
      </w:r>
      <w:r w:rsidR="005E5E7C">
        <w:rPr>
          <w:i/>
        </w:rPr>
        <w:t>E</w:t>
      </w:r>
      <w:r w:rsidR="00EF5185" w:rsidRPr="005E5E7C">
        <w:rPr>
          <w:i/>
        </w:rPr>
        <w:t>clipse</w:t>
      </w:r>
      <w:r w:rsidR="00EF5185">
        <w:t xml:space="preserve"> p</w:t>
      </w:r>
      <w:r w:rsidR="001C0927">
        <w:t>rojekta-&gt;</w:t>
      </w:r>
      <w:r w:rsidR="001C0927" w:rsidRPr="005E5E7C">
        <w:rPr>
          <w:i/>
        </w:rPr>
        <w:t>Team</w:t>
      </w:r>
      <w:r w:rsidR="001C0927">
        <w:t>-&gt;</w:t>
      </w:r>
      <w:r w:rsidR="001C0927" w:rsidRPr="005E5E7C">
        <w:rPr>
          <w:i/>
        </w:rPr>
        <w:t>Push to upstream</w:t>
      </w:r>
      <w:r w:rsidR="00521841">
        <w:t>.</w:t>
      </w:r>
    </w:p>
    <w:p w:rsidR="00CC45C0" w:rsidRDefault="00CC45C0" w:rsidP="00FC4519"/>
    <w:p w:rsidR="00CC45C0" w:rsidRDefault="00CC45C0" w:rsidP="00CC45C0">
      <w:pPr>
        <w:pStyle w:val="Heading1"/>
      </w:pPr>
      <w:r>
        <w:t>Izstrāde</w:t>
      </w:r>
    </w:p>
    <w:p w:rsidR="00CD7333" w:rsidRDefault="00CD7333" w:rsidP="00CD7333">
      <w:pPr>
        <w:pStyle w:val="Heading2"/>
      </w:pPr>
      <w:r>
        <w:t>Projekta uzbūve</w:t>
      </w:r>
    </w:p>
    <w:p w:rsidR="00CD7333" w:rsidRDefault="00CD7333" w:rsidP="00CD7333">
      <w:r>
        <w:t>Projekts sastāv no:</w:t>
      </w:r>
    </w:p>
    <w:p w:rsidR="00CD7333" w:rsidRPr="00CD7333" w:rsidRDefault="00A24A5D" w:rsidP="00CD7333">
      <w:pPr>
        <w:pStyle w:val="ListParagraph"/>
        <w:numPr>
          <w:ilvl w:val="0"/>
          <w:numId w:val="2"/>
        </w:numPr>
      </w:pPr>
      <w:r w:rsidRPr="003A4D8B">
        <w:rPr>
          <w:i/>
        </w:rPr>
        <w:t>src</w:t>
      </w:r>
      <w:r>
        <w:t xml:space="preserve"> mapes, kurā glabājas testpiemēru kods</w:t>
      </w:r>
    </w:p>
    <w:p w:rsidR="00CD7333" w:rsidRDefault="00A24A5D" w:rsidP="00CD7333">
      <w:pPr>
        <w:pStyle w:val="ListParagraph"/>
        <w:numPr>
          <w:ilvl w:val="0"/>
          <w:numId w:val="2"/>
        </w:numPr>
      </w:pPr>
      <w:r w:rsidRPr="003A4D8B">
        <w:rPr>
          <w:i/>
        </w:rPr>
        <w:t>bin</w:t>
      </w:r>
      <w:r>
        <w:t xml:space="preserve"> mapes, kurā glabājas nokompilētie  testpiemēri</w:t>
      </w:r>
    </w:p>
    <w:p w:rsidR="002A58F3" w:rsidRDefault="00BF67A5" w:rsidP="00CD7333">
      <w:pPr>
        <w:pStyle w:val="ListParagraph"/>
        <w:numPr>
          <w:ilvl w:val="0"/>
          <w:numId w:val="2"/>
        </w:numPr>
      </w:pPr>
      <w:r w:rsidRPr="003A4D8B">
        <w:rPr>
          <w:i/>
        </w:rPr>
        <w:t>l</w:t>
      </w:r>
      <w:r w:rsidR="003A4D8B" w:rsidRPr="003A4D8B">
        <w:rPr>
          <w:i/>
        </w:rPr>
        <w:t>ib</w:t>
      </w:r>
      <w:r w:rsidR="002A58F3">
        <w:t xml:space="preserve"> mapes, kas</w:t>
      </w:r>
      <w:r w:rsidR="006367E4">
        <w:t xml:space="preserve"> satur visas projektam nepiecieš</w:t>
      </w:r>
      <w:r w:rsidR="002A58F3">
        <w:t>amās bibliotēkas</w:t>
      </w:r>
    </w:p>
    <w:p w:rsidR="00CD7333" w:rsidRDefault="00CD7333" w:rsidP="00CD7333">
      <w:pPr>
        <w:pStyle w:val="ListParagraph"/>
        <w:numPr>
          <w:ilvl w:val="0"/>
          <w:numId w:val="2"/>
        </w:numPr>
      </w:pPr>
      <w:r>
        <w:t xml:space="preserve">Mapes </w:t>
      </w:r>
      <w:r w:rsidRPr="003A4D8B">
        <w:rPr>
          <w:i/>
        </w:rPr>
        <w:t>UserFiles</w:t>
      </w:r>
      <w:r>
        <w:t xml:space="preserve"> kur glabājas faili, kas nepiecie</w:t>
      </w:r>
      <w:r w:rsidR="008B54CA">
        <w:t>š</w:t>
      </w:r>
      <w:r>
        <w:t>ami testu izpildes gaitā</w:t>
      </w:r>
    </w:p>
    <w:p w:rsidR="00CD7333" w:rsidRDefault="00CD4246" w:rsidP="00CD7333">
      <w:pPr>
        <w:pStyle w:val="ListParagraph"/>
        <w:numPr>
          <w:ilvl w:val="0"/>
          <w:numId w:val="2"/>
        </w:numPr>
      </w:pPr>
      <w:r>
        <w:lastRenderedPageBreak/>
        <w:t xml:space="preserve">Faila </w:t>
      </w:r>
      <w:r w:rsidRPr="00284CA3">
        <w:rPr>
          <w:i/>
        </w:rPr>
        <w:t>testng.xml</w:t>
      </w:r>
      <w:r>
        <w:t xml:space="preserve"> kurā glabājas </w:t>
      </w:r>
      <w:r w:rsidRPr="00025D69">
        <w:rPr>
          <w:i/>
        </w:rPr>
        <w:t>TestNG</w:t>
      </w:r>
      <w:r>
        <w:t xml:space="preserve"> konfigurācija</w:t>
      </w:r>
    </w:p>
    <w:p w:rsidR="00C90506" w:rsidRDefault="00E805DE" w:rsidP="00C90506">
      <w:pPr>
        <w:pStyle w:val="ListParagraph"/>
        <w:numPr>
          <w:ilvl w:val="0"/>
          <w:numId w:val="2"/>
        </w:numPr>
      </w:pPr>
      <w:r>
        <w:t xml:space="preserve">Faila </w:t>
      </w:r>
      <w:r w:rsidRPr="00E805DE">
        <w:rPr>
          <w:i/>
        </w:rPr>
        <w:t>.gitignore</w:t>
      </w:r>
      <w:r w:rsidR="003906D6">
        <w:t>, kurā norādīti faili, kas</w:t>
      </w:r>
      <w:r>
        <w:t xml:space="preserve"> netiek kopīgoti ar </w:t>
      </w:r>
      <w:r w:rsidR="00490FEC" w:rsidRPr="00E805DE">
        <w:rPr>
          <w:i/>
        </w:rPr>
        <w:t>GitHub</w:t>
      </w:r>
      <w:r w:rsidR="00490FEC">
        <w:t xml:space="preserve"> repoz</w:t>
      </w:r>
      <w:r w:rsidR="003906D6">
        <w:t>itoriju</w:t>
      </w:r>
      <w:r w:rsidR="00BF609F">
        <w:t xml:space="preserve"> (šajā gadījumā fails </w:t>
      </w:r>
      <w:r w:rsidR="00492B80" w:rsidRPr="00BF609F">
        <w:rPr>
          <w:i/>
        </w:rPr>
        <w:t>user.pass</w:t>
      </w:r>
      <w:r w:rsidR="00492B80">
        <w:t>, kas satur testa lietotāja paroli)</w:t>
      </w:r>
    </w:p>
    <w:p w:rsidR="005C7E8B" w:rsidRDefault="002B0E78" w:rsidP="005C7E8B">
      <w:pPr>
        <w:pStyle w:val="ListParagraph"/>
        <w:numPr>
          <w:ilvl w:val="0"/>
          <w:numId w:val="2"/>
        </w:numPr>
      </w:pPr>
      <w:r>
        <w:t xml:space="preserve">Pēc lokālas testu palaišanas, </w:t>
      </w:r>
      <w:r w:rsidRPr="00CC402D">
        <w:rPr>
          <w:i/>
        </w:rPr>
        <w:t>TestNG</w:t>
      </w:r>
      <w:r>
        <w:t xml:space="preserve"> projektā izveido mapi </w:t>
      </w:r>
      <w:r w:rsidRPr="00BB0256">
        <w:rPr>
          <w:i/>
        </w:rPr>
        <w:t>test-output</w:t>
      </w:r>
      <w:r w:rsidR="005C7A33">
        <w:t>, kurā var apskatīt pēdējā</w:t>
      </w:r>
      <w:r>
        <w:t xml:space="preserve"> test</w:t>
      </w:r>
      <w:r w:rsidR="005C7A33">
        <w:t>a</w:t>
      </w:r>
      <w:r>
        <w:t xml:space="preserve"> rezultātus</w:t>
      </w:r>
    </w:p>
    <w:p w:rsidR="005C7E8B" w:rsidRDefault="005C7E8B" w:rsidP="005C7E8B">
      <w:pPr>
        <w:pStyle w:val="ListParagraph"/>
        <w:numPr>
          <w:ilvl w:val="0"/>
          <w:numId w:val="2"/>
        </w:numPr>
      </w:pPr>
      <w:r>
        <w:t xml:space="preserve">Citi </w:t>
      </w:r>
      <w:r w:rsidRPr="003A1AD3">
        <w:rPr>
          <w:i/>
        </w:rPr>
        <w:t>Eclipse</w:t>
      </w:r>
      <w:r>
        <w:t xml:space="preserve"> palīgfaili, kas tiek izmantoti</w:t>
      </w:r>
      <w:r w:rsidR="000C7F11">
        <w:t xml:space="preserve"> </w:t>
      </w:r>
      <w:r w:rsidR="000C7F11">
        <w:rPr>
          <w:i/>
        </w:rPr>
        <w:t>Eclipse</w:t>
      </w:r>
      <w:r>
        <w:t xml:space="preserve"> uzstādījumu glabāšanai</w:t>
      </w:r>
    </w:p>
    <w:p w:rsidR="00E157CE" w:rsidRDefault="00E157CE" w:rsidP="00E157CE"/>
    <w:p w:rsidR="00E157CE" w:rsidRDefault="00BC01F0" w:rsidP="00E157CE">
      <w:r>
        <w:t xml:space="preserve">Mapē </w:t>
      </w:r>
      <w:r w:rsidR="00E157CE" w:rsidRPr="00BC01F0">
        <w:rPr>
          <w:i/>
        </w:rPr>
        <w:t>UserFiles</w:t>
      </w:r>
      <w:r w:rsidR="00E157CE">
        <w:t xml:space="preserve"> atrodas šādi faili:</w:t>
      </w:r>
    </w:p>
    <w:p w:rsidR="00E157CE" w:rsidRDefault="00C35C50" w:rsidP="00C35C50">
      <w:pPr>
        <w:pStyle w:val="ListParagraph"/>
        <w:numPr>
          <w:ilvl w:val="0"/>
          <w:numId w:val="4"/>
        </w:numPr>
      </w:pPr>
      <w:r w:rsidRPr="00CD4B18">
        <w:rPr>
          <w:i/>
        </w:rPr>
        <w:t>document.edoc</w:t>
      </w:r>
      <w:r>
        <w:t xml:space="preserve"> šo failu testos izmanto, kad nepieciešams augšuplādēt parakstītu e-dokumentu.</w:t>
      </w:r>
    </w:p>
    <w:p w:rsidR="00A25EF9" w:rsidRDefault="00A25EF9" w:rsidP="00C35C50">
      <w:pPr>
        <w:pStyle w:val="ListParagraph"/>
        <w:numPr>
          <w:ilvl w:val="0"/>
          <w:numId w:val="4"/>
        </w:numPr>
      </w:pPr>
      <w:r w:rsidRPr="0060555E">
        <w:rPr>
          <w:i/>
        </w:rPr>
        <w:t>email</w:t>
      </w:r>
      <w:r>
        <w:t xml:space="preserve"> fails, kurā</w:t>
      </w:r>
      <w:r w:rsidR="00DA7445">
        <w:t xml:space="preserve"> rakstīts</w:t>
      </w:r>
      <w:r>
        <w:t xml:space="preserve"> </w:t>
      </w:r>
      <w:r w:rsidR="009A23B9">
        <w:t xml:space="preserve">e-pasts, kuru </w:t>
      </w:r>
      <w:r>
        <w:t>test</w:t>
      </w:r>
      <w:r w:rsidR="009A23B9">
        <w:t>os izmanto</w:t>
      </w:r>
      <w:r>
        <w:t xml:space="preserve"> </w:t>
      </w:r>
      <w:r w:rsidR="00152317">
        <w:t>kā lietotāja e-pastu.</w:t>
      </w:r>
    </w:p>
    <w:p w:rsidR="007A0371" w:rsidRDefault="007A0371" w:rsidP="00C35C50">
      <w:pPr>
        <w:pStyle w:val="ListParagraph"/>
        <w:numPr>
          <w:ilvl w:val="0"/>
          <w:numId w:val="4"/>
        </w:numPr>
      </w:pPr>
      <w:r w:rsidRPr="0060555E">
        <w:rPr>
          <w:i/>
        </w:rPr>
        <w:t>objectmap.properties</w:t>
      </w:r>
      <w:r>
        <w:t xml:space="preserve"> fails, kurā tiek saglabāti visi izmantojamie </w:t>
      </w:r>
      <w:r w:rsidRPr="009C2C43">
        <w:rPr>
          <w:i/>
        </w:rPr>
        <w:t>web elementi</w:t>
      </w:r>
      <w:r>
        <w:t xml:space="preserve"> un to atribūti</w:t>
      </w:r>
    </w:p>
    <w:p w:rsidR="008456E5" w:rsidRPr="00C35C50" w:rsidRDefault="008456E5" w:rsidP="00C35C50">
      <w:pPr>
        <w:pStyle w:val="ListParagraph"/>
        <w:numPr>
          <w:ilvl w:val="0"/>
          <w:numId w:val="4"/>
        </w:numPr>
      </w:pPr>
      <w:r w:rsidRPr="00D334A3">
        <w:rPr>
          <w:i/>
        </w:rPr>
        <w:t>user.pass</w:t>
      </w:r>
      <w:r>
        <w:t xml:space="preserve"> fails, kurā glabājas testa lietotāja parole. Šis fails automātiski netiek sūtīts uz </w:t>
      </w:r>
      <w:r w:rsidRPr="005E5795">
        <w:rPr>
          <w:i/>
        </w:rPr>
        <w:t>ep119</w:t>
      </w:r>
      <w:r>
        <w:t xml:space="preserve"> repozitoriju iekš </w:t>
      </w:r>
      <w:r w:rsidRPr="00347ADD">
        <w:rPr>
          <w:i/>
        </w:rPr>
        <w:t>GitHub</w:t>
      </w:r>
      <w:r>
        <w:t xml:space="preserve">, tādēļ, lai palaistu testus lokāli, šis fails  jāizveido </w:t>
      </w:r>
      <w:r w:rsidR="008A580F">
        <w:t>pašiem.</w:t>
      </w:r>
      <w:r w:rsidR="008D4D36">
        <w:t xml:space="preserve"> Faila saturs ir tikai parole.</w:t>
      </w:r>
      <w:r w:rsidR="00EB4436">
        <w:t xml:space="preserve"> Arī</w:t>
      </w:r>
      <w:r w:rsidR="00B34D26">
        <w:t xml:space="preserve"> </w:t>
      </w:r>
      <w:r w:rsidR="00B34D26" w:rsidRPr="00D60603">
        <w:rPr>
          <w:i/>
        </w:rPr>
        <w:t>Jenkins</w:t>
      </w:r>
      <w:r w:rsidR="00EB4436">
        <w:t xml:space="preserve"> uz servera</w:t>
      </w:r>
      <w:r w:rsidR="009553DF">
        <w:t xml:space="preserve"> izveido šo failu</w:t>
      </w:r>
      <w:r w:rsidR="00EB4436">
        <w:t>, lai tam nebūtu nepieciešamības atrasties publiskajā repozitorijā.</w:t>
      </w:r>
    </w:p>
    <w:p w:rsidR="00792AA9" w:rsidRDefault="00F44211" w:rsidP="00792AA9">
      <w:pPr>
        <w:pStyle w:val="Heading2"/>
      </w:pPr>
      <w:r>
        <w:t>Testpiemēri</w:t>
      </w:r>
    </w:p>
    <w:p w:rsidR="00115E45" w:rsidRDefault="00B8673D" w:rsidP="00B8673D">
      <w:r>
        <w:t>Tes</w:t>
      </w:r>
      <w:r w:rsidR="005C3137">
        <w:t>tpiemēru</w:t>
      </w:r>
      <w:r>
        <w:t xml:space="preserve"> organizācijai tiek izmantots </w:t>
      </w:r>
      <w:r w:rsidRPr="00E421F7">
        <w:rPr>
          <w:i/>
        </w:rPr>
        <w:t>TestNG</w:t>
      </w:r>
      <w:r>
        <w:t xml:space="preserve"> </w:t>
      </w:r>
      <w:r w:rsidR="006D7CCB">
        <w:t>ietvars</w:t>
      </w:r>
      <w:r>
        <w:t>.</w:t>
      </w:r>
      <w:r w:rsidR="008729A1">
        <w:t xml:space="preserve"> </w:t>
      </w:r>
      <w:r w:rsidR="007252F0">
        <w:t xml:space="preserve">Vieglākai </w:t>
      </w:r>
      <w:r w:rsidR="00AE71ED">
        <w:t>pārskatāmībai</w:t>
      </w:r>
      <w:r w:rsidR="007252F0">
        <w:t xml:space="preserve"> testpiemēri tiek veidoti katrs savā klasē (un tātad failā). </w:t>
      </w:r>
      <w:r w:rsidR="00AE71ED">
        <w:t xml:space="preserve">Ir izveidota klase </w:t>
      </w:r>
      <w:r w:rsidR="00AE71ED">
        <w:rPr>
          <w:i/>
        </w:rPr>
        <w:t>Base</w:t>
      </w:r>
      <w:r w:rsidR="00AE71ED">
        <w:t xml:space="preserve"> kas satur visas palīgfunkcijas</w:t>
      </w:r>
      <w:r w:rsidR="00B6082E">
        <w:t>, taču pati nesatur nevienu testpiemēru.</w:t>
      </w:r>
      <w:r w:rsidR="0083136E">
        <w:t xml:space="preserve"> Visiem </w:t>
      </w:r>
      <w:r w:rsidR="00163EBA">
        <w:t>testpiemēriem</w:t>
      </w:r>
      <w:r w:rsidR="0083136E">
        <w:t xml:space="preserve"> jābūt klases </w:t>
      </w:r>
      <w:r w:rsidR="0083136E">
        <w:rPr>
          <w:i/>
        </w:rPr>
        <w:t>Base</w:t>
      </w:r>
      <w:r w:rsidR="0083136E">
        <w:t xml:space="preserve"> pēctečiem, jebšu </w:t>
      </w:r>
      <w:r w:rsidR="0083136E">
        <w:rPr>
          <w:i/>
        </w:rPr>
        <w:t>jāextendo</w:t>
      </w:r>
      <w:r w:rsidR="0083136E">
        <w:t xml:space="preserve"> šī klase.</w:t>
      </w:r>
    </w:p>
    <w:p w:rsidR="009C5501" w:rsidRPr="009C5501" w:rsidRDefault="009C5501" w:rsidP="00B8673D">
      <w:r>
        <w:t xml:space="preserve">Piemērs </w:t>
      </w:r>
      <w:r w:rsidR="00AA481B">
        <w:t>testpiemēra</w:t>
      </w:r>
      <w:r>
        <w:t xml:space="preserve"> klasei </w:t>
      </w:r>
      <w:r>
        <w:rPr>
          <w:i/>
        </w:rPr>
        <w:t>VelviensPiemers</w:t>
      </w:r>
      <w:r>
        <w:t xml:space="preserve"> kura ir </w:t>
      </w:r>
      <w:r>
        <w:rPr>
          <w:i/>
        </w:rPr>
        <w:t>Base</w:t>
      </w:r>
      <w:r>
        <w:t xml:space="preserve"> pēctecis.</w:t>
      </w:r>
    </w:p>
    <w:p w:rsidR="00C473FA" w:rsidRDefault="00C473FA" w:rsidP="00B8673D"/>
    <w:bookmarkStart w:id="0" w:name="_MON_1516535832"/>
    <w:bookmarkEnd w:id="0"/>
    <w:p w:rsidR="00C473FA" w:rsidRDefault="002B4141" w:rsidP="004E34C5">
      <w:pPr>
        <w:pStyle w:val="Code"/>
      </w:pPr>
      <w:r>
        <w:object w:dxaOrig="9360" w:dyaOrig="2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468.3pt;height:147.15pt" o:ole="" filled="t" fillcolor="#fff2cc [663]">
            <v:imagedata r:id="rId19" o:title=""/>
          </v:shape>
          <o:OLEObject Type="Embed" ProgID="Word.Document.12" ShapeID="_x0000_i1090" DrawAspect="Content" ObjectID="_1516545417" r:id="rId20">
            <o:FieldCodes>\s</o:FieldCodes>
          </o:OLEObject>
        </w:object>
      </w:r>
    </w:p>
    <w:p w:rsidR="008B095E" w:rsidRPr="008B095E" w:rsidRDefault="008B095E" w:rsidP="00713D4C">
      <w:pPr>
        <w:rPr>
          <w:rFonts w:ascii="Courier New" w:hAnsi="Courier New" w:cs="Courier New"/>
          <w:color w:val="696969"/>
          <w:sz w:val="20"/>
          <w:szCs w:val="20"/>
          <w:highlight w:val="white"/>
        </w:rPr>
      </w:pPr>
    </w:p>
    <w:p w:rsidR="00527316" w:rsidRDefault="008B095E" w:rsidP="008B095E">
      <w:r w:rsidRPr="008B095E">
        <w:rPr>
          <w:highlight w:val="white"/>
        </w:rPr>
        <w:t>Svarīgi atcerēt</w:t>
      </w:r>
      <w:r>
        <w:rPr>
          <w:highlight w:val="white"/>
        </w:rPr>
        <w:t xml:space="preserve">ies pirms metodes, kurā atrodas testpiemēra kods, pievienot anotāciju </w:t>
      </w:r>
      <w:r w:rsidR="00713D4C">
        <w:rPr>
          <w:rFonts w:ascii="Courier New" w:hAnsi="Courier New" w:cs="Courier New"/>
          <w:color w:val="696969"/>
          <w:sz w:val="20"/>
          <w:szCs w:val="20"/>
          <w:highlight w:val="white"/>
        </w:rPr>
        <w:t>@Test</w:t>
      </w:r>
      <w:r w:rsidRPr="008B095E">
        <w:t xml:space="preserve">, lai </w:t>
      </w:r>
      <w:r w:rsidRPr="008B095E">
        <w:rPr>
          <w:i/>
        </w:rPr>
        <w:t>TestNG</w:t>
      </w:r>
      <w:r w:rsidRPr="008B095E">
        <w:t xml:space="preserve"> ietvars to</w:t>
      </w:r>
      <w:r w:rsidR="0076048E">
        <w:t xml:space="preserve"> atpazītu un palaistu testu izpildes laikā.</w:t>
      </w:r>
      <w:r w:rsidR="00694BEC">
        <w:t xml:space="preserve"> </w:t>
      </w:r>
      <w:bookmarkStart w:id="1" w:name="_GoBack"/>
      <w:bookmarkEnd w:id="1"/>
    </w:p>
    <w:p w:rsidR="0052750B" w:rsidRDefault="0052750B" w:rsidP="0052750B">
      <w:pPr>
        <w:pStyle w:val="Heading2"/>
      </w:pPr>
      <w:r>
        <w:t xml:space="preserve">Faila </w:t>
      </w:r>
      <w:r>
        <w:rPr>
          <w:i/>
        </w:rPr>
        <w:t>testng.xml</w:t>
      </w:r>
      <w:r>
        <w:t xml:space="preserve"> konfigurēšana</w:t>
      </w:r>
    </w:p>
    <w:p w:rsidR="00C66D02" w:rsidRDefault="00C85878" w:rsidP="0052750B">
      <w:r>
        <w:t xml:space="preserve">Lai pievienotu jaunus testu svarīgi ir saprast faila </w:t>
      </w:r>
      <w:r>
        <w:rPr>
          <w:i/>
        </w:rPr>
        <w:t>testng.xml</w:t>
      </w:r>
      <w:r>
        <w:t xml:space="preserve"> uzbūvi.</w:t>
      </w:r>
      <w:r w:rsidR="007F1F7B">
        <w:t xml:space="preserve"> </w:t>
      </w:r>
      <w:r w:rsidR="00193525">
        <w:rPr>
          <w:i/>
        </w:rPr>
        <w:t>TestNG</w:t>
      </w:r>
      <w:r w:rsidR="00193525">
        <w:t xml:space="preserve"> ietvars atse</w:t>
      </w:r>
      <w:r w:rsidR="00FE0CA3">
        <w:t>višķus testus (</w:t>
      </w:r>
      <w:r w:rsidR="00FE0CA3">
        <w:rPr>
          <w:i/>
        </w:rPr>
        <w:t>test case</w:t>
      </w:r>
      <w:r w:rsidR="00FE0CA3">
        <w:t>) grupē kopās (</w:t>
      </w:r>
      <w:r w:rsidR="00FE0CA3">
        <w:rPr>
          <w:i/>
        </w:rPr>
        <w:t>suite</w:t>
      </w:r>
      <w:r w:rsidR="00FE0CA3">
        <w:t>).</w:t>
      </w:r>
      <w:r w:rsidR="00F32DC3">
        <w:t xml:space="preserve"> </w:t>
      </w:r>
      <w:r w:rsidR="00257184">
        <w:t xml:space="preserve"> Failā </w:t>
      </w:r>
      <w:r w:rsidR="00257184">
        <w:rPr>
          <w:i/>
        </w:rPr>
        <w:t>testng.xml</w:t>
      </w:r>
      <w:r w:rsidR="00257184">
        <w:t xml:space="preserve"> visi testpiemēri tiek iekļauti </w:t>
      </w:r>
      <w:r w:rsidR="00257184">
        <w:rPr>
          <w:i/>
        </w:rPr>
        <w:t xml:space="preserve">&lt;suite&gt; &lt;/suite&gt; </w:t>
      </w:r>
      <w:r w:rsidR="00257184">
        <w:t>tagos.</w:t>
      </w:r>
      <w:r w:rsidR="00A76F0E">
        <w:t xml:space="preserve"> Pēc tam katram atsevišķam piemēram ir </w:t>
      </w:r>
      <w:r w:rsidR="00C25C06">
        <w:t xml:space="preserve">savi </w:t>
      </w:r>
      <w:r w:rsidR="00C25C06">
        <w:rPr>
          <w:i/>
        </w:rPr>
        <w:t>&lt;test&gt; &lt;/test&gt;</w:t>
      </w:r>
      <w:r w:rsidR="00C25C06">
        <w:t xml:space="preserve"> tagi.</w:t>
      </w:r>
      <w:r w:rsidR="00FF32EC">
        <w:t xml:space="preserve"> &lt;test&gt; tagu saturs ir konkrētās klases un metodes, kuras iekļaujas testpiemērā.</w:t>
      </w:r>
      <w:r w:rsidR="00EB276D">
        <w:t xml:space="preserve"> Kad izveidota jauna testpiemēru klase, svarīgi failā </w:t>
      </w:r>
      <w:r w:rsidR="00EB276D">
        <w:rPr>
          <w:i/>
        </w:rPr>
        <w:t>testng.xml</w:t>
      </w:r>
      <w:r w:rsidR="00EB276D">
        <w:t xml:space="preserve"> izveidot jaunu testpiemēru, un tajā norādīt klasi, kā to, kura jāizpilda vei</w:t>
      </w:r>
      <w:r w:rsidR="00C66D02">
        <w:t>co</w:t>
      </w:r>
      <w:r w:rsidR="00EB276D">
        <w:t>t šo testu.</w:t>
      </w:r>
      <w:r w:rsidR="00C66D02">
        <w:t xml:space="preserve"> </w:t>
      </w:r>
    </w:p>
    <w:p w:rsidR="00A76F0E" w:rsidRPr="00C66D02" w:rsidRDefault="00C66D02" w:rsidP="0052750B">
      <w:r>
        <w:t xml:space="preserve">Piemērs – faila </w:t>
      </w:r>
      <w:r>
        <w:rPr>
          <w:i/>
        </w:rPr>
        <w:t>testng.xml</w:t>
      </w:r>
      <w:r>
        <w:t xml:space="preserve"> šī brīža saturs:</w:t>
      </w:r>
    </w:p>
    <w:bookmarkStart w:id="2" w:name="_MON_1516537742"/>
    <w:bookmarkEnd w:id="2"/>
    <w:p w:rsidR="00257184" w:rsidRPr="00FE0CA3" w:rsidRDefault="002B4141" w:rsidP="0052750B">
      <w:r>
        <w:object w:dxaOrig="9360" w:dyaOrig="4758">
          <v:shape id="_x0000_i1087" type="#_x0000_t75" style="width:468.3pt;height:237.9pt" o:ole="" filled="t" fillcolor="#fff2cc [663]">
            <v:imagedata r:id="rId21" o:title=""/>
          </v:shape>
          <o:OLEObject Type="Embed" ProgID="Word.Document.12" ShapeID="_x0000_i1087" DrawAspect="Content" ObjectID="_1516545418" r:id="rId22">
            <o:FieldCodes>\s</o:FieldCodes>
          </o:OLEObject>
        </w:object>
      </w:r>
    </w:p>
    <w:p w:rsidR="00792AA9" w:rsidRDefault="00F44211" w:rsidP="00792AA9">
      <w:pPr>
        <w:pStyle w:val="Heading2"/>
      </w:pPr>
      <w:r>
        <w:t>Ele</w:t>
      </w:r>
      <w:r w:rsidR="00825105">
        <w:t>me</w:t>
      </w:r>
      <w:r>
        <w:t>ntu meklēšana</w:t>
      </w:r>
    </w:p>
    <w:p w:rsidR="009F2175" w:rsidRDefault="00AC4634" w:rsidP="00C441DB">
      <w:r>
        <w:t>Izstrādei tiek izmantota</w:t>
      </w:r>
      <w:r w:rsidR="00766B2C">
        <w:t xml:space="preserve"> </w:t>
      </w:r>
      <w:r w:rsidR="002F2380" w:rsidRPr="00766B2C">
        <w:rPr>
          <w:i/>
        </w:rPr>
        <w:t>Selenium</w:t>
      </w:r>
      <w:r>
        <w:t xml:space="preserve"> bibliotēka</w:t>
      </w:r>
      <w:r w:rsidR="002F2380">
        <w:t>.</w:t>
      </w:r>
      <w:r w:rsidR="00766B2C">
        <w:t xml:space="preserve"> </w:t>
      </w:r>
      <w:r w:rsidR="00766B2C" w:rsidRPr="00766B2C">
        <w:rPr>
          <w:i/>
        </w:rPr>
        <w:t>Selenium</w:t>
      </w:r>
      <w:r w:rsidR="00766B2C">
        <w:t xml:space="preserve"> meklē </w:t>
      </w:r>
      <w:r w:rsidR="005A76C4" w:rsidRPr="00766B2C">
        <w:rPr>
          <w:i/>
        </w:rPr>
        <w:t>web elementus</w:t>
      </w:r>
      <w:r w:rsidR="005A76C4">
        <w:t xml:space="preserve"> un veic darbības uz tiem, piemēram</w:t>
      </w:r>
      <w:r w:rsidR="00187824">
        <w:t>,</w:t>
      </w:r>
      <w:r w:rsidR="005A76C4">
        <w:t xml:space="preserve"> </w:t>
      </w:r>
      <w:r w:rsidR="00F17DC5">
        <w:t>.</w:t>
      </w:r>
      <w:r w:rsidR="00F17DC5" w:rsidRPr="00F17DC5">
        <w:rPr>
          <w:rStyle w:val="CodeChar"/>
        </w:rPr>
        <w:t>c</w:t>
      </w:r>
      <w:r w:rsidR="005A76C4" w:rsidRPr="00F17DC5">
        <w:rPr>
          <w:rStyle w:val="CodeChar"/>
        </w:rPr>
        <w:t>lick</w:t>
      </w:r>
      <w:r w:rsidR="00B21153" w:rsidRPr="00F17DC5">
        <w:rPr>
          <w:rStyle w:val="CodeChar"/>
        </w:rPr>
        <w:t>()</w:t>
      </w:r>
      <w:r w:rsidR="005A76C4">
        <w:t xml:space="preserve">, </w:t>
      </w:r>
      <w:r w:rsidR="00F17DC5">
        <w:rPr>
          <w:rStyle w:val="CodeChar"/>
        </w:rPr>
        <w:t>.</w:t>
      </w:r>
      <w:r w:rsidR="007B21FE" w:rsidRPr="00F17DC5">
        <w:rPr>
          <w:rStyle w:val="CodeChar"/>
        </w:rPr>
        <w:t>sendK</w:t>
      </w:r>
      <w:r w:rsidR="00E43C63" w:rsidRPr="00F17DC5">
        <w:rPr>
          <w:rStyle w:val="CodeChar"/>
        </w:rPr>
        <w:t>eys</w:t>
      </w:r>
      <w:r w:rsidR="00F17DC5">
        <w:rPr>
          <w:rStyle w:val="CodeChar"/>
        </w:rPr>
        <w:t>(</w:t>
      </w:r>
      <w:r w:rsidR="004960E9">
        <w:rPr>
          <w:rStyle w:val="CodeChar"/>
        </w:rPr>
        <w:t>String</w:t>
      </w:r>
      <w:r w:rsidR="00F17DC5">
        <w:rPr>
          <w:rStyle w:val="CodeChar"/>
        </w:rPr>
        <w:t>)</w:t>
      </w:r>
      <w:r w:rsidR="00E43C63" w:rsidRPr="00F17DC5">
        <w:rPr>
          <w:rStyle w:val="CodeChar"/>
        </w:rPr>
        <w:t>,</w:t>
      </w:r>
      <w:r w:rsidR="00E43C63">
        <w:t xml:space="preserve"> </w:t>
      </w:r>
      <w:r w:rsidR="00F17DC5" w:rsidRPr="00F17DC5">
        <w:rPr>
          <w:rStyle w:val="CodeChar"/>
        </w:rPr>
        <w:t>.</w:t>
      </w:r>
      <w:r w:rsidR="00E43C63" w:rsidRPr="00F17DC5">
        <w:rPr>
          <w:rStyle w:val="CodeChar"/>
        </w:rPr>
        <w:t>getText</w:t>
      </w:r>
      <w:r w:rsidR="00B21153" w:rsidRPr="00F17DC5">
        <w:rPr>
          <w:rStyle w:val="CodeChar"/>
        </w:rPr>
        <w:t>()</w:t>
      </w:r>
      <w:r w:rsidR="005A76C4">
        <w:t xml:space="preserve"> utt.</w:t>
      </w:r>
      <w:r w:rsidR="00C441DB">
        <w:t xml:space="preserve"> </w:t>
      </w:r>
      <w:r w:rsidR="009F2175">
        <w:t xml:space="preserve">  </w:t>
      </w:r>
      <w:r w:rsidR="009F2175" w:rsidRPr="00870088">
        <w:rPr>
          <w:i/>
        </w:rPr>
        <w:t>Web elementi</w:t>
      </w:r>
      <w:r w:rsidR="009F2175">
        <w:t xml:space="preserve"> ir pogas, </w:t>
      </w:r>
      <w:r w:rsidR="008223BE">
        <w:t>izvēles rūtiņas(</w:t>
      </w:r>
      <w:r w:rsidR="008223BE">
        <w:rPr>
          <w:i/>
        </w:rPr>
        <w:t>checkbox</w:t>
      </w:r>
      <w:r w:rsidR="008223BE">
        <w:t>)</w:t>
      </w:r>
      <w:r w:rsidR="009F2175">
        <w:t xml:space="preserve">, teksta lauki, saites u.c. </w:t>
      </w:r>
    </w:p>
    <w:p w:rsidR="00A7597A" w:rsidRPr="00D433E4" w:rsidRDefault="00D433E4" w:rsidP="00C441DB">
      <w:r>
        <w:t xml:space="preserve">Piemēram var skatīt failu </w:t>
      </w:r>
      <w:r>
        <w:rPr>
          <w:i/>
        </w:rPr>
        <w:t>EP219Piemers.java</w:t>
      </w:r>
      <w:r>
        <w:t xml:space="preserve"> kurā ir pirmā testa paraugs.</w:t>
      </w:r>
    </w:p>
    <w:p w:rsidR="00115E45" w:rsidRDefault="00D76EE4" w:rsidP="00C441DB">
      <w:r>
        <w:t>Lai veiktu darbības ar kādu elementu, vispirms nepieciešam</w:t>
      </w:r>
      <w:r w:rsidR="00A26DFC">
        <w:t xml:space="preserve">s šo elementu pievienot failam </w:t>
      </w:r>
      <w:r w:rsidRPr="00A26DFC">
        <w:rPr>
          <w:i/>
        </w:rPr>
        <w:t>objectmap.properties</w:t>
      </w:r>
      <w:r w:rsidR="004F4BA2">
        <w:t xml:space="preserve">(Fails atrodas projekta mapē </w:t>
      </w:r>
      <w:r w:rsidR="00712627" w:rsidRPr="00A26DFC">
        <w:rPr>
          <w:i/>
        </w:rPr>
        <w:t>UserFiles</w:t>
      </w:r>
      <w:r w:rsidR="004F4BA2">
        <w:t>)</w:t>
      </w:r>
      <w:r>
        <w:t>.</w:t>
      </w:r>
      <w:r w:rsidR="00BC05A0">
        <w:t xml:space="preserve"> Šajā failā ierakstīti elementi šādā form</w:t>
      </w:r>
      <w:r w:rsidR="00C166FF">
        <w:t>ā</w:t>
      </w:r>
      <w:r w:rsidR="00BC05A0">
        <w:t>tā:</w:t>
      </w:r>
    </w:p>
    <w:p w:rsidR="00BC05A0" w:rsidRDefault="00BC05A0" w:rsidP="00F17DC5">
      <w:pPr>
        <w:pStyle w:val="Code"/>
      </w:pPr>
      <w:r w:rsidRPr="00713D4C">
        <w:rPr>
          <w:highlight w:val="white"/>
        </w:rPr>
        <w:t>Elementa_nosaukums=atribūta_tips:atribūta_vērtība</w:t>
      </w:r>
    </w:p>
    <w:p w:rsidR="002B235C" w:rsidRDefault="002B235C" w:rsidP="002B235C">
      <w:r>
        <w:t>Piemērs:</w:t>
      </w:r>
    </w:p>
    <w:bookmarkStart w:id="3" w:name="_MON_1516536360"/>
    <w:bookmarkEnd w:id="3"/>
    <w:p w:rsidR="00BC05A0" w:rsidRDefault="00687844" w:rsidP="00BC05A0">
      <w:r>
        <w:object w:dxaOrig="9360" w:dyaOrig="739">
          <v:shape id="_x0000_i1057" type="#_x0000_t75" style="width:468.3pt;height:36.95pt" o:ole="" filled="t" fillcolor="#fff2cc [663]">
            <v:imagedata r:id="rId23" o:title=""/>
          </v:shape>
          <o:OLEObject Type="Embed" ProgID="Word.Document.12" ShapeID="_x0000_i1057" DrawAspect="Content" ObjectID="_1516545419" r:id="rId24">
            <o:FieldCodes>\s</o:FieldCodes>
          </o:OLEObject>
        </w:object>
      </w:r>
    </w:p>
    <w:p w:rsidR="00450582" w:rsidRDefault="00450582" w:rsidP="00BC05A0">
      <w:r>
        <w:t>Elementu atribūti tiek saglabā</w:t>
      </w:r>
      <w:r w:rsidR="008611A6">
        <w:t xml:space="preserve">ti failā, jo šādā veidā, ja tīmekļa </w:t>
      </w:r>
      <w:r>
        <w:t>pakalpojumā notiek kādas izmaiņas, vajadzības gadījum</w:t>
      </w:r>
      <w:r w:rsidR="00AA78BF">
        <w:t>ā,</w:t>
      </w:r>
      <w:r>
        <w:t xml:space="preserve"> elementa atribūtus</w:t>
      </w:r>
      <w:r w:rsidR="00AA78BF">
        <w:t xml:space="preserve"> jā</w:t>
      </w:r>
      <w:r w:rsidR="002B4E84">
        <w:t>maina tikai failā, nevis katrā vietā kodā, kur šis elements izmantots.</w:t>
      </w:r>
    </w:p>
    <w:p w:rsidR="00545ACD" w:rsidRDefault="002B6E1A" w:rsidP="00545ACD">
      <w:r>
        <w:t>Kad elements pievienots sarakstam, to</w:t>
      </w:r>
      <w:r w:rsidR="004A45A1">
        <w:t xml:space="preserve"> testpiemērā var</w:t>
      </w:r>
      <w:r>
        <w:t xml:space="preserve"> atrast vienkārši </w:t>
      </w:r>
      <w:r w:rsidR="004A45A1">
        <w:t xml:space="preserve">izmantojot </w:t>
      </w:r>
      <w:r w:rsidR="00545ACD">
        <w:t xml:space="preserve">metodi </w:t>
      </w:r>
      <w:r w:rsidRPr="00545ACD">
        <w:rPr>
          <w:rStyle w:val="CodeChar"/>
          <w:highlight w:val="white"/>
        </w:rPr>
        <w:t>webElement(“Elementa nosaukums”)</w:t>
      </w:r>
      <w:r w:rsidR="00545ACD" w:rsidRPr="00545ACD">
        <w:t>.</w:t>
      </w:r>
    </w:p>
    <w:p w:rsidR="002B6E1A" w:rsidRDefault="002B6E1A" w:rsidP="00BC05A0">
      <w:r>
        <w:t>Piemērs:</w:t>
      </w:r>
    </w:p>
    <w:bookmarkStart w:id="4" w:name="_MON_1516536422"/>
    <w:bookmarkEnd w:id="4"/>
    <w:p w:rsidR="002B6E1A" w:rsidRDefault="00687844" w:rsidP="00BC05A0">
      <w:r>
        <w:object w:dxaOrig="9360" w:dyaOrig="739">
          <v:shape id="_x0000_i1059" type="#_x0000_t75" style="width:468.3pt;height:36.95pt" o:ole="" filled="t" fillcolor="#fff2cc [663]">
            <v:imagedata r:id="rId25" o:title=""/>
          </v:shape>
          <o:OLEObject Type="Embed" ProgID="Word.Document.12" ShapeID="_x0000_i1059" DrawAspect="Content" ObjectID="_1516545420" r:id="rId26">
            <o:FieldCodes>\s</o:FieldCodes>
          </o:OLEObject>
        </w:object>
      </w:r>
    </w:p>
    <w:p w:rsidR="00360CE1" w:rsidRDefault="005D073F" w:rsidP="00BC05A0">
      <w:r>
        <w:t>Elementu atribūtus un to vērtības var atrast dažādi.</w:t>
      </w:r>
      <w:r w:rsidR="00407488">
        <w:t xml:space="preserve"> Piemēram, </w:t>
      </w:r>
      <w:r w:rsidR="00977185">
        <w:t xml:space="preserve">interneta </w:t>
      </w:r>
      <w:r w:rsidR="00407EB4">
        <w:t>pārlūkā nospiežot F12 var atvērt rīku, kas ļauj atrast informāciju par lapas elementiem.</w:t>
      </w:r>
      <w:r w:rsidR="009C3831">
        <w:t xml:space="preserve"> </w:t>
      </w:r>
      <w:r w:rsidR="006F424C">
        <w:t>A</w:t>
      </w:r>
      <w:r w:rsidR="008E7862">
        <w:t xml:space="preserve">tribūtu </w:t>
      </w:r>
      <w:r w:rsidR="0045735E">
        <w:t>x</w:t>
      </w:r>
      <w:r w:rsidR="009C3831" w:rsidRPr="008E7862">
        <w:rPr>
          <w:i/>
        </w:rPr>
        <w:t>path</w:t>
      </w:r>
      <w:r w:rsidR="009C3831">
        <w:t xml:space="preserve"> </w:t>
      </w:r>
      <w:r w:rsidR="006F424C">
        <w:t xml:space="preserve">iespējams atrast </w:t>
      </w:r>
      <w:r w:rsidR="009C3831">
        <w:t>izmanto</w:t>
      </w:r>
      <w:r w:rsidR="006F424C">
        <w:t>jot</w:t>
      </w:r>
      <w:r w:rsidR="009C3831" w:rsidRPr="008E7862">
        <w:rPr>
          <w:i/>
        </w:rPr>
        <w:t xml:space="preserve"> Fire</w:t>
      </w:r>
      <w:r w:rsidR="008E7862" w:rsidRPr="008E7862">
        <w:rPr>
          <w:i/>
        </w:rPr>
        <w:t>fox</w:t>
      </w:r>
      <w:r w:rsidR="008E7862">
        <w:t xml:space="preserve"> ar instalētiem spraudņiem </w:t>
      </w:r>
      <w:r w:rsidR="009C3831" w:rsidRPr="008E7862">
        <w:rPr>
          <w:i/>
        </w:rPr>
        <w:t>FireBug</w:t>
      </w:r>
      <w:r w:rsidR="009C3831">
        <w:t xml:space="preserve"> un “FirePath”.</w:t>
      </w:r>
      <w:r w:rsidR="003A431E">
        <w:t xml:space="preserve"> Pieejami šādi atribūti, pēc kuriem var atrast elementus:</w:t>
      </w:r>
    </w:p>
    <w:p w:rsidR="009360AD" w:rsidRPr="00F747A5" w:rsidRDefault="004B2AEB" w:rsidP="009360AD">
      <w:pPr>
        <w:pStyle w:val="ListParagraph"/>
        <w:numPr>
          <w:ilvl w:val="0"/>
          <w:numId w:val="1"/>
        </w:numPr>
        <w:rPr>
          <w:i/>
        </w:rPr>
      </w:pPr>
      <w:r w:rsidRPr="00F747A5">
        <w:rPr>
          <w:i/>
        </w:rPr>
        <w:t>Id</w:t>
      </w:r>
    </w:p>
    <w:p w:rsidR="004B2AEB" w:rsidRPr="00F747A5" w:rsidRDefault="004B2AEB" w:rsidP="009360AD">
      <w:pPr>
        <w:pStyle w:val="ListParagraph"/>
        <w:numPr>
          <w:ilvl w:val="0"/>
          <w:numId w:val="1"/>
        </w:numPr>
        <w:rPr>
          <w:i/>
        </w:rPr>
      </w:pPr>
      <w:r w:rsidRPr="00F747A5">
        <w:rPr>
          <w:i/>
        </w:rPr>
        <w:t>Name</w:t>
      </w:r>
    </w:p>
    <w:p w:rsidR="004B2AEB" w:rsidRPr="00F747A5" w:rsidRDefault="004B2AEB" w:rsidP="009360AD">
      <w:pPr>
        <w:pStyle w:val="ListParagraph"/>
        <w:numPr>
          <w:ilvl w:val="0"/>
          <w:numId w:val="1"/>
        </w:numPr>
        <w:rPr>
          <w:i/>
        </w:rPr>
      </w:pPr>
      <w:r w:rsidRPr="00F747A5">
        <w:rPr>
          <w:i/>
        </w:rPr>
        <w:t>Classname</w:t>
      </w:r>
    </w:p>
    <w:p w:rsidR="004B2AEB" w:rsidRPr="00F747A5" w:rsidRDefault="004B2AEB" w:rsidP="009360AD">
      <w:pPr>
        <w:pStyle w:val="ListParagraph"/>
        <w:numPr>
          <w:ilvl w:val="0"/>
          <w:numId w:val="1"/>
        </w:numPr>
        <w:rPr>
          <w:i/>
        </w:rPr>
      </w:pPr>
      <w:r w:rsidRPr="00F747A5">
        <w:rPr>
          <w:i/>
        </w:rPr>
        <w:t>Tagname</w:t>
      </w:r>
    </w:p>
    <w:p w:rsidR="004B2AEB" w:rsidRPr="00F747A5" w:rsidRDefault="004B2AEB" w:rsidP="009360AD">
      <w:pPr>
        <w:pStyle w:val="ListParagraph"/>
        <w:numPr>
          <w:ilvl w:val="0"/>
          <w:numId w:val="1"/>
        </w:numPr>
        <w:rPr>
          <w:i/>
        </w:rPr>
      </w:pPr>
      <w:r w:rsidRPr="00F747A5">
        <w:rPr>
          <w:i/>
        </w:rPr>
        <w:t>Linktext</w:t>
      </w:r>
    </w:p>
    <w:p w:rsidR="004B2AEB" w:rsidRPr="00F747A5" w:rsidRDefault="004B2AEB" w:rsidP="009360AD">
      <w:pPr>
        <w:pStyle w:val="ListParagraph"/>
        <w:numPr>
          <w:ilvl w:val="0"/>
          <w:numId w:val="1"/>
        </w:numPr>
        <w:rPr>
          <w:i/>
        </w:rPr>
      </w:pPr>
      <w:r w:rsidRPr="00F747A5">
        <w:rPr>
          <w:i/>
        </w:rPr>
        <w:t>partialLinkText</w:t>
      </w:r>
    </w:p>
    <w:p w:rsidR="004B2AEB" w:rsidRPr="00F747A5" w:rsidRDefault="004B2AEB" w:rsidP="009360AD">
      <w:pPr>
        <w:pStyle w:val="ListParagraph"/>
        <w:numPr>
          <w:ilvl w:val="0"/>
          <w:numId w:val="1"/>
        </w:numPr>
        <w:rPr>
          <w:i/>
        </w:rPr>
      </w:pPr>
      <w:r w:rsidRPr="00F747A5">
        <w:rPr>
          <w:i/>
        </w:rPr>
        <w:lastRenderedPageBreak/>
        <w:t>cssSelector</w:t>
      </w:r>
    </w:p>
    <w:p w:rsidR="004B2AEB" w:rsidRPr="00F747A5" w:rsidRDefault="004B2AEB" w:rsidP="009360AD">
      <w:pPr>
        <w:pStyle w:val="ListParagraph"/>
        <w:numPr>
          <w:ilvl w:val="0"/>
          <w:numId w:val="1"/>
        </w:numPr>
        <w:rPr>
          <w:i/>
        </w:rPr>
      </w:pPr>
      <w:r w:rsidRPr="00F747A5">
        <w:rPr>
          <w:i/>
        </w:rPr>
        <w:t>xpath</w:t>
      </w:r>
    </w:p>
    <w:p w:rsidR="002611E7" w:rsidRDefault="009D6062" w:rsidP="00D027D6">
      <w:r>
        <w:t>Dažreiz</w:t>
      </w:r>
      <w:r w:rsidR="001E7233">
        <w:t xml:space="preserve"> var gadīties, ka nav pieejams ne</w:t>
      </w:r>
      <w:r w:rsidR="0045735E">
        <w:t xml:space="preserve">viens cits atribūts kā vienīgi </w:t>
      </w:r>
      <w:r w:rsidR="001E7233" w:rsidRPr="0045735E">
        <w:rPr>
          <w:i/>
        </w:rPr>
        <w:t>xpath</w:t>
      </w:r>
      <w:r w:rsidR="001E7233">
        <w:t>.</w:t>
      </w:r>
      <w:r w:rsidR="00AC5356">
        <w:t xml:space="preserve"> Vienīgais veids, ka no tā izvairīties – pieprasīt izstrādātāj</w:t>
      </w:r>
      <w:r w:rsidR="00412CF7">
        <w:t xml:space="preserve">iem izmantot viegli saprotamus </w:t>
      </w:r>
      <w:r w:rsidR="00AC5356" w:rsidRPr="00412CF7">
        <w:rPr>
          <w:i/>
        </w:rPr>
        <w:t>Id</w:t>
      </w:r>
      <w:r w:rsidR="00412CF7">
        <w:t xml:space="preserve"> vai </w:t>
      </w:r>
      <w:r w:rsidR="00AC5356" w:rsidRPr="00412CF7">
        <w:rPr>
          <w:i/>
        </w:rPr>
        <w:t>Name</w:t>
      </w:r>
      <w:r w:rsidR="00AC5356">
        <w:t xml:space="preserve"> atribūtus elementiem, ar kuriem strādā lietotājs.</w:t>
      </w:r>
      <w:r w:rsidR="0044668A">
        <w:t xml:space="preserve"> Šajā ziņā ep119 ir nepateicīgs, pie tam ir daudz automātiski ģenerētu elementu, tād</w:t>
      </w:r>
      <w:r w:rsidR="0045143F">
        <w:t>ēļ grūti atrast viegli saprotama</w:t>
      </w:r>
      <w:r w:rsidR="0044668A">
        <w:t>s atribū</w:t>
      </w:r>
      <w:r w:rsidR="0045143F">
        <w:t>tu vērtības</w:t>
      </w:r>
      <w:r w:rsidR="00D265A4">
        <w:t>.</w:t>
      </w:r>
    </w:p>
    <w:p w:rsidR="003422FF" w:rsidRDefault="003422FF" w:rsidP="00D027D6">
      <w:r>
        <w:t xml:space="preserve">Metode </w:t>
      </w:r>
      <w:r w:rsidRPr="00F17DC5">
        <w:rPr>
          <w:rStyle w:val="CodeChar"/>
          <w:highlight w:val="white"/>
        </w:rPr>
        <w:t>webElement(“Elementa nosaukums”)</w:t>
      </w:r>
      <w:r>
        <w:t xml:space="preserve"> ir izveidota koda saīsināšanai. Var izsaukt arī elementus, kas nav pievienoti failam </w:t>
      </w:r>
      <w:r w:rsidRPr="00416CBD">
        <w:rPr>
          <w:i/>
        </w:rPr>
        <w:t>objectmap.properties</w:t>
      </w:r>
      <w:r>
        <w:t xml:space="preserve"> izmantojot </w:t>
      </w:r>
      <w:r w:rsidRPr="00F17DC5">
        <w:rPr>
          <w:rFonts w:ascii="Courier New" w:hAnsi="Courier New" w:cs="Courier New"/>
          <w:color w:val="696969"/>
          <w:sz w:val="20"/>
          <w:szCs w:val="20"/>
          <w:highlight w:val="white"/>
        </w:rPr>
        <w:t>driver.findElement(By)</w:t>
      </w:r>
      <w:r w:rsidRPr="00EF364F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422FF" w:rsidRDefault="003422FF" w:rsidP="00D027D6">
      <w:r w:rsidRPr="00C60997">
        <w:rPr>
          <w:rStyle w:val="CodeChar"/>
        </w:rPr>
        <w:t>By</w:t>
      </w:r>
      <w:r>
        <w:t xml:space="preserve"> ir klase, kuru izmanto elementu atribūtu specificēšanai.</w:t>
      </w:r>
    </w:p>
    <w:p w:rsidR="008568F8" w:rsidRDefault="00A53809" w:rsidP="007D38FB">
      <w:r>
        <w:t>Piemērs:</w:t>
      </w:r>
    </w:p>
    <w:bookmarkStart w:id="5" w:name="_MON_1516536478"/>
    <w:bookmarkEnd w:id="5"/>
    <w:p w:rsidR="007D38FB" w:rsidRPr="008568F8" w:rsidRDefault="008568F8" w:rsidP="007D38FB">
      <w:r>
        <w:rPr>
          <w:highlight w:val="white"/>
        </w:rPr>
        <w:object w:dxaOrig="9360" w:dyaOrig="369">
          <v:shape id="_x0000_i1067" type="#_x0000_t75" style="width:468.3pt;height:18.15pt" o:ole="" filled="t" fillcolor="#fff2cc [663]">
            <v:imagedata r:id="rId27" o:title=""/>
          </v:shape>
          <o:OLEObject Type="Embed" ProgID="Word.Document.12" ShapeID="_x0000_i1067" DrawAspect="Content" ObjectID="_1516545421" r:id="rId28">
            <o:FieldCodes>\s</o:FieldCodes>
          </o:OLEObject>
        </w:object>
      </w:r>
      <w:r w:rsidR="007D38FB">
        <w:rPr>
          <w:highlight w:val="white"/>
        </w:rPr>
        <w:t>Atradīs element</w:t>
      </w:r>
      <w:r w:rsidR="005539F7">
        <w:rPr>
          <w:highlight w:val="white"/>
        </w:rPr>
        <w:t>u</w:t>
      </w:r>
      <w:r w:rsidR="007D38FB">
        <w:rPr>
          <w:highlight w:val="white"/>
        </w:rPr>
        <w:t xml:space="preserve">, kura nosaukums ir </w:t>
      </w:r>
      <w:r w:rsidR="007D38FB" w:rsidRPr="00E8054C">
        <w:rPr>
          <w:i/>
          <w:highlight w:val="white"/>
        </w:rPr>
        <w:t>Nosaukums</w:t>
      </w:r>
      <w:r w:rsidR="007D38FB">
        <w:rPr>
          <w:highlight w:val="white"/>
        </w:rPr>
        <w:t>.</w:t>
      </w:r>
    </w:p>
    <w:p w:rsidR="006221E7" w:rsidRPr="007D298A" w:rsidRDefault="00F55468" w:rsidP="006221E7">
      <w:pPr>
        <w:pStyle w:val="Heading2"/>
      </w:pPr>
      <w:r>
        <w:t xml:space="preserve">Citas </w:t>
      </w:r>
      <w:r w:rsidR="006221E7" w:rsidRPr="007D298A">
        <w:t>metodes</w:t>
      </w:r>
    </w:p>
    <w:p w:rsidR="00952003" w:rsidRPr="007D298A" w:rsidRDefault="00463860" w:rsidP="00952003">
      <w:r w:rsidRPr="007D298A">
        <w:t xml:space="preserve">Metode </w:t>
      </w:r>
      <w:r w:rsidR="00952003" w:rsidRPr="0032444A">
        <w:rPr>
          <w:rStyle w:val="CodeChar"/>
          <w:highlight w:val="white"/>
        </w:rPr>
        <w:t>driver.get("web lapas URL</w:t>
      </w:r>
      <w:r w:rsidR="001A1883" w:rsidRPr="0032444A">
        <w:rPr>
          <w:rStyle w:val="CodeChar"/>
          <w:highlight w:val="white"/>
        </w:rPr>
        <w:t>")</w:t>
      </w:r>
      <w:r w:rsidR="001A1883" w:rsidRPr="007D29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52003" w:rsidRPr="007D298A">
        <w:t>ļauj atvērt kādu konkrētu adresi.</w:t>
      </w:r>
    </w:p>
    <w:p w:rsidR="001A1883" w:rsidRDefault="001A1883" w:rsidP="001A1883">
      <w:r w:rsidRPr="007D298A">
        <w:rPr>
          <w:highlight w:val="white"/>
        </w:rPr>
        <w:t xml:space="preserve">Metode </w:t>
      </w:r>
      <w:r w:rsidRPr="0032444A">
        <w:rPr>
          <w:rStyle w:val="CodeChar"/>
          <w:highlight w:val="white"/>
        </w:rPr>
        <w:t>Assert.assertEquals(actual, expected)</w:t>
      </w:r>
      <w:r w:rsidR="00FA2C07" w:rsidRPr="007D29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298A">
        <w:t>pārbauda, vai divas vērtības sakrīt. Gadījumā, ja tās nesakrīt</w:t>
      </w:r>
      <w:r w:rsidR="00B606F1">
        <w:t xml:space="preserve">, tiks izmests </w:t>
      </w:r>
      <w:r w:rsidR="00452F72" w:rsidRPr="00B606F1">
        <w:rPr>
          <w:i/>
        </w:rPr>
        <w:t>exception</w:t>
      </w:r>
      <w:r w:rsidR="00452F72">
        <w:t xml:space="preserve"> </w:t>
      </w:r>
      <w:r w:rsidR="0070721E">
        <w:t>-</w:t>
      </w:r>
      <w:r w:rsidR="00452F72">
        <w:t xml:space="preserve"> </w:t>
      </w:r>
      <w:r w:rsidRPr="007D298A">
        <w:t>tests tiks atzīmēts kā neveiksmīgs un pārtrauksies.</w:t>
      </w:r>
    </w:p>
    <w:p w:rsidR="00F83B77" w:rsidRDefault="006C2827" w:rsidP="001A1883">
      <w:r>
        <w:t xml:space="preserve">Klasē </w:t>
      </w:r>
      <w:r w:rsidR="00F83B77" w:rsidRPr="006C2827">
        <w:rPr>
          <w:i/>
        </w:rPr>
        <w:t>TestCases.java</w:t>
      </w:r>
      <w:r w:rsidR="00F83B77">
        <w:t xml:space="preserve"> iekļautas </w:t>
      </w:r>
      <w:r w:rsidR="00FC1E82">
        <w:t>p</w:t>
      </w:r>
      <w:r w:rsidR="00F83B77">
        <w:t>alīgmetodes, lai atvieglotu testu izstrādi:</w:t>
      </w:r>
      <w:r w:rsidR="00733A98">
        <w:t xml:space="preserve"> </w:t>
      </w:r>
    </w:p>
    <w:p w:rsidR="00733A98" w:rsidRPr="00F66A45" w:rsidRDefault="0032444A" w:rsidP="00F66A45">
      <w:pPr>
        <w:pStyle w:val="ListParagraph"/>
        <w:numPr>
          <w:ilvl w:val="0"/>
          <w:numId w:val="3"/>
        </w:numPr>
      </w:pPr>
      <w:r>
        <w:t xml:space="preserve">Metode </w:t>
      </w:r>
      <w:r w:rsidR="00733A98" w:rsidRPr="0032444A">
        <w:rPr>
          <w:rStyle w:val="CodeChar"/>
        </w:rPr>
        <w:t>LogIn()</w:t>
      </w:r>
      <w:r w:rsidR="00733A98" w:rsidRPr="00F66A45">
        <w:t xml:space="preserve"> </w:t>
      </w:r>
      <w:r w:rsidR="00DF22F4">
        <w:t xml:space="preserve">- </w:t>
      </w:r>
      <w:r w:rsidR="007F0A86">
        <w:t xml:space="preserve">jāizsauc mirklī, kad portāls </w:t>
      </w:r>
      <w:r w:rsidR="00733A98" w:rsidRPr="007F0A86">
        <w:rPr>
          <w:i/>
        </w:rPr>
        <w:t>latvija.lv</w:t>
      </w:r>
      <w:r w:rsidR="00733A98" w:rsidRPr="00F66A45">
        <w:t xml:space="preserve"> piedāvā izvēlēties autentificēšanās veidu.</w:t>
      </w:r>
      <w:r w:rsidR="00C82D03" w:rsidRPr="00F66A45">
        <w:t xml:space="preserve"> Šī metode autentificēsies sistēmā ar testa lietotāju.</w:t>
      </w:r>
    </w:p>
    <w:p w:rsidR="00F3049B" w:rsidRPr="00F66A45" w:rsidRDefault="0032444A" w:rsidP="00F66A45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20"/>
          <w:szCs w:val="20"/>
        </w:rPr>
      </w:pPr>
      <w:r>
        <w:t xml:space="preserve">Metode </w:t>
      </w:r>
      <w:r w:rsidR="00F3049B" w:rsidRPr="0032444A">
        <w:rPr>
          <w:rStyle w:val="CodeChar"/>
        </w:rPr>
        <w:t>salidzinatMaksu(va</w:t>
      </w:r>
      <w:r w:rsidR="00B5148E">
        <w:rPr>
          <w:rStyle w:val="CodeChar"/>
        </w:rPr>
        <w:t xml:space="preserve">lstsNodeva, </w:t>
      </w:r>
      <w:r w:rsidRPr="0032444A">
        <w:rPr>
          <w:rStyle w:val="CodeChar"/>
        </w:rPr>
        <w:t>publikacija)</w:t>
      </w:r>
      <w:r w:rsidR="00F3049B" w:rsidRPr="00F66A45">
        <w:t xml:space="preserve"> </w:t>
      </w:r>
      <w:r w:rsidR="00DF22F4">
        <w:t xml:space="preserve">- </w:t>
      </w:r>
      <w:r w:rsidR="00F3049B" w:rsidRPr="00F66A45">
        <w:t>jāizsauc mirklī, kad EP219 parāda nepieciešamo valsts nodevu un publikācijas maksu</w:t>
      </w:r>
      <w:r w:rsidR="00936C61" w:rsidRPr="00F66A45">
        <w:t xml:space="preserve">. </w:t>
      </w:r>
      <w:r w:rsidR="00EA783B" w:rsidRPr="00F66A45">
        <w:t xml:space="preserve"> Šī metode salīdzina, vai EP219 redzamā samaksa atbilst gaidāmajai.</w:t>
      </w:r>
      <w:r w:rsidR="003A33AA">
        <w:t xml:space="preserve"> Metode salīdzina tiešo tekstu, tāpēc argumentos jānorāda gaidāmās summu vērtības </w:t>
      </w:r>
      <w:r w:rsidR="003A33AA" w:rsidRPr="00C37A0D">
        <w:rPr>
          <w:i/>
        </w:rPr>
        <w:t>string</w:t>
      </w:r>
      <w:r w:rsidR="003A33AA">
        <w:t xml:space="preserve"> formā.</w:t>
      </w:r>
    </w:p>
    <w:p w:rsidR="00021665" w:rsidRPr="00021665" w:rsidRDefault="00021665" w:rsidP="00021665">
      <w:pPr>
        <w:pStyle w:val="Heading2"/>
      </w:pPr>
      <w:r w:rsidRPr="00021665">
        <w:t>Testu palaišana</w:t>
      </w:r>
    </w:p>
    <w:p w:rsidR="00643EC7" w:rsidRDefault="00D64D66" w:rsidP="00CC45C0">
      <w:r>
        <w:rPr>
          <w:noProof/>
        </w:rPr>
        <w:drawing>
          <wp:anchor distT="0" distB="0" distL="114300" distR="114300" simplePos="0" relativeHeight="251658240" behindDoc="0" locked="0" layoutInCell="1" allowOverlap="1" wp14:anchorId="06A67ADA" wp14:editId="3BC3A030">
            <wp:simplePos x="0" y="0"/>
            <wp:positionH relativeFrom="margin">
              <wp:align>center</wp:align>
            </wp:positionH>
            <wp:positionV relativeFrom="paragraph">
              <wp:posOffset>310589</wp:posOffset>
            </wp:positionV>
            <wp:extent cx="6912610" cy="17424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isnu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4D9">
        <w:t xml:space="preserve">Testus palaiž caur </w:t>
      </w:r>
      <w:r w:rsidR="00021665" w:rsidRPr="005664D9">
        <w:rPr>
          <w:i/>
        </w:rPr>
        <w:t>Jenkins</w:t>
      </w:r>
      <w:r w:rsidR="00021665">
        <w:t xml:space="preserve"> kontroles paneli un no</w:t>
      </w:r>
      <w:r w:rsidR="00063BF3">
        <w:t xml:space="preserve">spiežot pogu </w:t>
      </w:r>
      <w:r w:rsidR="00063BF3" w:rsidRPr="002B4352">
        <w:rPr>
          <w:i/>
        </w:rPr>
        <w:t>Ieplānot būvējumu</w:t>
      </w:r>
      <w:r w:rsidR="00713DAE">
        <w:t>.</w:t>
      </w:r>
      <w:r w:rsidR="00DF6E43">
        <w:t xml:space="preserve"> </w:t>
      </w:r>
      <w:r w:rsidR="003C6155">
        <w:t xml:space="preserve"> </w:t>
      </w:r>
    </w:p>
    <w:p w:rsidR="00643EC7" w:rsidRDefault="00643EC7" w:rsidP="00CC45C0"/>
    <w:p w:rsidR="00094DE8" w:rsidRDefault="00DF6E43" w:rsidP="00CC45C0">
      <w:r>
        <w:t xml:space="preserve">Veiktiem testiem </w:t>
      </w:r>
      <w:r w:rsidR="003C6155">
        <w:t>rezultāti tiks nosūtīti uz</w:t>
      </w:r>
      <w:r w:rsidR="0045444A">
        <w:t xml:space="preserve"> </w:t>
      </w:r>
      <w:r w:rsidR="00643EC7" w:rsidRPr="0045444A">
        <w:rPr>
          <w:i/>
        </w:rPr>
        <w:t>Jenkins</w:t>
      </w:r>
      <w:r w:rsidR="003C6155">
        <w:t xml:space="preserve"> konfigurācijā norādīto e</w:t>
      </w:r>
      <w:r>
        <w:t>-</w:t>
      </w:r>
      <w:r w:rsidR="003C6155">
        <w:t>pastu.</w:t>
      </w:r>
      <w:r>
        <w:t xml:space="preserve"> </w:t>
      </w:r>
      <w:r w:rsidR="0036292E">
        <w:t>Gadījumā, ja kāds tests ir neveiksmīgs, e-pasta pielikumā būs attēls ar</w:t>
      </w:r>
      <w:r w:rsidR="00861029">
        <w:t xml:space="preserve"> interneta</w:t>
      </w:r>
      <w:r w:rsidR="0036292E">
        <w:t xml:space="preserve"> </w:t>
      </w:r>
      <w:r w:rsidR="00551EFD">
        <w:t>pārlūka saturu</w:t>
      </w:r>
      <w:r w:rsidR="0036292E">
        <w:t xml:space="preserve"> brīdī, kad tests apstājies.</w:t>
      </w:r>
    </w:p>
    <w:p w:rsidR="00D64D66" w:rsidRPr="00C035DC" w:rsidRDefault="00D64D66" w:rsidP="00CC45C0">
      <w:r>
        <w:t xml:space="preserve">Lokāli testus var palaist arī ar </w:t>
      </w:r>
      <w:r w:rsidRPr="004A17B6">
        <w:rPr>
          <w:i/>
        </w:rPr>
        <w:t>Eclipse</w:t>
      </w:r>
      <w:r w:rsidR="00F33029">
        <w:t>.</w:t>
      </w:r>
      <w:r w:rsidR="00C1774D">
        <w:t xml:space="preserve"> </w:t>
      </w:r>
      <w:r w:rsidR="00792753">
        <w:t xml:space="preserve">Lai to izdarītu, jābūt instalētam </w:t>
      </w:r>
      <w:r w:rsidR="00792753">
        <w:rPr>
          <w:i/>
        </w:rPr>
        <w:t xml:space="preserve">TestNG </w:t>
      </w:r>
      <w:r w:rsidR="00792753">
        <w:t xml:space="preserve">spraudnim. </w:t>
      </w:r>
      <w:r w:rsidR="00C035DC">
        <w:t xml:space="preserve">Pēc tam – labais klikšķis uz faila </w:t>
      </w:r>
      <w:r w:rsidR="00C035DC">
        <w:rPr>
          <w:i/>
        </w:rPr>
        <w:t>testng.xml</w:t>
      </w:r>
      <w:r w:rsidR="00C035DC">
        <w:t>-&gt;</w:t>
      </w:r>
      <w:r w:rsidR="00C035DC">
        <w:rPr>
          <w:i/>
        </w:rPr>
        <w:t>Run As</w:t>
      </w:r>
      <w:r w:rsidR="00C035DC">
        <w:t>-&gt;</w:t>
      </w:r>
      <w:r w:rsidR="00C035DC">
        <w:rPr>
          <w:i/>
        </w:rPr>
        <w:t>TestNG suite</w:t>
      </w:r>
      <w:r w:rsidR="00C035DC">
        <w:t>.</w:t>
      </w:r>
    </w:p>
    <w:sectPr w:rsidR="00D64D66" w:rsidRPr="00C03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13E" w:rsidRDefault="000D213E" w:rsidP="000D213E">
      <w:pPr>
        <w:spacing w:after="0" w:line="240" w:lineRule="auto"/>
      </w:pPr>
      <w:r>
        <w:separator/>
      </w:r>
    </w:p>
  </w:endnote>
  <w:endnote w:type="continuationSeparator" w:id="0">
    <w:p w:rsidR="000D213E" w:rsidRDefault="000D213E" w:rsidP="000D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13E" w:rsidRDefault="000D213E" w:rsidP="000D213E">
      <w:pPr>
        <w:spacing w:after="0" w:line="240" w:lineRule="auto"/>
      </w:pPr>
      <w:r>
        <w:separator/>
      </w:r>
    </w:p>
  </w:footnote>
  <w:footnote w:type="continuationSeparator" w:id="0">
    <w:p w:rsidR="000D213E" w:rsidRDefault="000D213E" w:rsidP="000D2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7633"/>
    <w:multiLevelType w:val="hybridMultilevel"/>
    <w:tmpl w:val="B1241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C7E70"/>
    <w:multiLevelType w:val="hybridMultilevel"/>
    <w:tmpl w:val="BD700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B372F"/>
    <w:multiLevelType w:val="hybridMultilevel"/>
    <w:tmpl w:val="8426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64A"/>
    <w:multiLevelType w:val="hybridMultilevel"/>
    <w:tmpl w:val="FDA07EE0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A8"/>
    <w:rsid w:val="000026CE"/>
    <w:rsid w:val="000039A0"/>
    <w:rsid w:val="0000433B"/>
    <w:rsid w:val="000059A9"/>
    <w:rsid w:val="0001050A"/>
    <w:rsid w:val="00021665"/>
    <w:rsid w:val="00025D69"/>
    <w:rsid w:val="00041418"/>
    <w:rsid w:val="000420BD"/>
    <w:rsid w:val="00046C7A"/>
    <w:rsid w:val="00051118"/>
    <w:rsid w:val="00052975"/>
    <w:rsid w:val="0005685B"/>
    <w:rsid w:val="00063BF3"/>
    <w:rsid w:val="00063E8B"/>
    <w:rsid w:val="00076CA9"/>
    <w:rsid w:val="0008313C"/>
    <w:rsid w:val="0009199B"/>
    <w:rsid w:val="00094DE8"/>
    <w:rsid w:val="000C0794"/>
    <w:rsid w:val="000C3AF0"/>
    <w:rsid w:val="000C5126"/>
    <w:rsid w:val="000C5CEE"/>
    <w:rsid w:val="000C7F11"/>
    <w:rsid w:val="000D213E"/>
    <w:rsid w:val="000D5E78"/>
    <w:rsid w:val="000E75E8"/>
    <w:rsid w:val="000F1E72"/>
    <w:rsid w:val="00101C05"/>
    <w:rsid w:val="001027F6"/>
    <w:rsid w:val="00115E45"/>
    <w:rsid w:val="0012178D"/>
    <w:rsid w:val="001249B4"/>
    <w:rsid w:val="00125553"/>
    <w:rsid w:val="00126B36"/>
    <w:rsid w:val="00132393"/>
    <w:rsid w:val="0013758D"/>
    <w:rsid w:val="00140F29"/>
    <w:rsid w:val="0014174F"/>
    <w:rsid w:val="001439CB"/>
    <w:rsid w:val="00152317"/>
    <w:rsid w:val="001536D1"/>
    <w:rsid w:val="00153C73"/>
    <w:rsid w:val="0016171D"/>
    <w:rsid w:val="00163B0E"/>
    <w:rsid w:val="00163EBA"/>
    <w:rsid w:val="001704E5"/>
    <w:rsid w:val="00175E18"/>
    <w:rsid w:val="00185078"/>
    <w:rsid w:val="00187824"/>
    <w:rsid w:val="001879A8"/>
    <w:rsid w:val="00193525"/>
    <w:rsid w:val="001A1883"/>
    <w:rsid w:val="001A24A0"/>
    <w:rsid w:val="001B5E2D"/>
    <w:rsid w:val="001C0927"/>
    <w:rsid w:val="001C0B57"/>
    <w:rsid w:val="001C0C25"/>
    <w:rsid w:val="001C1A79"/>
    <w:rsid w:val="001C60E0"/>
    <w:rsid w:val="001D3B23"/>
    <w:rsid w:val="001E1BA3"/>
    <w:rsid w:val="001E23C9"/>
    <w:rsid w:val="001E7233"/>
    <w:rsid w:val="001F22B6"/>
    <w:rsid w:val="001F2D91"/>
    <w:rsid w:val="001F7F18"/>
    <w:rsid w:val="00201D32"/>
    <w:rsid w:val="0021596B"/>
    <w:rsid w:val="002254A1"/>
    <w:rsid w:val="00226C50"/>
    <w:rsid w:val="00231F28"/>
    <w:rsid w:val="00233D6F"/>
    <w:rsid w:val="00234628"/>
    <w:rsid w:val="00242B4A"/>
    <w:rsid w:val="00243615"/>
    <w:rsid w:val="00246E39"/>
    <w:rsid w:val="00247087"/>
    <w:rsid w:val="00257184"/>
    <w:rsid w:val="002611E7"/>
    <w:rsid w:val="00275124"/>
    <w:rsid w:val="00276CA0"/>
    <w:rsid w:val="002777E9"/>
    <w:rsid w:val="00280C0D"/>
    <w:rsid w:val="002816EA"/>
    <w:rsid w:val="00283356"/>
    <w:rsid w:val="00284CA3"/>
    <w:rsid w:val="002A0EBD"/>
    <w:rsid w:val="002A58F3"/>
    <w:rsid w:val="002B0E78"/>
    <w:rsid w:val="002B1303"/>
    <w:rsid w:val="002B235C"/>
    <w:rsid w:val="002B4141"/>
    <w:rsid w:val="002B4352"/>
    <w:rsid w:val="002B4E84"/>
    <w:rsid w:val="002B6E1A"/>
    <w:rsid w:val="002D0875"/>
    <w:rsid w:val="002D6155"/>
    <w:rsid w:val="002D7AA4"/>
    <w:rsid w:val="002E5AEA"/>
    <w:rsid w:val="002F2380"/>
    <w:rsid w:val="002F3545"/>
    <w:rsid w:val="002F3D2C"/>
    <w:rsid w:val="002F6983"/>
    <w:rsid w:val="00305D9B"/>
    <w:rsid w:val="00306DCE"/>
    <w:rsid w:val="0032444A"/>
    <w:rsid w:val="003319C7"/>
    <w:rsid w:val="003422FF"/>
    <w:rsid w:val="00347ADD"/>
    <w:rsid w:val="00351871"/>
    <w:rsid w:val="00352C6A"/>
    <w:rsid w:val="00355F5B"/>
    <w:rsid w:val="00360CE1"/>
    <w:rsid w:val="00360FE4"/>
    <w:rsid w:val="00361DE8"/>
    <w:rsid w:val="0036292E"/>
    <w:rsid w:val="00374C24"/>
    <w:rsid w:val="003906D6"/>
    <w:rsid w:val="00395DED"/>
    <w:rsid w:val="00397481"/>
    <w:rsid w:val="003A1AD3"/>
    <w:rsid w:val="003A33AA"/>
    <w:rsid w:val="003A431E"/>
    <w:rsid w:val="003A4D8B"/>
    <w:rsid w:val="003B55C6"/>
    <w:rsid w:val="003C3906"/>
    <w:rsid w:val="003C6155"/>
    <w:rsid w:val="003D1800"/>
    <w:rsid w:val="003D1C89"/>
    <w:rsid w:val="003D2752"/>
    <w:rsid w:val="003E3C6F"/>
    <w:rsid w:val="003F2CE8"/>
    <w:rsid w:val="004004AC"/>
    <w:rsid w:val="00407488"/>
    <w:rsid w:val="00407EB4"/>
    <w:rsid w:val="00410727"/>
    <w:rsid w:val="00412CF7"/>
    <w:rsid w:val="00416CBD"/>
    <w:rsid w:val="00423026"/>
    <w:rsid w:val="00430C16"/>
    <w:rsid w:val="00431AAD"/>
    <w:rsid w:val="00432092"/>
    <w:rsid w:val="00432DB0"/>
    <w:rsid w:val="00435AD6"/>
    <w:rsid w:val="0044337F"/>
    <w:rsid w:val="0044668A"/>
    <w:rsid w:val="0044741B"/>
    <w:rsid w:val="00450582"/>
    <w:rsid w:val="0045143F"/>
    <w:rsid w:val="00452F72"/>
    <w:rsid w:val="00453C96"/>
    <w:rsid w:val="0045444A"/>
    <w:rsid w:val="0045735E"/>
    <w:rsid w:val="00460FD7"/>
    <w:rsid w:val="00461AE4"/>
    <w:rsid w:val="00463860"/>
    <w:rsid w:val="004746B4"/>
    <w:rsid w:val="004765D8"/>
    <w:rsid w:val="00490FEC"/>
    <w:rsid w:val="00492B80"/>
    <w:rsid w:val="0049430B"/>
    <w:rsid w:val="004946A8"/>
    <w:rsid w:val="004960E9"/>
    <w:rsid w:val="004A17B6"/>
    <w:rsid w:val="004A45A1"/>
    <w:rsid w:val="004A6C0D"/>
    <w:rsid w:val="004A6E85"/>
    <w:rsid w:val="004B1C64"/>
    <w:rsid w:val="004B1E7A"/>
    <w:rsid w:val="004B2AEB"/>
    <w:rsid w:val="004B32CF"/>
    <w:rsid w:val="004B365B"/>
    <w:rsid w:val="004C7D22"/>
    <w:rsid w:val="004D67B7"/>
    <w:rsid w:val="004E14A8"/>
    <w:rsid w:val="004E1DA8"/>
    <w:rsid w:val="004E34C5"/>
    <w:rsid w:val="004E4043"/>
    <w:rsid w:val="004F1E8F"/>
    <w:rsid w:val="004F375E"/>
    <w:rsid w:val="004F4BA2"/>
    <w:rsid w:val="005027AE"/>
    <w:rsid w:val="005028CF"/>
    <w:rsid w:val="00510A49"/>
    <w:rsid w:val="00515759"/>
    <w:rsid w:val="00515E9D"/>
    <w:rsid w:val="00516287"/>
    <w:rsid w:val="00521841"/>
    <w:rsid w:val="00522C2E"/>
    <w:rsid w:val="00527316"/>
    <w:rsid w:val="0052750B"/>
    <w:rsid w:val="00533C38"/>
    <w:rsid w:val="00537B69"/>
    <w:rsid w:val="005433A4"/>
    <w:rsid w:val="0054457D"/>
    <w:rsid w:val="00545ACD"/>
    <w:rsid w:val="00546E5F"/>
    <w:rsid w:val="00551EFD"/>
    <w:rsid w:val="005539F7"/>
    <w:rsid w:val="00557F3C"/>
    <w:rsid w:val="005664D9"/>
    <w:rsid w:val="005802F1"/>
    <w:rsid w:val="00585C26"/>
    <w:rsid w:val="0058681C"/>
    <w:rsid w:val="00593072"/>
    <w:rsid w:val="0059771C"/>
    <w:rsid w:val="005A76C4"/>
    <w:rsid w:val="005A7B49"/>
    <w:rsid w:val="005B3E20"/>
    <w:rsid w:val="005C3137"/>
    <w:rsid w:val="005C4400"/>
    <w:rsid w:val="005C7A33"/>
    <w:rsid w:val="005C7E8B"/>
    <w:rsid w:val="005D073F"/>
    <w:rsid w:val="005D1068"/>
    <w:rsid w:val="005D25D6"/>
    <w:rsid w:val="005D3ECB"/>
    <w:rsid w:val="005E13B9"/>
    <w:rsid w:val="005E5795"/>
    <w:rsid w:val="005E5E7C"/>
    <w:rsid w:val="005E68EF"/>
    <w:rsid w:val="005E7CE2"/>
    <w:rsid w:val="005F1B70"/>
    <w:rsid w:val="005F3ABB"/>
    <w:rsid w:val="005F43D3"/>
    <w:rsid w:val="0060555E"/>
    <w:rsid w:val="00607DCE"/>
    <w:rsid w:val="006221E7"/>
    <w:rsid w:val="00627EC0"/>
    <w:rsid w:val="006367E4"/>
    <w:rsid w:val="0064163A"/>
    <w:rsid w:val="00643EC7"/>
    <w:rsid w:val="0065067D"/>
    <w:rsid w:val="00656841"/>
    <w:rsid w:val="00674C18"/>
    <w:rsid w:val="00675898"/>
    <w:rsid w:val="00677238"/>
    <w:rsid w:val="00687844"/>
    <w:rsid w:val="00694BEC"/>
    <w:rsid w:val="006A3FAA"/>
    <w:rsid w:val="006B4376"/>
    <w:rsid w:val="006B64B1"/>
    <w:rsid w:val="006C0958"/>
    <w:rsid w:val="006C2827"/>
    <w:rsid w:val="006D7CCB"/>
    <w:rsid w:val="006E2D3E"/>
    <w:rsid w:val="006F424C"/>
    <w:rsid w:val="00701ADB"/>
    <w:rsid w:val="007068F7"/>
    <w:rsid w:val="0070721E"/>
    <w:rsid w:val="00712627"/>
    <w:rsid w:val="00713D4C"/>
    <w:rsid w:val="00713DAE"/>
    <w:rsid w:val="00715EEC"/>
    <w:rsid w:val="00716195"/>
    <w:rsid w:val="00716F52"/>
    <w:rsid w:val="00717FB7"/>
    <w:rsid w:val="007242B7"/>
    <w:rsid w:val="00724F0C"/>
    <w:rsid w:val="007252F0"/>
    <w:rsid w:val="00727390"/>
    <w:rsid w:val="00733728"/>
    <w:rsid w:val="00733A98"/>
    <w:rsid w:val="00735C26"/>
    <w:rsid w:val="00736AC0"/>
    <w:rsid w:val="0074376C"/>
    <w:rsid w:val="00752108"/>
    <w:rsid w:val="0075419B"/>
    <w:rsid w:val="0076048E"/>
    <w:rsid w:val="00765BED"/>
    <w:rsid w:val="007664B1"/>
    <w:rsid w:val="00766B2C"/>
    <w:rsid w:val="00770E42"/>
    <w:rsid w:val="00784843"/>
    <w:rsid w:val="00790079"/>
    <w:rsid w:val="00792046"/>
    <w:rsid w:val="00792452"/>
    <w:rsid w:val="00792753"/>
    <w:rsid w:val="00792AA9"/>
    <w:rsid w:val="007A0371"/>
    <w:rsid w:val="007A4EC5"/>
    <w:rsid w:val="007B0B9E"/>
    <w:rsid w:val="007B12C9"/>
    <w:rsid w:val="007B21FE"/>
    <w:rsid w:val="007C29A4"/>
    <w:rsid w:val="007C6002"/>
    <w:rsid w:val="007D0CC9"/>
    <w:rsid w:val="007D298A"/>
    <w:rsid w:val="007D38FB"/>
    <w:rsid w:val="007D7F2C"/>
    <w:rsid w:val="007E7D77"/>
    <w:rsid w:val="007F0A86"/>
    <w:rsid w:val="007F1F7B"/>
    <w:rsid w:val="00805E8D"/>
    <w:rsid w:val="00807FF1"/>
    <w:rsid w:val="00811FC1"/>
    <w:rsid w:val="008223BE"/>
    <w:rsid w:val="00825105"/>
    <w:rsid w:val="00830BB3"/>
    <w:rsid w:val="0083136E"/>
    <w:rsid w:val="00831402"/>
    <w:rsid w:val="0083447D"/>
    <w:rsid w:val="00844DC1"/>
    <w:rsid w:val="008456E5"/>
    <w:rsid w:val="00854010"/>
    <w:rsid w:val="008568F8"/>
    <w:rsid w:val="00861029"/>
    <w:rsid w:val="008611A6"/>
    <w:rsid w:val="00862A80"/>
    <w:rsid w:val="0086315D"/>
    <w:rsid w:val="00870088"/>
    <w:rsid w:val="008729A1"/>
    <w:rsid w:val="008971EE"/>
    <w:rsid w:val="008A580F"/>
    <w:rsid w:val="008B095E"/>
    <w:rsid w:val="008B3BD8"/>
    <w:rsid w:val="008B3FB0"/>
    <w:rsid w:val="008B54CA"/>
    <w:rsid w:val="008C157E"/>
    <w:rsid w:val="008C6961"/>
    <w:rsid w:val="008D4D36"/>
    <w:rsid w:val="008E4900"/>
    <w:rsid w:val="008E4FC1"/>
    <w:rsid w:val="008E5AB1"/>
    <w:rsid w:val="008E5E0B"/>
    <w:rsid w:val="008E7862"/>
    <w:rsid w:val="008F2D6F"/>
    <w:rsid w:val="008F6B34"/>
    <w:rsid w:val="0090010D"/>
    <w:rsid w:val="00900379"/>
    <w:rsid w:val="00907462"/>
    <w:rsid w:val="00912846"/>
    <w:rsid w:val="0091359E"/>
    <w:rsid w:val="0092408E"/>
    <w:rsid w:val="00927316"/>
    <w:rsid w:val="00930692"/>
    <w:rsid w:val="00931A34"/>
    <w:rsid w:val="00934435"/>
    <w:rsid w:val="009360AD"/>
    <w:rsid w:val="00936C61"/>
    <w:rsid w:val="00943488"/>
    <w:rsid w:val="00950B23"/>
    <w:rsid w:val="00952003"/>
    <w:rsid w:val="00953954"/>
    <w:rsid w:val="009553DF"/>
    <w:rsid w:val="00963B14"/>
    <w:rsid w:val="0097132B"/>
    <w:rsid w:val="00972650"/>
    <w:rsid w:val="00977185"/>
    <w:rsid w:val="00986A00"/>
    <w:rsid w:val="00994C79"/>
    <w:rsid w:val="009A23B9"/>
    <w:rsid w:val="009B1F71"/>
    <w:rsid w:val="009C2C43"/>
    <w:rsid w:val="009C3831"/>
    <w:rsid w:val="009C5501"/>
    <w:rsid w:val="009C5AE5"/>
    <w:rsid w:val="009C7CDB"/>
    <w:rsid w:val="009D0B25"/>
    <w:rsid w:val="009D1B23"/>
    <w:rsid w:val="009D6062"/>
    <w:rsid w:val="009F16D3"/>
    <w:rsid w:val="009F2175"/>
    <w:rsid w:val="009F76B6"/>
    <w:rsid w:val="00A02E7C"/>
    <w:rsid w:val="00A035EA"/>
    <w:rsid w:val="00A0774F"/>
    <w:rsid w:val="00A07A3F"/>
    <w:rsid w:val="00A12E8D"/>
    <w:rsid w:val="00A15595"/>
    <w:rsid w:val="00A16D59"/>
    <w:rsid w:val="00A229B3"/>
    <w:rsid w:val="00A24A5D"/>
    <w:rsid w:val="00A25EF9"/>
    <w:rsid w:val="00A26DFC"/>
    <w:rsid w:val="00A31733"/>
    <w:rsid w:val="00A333FC"/>
    <w:rsid w:val="00A35146"/>
    <w:rsid w:val="00A37027"/>
    <w:rsid w:val="00A37313"/>
    <w:rsid w:val="00A4482E"/>
    <w:rsid w:val="00A50821"/>
    <w:rsid w:val="00A53809"/>
    <w:rsid w:val="00A56E9A"/>
    <w:rsid w:val="00A60AC4"/>
    <w:rsid w:val="00A70DDB"/>
    <w:rsid w:val="00A7279F"/>
    <w:rsid w:val="00A7597A"/>
    <w:rsid w:val="00A76F0E"/>
    <w:rsid w:val="00A83272"/>
    <w:rsid w:val="00A851C2"/>
    <w:rsid w:val="00A863D0"/>
    <w:rsid w:val="00A86DAB"/>
    <w:rsid w:val="00A94BC6"/>
    <w:rsid w:val="00A97157"/>
    <w:rsid w:val="00AA481B"/>
    <w:rsid w:val="00AA5A14"/>
    <w:rsid w:val="00AA78BF"/>
    <w:rsid w:val="00AB0E2E"/>
    <w:rsid w:val="00AB16E0"/>
    <w:rsid w:val="00AC147D"/>
    <w:rsid w:val="00AC207C"/>
    <w:rsid w:val="00AC4634"/>
    <w:rsid w:val="00AC5356"/>
    <w:rsid w:val="00AC623E"/>
    <w:rsid w:val="00AC696A"/>
    <w:rsid w:val="00AC7B51"/>
    <w:rsid w:val="00AD145E"/>
    <w:rsid w:val="00AE71ED"/>
    <w:rsid w:val="00AF39E9"/>
    <w:rsid w:val="00B125F9"/>
    <w:rsid w:val="00B21153"/>
    <w:rsid w:val="00B27E86"/>
    <w:rsid w:val="00B34D26"/>
    <w:rsid w:val="00B36D2C"/>
    <w:rsid w:val="00B37E92"/>
    <w:rsid w:val="00B43A64"/>
    <w:rsid w:val="00B5148E"/>
    <w:rsid w:val="00B52958"/>
    <w:rsid w:val="00B606F1"/>
    <w:rsid w:val="00B6082E"/>
    <w:rsid w:val="00B705CC"/>
    <w:rsid w:val="00B842D1"/>
    <w:rsid w:val="00B8673D"/>
    <w:rsid w:val="00B9561B"/>
    <w:rsid w:val="00BA4437"/>
    <w:rsid w:val="00BA6E16"/>
    <w:rsid w:val="00BB0256"/>
    <w:rsid w:val="00BC01F0"/>
    <w:rsid w:val="00BC05A0"/>
    <w:rsid w:val="00BC61AB"/>
    <w:rsid w:val="00BC69B3"/>
    <w:rsid w:val="00BD5179"/>
    <w:rsid w:val="00BD56FD"/>
    <w:rsid w:val="00BE0D06"/>
    <w:rsid w:val="00BE3E6F"/>
    <w:rsid w:val="00BF2245"/>
    <w:rsid w:val="00BF53D1"/>
    <w:rsid w:val="00BF609F"/>
    <w:rsid w:val="00BF67A5"/>
    <w:rsid w:val="00C0024F"/>
    <w:rsid w:val="00C035DC"/>
    <w:rsid w:val="00C11F67"/>
    <w:rsid w:val="00C166FF"/>
    <w:rsid w:val="00C1774D"/>
    <w:rsid w:val="00C23611"/>
    <w:rsid w:val="00C25C06"/>
    <w:rsid w:val="00C35C50"/>
    <w:rsid w:val="00C37A0D"/>
    <w:rsid w:val="00C4161D"/>
    <w:rsid w:val="00C441DB"/>
    <w:rsid w:val="00C473FA"/>
    <w:rsid w:val="00C60997"/>
    <w:rsid w:val="00C60FBC"/>
    <w:rsid w:val="00C66D02"/>
    <w:rsid w:val="00C775F4"/>
    <w:rsid w:val="00C82D03"/>
    <w:rsid w:val="00C85878"/>
    <w:rsid w:val="00C90506"/>
    <w:rsid w:val="00CA1AE8"/>
    <w:rsid w:val="00CA6DAF"/>
    <w:rsid w:val="00CC0C2C"/>
    <w:rsid w:val="00CC0EDD"/>
    <w:rsid w:val="00CC402D"/>
    <w:rsid w:val="00CC45C0"/>
    <w:rsid w:val="00CC7FA5"/>
    <w:rsid w:val="00CD0269"/>
    <w:rsid w:val="00CD4246"/>
    <w:rsid w:val="00CD4B18"/>
    <w:rsid w:val="00CD7333"/>
    <w:rsid w:val="00D0105D"/>
    <w:rsid w:val="00D027D6"/>
    <w:rsid w:val="00D040CC"/>
    <w:rsid w:val="00D05FAB"/>
    <w:rsid w:val="00D20928"/>
    <w:rsid w:val="00D235DB"/>
    <w:rsid w:val="00D25263"/>
    <w:rsid w:val="00D25DEC"/>
    <w:rsid w:val="00D265A4"/>
    <w:rsid w:val="00D334A3"/>
    <w:rsid w:val="00D433E4"/>
    <w:rsid w:val="00D45142"/>
    <w:rsid w:val="00D47A77"/>
    <w:rsid w:val="00D47FC2"/>
    <w:rsid w:val="00D60603"/>
    <w:rsid w:val="00D639FE"/>
    <w:rsid w:val="00D64D66"/>
    <w:rsid w:val="00D6593D"/>
    <w:rsid w:val="00D7672E"/>
    <w:rsid w:val="00D76EE4"/>
    <w:rsid w:val="00D77EB0"/>
    <w:rsid w:val="00D87DE4"/>
    <w:rsid w:val="00D97A9E"/>
    <w:rsid w:val="00DA70C0"/>
    <w:rsid w:val="00DA7445"/>
    <w:rsid w:val="00DC41D2"/>
    <w:rsid w:val="00DC599A"/>
    <w:rsid w:val="00DD4DA2"/>
    <w:rsid w:val="00DE215E"/>
    <w:rsid w:val="00DE311D"/>
    <w:rsid w:val="00DE6592"/>
    <w:rsid w:val="00DE6E4E"/>
    <w:rsid w:val="00DF22F4"/>
    <w:rsid w:val="00DF5012"/>
    <w:rsid w:val="00DF6E43"/>
    <w:rsid w:val="00DF7C56"/>
    <w:rsid w:val="00E001C8"/>
    <w:rsid w:val="00E01DE5"/>
    <w:rsid w:val="00E101AE"/>
    <w:rsid w:val="00E11BAA"/>
    <w:rsid w:val="00E157CE"/>
    <w:rsid w:val="00E165B3"/>
    <w:rsid w:val="00E16F26"/>
    <w:rsid w:val="00E17BF6"/>
    <w:rsid w:val="00E207FD"/>
    <w:rsid w:val="00E20968"/>
    <w:rsid w:val="00E23DE9"/>
    <w:rsid w:val="00E243D4"/>
    <w:rsid w:val="00E279F8"/>
    <w:rsid w:val="00E41DBE"/>
    <w:rsid w:val="00E421F7"/>
    <w:rsid w:val="00E43181"/>
    <w:rsid w:val="00E43C63"/>
    <w:rsid w:val="00E472B2"/>
    <w:rsid w:val="00E55E34"/>
    <w:rsid w:val="00E561C7"/>
    <w:rsid w:val="00E613E3"/>
    <w:rsid w:val="00E65C18"/>
    <w:rsid w:val="00E673A3"/>
    <w:rsid w:val="00E74380"/>
    <w:rsid w:val="00E75780"/>
    <w:rsid w:val="00E76F8A"/>
    <w:rsid w:val="00E8054C"/>
    <w:rsid w:val="00E805DE"/>
    <w:rsid w:val="00E9003A"/>
    <w:rsid w:val="00E9029D"/>
    <w:rsid w:val="00E90675"/>
    <w:rsid w:val="00E93EBB"/>
    <w:rsid w:val="00EA783B"/>
    <w:rsid w:val="00EB276D"/>
    <w:rsid w:val="00EB4436"/>
    <w:rsid w:val="00EB5CF1"/>
    <w:rsid w:val="00EC04A9"/>
    <w:rsid w:val="00EC352B"/>
    <w:rsid w:val="00ED2767"/>
    <w:rsid w:val="00ED6598"/>
    <w:rsid w:val="00EE4957"/>
    <w:rsid w:val="00EF364F"/>
    <w:rsid w:val="00EF3F0B"/>
    <w:rsid w:val="00EF5185"/>
    <w:rsid w:val="00EF6DEC"/>
    <w:rsid w:val="00F12AB8"/>
    <w:rsid w:val="00F17DC5"/>
    <w:rsid w:val="00F21B35"/>
    <w:rsid w:val="00F3049B"/>
    <w:rsid w:val="00F32224"/>
    <w:rsid w:val="00F32DC3"/>
    <w:rsid w:val="00F33029"/>
    <w:rsid w:val="00F406D7"/>
    <w:rsid w:val="00F407AB"/>
    <w:rsid w:val="00F43FA7"/>
    <w:rsid w:val="00F44211"/>
    <w:rsid w:val="00F442B2"/>
    <w:rsid w:val="00F55468"/>
    <w:rsid w:val="00F66A45"/>
    <w:rsid w:val="00F747A5"/>
    <w:rsid w:val="00F82AAF"/>
    <w:rsid w:val="00F83B77"/>
    <w:rsid w:val="00F92DAC"/>
    <w:rsid w:val="00F92F94"/>
    <w:rsid w:val="00FA0DA6"/>
    <w:rsid w:val="00FA2C07"/>
    <w:rsid w:val="00FA2DA1"/>
    <w:rsid w:val="00FB24C8"/>
    <w:rsid w:val="00FB4407"/>
    <w:rsid w:val="00FC1E82"/>
    <w:rsid w:val="00FC3D4A"/>
    <w:rsid w:val="00FC4519"/>
    <w:rsid w:val="00FC58BD"/>
    <w:rsid w:val="00FD5C20"/>
    <w:rsid w:val="00FD5C5F"/>
    <w:rsid w:val="00FE0CA3"/>
    <w:rsid w:val="00FF041A"/>
    <w:rsid w:val="00FF32EC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0A465A"/>
  <w15:chartTrackingRefBased/>
  <w15:docId w15:val="{27A1EFDF-C4C2-46BD-8B89-7187DA11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30B"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30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30B"/>
    <w:pPr>
      <w:keepNext/>
      <w:keepLines/>
      <w:spacing w:before="8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3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3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30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30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30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30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30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30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21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21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21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21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30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9430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51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43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9430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30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3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30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30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30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30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30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3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30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9430B"/>
    <w:rPr>
      <w:b/>
      <w:bCs/>
    </w:rPr>
  </w:style>
  <w:style w:type="character" w:styleId="Emphasis">
    <w:name w:val="Emphasis"/>
    <w:basedOn w:val="DefaultParagraphFont"/>
    <w:uiPriority w:val="20"/>
    <w:qFormat/>
    <w:rsid w:val="0049430B"/>
    <w:rPr>
      <w:i/>
      <w:iCs/>
    </w:rPr>
  </w:style>
  <w:style w:type="paragraph" w:styleId="NoSpacing">
    <w:name w:val="No Spacing"/>
    <w:uiPriority w:val="1"/>
    <w:qFormat/>
    <w:rsid w:val="004943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30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43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30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30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430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430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30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9430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430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30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2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3C9"/>
  </w:style>
  <w:style w:type="paragraph" w:styleId="Footer">
    <w:name w:val="footer"/>
    <w:basedOn w:val="Normal"/>
    <w:link w:val="FooterChar"/>
    <w:uiPriority w:val="99"/>
    <w:unhideWhenUsed/>
    <w:rsid w:val="001E2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3C9"/>
  </w:style>
  <w:style w:type="paragraph" w:customStyle="1" w:styleId="Default">
    <w:name w:val="Default"/>
    <w:rsid w:val="002F69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de">
    <w:name w:val="Code"/>
    <w:basedOn w:val="Normal"/>
    <w:link w:val="CodeChar"/>
    <w:qFormat/>
    <w:rsid w:val="00F17DC5"/>
    <w:rPr>
      <w:rFonts w:ascii="Courier New" w:hAnsi="Courier New" w:cs="Courier New"/>
      <w:color w:val="696969"/>
      <w:sz w:val="20"/>
      <w:szCs w:val="20"/>
    </w:rPr>
  </w:style>
  <w:style w:type="character" w:customStyle="1" w:styleId="CodeChar">
    <w:name w:val="Code Char"/>
    <w:basedOn w:val="DefaultParagraphFont"/>
    <w:link w:val="Code"/>
    <w:rsid w:val="00F17DC5"/>
    <w:rPr>
      <w:rFonts w:ascii="Courier New" w:hAnsi="Courier New" w:cs="Courier New"/>
      <w:color w:val="69696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770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  <w:div w:id="968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502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  <w:div w:id="14056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280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  <w:div w:id="1522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hyperlink" Target="https://www.mozilla.org/lv/firefox/new/" TargetMode="External"/><Relationship Id="rId18" Type="http://schemas.openxmlformats.org/officeDocument/2006/relationships/hyperlink" Target="https://github.com/JanisNulle/ep119.git" TargetMode="External"/><Relationship Id="rId26" Type="http://schemas.openxmlformats.org/officeDocument/2006/relationships/package" Target="embeddings/Microsoft_Word_Document3.docx"/><Relationship Id="rId3" Type="http://schemas.openxmlformats.org/officeDocument/2006/relationships/styles" Target="styles.xml"/><Relationship Id="rId21" Type="http://schemas.openxmlformats.org/officeDocument/2006/relationships/image" Target="media/image3.emf"/><Relationship Id="rId7" Type="http://schemas.openxmlformats.org/officeDocument/2006/relationships/endnotes" Target="endnotes.xml"/><Relationship Id="rId12" Type="http://schemas.openxmlformats.org/officeDocument/2006/relationships/hyperlink" Target="https://marketplace.eclipse.org/content/testng-eclipse" TargetMode="External"/><Relationship Id="rId17" Type="http://schemas.openxmlformats.org/officeDocument/2006/relationships/hyperlink" Target="https://github.com/" TargetMode="External"/><Relationship Id="rId25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package" Target="embeddings/Microsoft_Word_Document.docx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wnload.eclipse.org/egit/updates/" TargetMode="External"/><Relationship Id="rId24" Type="http://schemas.openxmlformats.org/officeDocument/2006/relationships/package" Target="embeddings/Microsoft_Word_Document2.docx"/><Relationship Id="rId5" Type="http://schemas.openxmlformats.org/officeDocument/2006/relationships/webSettings" Target="webSettings.xml"/><Relationship Id="rId15" Type="http://schemas.openxmlformats.org/officeDocument/2006/relationships/hyperlink" Target="https://git-scm.com/download/win" TargetMode="External"/><Relationship Id="rId23" Type="http://schemas.openxmlformats.org/officeDocument/2006/relationships/image" Target="media/image4.emf"/><Relationship Id="rId28" Type="http://schemas.openxmlformats.org/officeDocument/2006/relationships/package" Target="embeddings/Microsoft_Word_Document4.docx"/><Relationship Id="rId10" Type="http://schemas.openxmlformats.org/officeDocument/2006/relationships/hyperlink" Target="https://www.eclipse.org/downloads/" TargetMode="External"/><Relationship Id="rId19" Type="http://schemas.openxmlformats.org/officeDocument/2006/relationships/image" Target="media/image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hyperlink" Target="http://www.oracle.com/technetwork/java/javase/downloads/jdk8-downloads-2133151.html" TargetMode="External"/><Relationship Id="rId22" Type="http://schemas.openxmlformats.org/officeDocument/2006/relationships/package" Target="embeddings/Microsoft_Word_Document1.docx"/><Relationship Id="rId27" Type="http://schemas.openxmlformats.org/officeDocument/2006/relationships/image" Target="media/image6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72C89-162D-49D2-B060-7F1EB0A93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6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Jānis Nulle</dc:creator>
  <cp:keywords/>
  <dc:description/>
  <cp:lastModifiedBy>Jānis Nulle</cp:lastModifiedBy>
  <cp:revision>655</cp:revision>
  <cp:lastPrinted>2016-02-09T15:03:00Z</cp:lastPrinted>
  <dcterms:created xsi:type="dcterms:W3CDTF">2016-01-20T13:23:00Z</dcterms:created>
  <dcterms:modified xsi:type="dcterms:W3CDTF">2016-02-09T15:48:00Z</dcterms:modified>
</cp:coreProperties>
</file>